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1"/>
        <w:gridCol w:w="1326"/>
        <w:gridCol w:w="4134"/>
      </w:tblGrid>
      <w:tr w:rsidR="00D25BE5" w:rsidTr="00A454DE">
        <w:trPr>
          <w:cantSplit/>
          <w:trHeight w:val="420"/>
        </w:trPr>
        <w:tc>
          <w:tcPr>
            <w:tcW w:w="4111" w:type="dxa"/>
          </w:tcPr>
          <w:p w:rsidR="00D25BE5" w:rsidRDefault="00D25BE5" w:rsidP="00A454D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25BE5" w:rsidRDefault="00D25BE5" w:rsidP="00A454D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D25BE5" w:rsidRDefault="00D25BE5" w:rsidP="00A454DE">
            <w:pPr>
              <w:pStyle w:val="a4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BE5" w:rsidRDefault="00D25BE5" w:rsidP="00A454DE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D25BE5" w:rsidRDefault="00D25BE5" w:rsidP="00A454D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D25BE5" w:rsidTr="00A454DE">
        <w:trPr>
          <w:cantSplit/>
          <w:trHeight w:val="1915"/>
        </w:trPr>
        <w:tc>
          <w:tcPr>
            <w:tcW w:w="4111" w:type="dxa"/>
          </w:tcPr>
          <w:p w:rsidR="00D25BE5" w:rsidRDefault="00D25BE5" w:rsidP="00A454D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D25BE5" w:rsidRDefault="00D25BE5" w:rsidP="00A454D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D25BE5" w:rsidRDefault="00D25BE5" w:rsidP="00A454D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D25BE5" w:rsidRDefault="00D25BE5" w:rsidP="00A454DE">
            <w:pPr>
              <w:spacing w:line="192" w:lineRule="auto"/>
            </w:pPr>
          </w:p>
          <w:p w:rsidR="00D25BE5" w:rsidRDefault="00D25BE5" w:rsidP="00A454D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D25BE5" w:rsidRPr="00F11C33" w:rsidRDefault="00D25BE5" w:rsidP="00A454D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«09» </w:t>
            </w:r>
            <w:r w:rsidR="00503194">
              <w:rPr>
                <w:rFonts w:ascii="Arial Cyr Chuv" w:hAnsi="Arial Cyr Chuv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2018г.   №</w:t>
            </w:r>
            <w:r w:rsidR="00503194"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</w:p>
          <w:p w:rsidR="00D25BE5" w:rsidRDefault="00D25BE5" w:rsidP="00A454DE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D25BE5" w:rsidRDefault="00D25BE5" w:rsidP="00A454DE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D25BE5" w:rsidRDefault="00D25BE5" w:rsidP="00A454D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25BE5" w:rsidRDefault="00D25BE5" w:rsidP="00A454D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D25BE5" w:rsidRDefault="00D25BE5" w:rsidP="00A454DE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25BE5" w:rsidRDefault="00D25BE5" w:rsidP="00A454D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25BE5" w:rsidRDefault="00D25BE5" w:rsidP="00A454DE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25BE5" w:rsidRPr="009E3328" w:rsidRDefault="00D25BE5" w:rsidP="00A454DE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«09» </w:t>
            </w:r>
            <w:r w:rsidR="00503194">
              <w:rPr>
                <w:rFonts w:ascii="Times New Roman" w:hAnsi="Times New Roman" w:cs="Times New Roman"/>
                <w:noProof/>
                <w:sz w:val="26"/>
              </w:rPr>
              <w:t>апреля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2018г.   № </w:t>
            </w:r>
            <w:r w:rsidR="00503194">
              <w:rPr>
                <w:rFonts w:ascii="Times New Roman" w:hAnsi="Times New Roman" w:cs="Times New Roman"/>
                <w:noProof/>
                <w:sz w:val="26"/>
              </w:rPr>
              <w:t>17</w:t>
            </w:r>
          </w:p>
          <w:p w:rsidR="00D25BE5" w:rsidRDefault="00D25BE5" w:rsidP="00A454DE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D25BE5" w:rsidRDefault="00D25BE5" w:rsidP="00D25BE5">
      <w:pPr>
        <w:ind w:right="292"/>
        <w:rPr>
          <w:b/>
        </w:rPr>
      </w:pPr>
    </w:p>
    <w:p w:rsidR="00D25BE5" w:rsidRDefault="00D25BE5" w:rsidP="00D25BE5">
      <w:pPr>
        <w:ind w:right="292"/>
        <w:rPr>
          <w:b/>
        </w:rPr>
      </w:pPr>
    </w:p>
    <w:p w:rsidR="00D25BE5" w:rsidRPr="002534C2" w:rsidRDefault="00D25BE5" w:rsidP="00D25BE5">
      <w:pPr>
        <w:tabs>
          <w:tab w:val="left" w:pos="9720"/>
        </w:tabs>
        <w:ind w:right="5220"/>
        <w:jc w:val="both"/>
        <w:rPr>
          <w:b/>
        </w:rPr>
      </w:pPr>
      <w:r w:rsidRPr="002534C2">
        <w:rPr>
          <w:b/>
        </w:rPr>
        <w:t xml:space="preserve">О подготовке местных нормативов градостроительного проектирования  </w:t>
      </w:r>
      <w:r>
        <w:rPr>
          <w:b/>
        </w:rPr>
        <w:t>Малояушского</w:t>
      </w:r>
      <w:r w:rsidRPr="002534C2">
        <w:rPr>
          <w:b/>
        </w:rPr>
        <w:t xml:space="preserve"> сельского поселения Вурнарского района Чувашской Республики</w:t>
      </w:r>
    </w:p>
    <w:p w:rsidR="00D25BE5" w:rsidRPr="002534C2" w:rsidRDefault="00D25BE5" w:rsidP="00D25BE5">
      <w:pPr>
        <w:tabs>
          <w:tab w:val="left" w:pos="9720"/>
        </w:tabs>
        <w:ind w:right="-5" w:firstLine="900"/>
        <w:jc w:val="both"/>
        <w:rPr>
          <w:b/>
        </w:rPr>
      </w:pPr>
    </w:p>
    <w:p w:rsidR="00D25BE5" w:rsidRPr="004C2E35" w:rsidRDefault="00D25BE5" w:rsidP="00D25BE5">
      <w:pPr>
        <w:tabs>
          <w:tab w:val="left" w:pos="9720"/>
        </w:tabs>
        <w:ind w:right="-5" w:firstLine="900"/>
        <w:jc w:val="both"/>
        <w:rPr>
          <w:sz w:val="28"/>
          <w:szCs w:val="28"/>
        </w:rPr>
      </w:pPr>
    </w:p>
    <w:p w:rsidR="00D25BE5" w:rsidRDefault="00D25BE5" w:rsidP="00D25BE5">
      <w:pPr>
        <w:pStyle w:val="a8"/>
        <w:tabs>
          <w:tab w:val="left" w:pos="9360"/>
        </w:tabs>
        <w:ind w:right="-5" w:firstLine="540"/>
        <w:jc w:val="both"/>
        <w:rPr>
          <w:szCs w:val="28"/>
        </w:rPr>
      </w:pPr>
      <w:r>
        <w:rPr>
          <w:szCs w:val="28"/>
        </w:rPr>
        <w:t xml:space="preserve">В целях реализации статей 8, 24 Градостроительного кодекса Российской Федерации, на основании статьи 16 Федерального закона от 16.10.2003г. №131-ФЗ «Об общих принципах организации местного самоуправления в Российской Федерации», Уставом  Малояушского сельского поселения Вурнарского района Чувашской Республики, </w:t>
      </w:r>
    </w:p>
    <w:p w:rsidR="00D25BE5" w:rsidRDefault="00D25BE5" w:rsidP="00D25BE5">
      <w:pPr>
        <w:pStyle w:val="a8"/>
        <w:tabs>
          <w:tab w:val="left" w:pos="9360"/>
        </w:tabs>
        <w:ind w:right="-5" w:firstLine="540"/>
        <w:rPr>
          <w:szCs w:val="28"/>
        </w:rPr>
      </w:pPr>
      <w:r>
        <w:rPr>
          <w:szCs w:val="28"/>
        </w:rPr>
        <w:t>ПОСТАНОВЛЯЮ:</w:t>
      </w:r>
    </w:p>
    <w:p w:rsidR="00D25BE5" w:rsidRPr="006A3172" w:rsidRDefault="00D25BE5" w:rsidP="00D25BE5">
      <w:pPr>
        <w:pStyle w:val="a8"/>
        <w:tabs>
          <w:tab w:val="left" w:pos="9360"/>
        </w:tabs>
        <w:ind w:right="-5" w:firstLine="540"/>
        <w:rPr>
          <w:rFonts w:eastAsia="Lucida Sans Unicode" w:cs="Mangal"/>
          <w:lang w:eastAsia="zh-CN" w:bidi="hi-IN"/>
        </w:rPr>
      </w:pPr>
      <w:r>
        <w:rPr>
          <w:szCs w:val="28"/>
        </w:rPr>
        <w:t>1.</w:t>
      </w:r>
      <w:r w:rsidRPr="002F3F9C">
        <w:rPr>
          <w:rFonts w:eastAsia="Lucida Sans Unicode" w:cs="Mangal"/>
          <w:kern w:val="1"/>
          <w:lang w:eastAsia="zh-CN" w:bidi="hi-IN"/>
        </w:rPr>
        <w:t xml:space="preserve"> </w:t>
      </w:r>
      <w:r w:rsidRPr="006A3172">
        <w:rPr>
          <w:rFonts w:eastAsia="Lucida Sans Unicode" w:cs="Mangal"/>
          <w:kern w:val="1"/>
          <w:lang w:eastAsia="zh-CN" w:bidi="hi-IN"/>
        </w:rPr>
        <w:t xml:space="preserve">Приступить  к подготовке местных </w:t>
      </w:r>
      <w:r w:rsidRPr="006A3172">
        <w:rPr>
          <w:kern w:val="1"/>
          <w:lang w:eastAsia="zh-CN" w:bidi="hi-IN"/>
        </w:rPr>
        <w:t xml:space="preserve">нормативов градостроительного проектирования </w:t>
      </w:r>
      <w:r>
        <w:rPr>
          <w:kern w:val="1"/>
          <w:lang w:eastAsia="zh-CN" w:bidi="hi-IN"/>
        </w:rPr>
        <w:t>Малояушского сельского</w:t>
      </w:r>
      <w:r w:rsidRPr="006A3172">
        <w:rPr>
          <w:kern w:val="1"/>
          <w:lang w:eastAsia="zh-CN" w:bidi="hi-IN"/>
        </w:rPr>
        <w:t xml:space="preserve"> поселения</w:t>
      </w:r>
      <w:r w:rsidRPr="006A3172">
        <w:rPr>
          <w:rFonts w:eastAsia="Lucida Sans Unicode" w:cs="Mangal"/>
          <w:kern w:val="1"/>
          <w:lang w:eastAsia="zh-CN" w:bidi="hi-IN"/>
        </w:rPr>
        <w:t xml:space="preserve">, согласно прилагаемому плану мероприятий </w:t>
      </w:r>
      <w:r w:rsidRPr="006A3172">
        <w:rPr>
          <w:rFonts w:eastAsia="Lucida Sans Unicode"/>
          <w:color w:val="000000"/>
          <w:kern w:val="1"/>
          <w:lang w:eastAsia="zh-CN" w:bidi="hi-IN"/>
        </w:rPr>
        <w:t xml:space="preserve">по подготовке местных </w:t>
      </w:r>
      <w:r w:rsidRPr="006A3172">
        <w:rPr>
          <w:color w:val="000000"/>
          <w:kern w:val="1"/>
          <w:lang w:eastAsia="zh-CN" w:bidi="hi-IN"/>
        </w:rPr>
        <w:t>нормативов градостроительного проектирования</w:t>
      </w:r>
      <w:r w:rsidRPr="006A3172">
        <w:rPr>
          <w:rFonts w:eastAsia="Lucida Sans Unicode" w:cs="Mangal"/>
          <w:kern w:val="1"/>
          <w:lang w:eastAsia="zh-CN" w:bidi="hi-IN"/>
        </w:rPr>
        <w:t>.</w:t>
      </w:r>
    </w:p>
    <w:p w:rsidR="00D25BE5" w:rsidRPr="009C1130" w:rsidRDefault="00D25BE5" w:rsidP="00D25BE5">
      <w:pPr>
        <w:spacing w:line="360" w:lineRule="atLeast"/>
        <w:ind w:firstLine="709"/>
        <w:jc w:val="both"/>
        <w:rPr>
          <w:rFonts w:eastAsia="Lucida Sans Unicode" w:cs="Mangal"/>
          <w:lang w:eastAsia="zh-CN" w:bidi="hi-IN"/>
        </w:rPr>
      </w:pPr>
      <w:r w:rsidRPr="009C1130">
        <w:rPr>
          <w:rFonts w:eastAsia="Lucida Sans Unicode" w:cs="Mangal"/>
          <w:kern w:val="1"/>
          <w:lang w:eastAsia="zh-CN" w:bidi="hi-IN"/>
        </w:rPr>
        <w:t xml:space="preserve">2.Работы </w:t>
      </w:r>
      <w:r w:rsidRPr="009C1130">
        <w:rPr>
          <w:rFonts w:eastAsia="Lucida Sans Unicode"/>
          <w:color w:val="000000"/>
          <w:kern w:val="1"/>
          <w:lang w:eastAsia="zh-CN" w:bidi="hi-IN"/>
        </w:rPr>
        <w:t xml:space="preserve">по подготовке местных </w:t>
      </w:r>
      <w:r w:rsidRPr="009C1130">
        <w:rPr>
          <w:color w:val="000000"/>
          <w:kern w:val="1"/>
          <w:lang w:eastAsia="zh-CN" w:bidi="hi-IN"/>
        </w:rPr>
        <w:t>нормативов градостроительного проектирования поселения</w:t>
      </w:r>
      <w:r w:rsidRPr="009C1130">
        <w:rPr>
          <w:rFonts w:eastAsia="Lucida Sans Unicode" w:cs="Mangal"/>
          <w:kern w:val="1"/>
          <w:lang w:eastAsia="zh-CN" w:bidi="hi-IN"/>
        </w:rPr>
        <w:t>, указанные в пункте 1 настоящего постановления, проводятся за счет средств бюджета поселения.</w:t>
      </w:r>
    </w:p>
    <w:p w:rsidR="00D25BE5" w:rsidRPr="009C1130" w:rsidRDefault="00D25BE5" w:rsidP="00D25BE5">
      <w:pPr>
        <w:spacing w:line="360" w:lineRule="atLeast"/>
        <w:ind w:firstLine="709"/>
        <w:jc w:val="both"/>
        <w:rPr>
          <w:rFonts w:eastAsia="Lucida Sans Unicode" w:cs="Mangal"/>
          <w:lang w:eastAsia="zh-CN" w:bidi="hi-IN"/>
        </w:rPr>
      </w:pPr>
      <w:r w:rsidRPr="009C1130">
        <w:rPr>
          <w:rFonts w:eastAsia="Lucida Sans Unicode"/>
          <w:color w:val="000000"/>
          <w:kern w:val="1"/>
          <w:lang w:eastAsia="zh-CN" w:bidi="hi-IN"/>
        </w:rPr>
        <w:t>3.Опубли</w:t>
      </w:r>
      <w:r w:rsidRPr="009C1130">
        <w:rPr>
          <w:rFonts w:eastAsia="Lucida Sans Unicode" w:cs="Mangal"/>
          <w:color w:val="000000"/>
          <w:kern w:val="1"/>
          <w:lang w:eastAsia="zh-CN" w:bidi="hi-IN"/>
        </w:rPr>
        <w:t xml:space="preserve">ковать постановление на официальном сайте </w:t>
      </w:r>
      <w:r>
        <w:rPr>
          <w:rFonts w:eastAsia="Lucida Sans Unicode" w:cs="Mangal"/>
          <w:color w:val="000000"/>
          <w:kern w:val="1"/>
          <w:lang w:eastAsia="zh-CN" w:bidi="hi-IN"/>
        </w:rPr>
        <w:t xml:space="preserve"> Малояушского </w:t>
      </w:r>
      <w:r w:rsidRPr="009C1130">
        <w:rPr>
          <w:rFonts w:eastAsia="Lucida Sans Unicode" w:cs="Mangal"/>
          <w:color w:val="000000"/>
          <w:kern w:val="1"/>
          <w:lang w:eastAsia="zh-CN" w:bidi="hi-IN"/>
        </w:rPr>
        <w:t>сельского поселения в информационно-телекоммуникационной сети «Интернет».</w:t>
      </w:r>
    </w:p>
    <w:p w:rsidR="00D25BE5" w:rsidRPr="002F3F9C" w:rsidRDefault="00D25BE5" w:rsidP="00D25BE5">
      <w:pPr>
        <w:pStyle w:val="a8"/>
        <w:tabs>
          <w:tab w:val="left" w:pos="9360"/>
        </w:tabs>
        <w:ind w:right="-5" w:firstLine="540"/>
        <w:rPr>
          <w:szCs w:val="28"/>
        </w:rPr>
      </w:pPr>
    </w:p>
    <w:p w:rsidR="00D25BE5" w:rsidRDefault="00D25BE5" w:rsidP="00D25BE5">
      <w:pPr>
        <w:pStyle w:val="6"/>
        <w:ind w:firstLine="0"/>
        <w:rPr>
          <w:b w:val="0"/>
        </w:rPr>
      </w:pPr>
    </w:p>
    <w:p w:rsidR="00D25BE5" w:rsidRDefault="00D25BE5" w:rsidP="00D25BE5">
      <w:pPr>
        <w:pStyle w:val="6"/>
        <w:ind w:firstLine="0"/>
        <w:rPr>
          <w:b w:val="0"/>
        </w:rPr>
      </w:pPr>
    </w:p>
    <w:p w:rsidR="00D25BE5" w:rsidRPr="00A0327D" w:rsidRDefault="00D25BE5" w:rsidP="00D25BE5"/>
    <w:p w:rsidR="00D25BE5" w:rsidRPr="00AD2F7A" w:rsidRDefault="00D25BE5" w:rsidP="00D25BE5"/>
    <w:p w:rsidR="00D25BE5" w:rsidRDefault="00D25BE5" w:rsidP="00D25BE5"/>
    <w:p w:rsidR="00D25BE5" w:rsidRPr="00E33DE8" w:rsidRDefault="00D25BE5" w:rsidP="00D25BE5"/>
    <w:p w:rsidR="00D25BE5" w:rsidRDefault="00D25BE5" w:rsidP="00D25BE5">
      <w:pPr>
        <w:pStyle w:val="6"/>
        <w:ind w:firstLine="0"/>
        <w:rPr>
          <w:b w:val="0"/>
        </w:rPr>
      </w:pPr>
      <w:r>
        <w:rPr>
          <w:b w:val="0"/>
        </w:rPr>
        <w:t xml:space="preserve">Глава  Малояушского </w:t>
      </w:r>
    </w:p>
    <w:p w:rsidR="00D25BE5" w:rsidRDefault="00D25BE5" w:rsidP="00D25BE5">
      <w:pPr>
        <w:pStyle w:val="6"/>
        <w:ind w:firstLine="0"/>
        <w:rPr>
          <w:b w:val="0"/>
        </w:rPr>
      </w:pPr>
      <w:r>
        <w:rPr>
          <w:b w:val="0"/>
        </w:rPr>
        <w:t>сельского поселения Вурнарского</w:t>
      </w:r>
    </w:p>
    <w:p w:rsidR="00D25BE5" w:rsidRDefault="00D25BE5" w:rsidP="00D25BE5">
      <w:pPr>
        <w:pStyle w:val="6"/>
        <w:ind w:firstLine="0"/>
        <w:rPr>
          <w:b w:val="0"/>
        </w:rPr>
      </w:pPr>
      <w:r>
        <w:rPr>
          <w:b w:val="0"/>
        </w:rPr>
        <w:t xml:space="preserve"> района Чувашской Республики:                                                                         С.К. Волков</w:t>
      </w:r>
    </w:p>
    <w:p w:rsidR="002E6846" w:rsidRDefault="002E6846"/>
    <w:p w:rsidR="00D25BE5" w:rsidRDefault="00D25BE5"/>
    <w:p w:rsidR="00D25BE5" w:rsidRDefault="00D25BE5"/>
    <w:p w:rsidR="00D25BE5" w:rsidRDefault="00D25BE5"/>
    <w:p w:rsidR="00D25BE5" w:rsidRDefault="00D25BE5"/>
    <w:p w:rsidR="00D25BE5" w:rsidRDefault="00D25BE5"/>
    <w:p w:rsidR="00D25BE5" w:rsidRDefault="00D25BE5"/>
    <w:p w:rsidR="00D25BE5" w:rsidRDefault="00D25BE5"/>
    <w:p w:rsidR="00D25BE5" w:rsidRDefault="00D25BE5"/>
    <w:p w:rsidR="00D25BE5" w:rsidRPr="002F3F9C" w:rsidRDefault="00D25BE5" w:rsidP="00D25BE5">
      <w:pPr>
        <w:pStyle w:val="a8"/>
        <w:spacing w:line="240" w:lineRule="exact"/>
        <w:ind w:firstLine="540"/>
        <w:jc w:val="right"/>
        <w:rPr>
          <w:rFonts w:eastAsia="Lucida Sans Unicode" w:cs="Mangal"/>
          <w:kern w:val="1"/>
          <w:lang w:eastAsia="zh-CN" w:bidi="hi-IN"/>
        </w:rPr>
      </w:pPr>
      <w:r w:rsidRPr="002F3F9C">
        <w:rPr>
          <w:rFonts w:eastAsia="Lucida Sans Unicode" w:cs="Mangal"/>
          <w:kern w:val="1"/>
          <w:lang w:eastAsia="zh-CN" w:bidi="hi-IN"/>
        </w:rPr>
        <w:lastRenderedPageBreak/>
        <w:t>УТВЕРЖДЕН</w:t>
      </w:r>
    </w:p>
    <w:tbl>
      <w:tblPr>
        <w:tblW w:w="4500" w:type="dxa"/>
        <w:tblInd w:w="5688" w:type="dxa"/>
        <w:tblLook w:val="04A0"/>
      </w:tblPr>
      <w:tblGrid>
        <w:gridCol w:w="4500"/>
      </w:tblGrid>
      <w:tr w:rsidR="00D25BE5" w:rsidRPr="002F3F9C" w:rsidTr="00A454DE">
        <w:tc>
          <w:tcPr>
            <w:tcW w:w="4500" w:type="dxa"/>
            <w:shd w:val="clear" w:color="auto" w:fill="auto"/>
          </w:tcPr>
          <w:p w:rsidR="00D25BE5" w:rsidRPr="002F3F9C" w:rsidRDefault="00D25BE5" w:rsidP="00A454DE">
            <w:pPr>
              <w:pStyle w:val="a8"/>
              <w:spacing w:line="240" w:lineRule="exact"/>
              <w:ind w:right="78"/>
              <w:jc w:val="right"/>
              <w:rPr>
                <w:rFonts w:eastAsia="Lucida Sans Unicode" w:cs="Mangal"/>
                <w:kern w:val="1"/>
                <w:lang w:eastAsia="zh-CN" w:bidi="hi-IN"/>
              </w:rPr>
            </w:pPr>
            <w:r w:rsidRPr="002F3F9C">
              <w:rPr>
                <w:rFonts w:eastAsia="Lucida Sans Unicode" w:cs="Mangal"/>
                <w:kern w:val="1"/>
                <w:lang w:eastAsia="zh-CN" w:bidi="hi-IN"/>
              </w:rPr>
              <w:t xml:space="preserve">постановлением Администрации </w:t>
            </w:r>
          </w:p>
          <w:p w:rsidR="00D25BE5" w:rsidRPr="002F3F9C" w:rsidRDefault="00D25BE5" w:rsidP="00A454DE">
            <w:pPr>
              <w:pStyle w:val="a8"/>
              <w:spacing w:line="240" w:lineRule="exact"/>
              <w:ind w:right="78"/>
              <w:jc w:val="right"/>
              <w:rPr>
                <w:rFonts w:eastAsia="Lucida Sans Unicode" w:cs="Mangal"/>
                <w:kern w:val="1"/>
                <w:lang w:eastAsia="zh-CN" w:bidi="hi-IN"/>
              </w:rPr>
            </w:pPr>
            <w:r>
              <w:rPr>
                <w:rFonts w:eastAsia="Lucida Sans Unicode" w:cs="Mangal"/>
                <w:kern w:val="1"/>
                <w:lang w:eastAsia="zh-CN" w:bidi="hi-IN"/>
              </w:rPr>
              <w:t xml:space="preserve"> Малояушского </w:t>
            </w:r>
            <w:r w:rsidRPr="002F3F9C">
              <w:rPr>
                <w:rFonts w:eastAsia="Lucida Sans Unicode" w:cs="Mangal"/>
                <w:kern w:val="1"/>
                <w:lang w:eastAsia="zh-CN" w:bidi="hi-IN"/>
              </w:rPr>
              <w:t xml:space="preserve">сельского  поселения </w:t>
            </w:r>
          </w:p>
          <w:p w:rsidR="00D25BE5" w:rsidRPr="002F3F9C" w:rsidRDefault="00D25BE5" w:rsidP="00503194">
            <w:pPr>
              <w:pStyle w:val="a8"/>
              <w:spacing w:line="240" w:lineRule="exact"/>
              <w:ind w:right="72"/>
              <w:jc w:val="right"/>
              <w:rPr>
                <w:rFonts w:eastAsia="Lucida Sans Unicode" w:cs="Mangal"/>
                <w:kern w:val="1"/>
                <w:lang w:eastAsia="zh-CN" w:bidi="hi-IN"/>
              </w:rPr>
            </w:pPr>
            <w:r>
              <w:rPr>
                <w:rFonts w:eastAsia="Lucida Sans Unicode" w:cs="Mangal"/>
                <w:kern w:val="1"/>
                <w:lang w:eastAsia="zh-CN" w:bidi="hi-IN"/>
              </w:rPr>
              <w:t>от   09.0</w:t>
            </w:r>
            <w:r w:rsidR="00503194">
              <w:rPr>
                <w:rFonts w:eastAsia="Lucida Sans Unicode" w:cs="Mangal"/>
                <w:kern w:val="1"/>
                <w:lang w:eastAsia="zh-CN" w:bidi="hi-IN"/>
              </w:rPr>
              <w:t>4</w:t>
            </w:r>
            <w:r>
              <w:rPr>
                <w:rFonts w:eastAsia="Lucida Sans Unicode" w:cs="Mangal"/>
                <w:kern w:val="1"/>
                <w:lang w:eastAsia="zh-CN" w:bidi="hi-IN"/>
              </w:rPr>
              <w:t>.2018  №</w:t>
            </w:r>
            <w:r w:rsidR="00503194">
              <w:rPr>
                <w:rFonts w:eastAsia="Lucida Sans Unicode" w:cs="Mangal"/>
                <w:kern w:val="1"/>
                <w:lang w:eastAsia="zh-CN" w:bidi="hi-IN"/>
              </w:rPr>
              <w:t>17</w:t>
            </w:r>
          </w:p>
        </w:tc>
      </w:tr>
    </w:tbl>
    <w:p w:rsidR="00D25BE5" w:rsidRPr="00056F24" w:rsidRDefault="00D25BE5" w:rsidP="00D25BE5">
      <w:pPr>
        <w:pStyle w:val="a8"/>
        <w:spacing w:line="240" w:lineRule="exact"/>
        <w:ind w:firstLine="540"/>
        <w:jc w:val="center"/>
        <w:rPr>
          <w:rFonts w:eastAsia="Lucida Sans Unicode" w:cs="Mangal"/>
          <w:b/>
          <w:bCs/>
          <w:color w:val="000000"/>
          <w:kern w:val="1"/>
          <w:lang w:eastAsia="zh-CN" w:bidi="hi-IN"/>
        </w:rPr>
      </w:pPr>
      <w:r w:rsidRPr="00056F24">
        <w:rPr>
          <w:rFonts w:eastAsia="Lucida Sans Unicode" w:cs="Mangal"/>
          <w:b/>
          <w:kern w:val="1"/>
          <w:lang w:eastAsia="zh-CN" w:bidi="hi-IN"/>
        </w:rPr>
        <w:t>План мероприятий</w:t>
      </w:r>
    </w:p>
    <w:p w:rsidR="00D25BE5" w:rsidRDefault="00D25BE5" w:rsidP="00D25BE5">
      <w:pPr>
        <w:suppressAutoHyphens/>
        <w:spacing w:line="240" w:lineRule="exact"/>
        <w:jc w:val="center"/>
        <w:rPr>
          <w:b/>
          <w:bCs/>
          <w:color w:val="000000"/>
          <w:kern w:val="1"/>
          <w:lang w:eastAsia="zh-CN" w:bidi="hi-IN"/>
        </w:rPr>
      </w:pPr>
      <w:r w:rsidRPr="00056F24">
        <w:rPr>
          <w:rFonts w:eastAsia="Lucida Sans Unicode" w:cs="Mangal"/>
          <w:b/>
          <w:bCs/>
          <w:color w:val="000000"/>
          <w:kern w:val="1"/>
          <w:lang w:eastAsia="zh-CN" w:bidi="hi-IN"/>
        </w:rPr>
        <w:t xml:space="preserve">по подготовке </w:t>
      </w:r>
      <w:r w:rsidRPr="00056F24">
        <w:rPr>
          <w:b/>
          <w:bCs/>
          <w:color w:val="000000"/>
          <w:kern w:val="1"/>
          <w:lang w:eastAsia="zh-CN" w:bidi="hi-IN"/>
        </w:rPr>
        <w:t>нормативов градостроительного проектирования</w:t>
      </w:r>
      <w:r>
        <w:rPr>
          <w:b/>
          <w:bCs/>
          <w:color w:val="000000"/>
          <w:kern w:val="1"/>
          <w:lang w:eastAsia="zh-CN" w:bidi="hi-IN"/>
        </w:rPr>
        <w:t xml:space="preserve"> </w:t>
      </w:r>
    </w:p>
    <w:p w:rsidR="00D25BE5" w:rsidRPr="00056F24" w:rsidRDefault="00D25BE5" w:rsidP="00D25BE5">
      <w:pPr>
        <w:suppressAutoHyphens/>
        <w:spacing w:line="240" w:lineRule="exact"/>
        <w:jc w:val="center"/>
        <w:rPr>
          <w:rFonts w:eastAsia="Lucida Sans Unicode" w:cs="Mangal"/>
          <w:b/>
          <w:color w:val="000000"/>
          <w:kern w:val="1"/>
          <w:lang w:eastAsia="zh-CN" w:bidi="hi-IN"/>
        </w:rPr>
      </w:pPr>
      <w:r>
        <w:rPr>
          <w:b/>
          <w:bCs/>
          <w:color w:val="000000"/>
          <w:kern w:val="1"/>
          <w:lang w:eastAsia="zh-CN" w:bidi="hi-IN"/>
        </w:rPr>
        <w:t xml:space="preserve">Малояушского сельского </w:t>
      </w:r>
      <w:r w:rsidRPr="00056F24">
        <w:rPr>
          <w:rFonts w:eastAsia="Lucida Sans Unicode" w:cs="Mangal"/>
          <w:color w:val="000000"/>
          <w:kern w:val="1"/>
          <w:lang w:eastAsia="zh-CN" w:bidi="hi-IN"/>
        </w:rPr>
        <w:t> </w:t>
      </w:r>
      <w:r w:rsidRPr="00056F24">
        <w:rPr>
          <w:rFonts w:eastAsia="Lucida Sans Unicode" w:cs="Mangal"/>
          <w:b/>
          <w:color w:val="000000"/>
          <w:kern w:val="1"/>
          <w:lang w:eastAsia="zh-CN" w:bidi="hi-IN"/>
        </w:rPr>
        <w:t>поселения</w:t>
      </w:r>
      <w:r>
        <w:rPr>
          <w:rFonts w:eastAsia="Lucida Sans Unicode" w:cs="Mangal"/>
          <w:b/>
          <w:color w:val="000000"/>
          <w:kern w:val="1"/>
          <w:lang w:eastAsia="zh-CN" w:bidi="hi-IN"/>
        </w:rPr>
        <w:t xml:space="preserve"> Вурнарского района Чувашской Республики</w:t>
      </w:r>
    </w:p>
    <w:p w:rsidR="00D25BE5" w:rsidRPr="00056F24" w:rsidRDefault="00D25BE5" w:rsidP="00D25BE5">
      <w:pPr>
        <w:suppressAutoHyphens/>
        <w:spacing w:line="240" w:lineRule="exact"/>
        <w:jc w:val="center"/>
        <w:rPr>
          <w:kern w:val="1"/>
          <w:lang w:eastAsia="zh-CN" w:bidi="hi-I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3"/>
        <w:gridCol w:w="4578"/>
        <w:gridCol w:w="2040"/>
        <w:gridCol w:w="2700"/>
      </w:tblGrid>
      <w:tr w:rsidR="00D25BE5" w:rsidRPr="00056F24" w:rsidTr="00503194"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kern w:val="1"/>
                <w:lang w:eastAsia="zh-CN" w:bidi="hi-IN"/>
              </w:rPr>
              <w:t>№</w:t>
            </w:r>
            <w:r w:rsidRPr="00056F24">
              <w:rPr>
                <w:rFonts w:eastAsia="Lucida Sans Unicode" w:cs="Mangal"/>
                <w:kern w:val="1"/>
                <w:lang w:eastAsia="zh-CN" w:bidi="hi-IN"/>
              </w:rPr>
              <w:t> </w:t>
            </w:r>
          </w:p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proofErr w:type="spellStart"/>
            <w:proofErr w:type="gramStart"/>
            <w:r w:rsidRPr="00056F24">
              <w:rPr>
                <w:rFonts w:eastAsia="Lucida Sans Unicode" w:cs="Mangal"/>
                <w:kern w:val="1"/>
                <w:lang w:eastAsia="zh-CN" w:bidi="hi-IN"/>
              </w:rPr>
              <w:t>п</w:t>
            </w:r>
            <w:proofErr w:type="spellEnd"/>
            <w:proofErr w:type="gramEnd"/>
            <w:r w:rsidRPr="00056F24">
              <w:rPr>
                <w:rFonts w:eastAsia="Lucida Sans Unicode" w:cs="Mangal"/>
                <w:kern w:val="1"/>
                <w:lang w:eastAsia="zh-CN" w:bidi="hi-IN"/>
              </w:rPr>
              <w:t>/</w:t>
            </w:r>
            <w:proofErr w:type="spellStart"/>
            <w:r w:rsidRPr="00056F24">
              <w:rPr>
                <w:rFonts w:eastAsia="Lucida Sans Unicode" w:cs="Mangal"/>
                <w:kern w:val="1"/>
                <w:lang w:eastAsia="zh-CN" w:bidi="hi-IN"/>
              </w:rPr>
              <w:t>п</w:t>
            </w:r>
            <w:proofErr w:type="spellEnd"/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Виды работ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Сроки исполнения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Ответственный исполнитель</w:t>
            </w:r>
          </w:p>
        </w:tc>
      </w:tr>
      <w:tr w:rsidR="00D25BE5" w:rsidRPr="00056F24" w:rsidTr="00503194">
        <w:tblPrEx>
          <w:tblCellMar>
            <w:top w:w="0" w:type="dxa"/>
          </w:tblCellMar>
        </w:tblPrEx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color w:val="000000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1.</w:t>
            </w:r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color w:val="000000"/>
                <w:kern w:val="1"/>
                <w:lang w:eastAsia="zh-CN" w:bidi="hi-IN"/>
              </w:rPr>
              <w:t>Подготовка технического задания и иной документации на разработку проекта местных нормативов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в течение 2-х месяцев  (после утверждения плана мероприятий)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 Специалист - Администрации поселения</w:t>
            </w:r>
          </w:p>
        </w:tc>
      </w:tr>
      <w:tr w:rsidR="00D25BE5" w:rsidRPr="00056F24" w:rsidTr="00503194">
        <w:tblPrEx>
          <w:tblCellMar>
            <w:top w:w="0" w:type="dxa"/>
          </w:tblCellMar>
        </w:tblPrEx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2.</w:t>
            </w:r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ind w:hanging="14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Подготовка проекта местных нормативов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60 дней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исполнитель, в соответствии с </w:t>
            </w:r>
            <w:r w:rsidRPr="00056F24">
              <w:t xml:space="preserve">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56F24">
                <w:t>2013 г</w:t>
              </w:r>
            </w:smartTag>
            <w:r w:rsidRPr="00056F24"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25BE5" w:rsidRPr="00056F24" w:rsidTr="00503194">
        <w:tblPrEx>
          <w:tblCellMar>
            <w:top w:w="0" w:type="dxa"/>
          </w:tblCellMar>
        </w:tblPrEx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kern w:val="1"/>
                <w:lang w:eastAsia="zh-CN" w:bidi="hi-IN"/>
              </w:rPr>
            </w:pPr>
            <w:r w:rsidRPr="00056F24">
              <w:rPr>
                <w:kern w:val="1"/>
                <w:lang w:eastAsia="zh-CN" w:bidi="hi-IN"/>
              </w:rPr>
              <w:t>3.</w:t>
            </w:r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jc w:val="both"/>
              <w:rPr>
                <w:rFonts w:eastAsia="Lucida Sans Unicode" w:cs="Mangal"/>
                <w:color w:val="000000"/>
                <w:kern w:val="1"/>
                <w:lang w:eastAsia="zh-CN" w:bidi="hi-IN"/>
              </w:rPr>
            </w:pPr>
            <w:r w:rsidRPr="00056F24">
              <w:rPr>
                <w:kern w:val="1"/>
                <w:lang w:eastAsia="zh-CN" w:bidi="hi-IN"/>
              </w:rPr>
              <w:t xml:space="preserve"> </w:t>
            </w: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Согласование </w:t>
            </w: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>проекта местных нормативов градостроительного проектирования</w:t>
            </w: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  и </w:t>
            </w: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>подготовка заключения о соответствии    документации требованиям законодательства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10 дней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503194">
            <w:pPr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Специалист </w:t>
            </w:r>
            <w:r w:rsidR="00503194">
              <w:rPr>
                <w:rFonts w:eastAsia="Lucida Sans Unicode" w:cs="Mangal"/>
                <w:kern w:val="1"/>
                <w:lang w:eastAsia="zh-CN" w:bidi="hi-IN"/>
              </w:rPr>
              <w:t>а</w:t>
            </w:r>
            <w:r w:rsidRPr="00056F24">
              <w:rPr>
                <w:rFonts w:eastAsia="Lucida Sans Unicode" w:cs="Mangal"/>
                <w:kern w:val="1"/>
                <w:lang w:eastAsia="zh-CN" w:bidi="hi-IN"/>
              </w:rPr>
              <w:t>дминистрации поселения</w:t>
            </w:r>
          </w:p>
        </w:tc>
      </w:tr>
      <w:tr w:rsidR="00D25BE5" w:rsidRPr="00056F24" w:rsidTr="00503194">
        <w:tblPrEx>
          <w:tblCellMar>
            <w:top w:w="0" w:type="dxa"/>
          </w:tblCellMar>
        </w:tblPrEx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4.</w:t>
            </w:r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ind w:hanging="14"/>
              <w:jc w:val="both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Принятие решения о принятии проекта местных нормативов градостроительного проектирования и </w:t>
            </w:r>
            <w:r w:rsidRPr="00056F24">
              <w:t xml:space="preserve">размещении указанного проекта на официальном сайте поселения в сети "Интернет",  опубликованию проекта местных нормативов градостроительного проектирования в бюллетене </w:t>
            </w:r>
            <w:r>
              <w:t>Малояушского сельского</w:t>
            </w:r>
            <w:r w:rsidRPr="00056F24">
              <w:t xml:space="preserve"> поселе</w:t>
            </w:r>
            <w:r>
              <w:t>ния</w:t>
            </w:r>
            <w:r w:rsidRPr="00056F24"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t>не менее чем за два месяца до   утверждения</w:t>
            </w: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 </w:t>
            </w:r>
          </w:p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</w:p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 </w:t>
            </w: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Глава поселения</w:t>
            </w:r>
          </w:p>
        </w:tc>
      </w:tr>
      <w:tr w:rsidR="00D25BE5" w:rsidRPr="00056F24" w:rsidTr="00503194">
        <w:tblPrEx>
          <w:tblCellMar>
            <w:top w:w="0" w:type="dxa"/>
          </w:tblCellMar>
        </w:tblPrEx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5.</w:t>
            </w:r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Утверждение нормативов градостроительного проектирования 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jc w:val="center"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30 дней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>
              <w:rPr>
                <w:rFonts w:eastAsia="Lucida Sans Unicode" w:cs="Mangal"/>
                <w:kern w:val="1"/>
                <w:lang w:eastAsia="zh-CN" w:bidi="hi-IN"/>
              </w:rPr>
              <w:t>Собрание</w:t>
            </w: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 депутатов поселения</w:t>
            </w:r>
          </w:p>
        </w:tc>
      </w:tr>
      <w:tr w:rsidR="00D25BE5" w:rsidRPr="00056F24" w:rsidTr="00503194">
        <w:tblPrEx>
          <w:tblCellMar>
            <w:top w:w="0" w:type="dxa"/>
          </w:tblCellMar>
        </w:tblPrEx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color w:val="000000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>6.</w:t>
            </w:r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 xml:space="preserve">Опубликование </w:t>
            </w:r>
            <w:r>
              <w:t>в бюллетене Малояушского сельского</w:t>
            </w:r>
            <w:r w:rsidRPr="00056F24">
              <w:t xml:space="preserve"> поселения</w:t>
            </w:r>
            <w:r w:rsidRPr="00056F24">
              <w:rPr>
                <w:rFonts w:eastAsia="Arial"/>
                <w:color w:val="000000"/>
                <w:kern w:val="1"/>
              </w:rPr>
              <w:t>,</w:t>
            </w: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 xml:space="preserve"> на официальном сайте поселения в информационно-телекоммуникационной сет</w:t>
            </w:r>
            <w:proofErr w:type="gramStart"/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>и-</w:t>
            </w:r>
            <w:proofErr w:type="gramEnd"/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 xml:space="preserve">«Интернет»   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в течение 5-х дней   после утверждения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 xml:space="preserve"> Уполномоченный специалист администрации поселения</w:t>
            </w:r>
          </w:p>
        </w:tc>
      </w:tr>
      <w:tr w:rsidR="00D25BE5" w:rsidRPr="00056F24" w:rsidTr="00503194">
        <w:tblPrEx>
          <w:tblCellMar>
            <w:top w:w="0" w:type="dxa"/>
          </w:tblCellMar>
        </w:tblPrEx>
        <w:tc>
          <w:tcPr>
            <w:tcW w:w="553" w:type="dxa"/>
            <w:shd w:val="clear" w:color="auto" w:fill="auto"/>
          </w:tcPr>
          <w:p w:rsidR="00D25BE5" w:rsidRPr="00056F24" w:rsidRDefault="00D25BE5" w:rsidP="00A454DE">
            <w:pPr>
              <w:suppressLineNumbers/>
              <w:suppressAutoHyphens/>
              <w:jc w:val="center"/>
              <w:rPr>
                <w:rFonts w:eastAsia="Lucida Sans Unicode" w:cs="Mangal"/>
                <w:color w:val="000000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>7.</w:t>
            </w:r>
          </w:p>
        </w:tc>
        <w:tc>
          <w:tcPr>
            <w:tcW w:w="4578" w:type="dxa"/>
            <w:shd w:val="clear" w:color="auto" w:fill="auto"/>
          </w:tcPr>
          <w:p w:rsidR="00D25BE5" w:rsidRPr="00056F24" w:rsidRDefault="00D25BE5" w:rsidP="00A454DE">
            <w:pPr>
              <w:rPr>
                <w:rFonts w:eastAsia="Lucida Sans Unicode" w:cs="Mangal"/>
                <w:color w:val="000000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 xml:space="preserve">Размещение  в федеральной государственной информационной системе территориального планирования </w:t>
            </w:r>
          </w:p>
        </w:tc>
        <w:tc>
          <w:tcPr>
            <w:tcW w:w="204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 xml:space="preserve">в срок, не превышающий </w:t>
            </w:r>
            <w:r>
              <w:rPr>
                <w:rFonts w:eastAsia="Lucida Sans Unicode" w:cs="Mangal"/>
                <w:color w:val="000000"/>
                <w:kern w:val="1"/>
                <w:lang w:eastAsia="zh-CN" w:bidi="hi-IN"/>
              </w:rPr>
              <w:t>5</w:t>
            </w:r>
            <w:r w:rsidRPr="00056F24">
              <w:rPr>
                <w:rFonts w:eastAsia="Lucida Sans Unicode" w:cs="Mangal"/>
                <w:color w:val="000000"/>
                <w:kern w:val="1"/>
                <w:lang w:eastAsia="zh-CN" w:bidi="hi-IN"/>
              </w:rPr>
              <w:t>дней со дня утверждения указанных нормативов</w:t>
            </w:r>
          </w:p>
        </w:tc>
        <w:tc>
          <w:tcPr>
            <w:tcW w:w="2700" w:type="dxa"/>
            <w:shd w:val="clear" w:color="auto" w:fill="auto"/>
          </w:tcPr>
          <w:p w:rsidR="00D25BE5" w:rsidRPr="00056F24" w:rsidRDefault="00D25BE5" w:rsidP="00A454DE">
            <w:pPr>
              <w:suppressLineNumbers/>
              <w:rPr>
                <w:rFonts w:eastAsia="Lucida Sans Unicode" w:cs="Mangal"/>
                <w:kern w:val="1"/>
                <w:lang w:eastAsia="zh-CN" w:bidi="hi-IN"/>
              </w:rPr>
            </w:pPr>
            <w:r w:rsidRPr="00056F24">
              <w:rPr>
                <w:rFonts w:eastAsia="Lucida Sans Unicode" w:cs="Mangal"/>
                <w:kern w:val="1"/>
                <w:lang w:eastAsia="zh-CN" w:bidi="hi-IN"/>
              </w:rPr>
              <w:t>Уполномоченный специалист администрации поселения</w:t>
            </w:r>
          </w:p>
        </w:tc>
      </w:tr>
    </w:tbl>
    <w:p w:rsidR="00D25BE5" w:rsidRPr="00470744" w:rsidRDefault="00D25BE5" w:rsidP="00D25BE5">
      <w:pPr>
        <w:pBdr>
          <w:between w:val="single" w:sz="4" w:space="1" w:color="auto"/>
          <w:bar w:val="single" w:sz="4" w:color="auto"/>
        </w:pBdr>
        <w:spacing w:line="240" w:lineRule="exact"/>
        <w:jc w:val="center"/>
        <w:rPr>
          <w:sz w:val="28"/>
          <w:szCs w:val="28"/>
        </w:rPr>
      </w:pPr>
    </w:p>
    <w:p w:rsidR="00D25BE5" w:rsidRDefault="00D25BE5" w:rsidP="00D25BE5"/>
    <w:p w:rsidR="00D25BE5" w:rsidRDefault="00D25BE5"/>
    <w:sectPr w:rsidR="00D25BE5" w:rsidSect="00D25BE5">
      <w:pgSz w:w="11906" w:h="16838"/>
      <w:pgMar w:top="96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5BE5"/>
    <w:rsid w:val="00085473"/>
    <w:rsid w:val="002E6411"/>
    <w:rsid w:val="002E6846"/>
    <w:rsid w:val="00503194"/>
    <w:rsid w:val="00D25BE5"/>
    <w:rsid w:val="00F6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5BE5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5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25B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D25B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D25BE5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D25B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B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25BE5"/>
    <w:pPr>
      <w:spacing w:after="120"/>
    </w:pPr>
  </w:style>
  <w:style w:type="character" w:customStyle="1" w:styleId="a9">
    <w:name w:val="Основной текст Знак"/>
    <w:basedOn w:val="a0"/>
    <w:link w:val="a8"/>
    <w:rsid w:val="00D25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2018-07-04T07:51:00Z</dcterms:created>
  <dcterms:modified xsi:type="dcterms:W3CDTF">2018-07-04T07:51:00Z</dcterms:modified>
</cp:coreProperties>
</file>