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110"/>
        <w:gridCol w:w="1330"/>
        <w:gridCol w:w="4131"/>
      </w:tblGrid>
      <w:tr w:rsidR="00DA4759" w:rsidTr="0051006A">
        <w:trPr>
          <w:cantSplit/>
          <w:trHeight w:val="568"/>
        </w:trPr>
        <w:tc>
          <w:tcPr>
            <w:tcW w:w="4110" w:type="dxa"/>
            <w:hideMark/>
          </w:tcPr>
          <w:p w:rsidR="00DA4759" w:rsidRPr="003C533B" w:rsidRDefault="00DA4759" w:rsidP="0051006A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Arial Cyr Chuv" w:hAnsi="Arial Cyr Chuv" w:cs="Times New Roman"/>
                <w:b/>
                <w:bCs/>
                <w:noProof/>
                <w:sz w:val="22"/>
                <w:lang w:eastAsia="en-US"/>
              </w:rPr>
            </w:pPr>
          </w:p>
          <w:p w:rsidR="00DA4759" w:rsidRPr="003C533B" w:rsidRDefault="00DA4759" w:rsidP="0051006A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Arial Cyr Chuv" w:hAnsi="Arial Cyr Chuv" w:cs="Times New Roman"/>
                <w:b/>
                <w:bCs/>
                <w:noProof/>
                <w:sz w:val="22"/>
                <w:lang w:eastAsia="en-US"/>
              </w:rPr>
            </w:pPr>
            <w:r w:rsidRPr="003C533B">
              <w:rPr>
                <w:rFonts w:ascii="Arial Cyr Chuv" w:hAnsi="Arial Cyr Chuv" w:cs="Times New Roman"/>
                <w:b/>
                <w:bCs/>
                <w:noProof/>
                <w:sz w:val="22"/>
                <w:lang w:eastAsia="en-US"/>
              </w:rPr>
              <w:t>ЧЁВАШ РЕСПУБЛИКИ</w:t>
            </w:r>
          </w:p>
          <w:p w:rsidR="00DA4759" w:rsidRPr="003C533B" w:rsidRDefault="00DA4759" w:rsidP="0051006A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6"/>
                <w:lang w:eastAsia="en-US"/>
              </w:rPr>
            </w:pPr>
            <w:r w:rsidRPr="003C533B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ВАРНАР  РАЙОН,</w:t>
            </w:r>
          </w:p>
        </w:tc>
        <w:tc>
          <w:tcPr>
            <w:tcW w:w="1330" w:type="dxa"/>
            <w:vMerge w:val="restart"/>
          </w:tcPr>
          <w:p w:rsidR="00DA4759" w:rsidRDefault="00DA4759" w:rsidP="0051006A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685800" cy="64770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4759" w:rsidRDefault="00DA4759" w:rsidP="0051006A">
            <w:pPr>
              <w:jc w:val="center"/>
              <w:rPr>
                <w:sz w:val="26"/>
              </w:rPr>
            </w:pPr>
          </w:p>
        </w:tc>
        <w:tc>
          <w:tcPr>
            <w:tcW w:w="4131" w:type="dxa"/>
            <w:hideMark/>
          </w:tcPr>
          <w:p w:rsidR="00DA4759" w:rsidRPr="005827F4" w:rsidRDefault="00DA4759" w:rsidP="0051006A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eastAsia="en-US"/>
              </w:rPr>
            </w:pPr>
          </w:p>
          <w:p w:rsidR="00DA4759" w:rsidRPr="005827F4" w:rsidRDefault="00DA4759" w:rsidP="0051006A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5827F4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eastAsia="en-US"/>
              </w:rPr>
              <w:t>ЧУВАШСКАЯ РЕСПУБЛИКА</w:t>
            </w:r>
            <w:r w:rsidRPr="005827F4">
              <w:rPr>
                <w:rStyle w:val="a5"/>
                <w:rFonts w:ascii="Times New Roman" w:hAnsi="Times New Roman" w:cs="Times New Roman"/>
                <w:noProof/>
                <w:sz w:val="22"/>
                <w:szCs w:val="22"/>
                <w:lang w:eastAsia="en-US"/>
              </w:rPr>
              <w:t xml:space="preserve"> ВУРНАРС</w:t>
            </w:r>
            <w:r w:rsidRPr="005827F4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eastAsia="en-US"/>
              </w:rPr>
              <w:t xml:space="preserve">КИЙ РАЙОН  </w:t>
            </w:r>
          </w:p>
        </w:tc>
      </w:tr>
      <w:tr w:rsidR="00DA4759" w:rsidTr="0051006A">
        <w:trPr>
          <w:cantSplit/>
          <w:trHeight w:val="1915"/>
        </w:trPr>
        <w:tc>
          <w:tcPr>
            <w:tcW w:w="4110" w:type="dxa"/>
          </w:tcPr>
          <w:p w:rsidR="00DA4759" w:rsidRPr="003C533B" w:rsidRDefault="00DA4759" w:rsidP="0051006A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</w:pPr>
            <w:r w:rsidRPr="003C533B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КЕСЕН КИПЕК</w:t>
            </w:r>
          </w:p>
          <w:p w:rsidR="00DA4759" w:rsidRPr="003C533B" w:rsidRDefault="00DA4759" w:rsidP="0051006A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</w:pPr>
            <w:r w:rsidRPr="003C533B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ЯЛ ПОСЕЛЕНИЙЕН</w:t>
            </w:r>
          </w:p>
          <w:p w:rsidR="00DA4759" w:rsidRPr="003C533B" w:rsidRDefault="00DA4759" w:rsidP="0051006A">
            <w:pPr>
              <w:spacing w:line="192" w:lineRule="auto"/>
              <w:jc w:val="center"/>
              <w:rPr>
                <w:rStyle w:val="a5"/>
              </w:rPr>
            </w:pPr>
            <w:r w:rsidRPr="003C533B">
              <w:rPr>
                <w:b/>
                <w:bCs/>
                <w:noProof/>
              </w:rPr>
              <w:t>ДЕПУТАТСЕН ПУХĂВĚ</w:t>
            </w:r>
            <w:r w:rsidRPr="003C533B">
              <w:rPr>
                <w:rStyle w:val="a5"/>
                <w:noProof/>
              </w:rPr>
              <w:t xml:space="preserve"> </w:t>
            </w:r>
          </w:p>
          <w:p w:rsidR="00DA4759" w:rsidRPr="005827F4" w:rsidRDefault="00DA4759" w:rsidP="0051006A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Arial Cyr Chuv" w:hAnsi="Arial Cyr Chuv" w:cs="Times New Roman"/>
              </w:rPr>
            </w:pPr>
            <w:r w:rsidRPr="005827F4">
              <w:rPr>
                <w:rStyle w:val="a5"/>
                <w:rFonts w:ascii="Arial Cyr Chuv" w:hAnsi="Arial Cyr Chuv"/>
                <w:noProof/>
                <w:sz w:val="26"/>
                <w:lang w:eastAsia="en-US"/>
              </w:rPr>
              <w:t>ЙЫШАНУ</w:t>
            </w:r>
          </w:p>
          <w:p w:rsidR="00DA4759" w:rsidRPr="003C533B" w:rsidRDefault="00DA4759" w:rsidP="0051006A">
            <w:pPr>
              <w:pStyle w:val="a3"/>
              <w:spacing w:line="276" w:lineRule="auto"/>
              <w:ind w:right="-35"/>
              <w:jc w:val="center"/>
              <w:rPr>
                <w:rFonts w:ascii="Times New Roman" w:hAnsi="Times New Roman" w:cs="Times New Roman"/>
                <w:noProof/>
                <w:sz w:val="26"/>
                <w:lang w:eastAsia="en-US"/>
              </w:rPr>
            </w:pPr>
            <w:r w:rsidRPr="003C533B">
              <w:rPr>
                <w:rFonts w:ascii="Times New Roman" w:hAnsi="Times New Roman" w:cs="Times New Roman"/>
                <w:noProof/>
                <w:sz w:val="26"/>
                <w:lang w:eastAsia="en-US"/>
              </w:rPr>
              <w:t xml:space="preserve"> «</w:t>
            </w:r>
            <w:r>
              <w:rPr>
                <w:rFonts w:ascii="Times New Roman" w:hAnsi="Times New Roman" w:cs="Times New Roman"/>
                <w:noProof/>
                <w:sz w:val="26"/>
                <w:lang w:eastAsia="en-US"/>
              </w:rPr>
              <w:t>28</w:t>
            </w:r>
            <w:r w:rsidRPr="003C533B">
              <w:rPr>
                <w:rFonts w:ascii="Times New Roman" w:hAnsi="Times New Roman" w:cs="Times New Roman"/>
                <w:noProof/>
                <w:sz w:val="26"/>
                <w:lang w:eastAsia="en-US"/>
              </w:rPr>
              <w:t xml:space="preserve">» </w:t>
            </w:r>
            <w:r>
              <w:rPr>
                <w:rFonts w:ascii="Arial Cyr Chuv" w:hAnsi="Arial Cyr Chuv" w:cs="Times New Roman"/>
                <w:noProof/>
                <w:sz w:val="26"/>
                <w:lang w:eastAsia="en-US"/>
              </w:rPr>
              <w:t>=.ртме</w:t>
            </w:r>
            <w:r w:rsidRPr="003C533B">
              <w:rPr>
                <w:rFonts w:ascii="Times New Roman" w:hAnsi="Times New Roman" w:cs="Times New Roman"/>
                <w:noProof/>
                <w:sz w:val="26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6"/>
                <w:lang w:eastAsia="en-US"/>
              </w:rPr>
              <w:t>2018</w:t>
            </w:r>
            <w:r w:rsidRPr="003C533B">
              <w:rPr>
                <w:rFonts w:ascii="Times New Roman" w:hAnsi="Times New Roman" w:cs="Times New Roman"/>
                <w:noProof/>
                <w:sz w:val="26"/>
                <w:lang w:eastAsia="en-US"/>
              </w:rPr>
              <w:t xml:space="preserve">      №</w:t>
            </w:r>
            <w:r>
              <w:rPr>
                <w:rFonts w:ascii="Times New Roman" w:hAnsi="Times New Roman" w:cs="Times New Roman"/>
                <w:noProof/>
                <w:sz w:val="26"/>
                <w:lang w:eastAsia="en-US"/>
              </w:rPr>
              <w:t>33-1</w:t>
            </w:r>
          </w:p>
          <w:p w:rsidR="00DA4759" w:rsidRPr="003C533B" w:rsidRDefault="00DA4759" w:rsidP="0051006A">
            <w:pPr>
              <w:rPr>
                <w:rFonts w:ascii="Arial Cyr Chuv" w:hAnsi="Arial Cyr Chuv"/>
                <w:noProof/>
                <w:sz w:val="26"/>
              </w:rPr>
            </w:pPr>
            <w:r w:rsidRPr="003C533B">
              <w:rPr>
                <w:rFonts w:ascii="Arial Cyr Chuv" w:hAnsi="Arial Cyr Chuv"/>
                <w:noProof/>
                <w:sz w:val="26"/>
              </w:rPr>
              <w:t xml:space="preserve">          </w:t>
            </w:r>
            <w:r w:rsidRPr="003C533B">
              <w:rPr>
                <w:rFonts w:ascii="Arial Cyr Chuv" w:hAnsi="Arial Cyr Chuv"/>
                <w:noProof/>
              </w:rPr>
              <w:t xml:space="preserve">   К.=.н</w:t>
            </w:r>
            <w:r w:rsidRPr="003C533B">
              <w:rPr>
                <w:rFonts w:ascii="Arial Cyr Chuv" w:hAnsi="Arial Cyr Chuv"/>
                <w:noProof/>
                <w:sz w:val="26"/>
              </w:rPr>
              <w:t xml:space="preserve"> Кипек сали</w:t>
            </w:r>
          </w:p>
        </w:tc>
        <w:tc>
          <w:tcPr>
            <w:tcW w:w="0" w:type="auto"/>
            <w:vMerge/>
            <w:vAlign w:val="center"/>
            <w:hideMark/>
          </w:tcPr>
          <w:p w:rsidR="00DA4759" w:rsidRDefault="00DA4759" w:rsidP="0051006A">
            <w:pPr>
              <w:rPr>
                <w:sz w:val="26"/>
              </w:rPr>
            </w:pPr>
          </w:p>
        </w:tc>
        <w:tc>
          <w:tcPr>
            <w:tcW w:w="4131" w:type="dxa"/>
          </w:tcPr>
          <w:p w:rsidR="00DA4759" w:rsidRPr="005827F4" w:rsidRDefault="00DA4759" w:rsidP="0051006A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eastAsia="en-US"/>
              </w:rPr>
            </w:pPr>
            <w:r w:rsidRPr="005827F4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eastAsia="en-US"/>
              </w:rPr>
              <w:t xml:space="preserve">СОБРАНИЕ ДЕПУТАТОВ </w:t>
            </w:r>
          </w:p>
          <w:p w:rsidR="00DA4759" w:rsidRPr="005827F4" w:rsidRDefault="00DA4759" w:rsidP="0051006A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eastAsia="en-US"/>
              </w:rPr>
            </w:pPr>
            <w:r w:rsidRPr="005827F4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eastAsia="en-US"/>
              </w:rPr>
              <w:t>МАЛОЯУШСКОГО СЕЛЬСКОГО</w:t>
            </w:r>
          </w:p>
          <w:p w:rsidR="00DA4759" w:rsidRPr="005827F4" w:rsidRDefault="00DA4759" w:rsidP="0051006A">
            <w:pPr>
              <w:pStyle w:val="a3"/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sz w:val="22"/>
                <w:szCs w:val="22"/>
              </w:rPr>
            </w:pPr>
            <w:r w:rsidRPr="005827F4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eastAsia="en-US"/>
              </w:rPr>
              <w:t>ПОСЕЛЕНИЯ</w:t>
            </w:r>
            <w:r w:rsidRPr="005827F4">
              <w:rPr>
                <w:rFonts w:ascii="Times New Roman" w:hAnsi="Times New Roman" w:cs="Times New Roman"/>
                <w:noProof/>
                <w:sz w:val="22"/>
                <w:szCs w:val="22"/>
                <w:lang w:eastAsia="en-US"/>
              </w:rPr>
              <w:t xml:space="preserve"> </w:t>
            </w:r>
            <w:r w:rsidRPr="005827F4">
              <w:rPr>
                <w:rFonts w:ascii="Times New Roman" w:hAnsi="Times New Roman" w:cs="Times New Roman"/>
                <w:b/>
                <w:noProof/>
                <w:sz w:val="22"/>
                <w:szCs w:val="22"/>
                <w:lang w:eastAsia="en-US"/>
              </w:rPr>
              <w:t>ТРЕТЬЕГО СОЗЫВА</w:t>
            </w:r>
          </w:p>
          <w:p w:rsidR="00DA4759" w:rsidRPr="005827F4" w:rsidRDefault="00DA4759" w:rsidP="0051006A">
            <w:pPr>
              <w:pStyle w:val="a3"/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noProof/>
                <w:sz w:val="22"/>
                <w:szCs w:val="22"/>
                <w:lang w:eastAsia="en-US"/>
              </w:rPr>
            </w:pPr>
          </w:p>
          <w:p w:rsidR="00DA4759" w:rsidRPr="005827F4" w:rsidRDefault="00DA4759" w:rsidP="0051006A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27F4">
              <w:rPr>
                <w:rStyle w:val="a5"/>
                <w:rFonts w:ascii="Times New Roman" w:hAnsi="Times New Roman" w:cs="Times New Roman"/>
                <w:noProof/>
                <w:sz w:val="22"/>
                <w:szCs w:val="22"/>
                <w:lang w:eastAsia="en-US"/>
              </w:rPr>
              <w:t>РЕШЕНИЕ</w:t>
            </w:r>
          </w:p>
          <w:p w:rsidR="00DA4759" w:rsidRPr="005827F4" w:rsidRDefault="00DA4759" w:rsidP="005100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27F4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28</w:t>
            </w:r>
            <w:r w:rsidRPr="005827F4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 xml:space="preserve">»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июня</w:t>
            </w:r>
            <w:r w:rsidRPr="005827F4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2018</w:t>
            </w:r>
            <w:r w:rsidRPr="005827F4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 xml:space="preserve">г.   №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33-1</w:t>
            </w:r>
          </w:p>
          <w:p w:rsidR="00DA4759" w:rsidRPr="00F565E2" w:rsidRDefault="00DA4759" w:rsidP="0051006A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F565E2">
              <w:rPr>
                <w:rFonts w:ascii="Times New Roman" w:hAnsi="Times New Roman" w:cs="Times New Roman"/>
                <w:noProof/>
              </w:rPr>
              <w:t>с. МАЛЫЕ ЯУШИ</w:t>
            </w:r>
          </w:p>
        </w:tc>
      </w:tr>
    </w:tbl>
    <w:p w:rsidR="00DA4759" w:rsidRDefault="00DA4759" w:rsidP="00DA4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4759" w:rsidRDefault="00DA4759" w:rsidP="00DA4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4759" w:rsidRPr="00F565E2" w:rsidRDefault="00DA4759" w:rsidP="00DA4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65E2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proofErr w:type="spellStart"/>
      <w:r w:rsidRPr="00F565E2">
        <w:rPr>
          <w:rFonts w:ascii="Times New Roman" w:hAnsi="Times New Roman" w:cs="Times New Roman"/>
          <w:b/>
          <w:sz w:val="24"/>
          <w:szCs w:val="24"/>
        </w:rPr>
        <w:t>м</w:t>
      </w:r>
      <w:proofErr w:type="gramStart"/>
      <w:r w:rsidRPr="00F565E2">
        <w:rPr>
          <w:rFonts w:ascii="Times New Roman" w:hAnsi="Times New Roman" w:cs="Times New Roman"/>
          <w:b/>
          <w:sz w:val="24"/>
          <w:szCs w:val="24"/>
        </w:rPr>
        <w:t>ec</w:t>
      </w:r>
      <w:proofErr w:type="gramEnd"/>
      <w:r w:rsidRPr="00F565E2">
        <w:rPr>
          <w:rFonts w:ascii="Times New Roman" w:hAnsi="Times New Roman" w:cs="Times New Roman"/>
          <w:b/>
          <w:sz w:val="24"/>
          <w:szCs w:val="24"/>
        </w:rPr>
        <w:t>тных</w:t>
      </w:r>
      <w:proofErr w:type="spellEnd"/>
      <w:r w:rsidRPr="00F565E2">
        <w:rPr>
          <w:rFonts w:ascii="Times New Roman" w:hAnsi="Times New Roman" w:cs="Times New Roman"/>
          <w:b/>
          <w:sz w:val="24"/>
          <w:szCs w:val="24"/>
        </w:rPr>
        <w:t xml:space="preserve"> нормативов</w:t>
      </w:r>
    </w:p>
    <w:p w:rsidR="00DA4759" w:rsidRPr="00F565E2" w:rsidRDefault="00DA4759" w:rsidP="00DA4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65E2">
        <w:rPr>
          <w:rFonts w:ascii="Times New Roman" w:hAnsi="Times New Roman" w:cs="Times New Roman"/>
          <w:b/>
          <w:sz w:val="24"/>
          <w:szCs w:val="24"/>
        </w:rPr>
        <w:t xml:space="preserve">градостроительного проектирования </w:t>
      </w:r>
    </w:p>
    <w:p w:rsidR="00DA4759" w:rsidRPr="00F565E2" w:rsidRDefault="00DA4759" w:rsidP="00DA4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65E2">
        <w:rPr>
          <w:rFonts w:ascii="Times New Roman" w:hAnsi="Times New Roman" w:cs="Times New Roman"/>
          <w:b/>
          <w:sz w:val="24"/>
          <w:szCs w:val="24"/>
        </w:rPr>
        <w:t xml:space="preserve">Малояушского сельского поселения </w:t>
      </w:r>
    </w:p>
    <w:p w:rsidR="00DA4759" w:rsidRPr="00F565E2" w:rsidRDefault="00DA4759" w:rsidP="00DA4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65E2">
        <w:rPr>
          <w:rFonts w:ascii="Times New Roman" w:hAnsi="Times New Roman" w:cs="Times New Roman"/>
          <w:b/>
          <w:sz w:val="24"/>
          <w:szCs w:val="24"/>
        </w:rPr>
        <w:t>Вурнарского района Чувашской Республики</w:t>
      </w:r>
    </w:p>
    <w:p w:rsidR="00DA4759" w:rsidRPr="00E14BF5" w:rsidRDefault="00DA4759" w:rsidP="00DA4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4759" w:rsidRPr="00E14BF5" w:rsidRDefault="00DA4759" w:rsidP="00DA475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14BF5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б октября 2003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14BF5">
        <w:rPr>
          <w:rFonts w:ascii="Times New Roman" w:hAnsi="Times New Roman" w:cs="Times New Roman"/>
          <w:sz w:val="24"/>
          <w:szCs w:val="24"/>
        </w:rPr>
        <w:t xml:space="preserve"> 131-ФЗ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14B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4BF5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DA4759" w:rsidRPr="00E14BF5" w:rsidRDefault="00DA4759" w:rsidP="00DA4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E14BF5">
        <w:rPr>
          <w:rFonts w:ascii="Times New Roman" w:hAnsi="Times New Roman" w:cs="Times New Roman"/>
          <w:sz w:val="24"/>
          <w:szCs w:val="24"/>
        </w:rPr>
        <w:t xml:space="preserve">бщих </w:t>
      </w:r>
      <w:proofErr w:type="gramStart"/>
      <w:r w:rsidRPr="00E14BF5">
        <w:rPr>
          <w:rFonts w:ascii="Times New Roman" w:hAnsi="Times New Roman" w:cs="Times New Roman"/>
          <w:sz w:val="24"/>
          <w:szCs w:val="24"/>
        </w:rPr>
        <w:t>принципах</w:t>
      </w:r>
      <w:proofErr w:type="gramEnd"/>
      <w:r w:rsidRPr="00E14BF5">
        <w:rPr>
          <w:rFonts w:ascii="Times New Roman" w:hAnsi="Times New Roman" w:cs="Times New Roman"/>
          <w:sz w:val="24"/>
          <w:szCs w:val="24"/>
        </w:rPr>
        <w:t xml:space="preserve"> организации местного самоуправления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14BF5">
        <w:rPr>
          <w:rFonts w:ascii="Times New Roman" w:hAnsi="Times New Roman" w:cs="Times New Roman"/>
          <w:sz w:val="24"/>
          <w:szCs w:val="24"/>
        </w:rPr>
        <w:t>,</w:t>
      </w:r>
    </w:p>
    <w:p w:rsidR="00DA4759" w:rsidRPr="00E14BF5" w:rsidRDefault="00DA4759" w:rsidP="00DA4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4BF5">
        <w:rPr>
          <w:rFonts w:ascii="Times New Roman" w:hAnsi="Times New Roman" w:cs="Times New Roman"/>
          <w:sz w:val="24"/>
          <w:szCs w:val="24"/>
        </w:rPr>
        <w:t>Градостроительным кодексом Российской Федерации, Уставом Малояушского</w:t>
      </w:r>
    </w:p>
    <w:p w:rsidR="00DA4759" w:rsidRPr="00E14BF5" w:rsidRDefault="00DA4759" w:rsidP="00DA4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E14BF5">
        <w:rPr>
          <w:rFonts w:ascii="Times New Roman" w:hAnsi="Times New Roman" w:cs="Times New Roman"/>
          <w:sz w:val="24"/>
          <w:szCs w:val="24"/>
        </w:rPr>
        <w:t>ельского поселения Вурнарского района Чува</w:t>
      </w:r>
      <w:r>
        <w:rPr>
          <w:rFonts w:ascii="Times New Roman" w:hAnsi="Times New Roman" w:cs="Times New Roman"/>
          <w:sz w:val="24"/>
          <w:szCs w:val="24"/>
        </w:rPr>
        <w:t>ш</w:t>
      </w:r>
      <w:r w:rsidRPr="00E14BF5">
        <w:rPr>
          <w:rFonts w:ascii="Times New Roman" w:hAnsi="Times New Roman" w:cs="Times New Roman"/>
          <w:sz w:val="24"/>
          <w:szCs w:val="24"/>
        </w:rPr>
        <w:t>ской Республики, заключением о</w:t>
      </w:r>
    </w:p>
    <w:p w:rsidR="00DA4759" w:rsidRPr="00E14BF5" w:rsidRDefault="00DA4759" w:rsidP="00DA4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4BF5">
        <w:rPr>
          <w:rFonts w:ascii="Times New Roman" w:hAnsi="Times New Roman" w:cs="Times New Roman"/>
          <w:sz w:val="24"/>
          <w:szCs w:val="24"/>
        </w:rPr>
        <w:t xml:space="preserve">публичных слушаний от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E14B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июня</w:t>
      </w:r>
      <w:r w:rsidRPr="00E14BF5">
        <w:rPr>
          <w:rFonts w:ascii="Times New Roman" w:hAnsi="Times New Roman" w:cs="Times New Roman"/>
          <w:sz w:val="24"/>
          <w:szCs w:val="24"/>
        </w:rPr>
        <w:t xml:space="preserve"> 2018 года, Собрание депутатов Малояушского</w:t>
      </w:r>
    </w:p>
    <w:p w:rsidR="00DA4759" w:rsidRPr="00E14BF5" w:rsidRDefault="00DA4759" w:rsidP="00DA4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4BF5">
        <w:rPr>
          <w:rFonts w:ascii="Times New Roman" w:hAnsi="Times New Roman" w:cs="Times New Roman"/>
          <w:sz w:val="24"/>
          <w:szCs w:val="24"/>
        </w:rPr>
        <w:t>сельского поселения решило:</w:t>
      </w:r>
    </w:p>
    <w:p w:rsidR="00DA4759" w:rsidRPr="00E14BF5" w:rsidRDefault="00DA4759" w:rsidP="00DA475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14BF5">
        <w:rPr>
          <w:rFonts w:ascii="Times New Roman" w:hAnsi="Times New Roman" w:cs="Times New Roman"/>
          <w:sz w:val="24"/>
          <w:szCs w:val="24"/>
        </w:rPr>
        <w:t>1. Утвердить прилагаемые Местные нормативы градостроительного проектирования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4BF5">
        <w:rPr>
          <w:rFonts w:ascii="Times New Roman" w:hAnsi="Times New Roman" w:cs="Times New Roman"/>
          <w:sz w:val="24"/>
          <w:szCs w:val="24"/>
        </w:rPr>
        <w:t>Малояушского сельского поселения Вурнарского района Чувашской Республики.</w:t>
      </w:r>
    </w:p>
    <w:p w:rsidR="00DA4759" w:rsidRPr="00E14BF5" w:rsidRDefault="00DA4759" w:rsidP="00DA475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14BF5">
        <w:rPr>
          <w:rFonts w:ascii="Times New Roman" w:hAnsi="Times New Roman" w:cs="Times New Roman"/>
          <w:sz w:val="24"/>
          <w:szCs w:val="24"/>
        </w:rPr>
        <w:t>2.На</w:t>
      </w:r>
      <w:r>
        <w:rPr>
          <w:rFonts w:ascii="Times New Roman" w:hAnsi="Times New Roman" w:cs="Times New Roman"/>
          <w:sz w:val="24"/>
          <w:szCs w:val="24"/>
        </w:rPr>
        <w:t>стоящ</w:t>
      </w:r>
      <w:r w:rsidRPr="00E14BF5">
        <w:rPr>
          <w:rFonts w:ascii="Times New Roman" w:hAnsi="Times New Roman" w:cs="Times New Roman"/>
          <w:sz w:val="24"/>
          <w:szCs w:val="24"/>
        </w:rPr>
        <w:t xml:space="preserve">ее решение вступает в силу после его официального опубликования </w:t>
      </w:r>
      <w:proofErr w:type="gramStart"/>
      <w:r w:rsidRPr="00E14BF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DA4759" w:rsidRPr="00E14BF5" w:rsidRDefault="00DA4759" w:rsidP="00DA4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4BF5">
        <w:rPr>
          <w:rFonts w:ascii="Times New Roman" w:hAnsi="Times New Roman" w:cs="Times New Roman"/>
          <w:sz w:val="24"/>
          <w:szCs w:val="24"/>
        </w:rPr>
        <w:t xml:space="preserve">периодическом печатном </w:t>
      </w:r>
      <w:proofErr w:type="gramStart"/>
      <w:r w:rsidRPr="00E14BF5">
        <w:rPr>
          <w:rFonts w:ascii="Times New Roman" w:hAnsi="Times New Roman" w:cs="Times New Roman"/>
          <w:sz w:val="24"/>
          <w:szCs w:val="24"/>
        </w:rPr>
        <w:t>издании</w:t>
      </w:r>
      <w:proofErr w:type="gramEnd"/>
      <w:r w:rsidRPr="00E14BF5">
        <w:rPr>
          <w:rFonts w:ascii="Times New Roman" w:hAnsi="Times New Roman" w:cs="Times New Roman"/>
          <w:sz w:val="24"/>
          <w:szCs w:val="24"/>
        </w:rPr>
        <w:t xml:space="preserve"> Малояушского сельского поселения Вурнарского</w:t>
      </w:r>
    </w:p>
    <w:p w:rsidR="00DA4759" w:rsidRDefault="00DA4759" w:rsidP="00DA4759">
      <w:pPr>
        <w:rPr>
          <w:rFonts w:ascii="Times New Roman" w:hAnsi="Times New Roman" w:cs="Times New Roman"/>
          <w:sz w:val="24"/>
          <w:szCs w:val="24"/>
        </w:rPr>
      </w:pPr>
      <w:r w:rsidRPr="00E14BF5">
        <w:rPr>
          <w:rFonts w:ascii="Times New Roman" w:hAnsi="Times New Roman" w:cs="Times New Roman"/>
          <w:sz w:val="24"/>
          <w:szCs w:val="24"/>
        </w:rPr>
        <w:t>района Чувашской Республики « Бюллетень Малояушского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4759" w:rsidRDefault="00DA4759" w:rsidP="00DA4759">
      <w:pPr>
        <w:rPr>
          <w:rFonts w:ascii="Times New Roman" w:hAnsi="Times New Roman" w:cs="Times New Roman"/>
          <w:sz w:val="24"/>
          <w:szCs w:val="24"/>
        </w:rPr>
      </w:pPr>
    </w:p>
    <w:p w:rsidR="00DA4759" w:rsidRDefault="00DA4759" w:rsidP="00DA4759">
      <w:pPr>
        <w:rPr>
          <w:rFonts w:ascii="Times New Roman" w:hAnsi="Times New Roman" w:cs="Times New Roman"/>
          <w:sz w:val="24"/>
          <w:szCs w:val="24"/>
        </w:rPr>
      </w:pPr>
    </w:p>
    <w:p w:rsidR="00DA4759" w:rsidRDefault="00DA4759" w:rsidP="00DA4759">
      <w:pPr>
        <w:rPr>
          <w:rFonts w:ascii="Times New Roman" w:hAnsi="Times New Roman" w:cs="Times New Roman"/>
          <w:sz w:val="24"/>
          <w:szCs w:val="24"/>
        </w:rPr>
      </w:pPr>
    </w:p>
    <w:p w:rsidR="00DA4759" w:rsidRDefault="00DA4759" w:rsidP="00DA4759">
      <w:pPr>
        <w:rPr>
          <w:rFonts w:ascii="Times New Roman" w:hAnsi="Times New Roman" w:cs="Times New Roman"/>
          <w:sz w:val="24"/>
          <w:szCs w:val="24"/>
        </w:rPr>
      </w:pPr>
    </w:p>
    <w:p w:rsidR="00DA4759" w:rsidRPr="00F565E2" w:rsidRDefault="00DA4759" w:rsidP="00DA4759">
      <w:pPr>
        <w:pStyle w:val="a6"/>
        <w:rPr>
          <w:rFonts w:ascii="Times New Roman" w:hAnsi="Times New Roman" w:cs="Times New Roman"/>
          <w:sz w:val="24"/>
          <w:szCs w:val="24"/>
        </w:rPr>
      </w:pPr>
      <w:r w:rsidRPr="00F565E2">
        <w:rPr>
          <w:rFonts w:ascii="Times New Roman" w:hAnsi="Times New Roman" w:cs="Times New Roman"/>
          <w:sz w:val="24"/>
          <w:szCs w:val="24"/>
        </w:rPr>
        <w:t xml:space="preserve">Глава Малояушского сельского поселения                                                                </w:t>
      </w:r>
    </w:p>
    <w:p w:rsidR="00DA4759" w:rsidRPr="00F565E2" w:rsidRDefault="00DA4759" w:rsidP="00DA4759">
      <w:pPr>
        <w:pStyle w:val="a6"/>
        <w:rPr>
          <w:rFonts w:ascii="Times New Roman" w:hAnsi="Times New Roman" w:cs="Times New Roman"/>
          <w:sz w:val="24"/>
          <w:szCs w:val="24"/>
        </w:rPr>
      </w:pPr>
      <w:r w:rsidRPr="00F565E2">
        <w:rPr>
          <w:rFonts w:ascii="Times New Roman" w:hAnsi="Times New Roman" w:cs="Times New Roman"/>
          <w:sz w:val="24"/>
          <w:szCs w:val="24"/>
        </w:rPr>
        <w:t xml:space="preserve">Вурнарского района Чувашской Республики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565E2">
        <w:rPr>
          <w:rFonts w:ascii="Times New Roman" w:hAnsi="Times New Roman" w:cs="Times New Roman"/>
          <w:sz w:val="24"/>
          <w:szCs w:val="24"/>
        </w:rPr>
        <w:t xml:space="preserve">            С.К.Волков                                     </w:t>
      </w:r>
    </w:p>
    <w:p w:rsidR="00DA4759" w:rsidRDefault="00DA4759" w:rsidP="00DA4759">
      <w:pPr>
        <w:rPr>
          <w:rFonts w:ascii="Times New Roman" w:hAnsi="Times New Roman" w:cs="Times New Roman"/>
          <w:sz w:val="24"/>
          <w:szCs w:val="24"/>
        </w:rPr>
      </w:pPr>
    </w:p>
    <w:p w:rsidR="00DA4759" w:rsidRDefault="00DA4759" w:rsidP="00DA4759">
      <w:pPr>
        <w:rPr>
          <w:rFonts w:ascii="Times New Roman" w:hAnsi="Times New Roman" w:cs="Times New Roman"/>
          <w:sz w:val="24"/>
          <w:szCs w:val="24"/>
        </w:rPr>
      </w:pPr>
    </w:p>
    <w:p w:rsidR="00DA4759" w:rsidRDefault="00DA4759" w:rsidP="00DA4759">
      <w:pPr>
        <w:rPr>
          <w:rFonts w:ascii="Times New Roman" w:hAnsi="Times New Roman" w:cs="Times New Roman"/>
          <w:sz w:val="24"/>
          <w:szCs w:val="24"/>
        </w:rPr>
      </w:pPr>
    </w:p>
    <w:p w:rsidR="00DA4759" w:rsidRDefault="00DA4759" w:rsidP="00DA4759">
      <w:pPr>
        <w:rPr>
          <w:rFonts w:ascii="Times New Roman" w:hAnsi="Times New Roman" w:cs="Times New Roman"/>
          <w:sz w:val="24"/>
          <w:szCs w:val="24"/>
        </w:rPr>
      </w:pPr>
    </w:p>
    <w:p w:rsidR="00C27533" w:rsidRDefault="00C27533"/>
    <w:sectPr w:rsidR="00C27533" w:rsidSect="00C27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savePreviewPicture/>
  <w:compat/>
  <w:rsids>
    <w:rsidRoot w:val="00DA4759"/>
    <w:rsid w:val="00C27533"/>
    <w:rsid w:val="00DA4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DA475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Нормальный"/>
    <w:rsid w:val="00DA475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Цветовое выделение"/>
    <w:rsid w:val="00DA4759"/>
    <w:rPr>
      <w:b/>
      <w:bCs/>
      <w:color w:val="000080"/>
    </w:rPr>
  </w:style>
  <w:style w:type="paragraph" w:styleId="a6">
    <w:name w:val="No Spacing"/>
    <w:uiPriority w:val="99"/>
    <w:qFormat/>
    <w:rsid w:val="00DA4759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DA4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47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2018-06-28T07:02:00Z</dcterms:created>
  <dcterms:modified xsi:type="dcterms:W3CDTF">2018-06-28T07:02:00Z</dcterms:modified>
</cp:coreProperties>
</file>