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68" w:type="dxa"/>
        <w:tblInd w:w="-72" w:type="dxa"/>
        <w:tblLook w:val="01E0"/>
      </w:tblPr>
      <w:tblGrid>
        <w:gridCol w:w="72"/>
        <w:gridCol w:w="4788"/>
        <w:gridCol w:w="540"/>
        <w:gridCol w:w="900"/>
        <w:gridCol w:w="3259"/>
        <w:gridCol w:w="1241"/>
        <w:gridCol w:w="4068"/>
        <w:gridCol w:w="1440"/>
        <w:gridCol w:w="3960"/>
      </w:tblGrid>
      <w:tr w:rsidR="00E92A7E" w:rsidRPr="005719B2" w:rsidTr="00B746ED">
        <w:trPr>
          <w:gridBefore w:val="1"/>
          <w:wBefore w:w="72" w:type="dxa"/>
        </w:trPr>
        <w:tc>
          <w:tcPr>
            <w:tcW w:w="4788" w:type="dxa"/>
          </w:tcPr>
          <w:p w:rsidR="00E92A7E" w:rsidRPr="005719B2" w:rsidRDefault="00E92A7E" w:rsidP="00B746ED">
            <w:pPr>
              <w:rPr>
                <w:sz w:val="26"/>
                <w:szCs w:val="26"/>
              </w:rPr>
            </w:pPr>
            <w:r w:rsidRPr="005719B2">
              <w:rPr>
                <w:sz w:val="26"/>
                <w:szCs w:val="26"/>
              </w:rPr>
              <w:t xml:space="preserve">        </w:t>
            </w: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ЧĂ</w:t>
            </w:r>
            <w:proofErr w:type="gramStart"/>
            <w:r w:rsidRPr="005719B2">
              <w:rPr>
                <w:b/>
                <w:sz w:val="26"/>
                <w:szCs w:val="26"/>
              </w:rPr>
              <w:t>ВАШ</w:t>
            </w:r>
            <w:proofErr w:type="gramEnd"/>
            <w:r w:rsidRPr="005719B2">
              <w:rPr>
                <w:b/>
                <w:sz w:val="26"/>
                <w:szCs w:val="26"/>
              </w:rPr>
              <w:t xml:space="preserve">  РЕСПУБЛИКИ</w:t>
            </w:r>
          </w:p>
          <w:p w:rsidR="00E92A7E" w:rsidRPr="005719B2" w:rsidRDefault="00E92A7E" w:rsidP="00B746ED">
            <w:pPr>
              <w:pStyle w:val="31"/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ПАТĂРЬЕЛ  РАЙОНĚ</w:t>
            </w:r>
          </w:p>
          <w:p w:rsidR="00E92A7E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САКАТ</w:t>
            </w:r>
            <w:r w:rsidRPr="005719B2">
              <w:rPr>
                <w:b/>
                <w:sz w:val="26"/>
                <w:szCs w:val="26"/>
              </w:rPr>
              <w:t xml:space="preserve"> </w:t>
            </w:r>
            <w:r w:rsidRPr="005719B2">
              <w:rPr>
                <w:b/>
                <w:bCs/>
                <w:sz w:val="26"/>
                <w:szCs w:val="26"/>
              </w:rPr>
              <w:t xml:space="preserve">   </w:t>
            </w:r>
            <w:r w:rsidRPr="005719B2">
              <w:rPr>
                <w:b/>
                <w:sz w:val="26"/>
                <w:szCs w:val="26"/>
              </w:rPr>
              <w:t xml:space="preserve">ЯЛ   </w:t>
            </w:r>
          </w:p>
          <w:p w:rsidR="00E92A7E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 xml:space="preserve">ПОСЕЛЕНИЙĔН  </w:t>
            </w:r>
          </w:p>
          <w:p w:rsidR="00E92A7E" w:rsidRPr="005719B2" w:rsidRDefault="006C45EE" w:rsidP="00B7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АДМИНИСТРЦИЙ</w:t>
            </w:r>
            <w:r w:rsidR="00E92A7E" w:rsidRPr="005719B2">
              <w:rPr>
                <w:b/>
                <w:sz w:val="26"/>
                <w:szCs w:val="26"/>
              </w:rPr>
              <w:t>Ĕ</w:t>
            </w:r>
          </w:p>
          <w:p w:rsidR="00E92A7E" w:rsidRPr="005719B2" w:rsidRDefault="00E92A7E" w:rsidP="00B746E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ЙЫШĂНУ</w:t>
            </w: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</w:p>
          <w:p w:rsidR="00E92A7E" w:rsidRPr="00C90614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C90614">
              <w:rPr>
                <w:b/>
                <w:sz w:val="26"/>
                <w:szCs w:val="26"/>
              </w:rPr>
              <w:t>1</w:t>
            </w:r>
            <w:r w:rsidR="006C45EE">
              <w:rPr>
                <w:b/>
                <w:sz w:val="26"/>
                <w:szCs w:val="26"/>
              </w:rPr>
              <w:t>8</w:t>
            </w:r>
            <w:r w:rsidRPr="005719B2">
              <w:rPr>
                <w:b/>
                <w:sz w:val="26"/>
                <w:szCs w:val="26"/>
              </w:rPr>
              <w:t xml:space="preserve">ç. </w:t>
            </w:r>
            <w:proofErr w:type="spellStart"/>
            <w:r w:rsidR="006C45EE">
              <w:rPr>
                <w:b/>
                <w:sz w:val="26"/>
                <w:szCs w:val="26"/>
              </w:rPr>
              <w:t>юпа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5719B2">
              <w:rPr>
                <w:b/>
                <w:sz w:val="26"/>
                <w:szCs w:val="26"/>
              </w:rPr>
              <w:t>уйăхĕ</w:t>
            </w:r>
            <w:r w:rsidRPr="005719B2">
              <w:rPr>
                <w:rFonts w:ascii="Times New Roman Chuv" w:hAnsi="Times New Roman Chuv" w:cs="Times New Roman Chuv"/>
                <w:b/>
                <w:sz w:val="26"/>
                <w:szCs w:val="26"/>
              </w:rPr>
              <w:t>н</w:t>
            </w:r>
            <w:proofErr w:type="spellEnd"/>
            <w:r w:rsidRPr="005719B2">
              <w:rPr>
                <w:b/>
                <w:sz w:val="26"/>
                <w:szCs w:val="26"/>
              </w:rPr>
              <w:t xml:space="preserve"> </w:t>
            </w:r>
            <w:r w:rsidR="006C45EE">
              <w:rPr>
                <w:b/>
                <w:sz w:val="26"/>
                <w:szCs w:val="26"/>
              </w:rPr>
              <w:t>09</w:t>
            </w:r>
            <w:r w:rsidRPr="005719B2">
              <w:rPr>
                <w:b/>
                <w:sz w:val="26"/>
                <w:szCs w:val="26"/>
              </w:rPr>
              <w:t xml:space="preserve"> -</w:t>
            </w:r>
            <w:proofErr w:type="spellStart"/>
            <w:r w:rsidRPr="005719B2">
              <w:rPr>
                <w:b/>
                <w:sz w:val="26"/>
                <w:szCs w:val="26"/>
              </w:rPr>
              <w:t>мĕшĕ</w:t>
            </w:r>
            <w:proofErr w:type="spellEnd"/>
            <w:r w:rsidRPr="005719B2">
              <w:rPr>
                <w:b/>
                <w:sz w:val="26"/>
                <w:szCs w:val="26"/>
              </w:rPr>
              <w:t xml:space="preserve"> №</w:t>
            </w:r>
            <w:r>
              <w:rPr>
                <w:b/>
                <w:sz w:val="26"/>
                <w:szCs w:val="26"/>
              </w:rPr>
              <w:t>4</w:t>
            </w:r>
            <w:r w:rsidR="006C45EE">
              <w:rPr>
                <w:b/>
                <w:sz w:val="26"/>
                <w:szCs w:val="26"/>
              </w:rPr>
              <w:t>9</w:t>
            </w: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Сакат</w:t>
            </w:r>
            <w:proofErr w:type="spellEnd"/>
            <w:r w:rsidRPr="005719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5719B2">
              <w:rPr>
                <w:b/>
                <w:sz w:val="26"/>
                <w:szCs w:val="26"/>
              </w:rPr>
              <w:t>ялĕ</w:t>
            </w:r>
            <w:proofErr w:type="spellEnd"/>
          </w:p>
          <w:p w:rsidR="00E92A7E" w:rsidRPr="005719B2" w:rsidRDefault="00E92A7E" w:rsidP="00B746ED">
            <w:pPr>
              <w:pStyle w:val="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E92A7E" w:rsidRPr="005719B2" w:rsidRDefault="00E92A7E" w:rsidP="00B746E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gridSpan w:val="2"/>
          </w:tcPr>
          <w:p w:rsidR="00E92A7E" w:rsidRPr="005719B2" w:rsidRDefault="00E92A7E" w:rsidP="00B746ED">
            <w:pPr>
              <w:rPr>
                <w:b/>
                <w:sz w:val="26"/>
                <w:szCs w:val="26"/>
              </w:rPr>
            </w:pPr>
          </w:p>
          <w:p w:rsidR="00E92A7E" w:rsidRPr="005719B2" w:rsidRDefault="00E92A7E" w:rsidP="00B746ED">
            <w:pPr>
              <w:ind w:hanging="48"/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ЧУВАШСКАЯ РЕСПУБЛИКА</w:t>
            </w:r>
          </w:p>
          <w:p w:rsidR="00E92A7E" w:rsidRPr="005719B2" w:rsidRDefault="00E92A7E" w:rsidP="00B746ED">
            <w:pPr>
              <w:pStyle w:val="31"/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БАТЫРЕВСКИЙ РАЙОН</w:t>
            </w:r>
          </w:p>
          <w:p w:rsidR="00E92A7E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6C45EE">
              <w:rPr>
                <w:b/>
                <w:sz w:val="26"/>
                <w:szCs w:val="26"/>
              </w:rPr>
              <w:t>ДМИНИСТРАЦИЯ</w:t>
            </w: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СУГУТ</w:t>
            </w:r>
            <w:r w:rsidRPr="005719B2">
              <w:rPr>
                <w:b/>
                <w:sz w:val="26"/>
                <w:szCs w:val="26"/>
              </w:rPr>
              <w:t>СКОГО</w:t>
            </w:r>
          </w:p>
          <w:p w:rsidR="00E92A7E" w:rsidRPr="005719B2" w:rsidRDefault="00E92A7E" w:rsidP="00B746ED">
            <w:pPr>
              <w:ind w:firstLine="52"/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СЕЛЬСКОГО ПОСЕЛЕНИЯ</w:t>
            </w:r>
          </w:p>
          <w:p w:rsidR="00E92A7E" w:rsidRPr="005719B2" w:rsidRDefault="00E92A7E" w:rsidP="00B746ED">
            <w:pPr>
              <w:jc w:val="center"/>
              <w:rPr>
                <w:sz w:val="26"/>
                <w:szCs w:val="26"/>
              </w:rPr>
            </w:pPr>
          </w:p>
          <w:p w:rsidR="00E92A7E" w:rsidRPr="005719B2" w:rsidRDefault="00E92A7E" w:rsidP="00B746ED">
            <w:pPr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ПОСТАНОВЛЕНИЕ</w:t>
            </w:r>
          </w:p>
          <w:p w:rsidR="00E92A7E" w:rsidRPr="005719B2" w:rsidRDefault="00E92A7E" w:rsidP="00B746ED">
            <w:pPr>
              <w:rPr>
                <w:b/>
                <w:sz w:val="26"/>
                <w:szCs w:val="26"/>
              </w:rPr>
            </w:pPr>
          </w:p>
          <w:p w:rsidR="00E92A7E" w:rsidRPr="00454769" w:rsidRDefault="00E92A7E" w:rsidP="00B746ED">
            <w:pPr>
              <w:ind w:firstLine="152"/>
              <w:jc w:val="center"/>
              <w:rPr>
                <w:b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>«</w:t>
            </w:r>
            <w:r w:rsidR="006C45EE">
              <w:rPr>
                <w:b/>
                <w:sz w:val="26"/>
                <w:szCs w:val="26"/>
              </w:rPr>
              <w:t>09</w:t>
            </w:r>
            <w:r w:rsidRPr="005719B2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октября  20</w:t>
            </w:r>
            <w:r w:rsidRPr="00454769">
              <w:rPr>
                <w:b/>
                <w:sz w:val="26"/>
                <w:szCs w:val="26"/>
              </w:rPr>
              <w:t>1</w:t>
            </w:r>
            <w:r w:rsidR="006C45EE">
              <w:rPr>
                <w:b/>
                <w:sz w:val="26"/>
                <w:szCs w:val="26"/>
              </w:rPr>
              <w:t>8</w:t>
            </w:r>
            <w:r w:rsidRPr="005719B2">
              <w:rPr>
                <w:b/>
                <w:sz w:val="26"/>
                <w:szCs w:val="26"/>
              </w:rPr>
              <w:t xml:space="preserve"> г. № </w:t>
            </w:r>
            <w:r>
              <w:rPr>
                <w:b/>
                <w:sz w:val="26"/>
                <w:szCs w:val="26"/>
              </w:rPr>
              <w:t>4</w:t>
            </w:r>
            <w:r w:rsidR="00706378">
              <w:rPr>
                <w:b/>
                <w:sz w:val="26"/>
                <w:szCs w:val="26"/>
              </w:rPr>
              <w:t>9</w:t>
            </w:r>
          </w:p>
          <w:p w:rsidR="00E92A7E" w:rsidRPr="005719B2" w:rsidRDefault="00E92A7E" w:rsidP="00B746ED">
            <w:pPr>
              <w:pStyle w:val="31"/>
              <w:jc w:val="center"/>
              <w:rPr>
                <w:b/>
                <w:bCs/>
                <w:sz w:val="26"/>
                <w:szCs w:val="26"/>
              </w:rPr>
            </w:pPr>
            <w:r w:rsidRPr="005719B2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>
              <w:rPr>
                <w:b/>
                <w:sz w:val="26"/>
                <w:szCs w:val="26"/>
              </w:rPr>
              <w:t>Сугуты</w:t>
            </w:r>
            <w:proofErr w:type="spellEnd"/>
          </w:p>
        </w:tc>
        <w:tc>
          <w:tcPr>
            <w:tcW w:w="4068" w:type="dxa"/>
          </w:tcPr>
          <w:p w:rsidR="00E92A7E" w:rsidRPr="005719B2" w:rsidRDefault="00E92A7E" w:rsidP="00B746ED">
            <w:pPr>
              <w:pStyle w:val="1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E92A7E" w:rsidRPr="005719B2" w:rsidRDefault="00E92A7E" w:rsidP="00B746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E92A7E" w:rsidRPr="005719B2" w:rsidRDefault="00E92A7E" w:rsidP="00B746ED">
            <w:pPr>
              <w:jc w:val="center"/>
              <w:rPr>
                <w:sz w:val="26"/>
                <w:szCs w:val="26"/>
              </w:rPr>
            </w:pPr>
          </w:p>
        </w:tc>
      </w:tr>
      <w:tr w:rsidR="00E92A7E" w:rsidRPr="00B77238" w:rsidTr="00B746ED">
        <w:trPr>
          <w:gridAfter w:val="4"/>
          <w:wAfter w:w="10709" w:type="dxa"/>
        </w:trPr>
        <w:tc>
          <w:tcPr>
            <w:tcW w:w="5400" w:type="dxa"/>
            <w:gridSpan w:val="3"/>
          </w:tcPr>
          <w:p w:rsidR="00E92A7E" w:rsidRPr="00B77238" w:rsidRDefault="00E92A7E" w:rsidP="00B746ED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</w:p>
          <w:p w:rsidR="00E92A7E" w:rsidRPr="00C90614" w:rsidRDefault="00E92A7E" w:rsidP="00B746ED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</w:p>
          <w:p w:rsidR="00E92A7E" w:rsidRPr="00B77238" w:rsidRDefault="00E92A7E" w:rsidP="00912436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B77238">
              <w:rPr>
                <w:b/>
                <w:bCs/>
                <w:sz w:val="26"/>
                <w:szCs w:val="26"/>
              </w:rPr>
              <w:t xml:space="preserve">Об основных показателях прогноза социально-экономического развития </w:t>
            </w:r>
            <w:proofErr w:type="spellStart"/>
            <w:r>
              <w:rPr>
                <w:b/>
                <w:bCs/>
                <w:sz w:val="26"/>
                <w:szCs w:val="26"/>
              </w:rPr>
              <w:t>Сугутского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r w:rsidRPr="00B77238">
              <w:rPr>
                <w:b/>
                <w:bCs/>
                <w:sz w:val="26"/>
                <w:szCs w:val="26"/>
              </w:rPr>
              <w:t xml:space="preserve"> на 201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B77238">
              <w:rPr>
                <w:b/>
                <w:bCs/>
                <w:sz w:val="26"/>
                <w:szCs w:val="26"/>
              </w:rPr>
              <w:t xml:space="preserve"> год</w:t>
            </w:r>
            <w:r>
              <w:rPr>
                <w:b/>
                <w:bCs/>
                <w:sz w:val="26"/>
                <w:szCs w:val="26"/>
              </w:rPr>
              <w:t xml:space="preserve"> и на плановый период 201</w:t>
            </w:r>
            <w:r w:rsidR="00912436">
              <w:rPr>
                <w:b/>
                <w:bCs/>
                <w:sz w:val="26"/>
                <w:szCs w:val="26"/>
              </w:rPr>
              <w:t>9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14D4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202</w:t>
            </w:r>
            <w:r w:rsidR="001F283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4159" w:type="dxa"/>
            <w:gridSpan w:val="2"/>
          </w:tcPr>
          <w:p w:rsidR="00E92A7E" w:rsidRPr="00B77238" w:rsidRDefault="00E92A7E" w:rsidP="00B746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92A7E" w:rsidRDefault="00E92A7E" w:rsidP="00E92A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710E4D" w:rsidRDefault="00E92A7E" w:rsidP="00E92A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B77238" w:rsidRDefault="00E92A7E" w:rsidP="00E92A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10E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2A7E" w:rsidRPr="00B77238" w:rsidRDefault="00E92A7E" w:rsidP="00E92A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Pr="00A451B4" w:rsidRDefault="00E92A7E" w:rsidP="00E92A7E">
      <w:pPr>
        <w:jc w:val="both"/>
      </w:pPr>
    </w:p>
    <w:p w:rsidR="00E92A7E" w:rsidRPr="00A451B4" w:rsidRDefault="00E92A7E" w:rsidP="00E92A7E">
      <w:pPr>
        <w:pStyle w:val="a3"/>
        <w:ind w:left="0"/>
        <w:jc w:val="both"/>
      </w:pPr>
      <w:r w:rsidRPr="00A451B4">
        <w:t xml:space="preserve">          1.</w:t>
      </w:r>
      <w:r w:rsidRPr="00F15DAA">
        <w:t xml:space="preserve"> </w:t>
      </w:r>
      <w:r w:rsidRPr="00A451B4">
        <w:t xml:space="preserve">Одобрить основные показатели прогноза социально-экономического развития </w:t>
      </w:r>
      <w:proofErr w:type="spellStart"/>
      <w:r>
        <w:t>Сугутского</w:t>
      </w:r>
      <w:proofErr w:type="spellEnd"/>
      <w:r>
        <w:t xml:space="preserve"> сельского поселения</w:t>
      </w:r>
      <w:r w:rsidRPr="00A451B4">
        <w:t xml:space="preserve"> на </w:t>
      </w:r>
      <w:r w:rsidRPr="00E92A7E">
        <w:rPr>
          <w:bCs/>
          <w:sz w:val="26"/>
          <w:szCs w:val="26"/>
        </w:rPr>
        <w:t xml:space="preserve"> 2019</w:t>
      </w:r>
      <w:r w:rsidR="00912436">
        <w:rPr>
          <w:bCs/>
          <w:sz w:val="26"/>
          <w:szCs w:val="26"/>
        </w:rPr>
        <w:t xml:space="preserve">, 2020, </w:t>
      </w:r>
      <w:r w:rsidRPr="00E92A7E">
        <w:rPr>
          <w:bCs/>
          <w:sz w:val="26"/>
          <w:szCs w:val="26"/>
        </w:rPr>
        <w:t>202</w:t>
      </w:r>
      <w:r w:rsidR="00114D46">
        <w:rPr>
          <w:bCs/>
          <w:sz w:val="26"/>
          <w:szCs w:val="26"/>
        </w:rPr>
        <w:t>1</w:t>
      </w:r>
      <w:r w:rsidRPr="00E92A7E">
        <w:rPr>
          <w:bCs/>
          <w:sz w:val="26"/>
          <w:szCs w:val="26"/>
        </w:rPr>
        <w:t xml:space="preserve"> годы</w:t>
      </w:r>
      <w:r>
        <w:t xml:space="preserve"> согласно приложению к настоящему постановлению</w:t>
      </w:r>
      <w:r w:rsidRPr="00A451B4">
        <w:t>.</w:t>
      </w:r>
    </w:p>
    <w:p w:rsidR="00E92A7E" w:rsidRDefault="00E92A7E" w:rsidP="00E92A7E">
      <w:pPr>
        <w:jc w:val="both"/>
      </w:pPr>
      <w:r w:rsidRPr="00A451B4">
        <w:t xml:space="preserve">          2. </w:t>
      </w:r>
      <w:r>
        <w:t xml:space="preserve">Финансовому отделу администрации Батыревского района при разработке проекта решения Собрания депутатов </w:t>
      </w:r>
      <w:proofErr w:type="spellStart"/>
      <w:r>
        <w:t>Сугутского</w:t>
      </w:r>
      <w:proofErr w:type="spellEnd"/>
      <w:r>
        <w:t xml:space="preserve"> сельского поселения о бюджете </w:t>
      </w:r>
      <w:proofErr w:type="spellStart"/>
      <w:r>
        <w:t>Сугутского</w:t>
      </w:r>
      <w:proofErr w:type="spellEnd"/>
      <w:r>
        <w:t xml:space="preserve"> сельского поселения на очередной финансовый год исходить из указанных основных показателей прогноза.</w:t>
      </w:r>
    </w:p>
    <w:p w:rsidR="00E92A7E" w:rsidRDefault="00E92A7E" w:rsidP="00E92A7E">
      <w:pPr>
        <w:jc w:val="both"/>
      </w:pPr>
    </w:p>
    <w:p w:rsidR="00E92A7E" w:rsidRDefault="00E92A7E" w:rsidP="00E92A7E">
      <w:pPr>
        <w:jc w:val="both"/>
      </w:pPr>
    </w:p>
    <w:p w:rsidR="00E92A7E" w:rsidRPr="005719B2" w:rsidRDefault="00E92A7E" w:rsidP="00E92A7E">
      <w:pPr>
        <w:jc w:val="both"/>
        <w:rPr>
          <w:sz w:val="26"/>
          <w:szCs w:val="26"/>
        </w:rPr>
      </w:pPr>
      <w:r w:rsidRPr="005719B2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Сугут</w:t>
      </w:r>
      <w:r w:rsidRPr="005719B2">
        <w:rPr>
          <w:sz w:val="26"/>
          <w:szCs w:val="26"/>
        </w:rPr>
        <w:t>ского</w:t>
      </w:r>
      <w:proofErr w:type="spellEnd"/>
      <w:r w:rsidRPr="005719B2">
        <w:rPr>
          <w:sz w:val="26"/>
          <w:szCs w:val="26"/>
        </w:rPr>
        <w:t xml:space="preserve"> </w:t>
      </w:r>
    </w:p>
    <w:p w:rsidR="00E92A7E" w:rsidRPr="005719B2" w:rsidRDefault="00E92A7E" w:rsidP="00E92A7E">
      <w:pPr>
        <w:jc w:val="both"/>
        <w:rPr>
          <w:sz w:val="26"/>
          <w:szCs w:val="26"/>
        </w:rPr>
      </w:pPr>
      <w:r w:rsidRPr="005719B2">
        <w:rPr>
          <w:sz w:val="26"/>
          <w:szCs w:val="26"/>
        </w:rPr>
        <w:t xml:space="preserve">сельского поселения                                                                                   </w:t>
      </w:r>
      <w:r>
        <w:rPr>
          <w:sz w:val="26"/>
          <w:szCs w:val="26"/>
        </w:rPr>
        <w:t xml:space="preserve">   Л.В.Чернов</w:t>
      </w: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E92A7E" w:rsidRPr="00C35EBF" w:rsidRDefault="00E92A7E" w:rsidP="00E92A7E">
      <w:pPr>
        <w:pStyle w:val="a7"/>
        <w:rPr>
          <w:rFonts w:ascii="Times New Roman" w:hAnsi="Times New Roman" w:cs="Times New Roman"/>
          <w:sz w:val="24"/>
        </w:rPr>
      </w:pPr>
      <w:r w:rsidRPr="00C35EBF">
        <w:rPr>
          <w:rFonts w:ascii="Times New Roman" w:hAnsi="Times New Roman" w:cs="Times New Roman"/>
          <w:sz w:val="24"/>
        </w:rPr>
        <w:lastRenderedPageBreak/>
        <w:t xml:space="preserve">Основные показатели прогноза социально-экономического развития </w:t>
      </w:r>
      <w:proofErr w:type="spellStart"/>
      <w:r w:rsidRPr="00C35EBF">
        <w:rPr>
          <w:rFonts w:ascii="Times New Roman" w:hAnsi="Times New Roman" w:cs="Times New Roman"/>
          <w:sz w:val="24"/>
        </w:rPr>
        <w:t>Сугутского</w:t>
      </w:r>
      <w:proofErr w:type="spellEnd"/>
      <w:r w:rsidRPr="00C35EBF">
        <w:rPr>
          <w:rFonts w:ascii="Times New Roman" w:hAnsi="Times New Roman" w:cs="Times New Roman"/>
          <w:sz w:val="24"/>
        </w:rPr>
        <w:t xml:space="preserve"> сельского поселения на 201</w:t>
      </w:r>
      <w:r w:rsidR="00912436">
        <w:rPr>
          <w:rFonts w:ascii="Times New Roman" w:hAnsi="Times New Roman" w:cs="Times New Roman"/>
          <w:sz w:val="24"/>
        </w:rPr>
        <w:t>9</w:t>
      </w:r>
      <w:r w:rsidRPr="00C35EBF">
        <w:rPr>
          <w:rFonts w:ascii="Times New Roman" w:hAnsi="Times New Roman" w:cs="Times New Roman"/>
          <w:sz w:val="24"/>
        </w:rPr>
        <w:t xml:space="preserve"> год и на плановый период 20</w:t>
      </w:r>
      <w:r w:rsidR="00912436">
        <w:rPr>
          <w:rFonts w:ascii="Times New Roman" w:hAnsi="Times New Roman" w:cs="Times New Roman"/>
          <w:sz w:val="24"/>
        </w:rPr>
        <w:t>20</w:t>
      </w:r>
      <w:r w:rsidRPr="00C35EBF">
        <w:rPr>
          <w:rFonts w:ascii="Times New Roman" w:hAnsi="Times New Roman" w:cs="Times New Roman"/>
          <w:sz w:val="24"/>
        </w:rPr>
        <w:t xml:space="preserve"> </w:t>
      </w:r>
      <w:r w:rsidR="006A1951" w:rsidRPr="00C35EBF">
        <w:rPr>
          <w:rFonts w:ascii="Times New Roman" w:hAnsi="Times New Roman" w:cs="Times New Roman"/>
          <w:sz w:val="24"/>
        </w:rPr>
        <w:t>-</w:t>
      </w:r>
      <w:r w:rsidRPr="00C35EBF">
        <w:rPr>
          <w:rFonts w:ascii="Times New Roman" w:hAnsi="Times New Roman" w:cs="Times New Roman"/>
          <w:sz w:val="24"/>
        </w:rPr>
        <w:t xml:space="preserve"> 202</w:t>
      </w:r>
      <w:r w:rsidR="006A1951" w:rsidRPr="00C35EBF">
        <w:rPr>
          <w:rFonts w:ascii="Times New Roman" w:hAnsi="Times New Roman" w:cs="Times New Roman"/>
          <w:sz w:val="24"/>
        </w:rPr>
        <w:t>1</w:t>
      </w:r>
      <w:r w:rsidRPr="00C35EBF">
        <w:rPr>
          <w:rFonts w:ascii="Times New Roman" w:hAnsi="Times New Roman" w:cs="Times New Roman"/>
          <w:sz w:val="24"/>
        </w:rPr>
        <w:t xml:space="preserve"> годы</w:t>
      </w:r>
    </w:p>
    <w:p w:rsidR="00E92A7E" w:rsidRDefault="00E92A7E" w:rsidP="00E92A7E">
      <w:pPr>
        <w:pStyle w:val="a7"/>
        <w:rPr>
          <w:sz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2"/>
        <w:gridCol w:w="851"/>
        <w:gridCol w:w="1276"/>
        <w:gridCol w:w="1134"/>
        <w:gridCol w:w="1275"/>
        <w:gridCol w:w="851"/>
        <w:gridCol w:w="992"/>
        <w:gridCol w:w="1739"/>
        <w:gridCol w:w="1260"/>
        <w:gridCol w:w="1260"/>
        <w:gridCol w:w="1260"/>
      </w:tblGrid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</w:p>
          <w:p w:rsidR="006A1951" w:rsidRDefault="006A1951" w:rsidP="00B746E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51" w:rsidRDefault="006A1951" w:rsidP="00B746ED">
            <w:pPr>
              <w:ind w:left="-92" w:right="-28"/>
              <w:jc w:val="center"/>
            </w:pPr>
            <w:r>
              <w:t>201</w:t>
            </w:r>
            <w:r>
              <w:rPr>
                <w:lang w:val="en-US"/>
              </w:rPr>
              <w:t>6</w:t>
            </w:r>
          </w:p>
          <w:p w:rsidR="006A1951" w:rsidRDefault="006A1951" w:rsidP="00B746ED">
            <w:pPr>
              <w:ind w:left="-92" w:right="-28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92" w:right="-28"/>
              <w:jc w:val="center"/>
            </w:pPr>
            <w:r>
              <w:rPr>
                <w:lang w:val="en-US"/>
              </w:rPr>
              <w:t>20</w:t>
            </w:r>
            <w:r>
              <w:t>1</w:t>
            </w:r>
            <w:r>
              <w:rPr>
                <w:lang w:val="en-US"/>
              </w:rPr>
              <w:t>7</w:t>
            </w:r>
          </w:p>
          <w:p w:rsidR="006A1951" w:rsidRDefault="006A1951" w:rsidP="00C35EBF">
            <w:pPr>
              <w:ind w:left="-92" w:right="-28"/>
              <w:jc w:val="center"/>
              <w:rPr>
                <w:lang w:val="en-US"/>
              </w:rPr>
            </w:pPr>
            <w: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51" w:rsidRDefault="006A1951" w:rsidP="00B746ED">
            <w:pPr>
              <w:ind w:left="-92" w:right="-28"/>
              <w:jc w:val="center"/>
            </w:pPr>
            <w:r>
              <w:t>201</w:t>
            </w:r>
            <w:r>
              <w:rPr>
                <w:lang w:val="en-US"/>
              </w:rPr>
              <w:t>8</w:t>
            </w:r>
            <w:r>
              <w:t xml:space="preserve"> год (</w:t>
            </w:r>
            <w:r w:rsidR="00C35EBF">
              <w:t>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92" w:right="-28"/>
              <w:jc w:val="center"/>
            </w:pPr>
          </w:p>
          <w:p w:rsidR="006A1951" w:rsidRDefault="006A1951" w:rsidP="00B746ED">
            <w:pPr>
              <w:ind w:left="-92" w:right="-28"/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92" w:right="-28"/>
              <w:jc w:val="center"/>
            </w:pPr>
          </w:p>
          <w:p w:rsidR="006A1951" w:rsidRDefault="006A1951" w:rsidP="00B746ED">
            <w:pPr>
              <w:ind w:left="-92" w:right="-28"/>
              <w:jc w:val="center"/>
            </w:pPr>
            <w:r>
              <w:t>20</w:t>
            </w:r>
            <w:proofErr w:type="spellStart"/>
            <w:r>
              <w:rPr>
                <w:lang w:val="en-US"/>
              </w:rPr>
              <w:t>20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ind w:left="-92" w:right="-28"/>
            </w:pPr>
          </w:p>
          <w:p w:rsidR="006A1951" w:rsidRDefault="006A1951" w:rsidP="006A1951">
            <w:pPr>
              <w:ind w:left="-92" w:right="-28"/>
            </w:pPr>
            <w:r>
              <w:t>2021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51" w:rsidRDefault="006A1951" w:rsidP="00B746ED">
            <w:pPr>
              <w:ind w:left="-92" w:right="-186"/>
              <w:jc w:val="center"/>
            </w:pP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92" w:right="-186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51" w:rsidRDefault="006A1951" w:rsidP="00B746ED">
            <w:pPr>
              <w:ind w:left="-429" w:right="-186" w:firstLine="337"/>
              <w:jc w:val="center"/>
            </w:pPr>
            <w: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429" w:right="-186" w:firstLine="33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429" w:right="-186" w:firstLine="337"/>
              <w:jc w:val="center"/>
            </w:pPr>
            <w: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ind w:left="-429" w:right="-186" w:firstLine="337"/>
            </w:pPr>
            <w:r>
              <w:t xml:space="preserve">     8</w:t>
            </w:r>
          </w:p>
        </w:tc>
      </w:tr>
      <w:tr w:rsidR="006A1951" w:rsidTr="006A1951">
        <w:trPr>
          <w:trHeight w:val="323"/>
        </w:trPr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  <w:r>
              <w:rPr>
                <w:sz w:val="24"/>
              </w:rPr>
              <w:t>Сельскохозяйственное производство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rPr>
                <w:bCs/>
              </w:rPr>
            </w:pPr>
            <w:r>
              <w:rPr>
                <w:bCs/>
              </w:rPr>
              <w:t>Валовой сбор во всех категориях хозяйств: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зерна,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Pr="00070FB8" w:rsidRDefault="006A1951" w:rsidP="00B746ED">
            <w:pPr>
              <w:jc w:val="center"/>
            </w:pPr>
            <w: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C35EBF">
            <w:pPr>
              <w:jc w:val="center"/>
            </w:pPr>
            <w:r>
              <w:t>3</w:t>
            </w:r>
            <w:r w:rsidR="00C35EBF">
              <w:t>0</w:t>
            </w:r>
            <w: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3650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r>
              <w:t>3700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картофеля,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2550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C35EBF">
            <w:pPr>
              <w:jc w:val="center"/>
            </w:pPr>
            <w:r>
              <w:t>2</w:t>
            </w:r>
            <w:r w:rsidR="00C35EBF">
              <w:t>0</w:t>
            </w:r>
            <w: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3200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r>
              <w:t>3300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овощей,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1740,7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2000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jc w:val="both"/>
            </w:pPr>
            <w:r>
              <w:t>2100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Мясо (скот и птица на убой в живом весе),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2C95" w:rsidP="00B746ED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r>
              <w:t>320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Молоко,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C35EBF">
            <w:pPr>
              <w:jc w:val="center"/>
            </w:pPr>
            <w:r>
              <w:t>3</w:t>
            </w:r>
            <w:r w:rsidR="00C35EBF">
              <w:t>0</w:t>
            </w:r>
            <w: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CF30A7">
            <w:pPr>
              <w:jc w:val="center"/>
            </w:pPr>
            <w: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3200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r>
              <w:t>3300</w:t>
            </w:r>
          </w:p>
        </w:tc>
      </w:tr>
      <w:tr w:rsidR="006A1951" w:rsidTr="006A1951"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Объем ввода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E77BF6">
            <w:pPr>
              <w:jc w:val="center"/>
            </w:pPr>
            <w:r>
              <w:t>3</w:t>
            </w:r>
            <w:r w:rsidR="00E77BF6"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E77BF6">
            <w:pPr>
              <w:jc w:val="center"/>
            </w:pPr>
            <w:r>
              <w:t>3</w:t>
            </w:r>
            <w:r w:rsidR="00E77BF6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E77BF6">
            <w:pPr>
              <w:jc w:val="center"/>
            </w:pPr>
            <w:r>
              <w:t>3</w:t>
            </w:r>
            <w:r w:rsidR="00E77BF6">
              <w:t>5</w:t>
            </w:r>
            <w: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E77BF6" w:rsidP="006A1951">
            <w:r>
              <w:t>350</w:t>
            </w:r>
          </w:p>
        </w:tc>
      </w:tr>
      <w:tr w:rsidR="006A1951" w:rsidTr="006A1951"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  <w:rPr>
                <w:b/>
              </w:rPr>
            </w:pP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Оборот розничной торговли во всех каналах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ind w:left="-201" w:hanging="87"/>
              <w:jc w:val="center"/>
            </w:pPr>
            <w: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E77BF6" w:rsidP="00E77BF6">
            <w:r>
              <w:t>16,5</w:t>
            </w: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Количество малых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E77BF6" w:rsidP="00B746E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E77BF6" w:rsidP="00E77BF6">
            <w:r>
              <w:t>4</w:t>
            </w:r>
          </w:p>
        </w:tc>
      </w:tr>
      <w:tr w:rsidR="006A1951" w:rsidTr="006A1951">
        <w:trPr>
          <w:cantSplit/>
          <w:trHeight w:val="288"/>
        </w:trPr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pStyle w:val="6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pPr>
              <w:pStyle w:val="6"/>
              <w:rPr>
                <w:sz w:val="24"/>
              </w:rPr>
            </w:pPr>
          </w:p>
        </w:tc>
      </w:tr>
      <w:tr w:rsidR="006A1951" w:rsidTr="006A1951">
        <w:trPr>
          <w:gridAfter w:val="3"/>
          <w:wAfter w:w="3780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B746ED">
            <w:r>
              <w:t>Численность официально зарегистрированных безработных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B746ED">
            <w:pPr>
              <w:jc w:val="center"/>
            </w:pPr>
            <w:proofErr w:type="spellStart"/>
            <w:proofErr w:type="gramStart"/>
            <w:r>
              <w:t>чело-век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6A1951">
            <w:pPr>
              <w:jc w:val="center"/>
            </w:pPr>
          </w:p>
          <w:p w:rsidR="006A1951" w:rsidRDefault="006A1951" w:rsidP="006A195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jc w:val="center"/>
            </w:pPr>
          </w:p>
          <w:p w:rsidR="006A1951" w:rsidRDefault="006A1951" w:rsidP="006A1951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51" w:rsidRDefault="006A1951" w:rsidP="006A1951">
            <w:pPr>
              <w:jc w:val="center"/>
            </w:pPr>
          </w:p>
          <w:p w:rsidR="006A1951" w:rsidRDefault="00E76D01" w:rsidP="006A195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jc w:val="center"/>
            </w:pPr>
          </w:p>
          <w:p w:rsidR="006A1951" w:rsidRDefault="006A1951" w:rsidP="006A195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>
            <w:pPr>
              <w:jc w:val="center"/>
            </w:pPr>
          </w:p>
          <w:p w:rsidR="006A1951" w:rsidRDefault="006A1951" w:rsidP="006A1951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51" w:rsidRDefault="006A1951" w:rsidP="006A1951"/>
          <w:p w:rsidR="006A1951" w:rsidRDefault="006A1951" w:rsidP="006A1951">
            <w:r>
              <w:t>1</w:t>
            </w:r>
          </w:p>
        </w:tc>
      </w:tr>
    </w:tbl>
    <w:p w:rsidR="00E92A7E" w:rsidRDefault="00E92A7E" w:rsidP="00E92A7E">
      <w:pPr>
        <w:pStyle w:val="a7"/>
        <w:jc w:val="left"/>
        <w:rPr>
          <w:sz w:val="24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b w:val="0"/>
          <w:sz w:val="24"/>
          <w:lang w:val="en-US"/>
        </w:rPr>
      </w:pPr>
    </w:p>
    <w:p w:rsidR="00E92A7E" w:rsidRDefault="00E92A7E" w:rsidP="00E92A7E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1F283C" w:rsidRPr="006C45EE" w:rsidRDefault="001F283C" w:rsidP="00E92A7E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9C3E14" w:rsidRDefault="00E92A7E" w:rsidP="00E92A7E">
      <w:pPr>
        <w:pStyle w:val="a7"/>
        <w:rPr>
          <w:b w:val="0"/>
          <w:sz w:val="24"/>
        </w:rPr>
      </w:pPr>
    </w:p>
    <w:p w:rsidR="00E92A7E" w:rsidRPr="00B75AEC" w:rsidRDefault="00E92A7E" w:rsidP="00E92A7E">
      <w:pPr>
        <w:pStyle w:val="a7"/>
        <w:rPr>
          <w:rFonts w:ascii="Times New Roman" w:hAnsi="Times New Roman" w:cs="Times New Roman"/>
          <w:b w:val="0"/>
          <w:sz w:val="24"/>
        </w:rPr>
      </w:pPr>
      <w:r w:rsidRPr="00B75AEC">
        <w:rPr>
          <w:rFonts w:ascii="Times New Roman" w:hAnsi="Times New Roman" w:cs="Times New Roman"/>
          <w:b w:val="0"/>
          <w:sz w:val="24"/>
        </w:rPr>
        <w:t xml:space="preserve">Предварительные итоги социально-экономического развития </w:t>
      </w:r>
      <w:proofErr w:type="spellStart"/>
      <w:r w:rsidRPr="00B75AEC">
        <w:rPr>
          <w:rFonts w:ascii="Times New Roman" w:hAnsi="Times New Roman" w:cs="Times New Roman"/>
          <w:b w:val="0"/>
          <w:sz w:val="24"/>
        </w:rPr>
        <w:t>Сугутского</w:t>
      </w:r>
      <w:proofErr w:type="spellEnd"/>
      <w:r w:rsidRPr="00B75AEC">
        <w:rPr>
          <w:rFonts w:ascii="Times New Roman" w:hAnsi="Times New Roman" w:cs="Times New Roman"/>
          <w:b w:val="0"/>
          <w:sz w:val="24"/>
        </w:rPr>
        <w:t xml:space="preserve"> сельского поселения за </w:t>
      </w:r>
      <w:r w:rsidR="001F283C">
        <w:rPr>
          <w:rFonts w:ascii="Times New Roman" w:hAnsi="Times New Roman" w:cs="Times New Roman"/>
          <w:b w:val="0"/>
          <w:sz w:val="24"/>
        </w:rPr>
        <w:t>9</w:t>
      </w:r>
      <w:r w:rsidRPr="00B75AEC">
        <w:rPr>
          <w:rFonts w:ascii="Times New Roman" w:hAnsi="Times New Roman" w:cs="Times New Roman"/>
          <w:b w:val="0"/>
          <w:sz w:val="24"/>
        </w:rPr>
        <w:t xml:space="preserve"> месяцев 201</w:t>
      </w:r>
      <w:r w:rsidR="000D6785">
        <w:rPr>
          <w:rFonts w:ascii="Times New Roman" w:hAnsi="Times New Roman" w:cs="Times New Roman"/>
          <w:b w:val="0"/>
          <w:sz w:val="24"/>
        </w:rPr>
        <w:t>8</w:t>
      </w:r>
      <w:r w:rsidRPr="00B75AEC">
        <w:rPr>
          <w:rFonts w:ascii="Times New Roman" w:hAnsi="Times New Roman" w:cs="Times New Roman"/>
          <w:b w:val="0"/>
          <w:sz w:val="24"/>
        </w:rPr>
        <w:t xml:space="preserve"> года и ожидаемые итоги социально-экономического развития сельского поселения за 201</w:t>
      </w:r>
      <w:r w:rsidR="000D6785">
        <w:rPr>
          <w:rFonts w:ascii="Times New Roman" w:hAnsi="Times New Roman" w:cs="Times New Roman"/>
          <w:b w:val="0"/>
          <w:sz w:val="24"/>
        </w:rPr>
        <w:t>8</w:t>
      </w:r>
      <w:r w:rsidRPr="00B75AEC">
        <w:rPr>
          <w:rFonts w:ascii="Times New Roman" w:hAnsi="Times New Roman" w:cs="Times New Roman"/>
          <w:b w:val="0"/>
          <w:sz w:val="24"/>
        </w:rPr>
        <w:t xml:space="preserve"> год </w:t>
      </w:r>
    </w:p>
    <w:p w:rsidR="00E92A7E" w:rsidRDefault="00E92A7E" w:rsidP="00E92A7E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00"/>
        <w:gridCol w:w="1980"/>
        <w:gridCol w:w="2700"/>
      </w:tblGrid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jc w:val="center"/>
            </w:pPr>
          </w:p>
          <w:p w:rsidR="00E92A7E" w:rsidRDefault="00E92A7E" w:rsidP="00B746E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7E" w:rsidRDefault="00E92A7E" w:rsidP="00B746ED">
            <w:pPr>
              <w:ind w:left="-92" w:right="-28"/>
              <w:jc w:val="center"/>
            </w:pPr>
            <w:r>
              <w:t xml:space="preserve">За </w:t>
            </w:r>
            <w:r w:rsidR="001F283C">
              <w:t>9</w:t>
            </w:r>
            <w:r>
              <w:t xml:space="preserve"> </w:t>
            </w:r>
            <w:proofErr w:type="spellStart"/>
            <w:r>
              <w:t>м-в</w:t>
            </w:r>
            <w:proofErr w:type="spellEnd"/>
            <w:r>
              <w:t xml:space="preserve"> </w:t>
            </w:r>
          </w:p>
          <w:p w:rsidR="00E92A7E" w:rsidRDefault="00E92A7E" w:rsidP="00B746ED">
            <w:pPr>
              <w:ind w:left="-92" w:right="-28"/>
              <w:jc w:val="center"/>
            </w:pPr>
            <w:r>
              <w:t>201</w:t>
            </w:r>
            <w:r w:rsidR="000D6785">
              <w:t>8</w:t>
            </w:r>
          </w:p>
          <w:p w:rsidR="00E92A7E" w:rsidRDefault="00E92A7E" w:rsidP="00B746ED">
            <w:pPr>
              <w:ind w:left="-92" w:right="-28"/>
              <w:jc w:val="center"/>
            </w:pPr>
            <w:r>
              <w:t>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7E" w:rsidRPr="00B43ADE" w:rsidRDefault="00E92A7E" w:rsidP="00B746ED">
            <w:pPr>
              <w:ind w:left="-92" w:right="-2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1</w:t>
            </w:r>
            <w:r w:rsidR="000D6785">
              <w:t>8</w:t>
            </w:r>
          </w:p>
          <w:p w:rsidR="00E92A7E" w:rsidRDefault="00E92A7E" w:rsidP="00B746ED">
            <w:pPr>
              <w:ind w:left="-92" w:right="-28"/>
              <w:jc w:val="center"/>
            </w:pPr>
            <w:r>
              <w:t>год (оценка)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jc w:val="center"/>
            </w:pPr>
            <w: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jc w:val="center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7E" w:rsidRDefault="00E92A7E" w:rsidP="00B746ED">
            <w:pPr>
              <w:ind w:left="-92" w:right="-186"/>
              <w:jc w:val="center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7E" w:rsidRDefault="00E92A7E" w:rsidP="00B746ED">
            <w:pPr>
              <w:ind w:left="-92" w:right="-186"/>
              <w:jc w:val="center"/>
            </w:pPr>
            <w:r>
              <w:t>6.</w:t>
            </w:r>
          </w:p>
        </w:tc>
      </w:tr>
      <w:tr w:rsidR="00E92A7E" w:rsidTr="00B746ED">
        <w:trPr>
          <w:trHeight w:val="323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pStyle w:val="6"/>
              <w:rPr>
                <w:sz w:val="24"/>
              </w:rPr>
            </w:pPr>
            <w:r>
              <w:rPr>
                <w:sz w:val="24"/>
              </w:rPr>
              <w:t>Сельскохозяйственное производство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pPr>
              <w:rPr>
                <w:bCs/>
              </w:rPr>
            </w:pPr>
            <w:r>
              <w:rPr>
                <w:bCs/>
              </w:rPr>
              <w:t>Валовой сбор во всех категориях хозяйств: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зерна,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6C45EE">
            <w:pPr>
              <w:jc w:val="center"/>
            </w:pPr>
            <w:r w:rsidRPr="006C45EE">
              <w:t>3</w:t>
            </w:r>
            <w:r w:rsidR="006C45EE" w:rsidRPr="006C45EE">
              <w:t>0</w:t>
            </w:r>
            <w:r w:rsidRPr="006C45EE"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3500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картофеля, 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E76D01">
            <w:pPr>
              <w:jc w:val="center"/>
            </w:pPr>
            <w:r w:rsidRPr="006C45EE">
              <w:t>2</w:t>
            </w:r>
            <w:r w:rsidR="00E76D01" w:rsidRPr="006C45EE">
              <w:t>0</w:t>
            </w:r>
            <w:r w:rsidR="000D6785" w:rsidRPr="006C45EE"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2550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овощей,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0D6785">
            <w:pPr>
              <w:jc w:val="center"/>
            </w:pPr>
            <w:r w:rsidRPr="006C45EE">
              <w:t>1</w:t>
            </w:r>
            <w:r w:rsidR="000D6785" w:rsidRPr="006C45EE">
              <w:t>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1740,7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Мясо (скот и птица на убой в живом весе),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6A2C95" w:rsidP="00B746ED">
            <w:pPr>
              <w:jc w:val="center"/>
            </w:pPr>
            <w: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CF30A7" w:rsidP="00B746ED">
            <w:pPr>
              <w:jc w:val="center"/>
            </w:pPr>
            <w:r w:rsidRPr="006C45EE">
              <w:t>300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Молоко,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 xml:space="preserve"> тонн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6C45EE" w:rsidP="00B746ED">
            <w:pPr>
              <w:jc w:val="center"/>
            </w:pPr>
            <w:r w:rsidRPr="006C45EE">
              <w:t>30</w:t>
            </w:r>
            <w:r w:rsidR="00CF30A7" w:rsidRPr="006C45EE"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CF30A7" w:rsidP="00B746ED">
            <w:pPr>
              <w:jc w:val="center"/>
            </w:pPr>
            <w:r w:rsidRPr="006C45EE">
              <w:t>3100</w:t>
            </w:r>
          </w:p>
        </w:tc>
      </w:tr>
      <w:tr w:rsidR="00E92A7E" w:rsidTr="00B746ED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Объем ввода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0D6785" w:rsidP="00B746ED">
            <w:pPr>
              <w:jc w:val="center"/>
            </w:pPr>
            <w:r>
              <w:t>кв</w:t>
            </w:r>
            <w:r w:rsidR="00E92A7E">
              <w:t>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0D6785" w:rsidP="00B746ED">
            <w:pPr>
              <w:jc w:val="center"/>
            </w:pPr>
            <w:r w:rsidRPr="006C45EE">
              <w:t>341,9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0D6785" w:rsidP="00B746ED">
            <w:pPr>
              <w:jc w:val="center"/>
            </w:pPr>
            <w:r w:rsidRPr="006C45EE">
              <w:t>350</w:t>
            </w:r>
          </w:p>
        </w:tc>
      </w:tr>
      <w:tr w:rsidR="00E92A7E" w:rsidTr="00B746ED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rPr>
                <w:b/>
              </w:rPr>
              <w:t>Потребительский рынок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Оборот розничной торговли во всех каналах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>млн.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0D6785">
            <w:pPr>
              <w:jc w:val="center"/>
            </w:pPr>
            <w:r w:rsidRPr="006C45EE">
              <w:t>1</w:t>
            </w:r>
            <w:r w:rsidR="000D6785" w:rsidRPr="006C45EE">
              <w:t>5</w:t>
            </w:r>
            <w:r w:rsidRPr="006C45EE">
              <w:t>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13,5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Количество малых предприятий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3</w:t>
            </w:r>
          </w:p>
        </w:tc>
      </w:tr>
      <w:tr w:rsidR="00E92A7E" w:rsidTr="00B746ED">
        <w:trPr>
          <w:cantSplit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pStyle w:val="6"/>
              <w:rPr>
                <w:sz w:val="24"/>
              </w:rPr>
            </w:pPr>
            <w:r w:rsidRPr="006C45EE">
              <w:rPr>
                <w:sz w:val="24"/>
              </w:rPr>
              <w:t>Социальная политика</w:t>
            </w:r>
          </w:p>
        </w:tc>
      </w:tr>
      <w:tr w:rsidR="00E92A7E" w:rsidTr="00B746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 w:rsidP="00B746ED">
            <w:r>
              <w:t>Численность официально зарегистрированных безработных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Default="00E92A7E" w:rsidP="00B746ED">
            <w:pPr>
              <w:jc w:val="center"/>
            </w:pPr>
            <w:proofErr w:type="spellStart"/>
            <w:proofErr w:type="gramStart"/>
            <w:r>
              <w:t>чело-век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6C45EE" w:rsidP="00B746ED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E" w:rsidRPr="006C45EE" w:rsidRDefault="00E92A7E" w:rsidP="00B746ED">
            <w:pPr>
              <w:jc w:val="center"/>
            </w:pPr>
            <w:r w:rsidRPr="006C45EE">
              <w:t>1</w:t>
            </w:r>
          </w:p>
        </w:tc>
      </w:tr>
    </w:tbl>
    <w:p w:rsidR="00E92A7E" w:rsidRDefault="00E92A7E" w:rsidP="00E92A7E"/>
    <w:p w:rsidR="00E92A7E" w:rsidRDefault="00E92A7E" w:rsidP="00E92A7E"/>
    <w:p w:rsidR="00E92A7E" w:rsidRPr="008E6E4E" w:rsidRDefault="00E92A7E" w:rsidP="00E92A7E">
      <w:pPr>
        <w:pStyle w:val="a7"/>
        <w:jc w:val="left"/>
        <w:rPr>
          <w:sz w:val="24"/>
        </w:rPr>
      </w:pPr>
    </w:p>
    <w:p w:rsidR="00E92A7E" w:rsidRDefault="00E92A7E" w:rsidP="00E92A7E">
      <w:pPr>
        <w:jc w:val="center"/>
        <w:rPr>
          <w:lang w:val="en-US"/>
        </w:rPr>
      </w:pPr>
    </w:p>
    <w:p w:rsidR="00E92A7E" w:rsidRDefault="00E92A7E" w:rsidP="00E92A7E">
      <w:pPr>
        <w:jc w:val="center"/>
        <w:rPr>
          <w:lang w:val="en-US"/>
        </w:rPr>
      </w:pPr>
    </w:p>
    <w:p w:rsidR="00E92A7E" w:rsidRDefault="00E92A7E" w:rsidP="00E92A7E">
      <w:pPr>
        <w:jc w:val="center"/>
        <w:rPr>
          <w:lang w:val="en-US"/>
        </w:rPr>
      </w:pPr>
    </w:p>
    <w:p w:rsidR="00E92A7E" w:rsidRDefault="00E92A7E" w:rsidP="00E92A7E">
      <w:pPr>
        <w:jc w:val="center"/>
        <w:rPr>
          <w:lang w:val="en-US"/>
        </w:rPr>
      </w:pPr>
    </w:p>
    <w:p w:rsidR="00E92A7E" w:rsidRDefault="00E92A7E" w:rsidP="00E92A7E">
      <w:pPr>
        <w:jc w:val="center"/>
        <w:rPr>
          <w:lang w:val="en-US"/>
        </w:rPr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Pr="009C3E14" w:rsidRDefault="00E92A7E" w:rsidP="00E92A7E">
      <w:pPr>
        <w:jc w:val="center"/>
      </w:pPr>
    </w:p>
    <w:p w:rsidR="00E92A7E" w:rsidRDefault="00E92A7E" w:rsidP="00E92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2A7E" w:rsidRDefault="00E92A7E" w:rsidP="00E92A7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A7E" w:rsidRDefault="00E92A7E" w:rsidP="00E92A7E"/>
    <w:p w:rsidR="00E92A7E" w:rsidRDefault="00E92A7E" w:rsidP="00E92A7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12436" w:rsidRPr="00912436">
        <w:rPr>
          <w:rFonts w:ascii="Times New Roman" w:hAnsi="Times New Roman" w:cs="Times New Roman"/>
          <w:sz w:val="24"/>
          <w:szCs w:val="24"/>
        </w:rPr>
        <w:t xml:space="preserve"> </w:t>
      </w:r>
      <w:r w:rsidR="00912436">
        <w:rPr>
          <w:rFonts w:ascii="Times New Roman" w:hAnsi="Times New Roman" w:cs="Times New Roman"/>
          <w:sz w:val="24"/>
          <w:szCs w:val="24"/>
        </w:rPr>
        <w:t>на 2018 год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Сугутско</w:t>
      </w:r>
      <w:r w:rsidR="00912436"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243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43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A7E" w:rsidRDefault="00E92A7E" w:rsidP="00E92A7E"/>
    <w:p w:rsidR="00E92A7E" w:rsidRDefault="00E92A7E" w:rsidP="00E92A7E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1.Сельское хозяйство</w:t>
      </w:r>
    </w:p>
    <w:p w:rsidR="00E92A7E" w:rsidRDefault="00E92A7E" w:rsidP="00E92A7E">
      <w:pPr>
        <w:pStyle w:val="a5"/>
        <w:spacing w:before="0" w:beforeAutospacing="0" w:after="0" w:afterAutospacing="0"/>
        <w:ind w:firstLine="720"/>
        <w:jc w:val="both"/>
      </w:pPr>
      <w:r>
        <w:t>Показатели прогноза развития сельского хозяйства определены исходя из реализации направлений приоритетного национального проекта «Развитие АПК» в Чувашской Республике: стимулирование развития малых форм хозяйствования в агропромышленном комплексе, обеспечение доступным жильем молодых специалистов (или их семей) на селе.</w:t>
      </w:r>
    </w:p>
    <w:p w:rsidR="00E92A7E" w:rsidRDefault="00E92A7E" w:rsidP="001F283C">
      <w:pPr>
        <w:tabs>
          <w:tab w:val="left" w:pos="567"/>
        </w:tabs>
        <w:ind w:firstLine="851"/>
        <w:jc w:val="both"/>
      </w:pPr>
      <w:r>
        <w:t>С учетом условий, сложившихся в сферах производства и реализации сельскохозяйственной продукции, по оценке производство сельскохозяйственной продукции в 201</w:t>
      </w:r>
      <w:r w:rsidR="001F283C">
        <w:t>8</w:t>
      </w:r>
      <w:r>
        <w:t xml:space="preserve"> году по сравнению с 201</w:t>
      </w:r>
      <w:r w:rsidR="001F283C">
        <w:t>7</w:t>
      </w:r>
      <w:r>
        <w:t xml:space="preserve"> годом увеличился на 2%.</w:t>
      </w:r>
      <w:r w:rsidR="001F283C">
        <w:t xml:space="preserve"> </w:t>
      </w:r>
      <w:r>
        <w:t xml:space="preserve"> Картофель остается важной товарной </w:t>
      </w:r>
      <w:r w:rsidR="00E2793C">
        <w:t xml:space="preserve">и рентабельной </w:t>
      </w:r>
      <w:r>
        <w:t>культурой</w:t>
      </w:r>
      <w:r w:rsidR="00E2793C">
        <w:t xml:space="preserve">, </w:t>
      </w:r>
      <w:r w:rsidR="006C45EE">
        <w:t xml:space="preserve">из-за </w:t>
      </w:r>
      <w:r w:rsidR="000D6785">
        <w:t xml:space="preserve"> сух</w:t>
      </w:r>
      <w:r w:rsidR="006C45EE">
        <w:t>ой</w:t>
      </w:r>
      <w:r w:rsidR="000D6785">
        <w:t xml:space="preserve"> </w:t>
      </w:r>
      <w:r w:rsidR="00E2793C">
        <w:t xml:space="preserve"> погод</w:t>
      </w:r>
      <w:r w:rsidR="006C45EE">
        <w:t>ы</w:t>
      </w:r>
      <w:r w:rsidR="00E2793C">
        <w:t xml:space="preserve"> 201</w:t>
      </w:r>
      <w:r w:rsidR="001F283C">
        <w:t>8</w:t>
      </w:r>
      <w:r w:rsidR="00E2793C">
        <w:t xml:space="preserve"> году </w:t>
      </w:r>
      <w:r>
        <w:t xml:space="preserve">  </w:t>
      </w:r>
      <w:r w:rsidR="00E2793C">
        <w:t xml:space="preserve">урожайность </w:t>
      </w:r>
      <w:r w:rsidR="000D6785">
        <w:t>у</w:t>
      </w:r>
      <w:r w:rsidR="006C45EE">
        <w:t>меньш</w:t>
      </w:r>
      <w:r w:rsidR="000D6785">
        <w:t>илось</w:t>
      </w:r>
      <w:r w:rsidR="00E2793C">
        <w:t>.</w:t>
      </w:r>
      <w:r>
        <w:t xml:space="preserve"> Планируется увеличить численность КРС и свиней на </w:t>
      </w:r>
      <w:r w:rsidR="00CA1855">
        <w:t>5</w:t>
      </w:r>
      <w:r>
        <w:t>% во всех категориях хозяйств.</w:t>
      </w:r>
    </w:p>
    <w:p w:rsidR="00E92A7E" w:rsidRDefault="00E92A7E" w:rsidP="001F283C">
      <w:pPr>
        <w:pStyle w:val="a3"/>
        <w:ind w:left="0"/>
        <w:jc w:val="both"/>
      </w:pPr>
      <w:r>
        <w:t xml:space="preserve">              Производство основных видов сельскохозяйственной продукции по </w:t>
      </w:r>
      <w:proofErr w:type="spellStart"/>
      <w:r>
        <w:t>Сугутскому</w:t>
      </w:r>
      <w:proofErr w:type="spellEnd"/>
      <w:r>
        <w:t xml:space="preserve"> сельскому  поселению во всех категориях хозяйств по прогнозу в 201</w:t>
      </w:r>
      <w:r w:rsidR="000D6785">
        <w:t>8</w:t>
      </w:r>
      <w:r>
        <w:t xml:space="preserve"> году составит: зерна – </w:t>
      </w:r>
      <w:r w:rsidR="00E2793C">
        <w:t>3</w:t>
      </w:r>
      <w:r w:rsidR="006C45EE">
        <w:t>0</w:t>
      </w:r>
      <w:r w:rsidR="00E2793C">
        <w:t>00</w:t>
      </w:r>
      <w:r>
        <w:t xml:space="preserve"> тонн, картофеля –</w:t>
      </w:r>
      <w:r w:rsidR="00E2793C">
        <w:t>2</w:t>
      </w:r>
      <w:r w:rsidR="006C45EE">
        <w:t>0</w:t>
      </w:r>
      <w:r w:rsidR="000D6785">
        <w:t>00</w:t>
      </w:r>
      <w:r>
        <w:t xml:space="preserve"> тонн, овощей – </w:t>
      </w:r>
      <w:r w:rsidR="00E2793C">
        <w:t>1</w:t>
      </w:r>
      <w:r w:rsidR="000D6785">
        <w:t>900</w:t>
      </w:r>
      <w:r>
        <w:t xml:space="preserve"> тонн, мяса (живой вес) – </w:t>
      </w:r>
      <w:r w:rsidR="006A2C95">
        <w:t>240</w:t>
      </w:r>
      <w:r>
        <w:t xml:space="preserve"> тонн, молока – </w:t>
      </w:r>
      <w:r w:rsidR="00AD47F0">
        <w:t>3</w:t>
      </w:r>
      <w:r w:rsidR="006C45EE">
        <w:t>0</w:t>
      </w:r>
      <w:r w:rsidR="00AD47F0">
        <w:t>00</w:t>
      </w:r>
      <w:r>
        <w:t xml:space="preserve"> тонн.</w:t>
      </w:r>
    </w:p>
    <w:p w:rsidR="00E92A7E" w:rsidRDefault="0043282D" w:rsidP="00E92A7E">
      <w:pPr>
        <w:pStyle w:val="a3"/>
      </w:pPr>
      <w:r>
        <w:rPr>
          <w:b/>
        </w:rPr>
        <w:t xml:space="preserve">       </w:t>
      </w:r>
      <w:r w:rsidR="00E92A7E">
        <w:rPr>
          <w:b/>
        </w:rPr>
        <w:t xml:space="preserve">2. Строительство и инвестиции  </w:t>
      </w: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>
        <w:t>Объем ввода жилья  в 201</w:t>
      </w:r>
      <w:r w:rsidR="00CA1855">
        <w:t>8</w:t>
      </w:r>
      <w:r>
        <w:t xml:space="preserve"> году составит </w:t>
      </w:r>
      <w:r w:rsidR="00CF30A7">
        <w:t>3</w:t>
      </w:r>
      <w:r w:rsidR="00CA1855">
        <w:t>41</w:t>
      </w:r>
      <w:r w:rsidR="00CF30A7">
        <w:t>,9</w:t>
      </w:r>
      <w:r>
        <w:t xml:space="preserve"> кв.м.</w:t>
      </w:r>
      <w:r w:rsidR="00B75AEC">
        <w:t xml:space="preserve"> </w:t>
      </w:r>
      <w:r>
        <w:t xml:space="preserve"> С ежегодным ростом жилищного строительства в 201</w:t>
      </w:r>
      <w:r w:rsidR="00CA1855">
        <w:t>9</w:t>
      </w:r>
      <w:r>
        <w:t xml:space="preserve"> году  планируется  ввода жилья </w:t>
      </w:r>
      <w:r w:rsidR="00CF30A7">
        <w:t>3</w:t>
      </w:r>
      <w:r w:rsidR="00CA1855">
        <w:t>50</w:t>
      </w:r>
      <w:r>
        <w:t xml:space="preserve"> кв.м. В очереди на улучшение жилищных условий  в сельском поселении состоят </w:t>
      </w:r>
      <w:r w:rsidR="00CA1855">
        <w:t>38</w:t>
      </w:r>
      <w:r>
        <w:t xml:space="preserve"> </w:t>
      </w:r>
      <w:r w:rsidR="00CA1855">
        <w:t>семей</w:t>
      </w:r>
      <w:r>
        <w:t>.</w:t>
      </w:r>
    </w:p>
    <w:p w:rsidR="001F283C" w:rsidRDefault="001F283C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3. Потребительский рынок</w:t>
      </w:r>
    </w:p>
    <w:p w:rsidR="00E92A7E" w:rsidRDefault="00E92A7E" w:rsidP="00E92A7E">
      <w:pPr>
        <w:ind w:firstLine="709"/>
        <w:jc w:val="both"/>
      </w:pPr>
      <w:r>
        <w:t xml:space="preserve">Основным фактором, определяющим рост </w:t>
      </w:r>
      <w:r>
        <w:rPr>
          <w:bCs/>
          <w:iCs/>
        </w:rPr>
        <w:t xml:space="preserve">оборота розничной торговли, </w:t>
      </w:r>
      <w:r>
        <w:t xml:space="preserve">является платежеспособность населения поселения. Повышение благосостояния населения положительно влияет на динамику совокупного спроса на товары. </w:t>
      </w:r>
    </w:p>
    <w:p w:rsidR="00E92A7E" w:rsidRDefault="00E92A7E" w:rsidP="00E92A7E">
      <w:pPr>
        <w:jc w:val="both"/>
      </w:pPr>
      <w:r>
        <w:t xml:space="preserve">            Оборот розничной торговли за 201</w:t>
      </w:r>
      <w:r w:rsidR="00E04DCA">
        <w:t>7</w:t>
      </w:r>
      <w:r>
        <w:t xml:space="preserve"> год по отношению к 201</w:t>
      </w:r>
      <w:r w:rsidR="00E04DCA">
        <w:t>6</w:t>
      </w:r>
      <w:r>
        <w:t xml:space="preserve"> году увеличился, по оценке, на </w:t>
      </w:r>
      <w:r w:rsidR="00CF30A7">
        <w:t>0,</w:t>
      </w:r>
      <w:r w:rsidR="00CA1855">
        <w:t>5</w:t>
      </w:r>
      <w:r w:rsidRPr="00F358C9">
        <w:t xml:space="preserve"> %.</w:t>
      </w:r>
      <w:r>
        <w:t xml:space="preserve"> С учетом реальных располагаемых денежных доходов населения по прогнозным расчетам прирост розничного товарооборота с каждым годом увеличивается. В 201</w:t>
      </w:r>
      <w:r w:rsidR="00E04DCA">
        <w:t>8</w:t>
      </w:r>
      <w:r>
        <w:t xml:space="preserve"> году прогнозируется увеличить  прирост на </w:t>
      </w:r>
      <w:r w:rsidR="00CA1855">
        <w:t>0,5</w:t>
      </w:r>
      <w:r>
        <w:t>% по сравнению с 201</w:t>
      </w:r>
      <w:r w:rsidR="00E04DCA">
        <w:t>7</w:t>
      </w:r>
      <w:r>
        <w:t xml:space="preserve"> годом.</w:t>
      </w:r>
    </w:p>
    <w:p w:rsidR="00673337" w:rsidRDefault="00673337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4. Социальная политика </w:t>
      </w:r>
    </w:p>
    <w:p w:rsidR="00673337" w:rsidRDefault="00673337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t>В сфере занятости населения и на рынке труда: трудоустройство незанятых граждан на постоянную и временную работу, оказание социальной поддержки безработным гражданам - будет способствовать снижению численности зарегистрированных безработных граждан.</w:t>
      </w: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Численность официально зарегистрированных безработных составило  в 201</w:t>
      </w:r>
      <w:r w:rsidR="00CA1855">
        <w:t>8</w:t>
      </w:r>
      <w:r>
        <w:t xml:space="preserve"> году – </w:t>
      </w:r>
      <w:r w:rsidR="00673337">
        <w:t xml:space="preserve">2 </w:t>
      </w:r>
      <w:r>
        <w:t>человека,</w:t>
      </w:r>
      <w:r w:rsidR="00CA1855">
        <w:t xml:space="preserve"> </w:t>
      </w:r>
      <w:r>
        <w:t xml:space="preserve"> в 201</w:t>
      </w:r>
      <w:r w:rsidR="00CA1855">
        <w:t>9</w:t>
      </w:r>
      <w:r>
        <w:t xml:space="preserve"> году- </w:t>
      </w:r>
      <w:r w:rsidR="00CF30A7">
        <w:t>1</w:t>
      </w:r>
      <w:r>
        <w:t xml:space="preserve"> человека,  на 20</w:t>
      </w:r>
      <w:r w:rsidR="00CA1855">
        <w:t>20</w:t>
      </w:r>
      <w:r>
        <w:t xml:space="preserve"> год</w:t>
      </w:r>
      <w:r w:rsidR="00CA1855">
        <w:t>у-1человек,</w:t>
      </w:r>
      <w:r w:rsidR="00673337">
        <w:t xml:space="preserve"> </w:t>
      </w:r>
      <w:r w:rsidR="00CA1855">
        <w:t xml:space="preserve"> в 2021 году</w:t>
      </w:r>
      <w:r>
        <w:t xml:space="preserve"> планируется </w:t>
      </w:r>
      <w:r w:rsidR="00F358C9">
        <w:t>1</w:t>
      </w:r>
      <w:r>
        <w:t xml:space="preserve"> человек.</w:t>
      </w: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jc w:val="both"/>
      </w:pP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jc w:val="both"/>
      </w:pPr>
    </w:p>
    <w:p w:rsidR="00E92A7E" w:rsidRDefault="00E92A7E" w:rsidP="00E92A7E">
      <w:pPr>
        <w:pStyle w:val="a5"/>
        <w:shd w:val="clear" w:color="auto" w:fill="FFFFFF"/>
        <w:spacing w:before="0" w:beforeAutospacing="0" w:after="0" w:afterAutospacing="0"/>
        <w:jc w:val="both"/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1F283C" w:rsidRDefault="001F283C" w:rsidP="00E92A7E">
      <w:pPr>
        <w:jc w:val="both"/>
        <w:rPr>
          <w:sz w:val="26"/>
          <w:szCs w:val="26"/>
        </w:rPr>
      </w:pPr>
    </w:p>
    <w:p w:rsidR="00E92A7E" w:rsidRDefault="00E92A7E" w:rsidP="00E92A7E">
      <w:pPr>
        <w:jc w:val="both"/>
        <w:rPr>
          <w:sz w:val="26"/>
          <w:szCs w:val="26"/>
        </w:rPr>
      </w:pPr>
    </w:p>
    <w:p w:rsidR="00C94E4E" w:rsidRDefault="00C94E4E"/>
    <w:p w:rsidR="00C35EBF" w:rsidRDefault="00C35EBF"/>
    <w:p w:rsidR="00C35EBF" w:rsidRDefault="00C35EBF"/>
    <w:p w:rsidR="00C35EBF" w:rsidRDefault="00C35EBF"/>
    <w:p w:rsidR="00C35EBF" w:rsidRDefault="00C35EBF"/>
    <w:p w:rsidR="001F283C" w:rsidRDefault="001F283C" w:rsidP="00C35EB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436" w:rsidRDefault="00912436" w:rsidP="00C35EB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436" w:rsidRPr="00912436" w:rsidRDefault="00912436" w:rsidP="00912436"/>
    <w:p w:rsidR="00912436" w:rsidRDefault="00912436" w:rsidP="0091243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EBF" w:rsidRDefault="00C35EBF" w:rsidP="00912436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912436">
        <w:rPr>
          <w:rFonts w:ascii="Times New Roman" w:hAnsi="Times New Roman" w:cs="Times New Roman"/>
          <w:sz w:val="24"/>
          <w:szCs w:val="24"/>
        </w:rPr>
        <w:t xml:space="preserve">на 2019 год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Сугутско</w:t>
      </w:r>
      <w:r w:rsidR="00912436"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243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43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36" w:rsidRDefault="00912436" w:rsidP="00C35EBF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EBF" w:rsidRDefault="00C35EBF" w:rsidP="00C35EBF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1.Сельское хозяйство</w:t>
      </w:r>
    </w:p>
    <w:p w:rsidR="00C35EBF" w:rsidRDefault="00C35EBF" w:rsidP="00C35EBF">
      <w:pPr>
        <w:pStyle w:val="a5"/>
        <w:spacing w:before="0" w:beforeAutospacing="0" w:after="0" w:afterAutospacing="0"/>
        <w:ind w:firstLine="720"/>
        <w:jc w:val="both"/>
      </w:pPr>
      <w:r>
        <w:t>Показатели прогноза развития сельского хозяйства определены исходя из реализации направлений приоритетного национального проекта «Развитие АПК» в Чувашской Республике: стимулирование развития малых форм хозяйствования в агропромышленном комплексе, обеспечение доступным жильем молодых специалистов (или их семей) на селе.</w:t>
      </w:r>
    </w:p>
    <w:p w:rsidR="00C35EBF" w:rsidRDefault="00C35EBF" w:rsidP="00C35EBF">
      <w:pPr>
        <w:ind w:firstLine="851"/>
        <w:jc w:val="both"/>
      </w:pPr>
      <w:r>
        <w:t>С учетом условий, сложившихся в сферах производства и реализации сельскохозяйственной продукции, по оценке производство сельскохозяйственной продукции в 201</w:t>
      </w:r>
      <w:r w:rsidR="00E04DCA">
        <w:t>9</w:t>
      </w:r>
      <w:r>
        <w:t xml:space="preserve"> году по сравнению с 201</w:t>
      </w:r>
      <w:r w:rsidR="00E04DCA">
        <w:t>8</w:t>
      </w:r>
      <w:r>
        <w:t xml:space="preserve"> годом увеличился. В 2019 году прогнозируется увеличение объемов производства сельскохозяйственной продукции на 2%. по сравнению с 2018 годом. Картофель остается важной товарной и рентабельной культурой, из-за  сухой  погоды 2018 году   урожайность уменьшилось. Поэтому  в 2019 году планируется увеличить валовое производство картофеля за счет расширения площадей, так и за счет повышения урожайности. Планируется увеличить численность КРС и свиней на 5% во всех категориях хозяйств.</w:t>
      </w:r>
    </w:p>
    <w:p w:rsidR="00C35EBF" w:rsidRDefault="00C35EBF" w:rsidP="00C35EBF">
      <w:pPr>
        <w:pStyle w:val="a3"/>
        <w:ind w:left="0"/>
      </w:pPr>
      <w:r>
        <w:t xml:space="preserve">              Производство основных видов сельскохозяйственной продукции по </w:t>
      </w:r>
      <w:proofErr w:type="spellStart"/>
      <w:r>
        <w:t>Сугутскому</w:t>
      </w:r>
      <w:proofErr w:type="spellEnd"/>
      <w:r>
        <w:t xml:space="preserve"> сельскому  поселению во всех категориях хозяйств по прогнозу в 201</w:t>
      </w:r>
      <w:r w:rsidR="00E04DCA">
        <w:t>9</w:t>
      </w:r>
      <w:r>
        <w:t xml:space="preserve"> году составит: зерна – 3</w:t>
      </w:r>
      <w:r w:rsidR="006C5F48">
        <w:t>6</w:t>
      </w:r>
      <w:r>
        <w:t>00 тонн, картофеля –2</w:t>
      </w:r>
      <w:r w:rsidR="006C5F48">
        <w:t>8</w:t>
      </w:r>
      <w:r>
        <w:t xml:space="preserve">00 тонн, овощей – 1900 тонн, мяса (живой вес) – </w:t>
      </w:r>
      <w:r w:rsidR="006A2C95">
        <w:t>310</w:t>
      </w:r>
      <w:r>
        <w:t xml:space="preserve"> тонн, молока – 3</w:t>
      </w:r>
      <w:r w:rsidR="006C5F48">
        <w:t>150</w:t>
      </w:r>
      <w:r>
        <w:t xml:space="preserve"> тонн.</w:t>
      </w:r>
    </w:p>
    <w:p w:rsidR="00C35EBF" w:rsidRDefault="00C35EBF" w:rsidP="00C35EBF">
      <w:pPr>
        <w:pStyle w:val="a3"/>
      </w:pPr>
      <w:r>
        <w:rPr>
          <w:b/>
        </w:rPr>
        <w:t xml:space="preserve">2. Строительство и инвестиции  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>
        <w:t>Объем ввода жилья  в 2018 году составит 341,9 кв.м</w:t>
      </w:r>
      <w:proofErr w:type="gramStart"/>
      <w:r>
        <w:t xml:space="preserve"> .</w:t>
      </w:r>
      <w:proofErr w:type="gramEnd"/>
      <w:r>
        <w:t xml:space="preserve">  С ежегодным ростом жилищного строительства в 2019 году  планируется  ввода жилья 350 кв.м. В очереди на улучшение жилищных условий  в сельском поселении состоят 38 семей.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3. Потребительский рынок</w:t>
      </w:r>
    </w:p>
    <w:p w:rsidR="00C35EBF" w:rsidRDefault="00C35EBF" w:rsidP="00C35EBF">
      <w:pPr>
        <w:ind w:firstLine="709"/>
        <w:jc w:val="both"/>
      </w:pPr>
      <w:r>
        <w:t xml:space="preserve">Основным фактором, определяющим рост </w:t>
      </w:r>
      <w:r>
        <w:rPr>
          <w:bCs/>
          <w:iCs/>
        </w:rPr>
        <w:t xml:space="preserve">оборота розничной торговли, </w:t>
      </w:r>
      <w:r>
        <w:t xml:space="preserve">является платежеспособность населения поселения. Повышение благосостояния населения положительно влияет на динамику совокупного спроса на товары. </w:t>
      </w:r>
    </w:p>
    <w:p w:rsidR="00C35EBF" w:rsidRDefault="00C35EBF" w:rsidP="00C35EBF">
      <w:pPr>
        <w:jc w:val="both"/>
      </w:pPr>
      <w:r>
        <w:t xml:space="preserve">            Оборот розничной торговли за 201</w:t>
      </w:r>
      <w:r w:rsidR="006C5F48">
        <w:t>9</w:t>
      </w:r>
      <w:r>
        <w:t xml:space="preserve"> год по отношению к 201</w:t>
      </w:r>
      <w:r w:rsidR="006C5F48">
        <w:t>8</w:t>
      </w:r>
      <w:r>
        <w:t xml:space="preserve"> году увеличился, по оценке, на 0,5</w:t>
      </w:r>
      <w:r w:rsidRPr="00F358C9">
        <w:t xml:space="preserve"> %.</w:t>
      </w:r>
      <w:r>
        <w:t xml:space="preserve"> С учетом реальных располагаемых денежных доходов населения по прогнозным расчетам прирост розничного товарооборота с каждым годом увеличивается. В 2019 году прогнозируется увеличить  прирост на 0,5% по сравнению с 2018 годом.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4. Социальная политика 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t>В сфере занятости населения и на рынке труда: трудоустройство незанятых граждан на постоянную и временную работу, оказание социальной поддержки безработным гражданам - будет способствовать снижению численности зарегистрированных безработных граждан.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Численность официально зарегистрированных безработных составило  в 2018 году – 2 человека,  в 2019 году- 1 человека,  на 2020 году-1человек,  в 2021 году планируется 1 человек.</w:t>
      </w: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jc w:val="both"/>
      </w:pP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jc w:val="both"/>
      </w:pPr>
    </w:p>
    <w:p w:rsidR="00C35EBF" w:rsidRDefault="00C35EBF" w:rsidP="00C35EBF">
      <w:pPr>
        <w:pStyle w:val="a5"/>
        <w:shd w:val="clear" w:color="auto" w:fill="FFFFFF"/>
        <w:spacing w:before="0" w:beforeAutospacing="0" w:after="0" w:afterAutospacing="0"/>
        <w:jc w:val="both"/>
      </w:pPr>
    </w:p>
    <w:p w:rsidR="00C35EBF" w:rsidRDefault="00C35EBF" w:rsidP="00C35EBF">
      <w:pPr>
        <w:jc w:val="both"/>
        <w:rPr>
          <w:sz w:val="26"/>
          <w:szCs w:val="26"/>
        </w:rPr>
      </w:pPr>
    </w:p>
    <w:p w:rsidR="00C35EBF" w:rsidRDefault="00C35EBF" w:rsidP="00C35EBF"/>
    <w:p w:rsidR="00C35EBF" w:rsidRDefault="00C35EBF"/>
    <w:p w:rsidR="00AF456C" w:rsidRDefault="00AF456C"/>
    <w:p w:rsidR="00AF456C" w:rsidRDefault="00AF456C"/>
    <w:p w:rsidR="00AF456C" w:rsidRDefault="00AF456C"/>
    <w:p w:rsidR="00AF456C" w:rsidRDefault="00AF456C"/>
    <w:p w:rsidR="00AF456C" w:rsidRDefault="00AF456C"/>
    <w:p w:rsidR="00912436" w:rsidRDefault="00912436" w:rsidP="00912436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на 2020 год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</w:p>
    <w:p w:rsidR="00912436" w:rsidRDefault="00912436" w:rsidP="00AF456C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56C" w:rsidRDefault="00AF456C" w:rsidP="00AF456C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1.Сельское хозяйство</w:t>
      </w:r>
    </w:p>
    <w:p w:rsidR="00AF456C" w:rsidRDefault="00AF456C" w:rsidP="00AF456C">
      <w:pPr>
        <w:pStyle w:val="a5"/>
        <w:spacing w:before="0" w:beforeAutospacing="0" w:after="0" w:afterAutospacing="0"/>
        <w:ind w:firstLine="720"/>
        <w:jc w:val="both"/>
      </w:pPr>
      <w:r>
        <w:t>Показатели прогноза развития сельского хозяйства определены исходя из реализации направлений приоритетного национального проекта «Развитие АПК» в Чувашской Республике: стимулирование развития малых форм хозяйствования в агропромышленном комплексе, обеспечение доступным жильем молодых специалистов (или их семей) на селе.</w:t>
      </w:r>
    </w:p>
    <w:p w:rsidR="00AF456C" w:rsidRDefault="00AF456C" w:rsidP="00AF456C">
      <w:pPr>
        <w:ind w:firstLine="851"/>
        <w:jc w:val="both"/>
      </w:pPr>
      <w:r>
        <w:t>С учетом условий, сложившихся в сферах производства и реализации сельскохозяйственной продукции, по оценке производство сельскохозяйственной продукции в 2019 году по сравнению с 2018 годом увеличился. В 20</w:t>
      </w:r>
      <w:r w:rsidR="0043282D">
        <w:t>20</w:t>
      </w:r>
      <w:r>
        <w:t xml:space="preserve"> году прогнозируется увеличение объемов производства сельскохозяйственной продукции на 2%. по сравнению с 2018 годом. Картофель остается важной товарной и рентабельной культурой</w:t>
      </w:r>
      <w:proofErr w:type="gramStart"/>
      <w:r>
        <w:t xml:space="preserve"> П</w:t>
      </w:r>
      <w:proofErr w:type="gramEnd"/>
      <w:r>
        <w:t>оэтому  в 20</w:t>
      </w:r>
      <w:r w:rsidR="0043282D">
        <w:t>20</w:t>
      </w:r>
      <w:r>
        <w:t xml:space="preserve"> году планируется увеличить валовое производство картофеля за счет расширения площадей, так и за счет повышения урожайности. Планируется увеличить численность КРС и свиней на 5% во всех категориях хозяйств.</w:t>
      </w:r>
    </w:p>
    <w:p w:rsidR="00AF456C" w:rsidRDefault="00AF456C" w:rsidP="00AF456C">
      <w:pPr>
        <w:pStyle w:val="a3"/>
        <w:ind w:left="0"/>
      </w:pPr>
      <w:r>
        <w:t xml:space="preserve">              Производство основных видов сельскохозяйственной продукции по </w:t>
      </w:r>
      <w:proofErr w:type="spellStart"/>
      <w:r>
        <w:t>Сугутскому</w:t>
      </w:r>
      <w:proofErr w:type="spellEnd"/>
      <w:r>
        <w:t xml:space="preserve"> сельскому  поселению во всех категориях хозяйств по прогнозу в 20</w:t>
      </w:r>
      <w:r w:rsidR="0043282D">
        <w:t>20</w:t>
      </w:r>
      <w:r>
        <w:t xml:space="preserve"> году составит: зерна – 36</w:t>
      </w:r>
      <w:r w:rsidR="0043282D">
        <w:t>50</w:t>
      </w:r>
      <w:r>
        <w:t xml:space="preserve"> тонн, картофеля –</w:t>
      </w:r>
      <w:r w:rsidR="0043282D">
        <w:t>32</w:t>
      </w:r>
      <w:r>
        <w:t xml:space="preserve">00 тонн, овощей – </w:t>
      </w:r>
      <w:r w:rsidR="0043282D">
        <w:t>20</w:t>
      </w:r>
      <w:r>
        <w:t xml:space="preserve">00 тонн, мяса (живой вес) – </w:t>
      </w:r>
      <w:r w:rsidR="0043282D">
        <w:t>315</w:t>
      </w:r>
      <w:r>
        <w:t xml:space="preserve"> тонн, молока – 3</w:t>
      </w:r>
      <w:r w:rsidR="0043282D">
        <w:t>200</w:t>
      </w:r>
      <w:r>
        <w:t xml:space="preserve"> тонн.</w:t>
      </w:r>
    </w:p>
    <w:p w:rsidR="00AF456C" w:rsidRDefault="00AF456C" w:rsidP="00AF456C">
      <w:pPr>
        <w:pStyle w:val="a3"/>
      </w:pPr>
      <w:r>
        <w:rPr>
          <w:b/>
        </w:rPr>
        <w:t xml:space="preserve">2. Строительство и инвестиции  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>
        <w:t>Объем ввода жилья  в 20</w:t>
      </w:r>
      <w:r w:rsidR="0043282D">
        <w:t>20</w:t>
      </w:r>
      <w:r>
        <w:t xml:space="preserve"> году составит </w:t>
      </w:r>
      <w:r w:rsidR="0043282D">
        <w:t>350</w:t>
      </w:r>
      <w:r>
        <w:t xml:space="preserve"> кв.м</w:t>
      </w:r>
      <w:proofErr w:type="gramStart"/>
      <w:r>
        <w:t xml:space="preserve"> .</w:t>
      </w:r>
      <w:proofErr w:type="gramEnd"/>
      <w:r>
        <w:t xml:space="preserve">  С ежегодным ростом жилищного строительства в 20</w:t>
      </w:r>
      <w:r w:rsidR="0043282D">
        <w:t>20</w:t>
      </w:r>
      <w:r>
        <w:t xml:space="preserve"> году  планируется  ввода жилья 350 кв.м. В очереди на улучшение жилищных условий  в сельском поселении состоят 38 семей.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3. Потребительский рынок</w:t>
      </w:r>
    </w:p>
    <w:p w:rsidR="00AF456C" w:rsidRDefault="00AF456C" w:rsidP="00AF456C">
      <w:pPr>
        <w:ind w:firstLine="709"/>
        <w:jc w:val="both"/>
      </w:pPr>
      <w:r>
        <w:t xml:space="preserve">Основным фактором, определяющим рост </w:t>
      </w:r>
      <w:r>
        <w:rPr>
          <w:bCs/>
          <w:iCs/>
        </w:rPr>
        <w:t xml:space="preserve">оборота розничной торговли, </w:t>
      </w:r>
      <w:r>
        <w:t xml:space="preserve">является платежеспособность населения поселения. Повышение благосостояния населения положительно влияет на динамику совокупного спроса на товары. </w:t>
      </w:r>
    </w:p>
    <w:p w:rsidR="00AF456C" w:rsidRDefault="00AF456C" w:rsidP="00AF456C">
      <w:pPr>
        <w:jc w:val="both"/>
      </w:pPr>
      <w:r>
        <w:t xml:space="preserve">            Оборот розничной торговли за 2019 год по отношению к 2018 году увеличился, по оценке, на 0,5</w:t>
      </w:r>
      <w:r w:rsidRPr="00F358C9">
        <w:t xml:space="preserve"> %.</w:t>
      </w:r>
      <w:r>
        <w:t xml:space="preserve"> С учетом реальных располагаемых денежных доходов населения по прогнозным расчетам прирост розничного товарооборота с каждым годом увеличивается. В 20</w:t>
      </w:r>
      <w:r w:rsidR="0043282D">
        <w:t>20</w:t>
      </w:r>
      <w:r>
        <w:t xml:space="preserve"> году прогнозируется увеличить  прирост на 0,5% по сравнению с 201</w:t>
      </w:r>
      <w:r w:rsidR="0043282D">
        <w:t>9</w:t>
      </w:r>
      <w:r>
        <w:t xml:space="preserve"> годом.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4. Социальная политика 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t>В сфере занятости населения и на рынке труда: трудоустройство незанятых граждан на постоянную и временную работу, оказание социальной поддержки безработным гражданам - будет способствовать снижению численности зарегистрированных безработных граждан.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Численность официально зарегистрированных безработных составило  в 2018 году – 2 человека,  в 2019 году- 1 человека,  на 2020 году-1человек,  в 2021 году планируется 1 человек.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jc w:val="both"/>
        <w:rPr>
          <w:sz w:val="26"/>
          <w:szCs w:val="26"/>
        </w:rPr>
      </w:pPr>
    </w:p>
    <w:p w:rsidR="00AF456C" w:rsidRDefault="00AF456C" w:rsidP="00AF456C">
      <w:pPr>
        <w:jc w:val="both"/>
        <w:rPr>
          <w:sz w:val="26"/>
          <w:szCs w:val="26"/>
        </w:rPr>
      </w:pPr>
    </w:p>
    <w:p w:rsidR="00AF456C" w:rsidRDefault="00AF456C" w:rsidP="00AF456C"/>
    <w:p w:rsidR="00AF456C" w:rsidRDefault="00AF456C" w:rsidP="00AF456C"/>
    <w:p w:rsidR="00AF456C" w:rsidRDefault="00AF456C"/>
    <w:p w:rsidR="00AF456C" w:rsidRDefault="00AF456C"/>
    <w:p w:rsidR="00AF456C" w:rsidRDefault="00AF456C"/>
    <w:p w:rsidR="00AF456C" w:rsidRDefault="00AF456C"/>
    <w:p w:rsidR="00AF456C" w:rsidRDefault="00AF456C"/>
    <w:p w:rsidR="00BA0679" w:rsidRDefault="00BA0679" w:rsidP="0091243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436" w:rsidRDefault="00912436" w:rsidP="00912436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на 2021 год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</w:p>
    <w:p w:rsidR="00AF456C" w:rsidRDefault="00AF456C" w:rsidP="00AF456C"/>
    <w:p w:rsidR="00AF456C" w:rsidRDefault="00AF456C" w:rsidP="00AF456C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1.Сельское хозяйство</w:t>
      </w:r>
    </w:p>
    <w:p w:rsidR="00AF456C" w:rsidRDefault="00AF456C" w:rsidP="00AF456C">
      <w:pPr>
        <w:pStyle w:val="a5"/>
        <w:spacing w:before="0" w:beforeAutospacing="0" w:after="0" w:afterAutospacing="0"/>
        <w:ind w:firstLine="720"/>
        <w:jc w:val="both"/>
      </w:pPr>
      <w:r>
        <w:t>Показатели прогноза развития сельского хозяйства определены исходя из реализации направлений приоритетного национального проекта «Развитие АПК» в Чувашской Республике: стимулирование развития малых форм хозяйствования в агропромышленном комплексе, обеспечение доступным жильем молодых специалистов (или их семей) на селе.</w:t>
      </w:r>
    </w:p>
    <w:p w:rsidR="00AF456C" w:rsidRDefault="00AF456C" w:rsidP="00AF456C">
      <w:pPr>
        <w:ind w:firstLine="851"/>
        <w:jc w:val="both"/>
      </w:pPr>
      <w:r>
        <w:t>С учетом условий, сложившихся в сферах производства и реализации сельскохозяйственной продукции, по оценке производство сельскохозяйственной продукции в 20</w:t>
      </w:r>
      <w:r w:rsidR="0043282D">
        <w:t>20</w:t>
      </w:r>
      <w:r>
        <w:t xml:space="preserve"> году по сравнению с 201</w:t>
      </w:r>
      <w:r w:rsidR="0043282D">
        <w:t>9</w:t>
      </w:r>
      <w:r>
        <w:t xml:space="preserve"> годом увеличился. В 20</w:t>
      </w:r>
      <w:r w:rsidR="0043282D">
        <w:t>21</w:t>
      </w:r>
      <w:r>
        <w:t xml:space="preserve"> году прогнозируется увеличение объемов производства сельскохозяйственной продукции на 2%. по сравнению с 20</w:t>
      </w:r>
      <w:r w:rsidR="0043282D">
        <w:t>20</w:t>
      </w:r>
      <w:r>
        <w:t xml:space="preserve"> годом. Картофель остается важной товарной и рентабельной культурой. Поэтому  в 20</w:t>
      </w:r>
      <w:r w:rsidR="0043282D">
        <w:t>21</w:t>
      </w:r>
      <w:r>
        <w:t xml:space="preserve"> году планируется увеличить валовое производство картофеля за счет расширения площадей, так и за счет повышения урожайности. Планируется увеличить численность КРС и свиней на 5% во всех категориях хозяйств.</w:t>
      </w:r>
    </w:p>
    <w:p w:rsidR="00AF456C" w:rsidRDefault="00AF456C" w:rsidP="00AF456C">
      <w:pPr>
        <w:pStyle w:val="a3"/>
        <w:ind w:left="0"/>
      </w:pPr>
      <w:r>
        <w:t xml:space="preserve">              Производство основных видов сельскохозяйственной продукции по </w:t>
      </w:r>
      <w:proofErr w:type="spellStart"/>
      <w:r>
        <w:t>Сугутскому</w:t>
      </w:r>
      <w:proofErr w:type="spellEnd"/>
      <w:r>
        <w:t xml:space="preserve"> сельскому  поселению во всех категориях хозяйств по прогнозу в 20</w:t>
      </w:r>
      <w:r w:rsidR="0043282D">
        <w:t>21</w:t>
      </w:r>
      <w:r>
        <w:t xml:space="preserve"> году составит: зерна – 3</w:t>
      </w:r>
      <w:r w:rsidR="0043282D">
        <w:t>7</w:t>
      </w:r>
      <w:r>
        <w:t>00 тонн, картофеля –</w:t>
      </w:r>
      <w:r w:rsidR="0043282D">
        <w:t>33</w:t>
      </w:r>
      <w:r>
        <w:t xml:space="preserve">00 тонн, овощей – </w:t>
      </w:r>
      <w:r w:rsidR="0043282D">
        <w:t>21</w:t>
      </w:r>
      <w:r>
        <w:t xml:space="preserve">00 тонн, мяса (живой вес) – </w:t>
      </w:r>
      <w:r w:rsidR="0043282D">
        <w:t>32</w:t>
      </w:r>
      <w:r>
        <w:t>0 тонн, молока – 3</w:t>
      </w:r>
      <w:r w:rsidR="0043282D">
        <w:t>30</w:t>
      </w:r>
      <w:r>
        <w:t>0 тонн.</w:t>
      </w:r>
    </w:p>
    <w:p w:rsidR="00AF456C" w:rsidRDefault="00AF456C" w:rsidP="00AF456C">
      <w:pPr>
        <w:pStyle w:val="a3"/>
      </w:pPr>
      <w:r>
        <w:rPr>
          <w:b/>
        </w:rPr>
        <w:t xml:space="preserve">2. Строительство и инвестиции  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>
        <w:t>Объем ввода жилья  в 20</w:t>
      </w:r>
      <w:r w:rsidR="0043282D">
        <w:t>20</w:t>
      </w:r>
      <w:r>
        <w:t xml:space="preserve"> году составит </w:t>
      </w:r>
      <w:r w:rsidR="0043282D">
        <w:t>350</w:t>
      </w:r>
      <w:r>
        <w:t xml:space="preserve"> кв.м</w:t>
      </w:r>
      <w:proofErr w:type="gramStart"/>
      <w:r>
        <w:t xml:space="preserve"> .</w:t>
      </w:r>
      <w:proofErr w:type="gramEnd"/>
      <w:r>
        <w:t xml:space="preserve">  С ежегодным ростом жилищного строительства в 20</w:t>
      </w:r>
      <w:r w:rsidR="0043282D">
        <w:t>21</w:t>
      </w:r>
      <w:r>
        <w:t xml:space="preserve"> году  планируется  ввода жилья 350 кв.м. В очереди на улучшение жилищных условий  в сельском поселении состоят </w:t>
      </w:r>
      <w:r w:rsidR="0043282D">
        <w:t>40</w:t>
      </w:r>
      <w:r>
        <w:t xml:space="preserve"> семей.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3. Потребительский рынок</w:t>
      </w:r>
    </w:p>
    <w:p w:rsidR="00AF456C" w:rsidRDefault="00AF456C" w:rsidP="00AF456C">
      <w:pPr>
        <w:ind w:firstLine="709"/>
        <w:jc w:val="both"/>
      </w:pPr>
      <w:r>
        <w:t xml:space="preserve">Основным фактором, определяющим рост </w:t>
      </w:r>
      <w:r>
        <w:rPr>
          <w:bCs/>
          <w:iCs/>
        </w:rPr>
        <w:t xml:space="preserve">оборота розничной торговли, </w:t>
      </w:r>
      <w:r>
        <w:t xml:space="preserve">является платежеспособность населения поселения. Повышение благосостояния населения положительно влияет на динамику совокупного спроса на товары. </w:t>
      </w:r>
    </w:p>
    <w:p w:rsidR="00AF456C" w:rsidRDefault="00AF456C" w:rsidP="00AF456C">
      <w:pPr>
        <w:jc w:val="both"/>
      </w:pPr>
      <w:r>
        <w:t xml:space="preserve">            Оборот розничной торговли за 20</w:t>
      </w:r>
      <w:r w:rsidR="0043282D">
        <w:t>20</w:t>
      </w:r>
      <w:r>
        <w:t xml:space="preserve"> год по отношению к 20</w:t>
      </w:r>
      <w:r w:rsidR="0043282D">
        <w:t>19</w:t>
      </w:r>
      <w:r>
        <w:t xml:space="preserve"> году увеличился, по оценке, на 0,5</w:t>
      </w:r>
      <w:r w:rsidRPr="00F358C9">
        <w:t xml:space="preserve"> %.</w:t>
      </w:r>
      <w:r>
        <w:t xml:space="preserve"> С учетом реальных располагаемых денежных доходов населения по прогнозным расчетам прирост розничного товарооборота с каждым годом увеличивается. В 20</w:t>
      </w:r>
      <w:r w:rsidR="0043282D">
        <w:t>21</w:t>
      </w:r>
      <w:r>
        <w:t xml:space="preserve"> году прогнозируется увеличить  прирост на 0,5% по сравнению с 20</w:t>
      </w:r>
      <w:r w:rsidR="0043282D">
        <w:t>20</w:t>
      </w:r>
      <w:r>
        <w:t xml:space="preserve"> годом.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4. Социальная политика 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t>В сфере занятости населения и на рынке труда: трудоустройство незанятых граждан на постоянную и временную работу, оказание социальной поддержки безработным гражданам - будет способствовать снижению численности зарегистрированных безработных граждан.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Численность официально зарегистрированных безработных составило  в 2018 году – 2 человека,  в 2019 году- 1 человека,  на 2020 году-1человек,  в 2021 году планируется 1 человек.</w:t>
      </w: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pStyle w:val="a5"/>
        <w:shd w:val="clear" w:color="auto" w:fill="FFFFFF"/>
        <w:spacing w:before="0" w:beforeAutospacing="0" w:after="0" w:afterAutospacing="0"/>
        <w:jc w:val="both"/>
      </w:pPr>
    </w:p>
    <w:p w:rsidR="00AF456C" w:rsidRDefault="00AF456C" w:rsidP="00AF456C">
      <w:pPr>
        <w:jc w:val="both"/>
        <w:rPr>
          <w:sz w:val="26"/>
          <w:szCs w:val="26"/>
        </w:rPr>
      </w:pPr>
    </w:p>
    <w:p w:rsidR="00AF456C" w:rsidRDefault="00AF456C" w:rsidP="00AF456C"/>
    <w:p w:rsidR="00AF456C" w:rsidRDefault="00AF456C" w:rsidP="00AF456C"/>
    <w:p w:rsidR="00AF456C" w:rsidRDefault="00AF456C"/>
    <w:sectPr w:rsidR="00AF456C" w:rsidSect="007D122F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2A7E"/>
    <w:rsid w:val="000D6785"/>
    <w:rsid w:val="00114D46"/>
    <w:rsid w:val="001C61FE"/>
    <w:rsid w:val="001F283C"/>
    <w:rsid w:val="003E4AEA"/>
    <w:rsid w:val="00415849"/>
    <w:rsid w:val="0043282D"/>
    <w:rsid w:val="00453B7E"/>
    <w:rsid w:val="00673337"/>
    <w:rsid w:val="006A1951"/>
    <w:rsid w:val="006A2C95"/>
    <w:rsid w:val="006C45EE"/>
    <w:rsid w:val="006C5F48"/>
    <w:rsid w:val="00706378"/>
    <w:rsid w:val="007F5377"/>
    <w:rsid w:val="008C492B"/>
    <w:rsid w:val="00912436"/>
    <w:rsid w:val="00A05088"/>
    <w:rsid w:val="00A21DF3"/>
    <w:rsid w:val="00AD47F0"/>
    <w:rsid w:val="00AF456C"/>
    <w:rsid w:val="00B277C1"/>
    <w:rsid w:val="00B75AEC"/>
    <w:rsid w:val="00BA0679"/>
    <w:rsid w:val="00C35EBF"/>
    <w:rsid w:val="00C94E4E"/>
    <w:rsid w:val="00CA1855"/>
    <w:rsid w:val="00CF30A7"/>
    <w:rsid w:val="00CF7B85"/>
    <w:rsid w:val="00D00646"/>
    <w:rsid w:val="00E04DCA"/>
    <w:rsid w:val="00E2793C"/>
    <w:rsid w:val="00E76D01"/>
    <w:rsid w:val="00E77BF6"/>
    <w:rsid w:val="00E92A7E"/>
    <w:rsid w:val="00F07647"/>
    <w:rsid w:val="00F3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A7E"/>
    <w:pPr>
      <w:keepNext/>
      <w:jc w:val="center"/>
      <w:outlineLvl w:val="0"/>
    </w:pPr>
    <w:rPr>
      <w:rFonts w:ascii="TimesET" w:hAnsi="TimesET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E92A7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2A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92A7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A7E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2A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2A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2A7E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rsid w:val="00E92A7E"/>
    <w:pPr>
      <w:spacing w:after="240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92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E92A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2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E92A7E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7"/>
    <w:locked/>
    <w:rsid w:val="00E92A7E"/>
    <w:rPr>
      <w:b/>
      <w:bCs/>
      <w:sz w:val="28"/>
      <w:szCs w:val="24"/>
      <w:lang w:eastAsia="ru-RU"/>
    </w:rPr>
  </w:style>
  <w:style w:type="paragraph" w:styleId="a7">
    <w:name w:val="Title"/>
    <w:basedOn w:val="a"/>
    <w:link w:val="a6"/>
    <w:qFormat/>
    <w:rsid w:val="00E92A7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0"/>
    <w:link w:val="a7"/>
    <w:uiPriority w:val="10"/>
    <w:rsid w:val="00E92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C363-3547-410B-9FED-2FF6411B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Пояснительная записка на 2018 год по  Сугутскому сельскому поселению </vt:lpstr>
      <vt:lpstr>        1.Сельское хозяйство</vt:lpstr>
      <vt:lpstr>        </vt:lpstr>
      <vt:lpstr>        </vt:lpstr>
      <vt:lpstr>        </vt:lpstr>
      <vt:lpstr>        Пояснительная записка на 2019 год по  Сугутскому сельскому поселению </vt:lpstr>
      <vt:lpstr>        </vt:lpstr>
      <vt:lpstr>        1.Сельское хозяйство</vt:lpstr>
      <vt:lpstr>        Пояснительная записка на 2020 год по  Сугутскому сельскому поселению </vt:lpstr>
      <vt:lpstr>        </vt:lpstr>
      <vt:lpstr>        1.Сельское хозяйство</vt:lpstr>
      <vt:lpstr>        Пояснительная записка на 2021 год по  Сугутскому сельскому поселению </vt:lpstr>
      <vt:lpstr>        Пояснительная записка  прогноза социально-экономического развития Сугутского сел</vt:lpstr>
      <vt:lpstr>        1.Сельское хозяйство</vt:lpstr>
    </vt:vector>
  </TitlesOfParts>
  <Company>SPecialiST RePack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12</cp:revision>
  <cp:lastPrinted>2018-10-15T13:26:00Z</cp:lastPrinted>
  <dcterms:created xsi:type="dcterms:W3CDTF">2017-10-30T08:18:00Z</dcterms:created>
  <dcterms:modified xsi:type="dcterms:W3CDTF">2018-10-15T13:27:00Z</dcterms:modified>
</cp:coreProperties>
</file>