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BC" w:rsidRPr="004509FF" w:rsidRDefault="00FB41BC" w:rsidP="002F0573">
      <w:pPr>
        <w:pStyle w:val="BodyText3"/>
        <w:jc w:val="center"/>
        <w:rPr>
          <w:szCs w:val="24"/>
        </w:rPr>
      </w:pPr>
      <w:r>
        <w:rPr>
          <w:szCs w:val="24"/>
        </w:rPr>
        <w:t>Двадцать седьмое зас</w:t>
      </w:r>
      <w:r w:rsidRPr="004509FF">
        <w:rPr>
          <w:szCs w:val="24"/>
        </w:rPr>
        <w:t xml:space="preserve">едание Собрания депутатов Алманчиковского сельского </w:t>
      </w:r>
    </w:p>
    <w:p w:rsidR="00FB41BC" w:rsidRPr="004509FF" w:rsidRDefault="00FB41BC" w:rsidP="002F0573">
      <w:pPr>
        <w:pStyle w:val="BodyText3"/>
        <w:jc w:val="center"/>
        <w:rPr>
          <w:szCs w:val="24"/>
        </w:rPr>
      </w:pPr>
      <w:r w:rsidRPr="004509FF">
        <w:rPr>
          <w:szCs w:val="24"/>
        </w:rPr>
        <w:t xml:space="preserve">поселения  третьего созыва </w:t>
      </w:r>
    </w:p>
    <w:p w:rsidR="00FB41BC" w:rsidRPr="004509FF" w:rsidRDefault="00FB41BC" w:rsidP="002F0573">
      <w:pPr>
        <w:pStyle w:val="BodyText3"/>
        <w:jc w:val="center"/>
        <w:rPr>
          <w:szCs w:val="24"/>
        </w:rPr>
      </w:pPr>
    </w:p>
    <w:tbl>
      <w:tblPr>
        <w:tblW w:w="9800" w:type="dxa"/>
        <w:tblInd w:w="108" w:type="dxa"/>
        <w:tblLook w:val="0000"/>
      </w:tblPr>
      <w:tblGrid>
        <w:gridCol w:w="4300"/>
        <w:gridCol w:w="1319"/>
        <w:gridCol w:w="4181"/>
      </w:tblGrid>
      <w:tr w:rsidR="00FB41BC" w:rsidRPr="004509FF" w:rsidTr="0082044A">
        <w:tc>
          <w:tcPr>
            <w:tcW w:w="4300" w:type="dxa"/>
          </w:tcPr>
          <w:p w:rsidR="00FB41BC" w:rsidRPr="004509FF" w:rsidRDefault="00FB41BC" w:rsidP="0082044A">
            <w:pPr>
              <w:pStyle w:val="BodyText"/>
              <w:jc w:val="center"/>
              <w:rPr>
                <w:b/>
                <w:sz w:val="24"/>
                <w:szCs w:val="24"/>
              </w:rPr>
            </w:pPr>
            <w:r w:rsidRPr="004509FF">
              <w:rPr>
                <w:b/>
                <w:sz w:val="24"/>
                <w:szCs w:val="24"/>
              </w:rPr>
              <w:t>ЧĂВАШ   РЕСПУБЛИКИ</w:t>
            </w:r>
          </w:p>
          <w:p w:rsidR="00FB41BC" w:rsidRPr="004509FF" w:rsidRDefault="00FB41BC" w:rsidP="0082044A">
            <w:pPr>
              <w:pStyle w:val="BodyText"/>
              <w:jc w:val="center"/>
              <w:rPr>
                <w:b/>
                <w:sz w:val="24"/>
                <w:szCs w:val="24"/>
              </w:rPr>
            </w:pPr>
            <w:r w:rsidRPr="004509FF">
              <w:rPr>
                <w:b/>
                <w:sz w:val="24"/>
                <w:szCs w:val="24"/>
              </w:rPr>
              <w:t>ПАТĂРЬЕЛ  РАЙОНĚ</w:t>
            </w:r>
          </w:p>
          <w:p w:rsidR="00FB41BC" w:rsidRPr="004509FF" w:rsidRDefault="00FB41BC" w:rsidP="0082044A">
            <w:pPr>
              <w:pStyle w:val="BodyText"/>
              <w:jc w:val="center"/>
              <w:rPr>
                <w:b/>
                <w:sz w:val="24"/>
                <w:szCs w:val="24"/>
              </w:rPr>
            </w:pPr>
          </w:p>
          <w:p w:rsidR="00FB41BC" w:rsidRPr="004509FF" w:rsidRDefault="00FB41BC" w:rsidP="0082044A">
            <w:pPr>
              <w:jc w:val="center"/>
              <w:rPr>
                <w:b/>
                <w:sz w:val="24"/>
                <w:szCs w:val="24"/>
              </w:rPr>
            </w:pPr>
            <w:r w:rsidRPr="004509FF">
              <w:rPr>
                <w:b/>
                <w:bCs/>
                <w:sz w:val="24"/>
                <w:szCs w:val="24"/>
              </w:rPr>
              <w:t xml:space="preserve">АЛМАНЧА  </w:t>
            </w:r>
            <w:r w:rsidRPr="004509FF">
              <w:rPr>
                <w:b/>
                <w:sz w:val="24"/>
                <w:szCs w:val="24"/>
              </w:rPr>
              <w:t>ЯЛ</w:t>
            </w:r>
          </w:p>
          <w:p w:rsidR="00FB41BC" w:rsidRPr="004509FF" w:rsidRDefault="00FB41BC" w:rsidP="0082044A">
            <w:pPr>
              <w:pStyle w:val="BodyText"/>
              <w:jc w:val="center"/>
              <w:rPr>
                <w:b/>
                <w:sz w:val="24"/>
                <w:szCs w:val="24"/>
              </w:rPr>
            </w:pPr>
            <w:r w:rsidRPr="004509FF">
              <w:rPr>
                <w:b/>
                <w:sz w:val="24"/>
                <w:szCs w:val="24"/>
              </w:rPr>
              <w:t>ПОСЕЛЕНИЙĔН ДЕПУТАТСЕН ПУХĂВĔ</w:t>
            </w:r>
          </w:p>
          <w:p w:rsidR="00FB41BC" w:rsidRPr="004509FF" w:rsidRDefault="00FB41BC" w:rsidP="0082044A">
            <w:pPr>
              <w:pStyle w:val="BodyText"/>
              <w:jc w:val="center"/>
              <w:rPr>
                <w:b/>
                <w:sz w:val="24"/>
                <w:szCs w:val="24"/>
              </w:rPr>
            </w:pPr>
          </w:p>
          <w:p w:rsidR="00FB41BC" w:rsidRPr="004509FF" w:rsidRDefault="00FB41BC" w:rsidP="0082044A">
            <w:pPr>
              <w:pStyle w:val="BodyText"/>
              <w:jc w:val="center"/>
              <w:rPr>
                <w:b/>
                <w:sz w:val="24"/>
                <w:szCs w:val="24"/>
              </w:rPr>
            </w:pPr>
            <w:r w:rsidRPr="004509FF">
              <w:rPr>
                <w:b/>
                <w:sz w:val="24"/>
                <w:szCs w:val="24"/>
              </w:rPr>
              <w:t>ЙЫШĂНУ</w:t>
            </w:r>
          </w:p>
          <w:p w:rsidR="00FB41BC" w:rsidRPr="004509FF" w:rsidRDefault="00FB41BC" w:rsidP="0082044A">
            <w:pPr>
              <w:pStyle w:val="BodyText"/>
              <w:jc w:val="center"/>
              <w:rPr>
                <w:b/>
                <w:sz w:val="24"/>
                <w:szCs w:val="24"/>
              </w:rPr>
            </w:pPr>
            <w:r>
              <w:rPr>
                <w:b/>
                <w:sz w:val="24"/>
                <w:szCs w:val="24"/>
              </w:rPr>
              <w:t>2018</w:t>
            </w:r>
            <w:r w:rsidRPr="004509FF">
              <w:rPr>
                <w:b/>
                <w:sz w:val="24"/>
                <w:szCs w:val="24"/>
              </w:rPr>
              <w:t xml:space="preserve"> ç. </w:t>
            </w:r>
            <w:r>
              <w:rPr>
                <w:b/>
                <w:sz w:val="24"/>
                <w:szCs w:val="24"/>
              </w:rPr>
              <w:t>юпа</w:t>
            </w:r>
            <w:r w:rsidRPr="004509FF">
              <w:rPr>
                <w:b/>
                <w:sz w:val="24"/>
                <w:szCs w:val="24"/>
              </w:rPr>
              <w:t xml:space="preserve"> уйахĕ</w:t>
            </w:r>
            <w:r>
              <w:rPr>
                <w:b/>
                <w:sz w:val="24"/>
                <w:szCs w:val="24"/>
              </w:rPr>
              <w:t>н  09</w:t>
            </w:r>
            <w:r w:rsidRPr="004509FF">
              <w:rPr>
                <w:b/>
                <w:sz w:val="24"/>
                <w:szCs w:val="24"/>
              </w:rPr>
              <w:t>-мĕшĕ</w:t>
            </w:r>
            <w:r>
              <w:rPr>
                <w:b/>
                <w:sz w:val="24"/>
                <w:szCs w:val="24"/>
              </w:rPr>
              <w:t xml:space="preserve">   №1</w:t>
            </w:r>
          </w:p>
          <w:p w:rsidR="00FB41BC" w:rsidRPr="004509FF" w:rsidRDefault="00FB41BC" w:rsidP="0082044A">
            <w:pPr>
              <w:pStyle w:val="BodyText"/>
              <w:jc w:val="center"/>
              <w:rPr>
                <w:b/>
                <w:bCs/>
                <w:sz w:val="24"/>
                <w:szCs w:val="24"/>
              </w:rPr>
            </w:pPr>
            <w:r w:rsidRPr="004509FF">
              <w:rPr>
                <w:b/>
                <w:sz w:val="24"/>
                <w:szCs w:val="24"/>
              </w:rPr>
              <w:t>Алманчаялĕ</w:t>
            </w:r>
          </w:p>
        </w:tc>
        <w:tc>
          <w:tcPr>
            <w:tcW w:w="1319" w:type="dxa"/>
          </w:tcPr>
          <w:p w:rsidR="00FB41BC" w:rsidRPr="004509FF" w:rsidRDefault="00FB41BC" w:rsidP="0082044A">
            <w:pPr>
              <w:pStyle w:val="BodyText3"/>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ch" style="position:absolute;margin-left:5pt;margin-top:9.65pt;width:47.65pt;height:48pt;z-index:251658240;visibility:visible;mso-position-horizontal-relative:text;mso-position-vertical-relative:text">
                  <v:imagedata r:id="rId5" o:title=""/>
                </v:shape>
              </w:pict>
            </w:r>
          </w:p>
        </w:tc>
        <w:tc>
          <w:tcPr>
            <w:tcW w:w="4181" w:type="dxa"/>
          </w:tcPr>
          <w:p w:rsidR="00FB41BC" w:rsidRPr="004509FF" w:rsidRDefault="00FB41BC" w:rsidP="0082044A">
            <w:pPr>
              <w:jc w:val="center"/>
              <w:rPr>
                <w:b/>
                <w:sz w:val="24"/>
                <w:szCs w:val="24"/>
              </w:rPr>
            </w:pPr>
            <w:r w:rsidRPr="004509FF">
              <w:rPr>
                <w:b/>
                <w:sz w:val="24"/>
                <w:szCs w:val="24"/>
              </w:rPr>
              <w:t>ЧУВАШСКАЯ РЕСПУБЛИКА</w:t>
            </w:r>
          </w:p>
          <w:p w:rsidR="00FB41BC" w:rsidRPr="004509FF" w:rsidRDefault="00FB41BC" w:rsidP="0082044A">
            <w:pPr>
              <w:pStyle w:val="BodyText3"/>
              <w:jc w:val="center"/>
              <w:rPr>
                <w:b/>
                <w:szCs w:val="24"/>
              </w:rPr>
            </w:pPr>
            <w:r w:rsidRPr="004509FF">
              <w:rPr>
                <w:b/>
                <w:szCs w:val="24"/>
              </w:rPr>
              <w:t>БАТЫРЕВСКИЙ РАЙОН</w:t>
            </w:r>
          </w:p>
          <w:p w:rsidR="00FB41BC" w:rsidRPr="004509FF" w:rsidRDefault="00FB41BC" w:rsidP="0082044A">
            <w:pPr>
              <w:pStyle w:val="BodyText3"/>
              <w:jc w:val="center"/>
              <w:rPr>
                <w:b/>
                <w:szCs w:val="24"/>
              </w:rPr>
            </w:pPr>
          </w:p>
          <w:p w:rsidR="00FB41BC" w:rsidRPr="004509FF" w:rsidRDefault="00FB41BC" w:rsidP="0082044A">
            <w:pPr>
              <w:pStyle w:val="BodyText3"/>
              <w:jc w:val="center"/>
              <w:rPr>
                <w:b/>
                <w:bCs/>
                <w:szCs w:val="24"/>
              </w:rPr>
            </w:pPr>
            <w:r w:rsidRPr="004509FF">
              <w:rPr>
                <w:b/>
                <w:bCs/>
                <w:szCs w:val="24"/>
              </w:rPr>
              <w:t xml:space="preserve">СОБРАНИЕ ДЕПУТАТОВ  </w:t>
            </w:r>
          </w:p>
          <w:p w:rsidR="00FB41BC" w:rsidRPr="004509FF" w:rsidRDefault="00FB41BC" w:rsidP="0082044A">
            <w:pPr>
              <w:pStyle w:val="BodyText3"/>
              <w:jc w:val="center"/>
              <w:rPr>
                <w:b/>
                <w:bCs/>
                <w:szCs w:val="24"/>
              </w:rPr>
            </w:pPr>
            <w:r w:rsidRPr="004509FF">
              <w:rPr>
                <w:b/>
                <w:bCs/>
                <w:szCs w:val="24"/>
              </w:rPr>
              <w:t xml:space="preserve">  АЛМАНЧИКОВСКОГО</w:t>
            </w:r>
          </w:p>
          <w:p w:rsidR="00FB41BC" w:rsidRPr="004509FF" w:rsidRDefault="00FB41BC" w:rsidP="0082044A">
            <w:pPr>
              <w:pStyle w:val="BodyText3"/>
              <w:jc w:val="center"/>
              <w:rPr>
                <w:b/>
                <w:bCs/>
                <w:szCs w:val="24"/>
              </w:rPr>
            </w:pPr>
            <w:r w:rsidRPr="004509FF">
              <w:rPr>
                <w:b/>
                <w:bCs/>
                <w:szCs w:val="24"/>
              </w:rPr>
              <w:t xml:space="preserve">  СЕЛЬСКОГО ПОСЕЛЕНИЯ</w:t>
            </w:r>
          </w:p>
          <w:p w:rsidR="00FB41BC" w:rsidRPr="004509FF" w:rsidRDefault="00FB41BC" w:rsidP="0082044A">
            <w:pPr>
              <w:pStyle w:val="Heading1"/>
              <w:jc w:val="center"/>
              <w:rPr>
                <w:rFonts w:ascii="Times New Roman" w:hAnsi="Times New Roman"/>
                <w:sz w:val="24"/>
                <w:szCs w:val="24"/>
              </w:rPr>
            </w:pPr>
            <w:r w:rsidRPr="004509FF">
              <w:rPr>
                <w:rFonts w:ascii="Times New Roman" w:hAnsi="Times New Roman"/>
                <w:sz w:val="24"/>
                <w:szCs w:val="24"/>
              </w:rPr>
              <w:t>РЕШЕНИЕ</w:t>
            </w:r>
          </w:p>
          <w:p w:rsidR="00FB41BC" w:rsidRPr="004509FF" w:rsidRDefault="00FB41BC" w:rsidP="0082044A">
            <w:pPr>
              <w:jc w:val="center"/>
              <w:rPr>
                <w:b/>
                <w:sz w:val="24"/>
                <w:szCs w:val="24"/>
              </w:rPr>
            </w:pPr>
            <w:r>
              <w:rPr>
                <w:b/>
                <w:sz w:val="24"/>
                <w:szCs w:val="24"/>
              </w:rPr>
              <w:t>«09» октя</w:t>
            </w:r>
            <w:r w:rsidRPr="004509FF">
              <w:rPr>
                <w:b/>
                <w:sz w:val="24"/>
                <w:szCs w:val="24"/>
              </w:rPr>
              <w:t xml:space="preserve">бря   </w:t>
            </w:r>
            <w:smartTag w:uri="urn:schemas-microsoft-com:office:smarttags" w:element="metricconverter">
              <w:smartTagPr>
                <w:attr w:name="ProductID" w:val="2018 г"/>
              </w:smartTagPr>
              <w:r>
                <w:rPr>
                  <w:b/>
                  <w:sz w:val="24"/>
                  <w:szCs w:val="24"/>
                </w:rPr>
                <w:t>2018</w:t>
              </w:r>
              <w:r w:rsidRPr="004509FF">
                <w:rPr>
                  <w:b/>
                  <w:sz w:val="24"/>
                  <w:szCs w:val="24"/>
                </w:rPr>
                <w:t xml:space="preserve"> г</w:t>
              </w:r>
            </w:smartTag>
            <w:r>
              <w:rPr>
                <w:b/>
                <w:sz w:val="24"/>
                <w:szCs w:val="24"/>
              </w:rPr>
              <w:t>. № 1</w:t>
            </w:r>
          </w:p>
          <w:p w:rsidR="00FB41BC" w:rsidRPr="004509FF" w:rsidRDefault="00FB41BC" w:rsidP="0082044A">
            <w:pPr>
              <w:pStyle w:val="BodyText3"/>
              <w:jc w:val="center"/>
              <w:rPr>
                <w:b/>
                <w:bCs/>
                <w:szCs w:val="24"/>
              </w:rPr>
            </w:pPr>
            <w:r w:rsidRPr="004509FF">
              <w:rPr>
                <w:b/>
                <w:szCs w:val="24"/>
              </w:rPr>
              <w:t>с. Алманчиково</w:t>
            </w:r>
          </w:p>
        </w:tc>
      </w:tr>
    </w:tbl>
    <w:p w:rsidR="00FB41BC" w:rsidRPr="004509FF" w:rsidRDefault="00FB41BC" w:rsidP="002F0573">
      <w:pPr>
        <w:rPr>
          <w:b/>
          <w:bCs/>
          <w:sz w:val="24"/>
          <w:szCs w:val="24"/>
          <w:lang w:val="en-US"/>
        </w:rPr>
      </w:pPr>
    </w:p>
    <w:p w:rsidR="00FB41BC" w:rsidRPr="004509FF" w:rsidRDefault="00FB41BC" w:rsidP="002F0573">
      <w:pPr>
        <w:ind w:firstLine="708"/>
        <w:jc w:val="both"/>
        <w:rPr>
          <w:sz w:val="24"/>
          <w:szCs w:val="24"/>
        </w:rPr>
      </w:pPr>
    </w:p>
    <w:p w:rsidR="00FB41BC" w:rsidRPr="004509FF" w:rsidRDefault="00FB41BC" w:rsidP="002F0573">
      <w:pPr>
        <w:ind w:right="576"/>
        <w:jc w:val="both"/>
        <w:rPr>
          <w:color w:val="000000"/>
          <w:sz w:val="24"/>
          <w:szCs w:val="24"/>
        </w:rPr>
      </w:pPr>
      <w:bookmarkStart w:id="0" w:name="_GoBack"/>
      <w:r w:rsidRPr="004509FF">
        <w:rPr>
          <w:color w:val="000000"/>
          <w:sz w:val="24"/>
          <w:szCs w:val="24"/>
        </w:rPr>
        <w:t xml:space="preserve">«Об утверждении Правил землепользования и </w:t>
      </w:r>
    </w:p>
    <w:p w:rsidR="00FB41BC" w:rsidRPr="004509FF" w:rsidRDefault="00FB41BC" w:rsidP="002F0573">
      <w:pPr>
        <w:ind w:right="576"/>
        <w:jc w:val="both"/>
        <w:rPr>
          <w:color w:val="000000"/>
          <w:sz w:val="24"/>
          <w:szCs w:val="24"/>
        </w:rPr>
      </w:pPr>
      <w:r w:rsidRPr="004509FF">
        <w:rPr>
          <w:color w:val="000000"/>
          <w:sz w:val="24"/>
          <w:szCs w:val="24"/>
        </w:rPr>
        <w:t xml:space="preserve">застройки Алманчиковского сельского поселения </w:t>
      </w:r>
    </w:p>
    <w:p w:rsidR="00FB41BC" w:rsidRPr="004509FF" w:rsidRDefault="00FB41BC" w:rsidP="002F0573">
      <w:pPr>
        <w:ind w:right="576"/>
        <w:jc w:val="both"/>
        <w:rPr>
          <w:color w:val="000000"/>
          <w:sz w:val="24"/>
          <w:szCs w:val="24"/>
        </w:rPr>
      </w:pPr>
      <w:r w:rsidRPr="004509FF">
        <w:rPr>
          <w:color w:val="000000"/>
          <w:sz w:val="24"/>
          <w:szCs w:val="24"/>
        </w:rPr>
        <w:t>Батыревского района Чувашской Республики»</w:t>
      </w:r>
    </w:p>
    <w:bookmarkEnd w:id="0"/>
    <w:p w:rsidR="00FB41BC" w:rsidRPr="004509FF" w:rsidRDefault="00FB41BC" w:rsidP="002F0573">
      <w:pPr>
        <w:ind w:right="576" w:firstLine="360"/>
        <w:jc w:val="both"/>
        <w:rPr>
          <w:color w:val="000000"/>
          <w:sz w:val="24"/>
          <w:szCs w:val="24"/>
        </w:rPr>
      </w:pPr>
    </w:p>
    <w:p w:rsidR="00FB41BC" w:rsidRPr="004509FF" w:rsidRDefault="00FB41BC" w:rsidP="002F0573">
      <w:pPr>
        <w:ind w:right="576" w:firstLine="360"/>
        <w:jc w:val="both"/>
        <w:rPr>
          <w:color w:val="000000"/>
          <w:sz w:val="24"/>
          <w:szCs w:val="24"/>
        </w:rPr>
      </w:pPr>
    </w:p>
    <w:p w:rsidR="00FB41BC" w:rsidRPr="004509FF" w:rsidRDefault="00FB41BC" w:rsidP="002F0573">
      <w:pPr>
        <w:ind w:firstLine="708"/>
        <w:jc w:val="both"/>
        <w:rPr>
          <w:sz w:val="24"/>
          <w:szCs w:val="24"/>
        </w:rPr>
      </w:pPr>
      <w:r w:rsidRPr="004509FF">
        <w:rPr>
          <w:sz w:val="24"/>
          <w:szCs w:val="24"/>
        </w:rPr>
        <w:t xml:space="preserve">В соответствии со </w:t>
      </w:r>
      <w:hyperlink r:id="rId6" w:history="1">
        <w:r w:rsidRPr="004509FF">
          <w:rPr>
            <w:sz w:val="24"/>
            <w:szCs w:val="24"/>
          </w:rPr>
          <w:t>статьями 31</w:t>
        </w:r>
      </w:hyperlink>
      <w:r w:rsidRPr="004509FF">
        <w:rPr>
          <w:sz w:val="24"/>
          <w:szCs w:val="24"/>
        </w:rPr>
        <w:t xml:space="preserve">, </w:t>
      </w:r>
      <w:hyperlink r:id="rId7" w:history="1">
        <w:r w:rsidRPr="004509FF">
          <w:rPr>
            <w:sz w:val="24"/>
            <w:szCs w:val="24"/>
          </w:rPr>
          <w:t>32</w:t>
        </w:r>
      </w:hyperlink>
      <w:r w:rsidRPr="004509FF">
        <w:rPr>
          <w:sz w:val="24"/>
          <w:szCs w:val="24"/>
        </w:rPr>
        <w:t xml:space="preserve">, </w:t>
      </w:r>
      <w:hyperlink r:id="rId8" w:history="1">
        <w:r w:rsidRPr="004509FF">
          <w:rPr>
            <w:sz w:val="24"/>
            <w:szCs w:val="24"/>
          </w:rPr>
          <w:t>33</w:t>
        </w:r>
      </w:hyperlink>
      <w:r w:rsidRPr="004509FF">
        <w:rPr>
          <w:sz w:val="24"/>
          <w:szCs w:val="24"/>
        </w:rPr>
        <w:t xml:space="preserve"> Градостроительного кодекса Российской Федерации, Федеральным </w:t>
      </w:r>
      <w:hyperlink r:id="rId9" w:history="1">
        <w:r w:rsidRPr="004509FF">
          <w:rPr>
            <w:sz w:val="24"/>
            <w:szCs w:val="24"/>
          </w:rPr>
          <w:t>законом</w:t>
        </w:r>
      </w:hyperlink>
      <w:r w:rsidRPr="004509FF">
        <w:rPr>
          <w:sz w:val="24"/>
          <w:szCs w:val="24"/>
        </w:rPr>
        <w:t xml:space="preserve"> от 6 октября 2003 года N 131-ФЗ "Об общих принципах организации местного самоуправления в Российской Федерации",</w:t>
      </w:r>
      <w:r w:rsidRPr="004509FF">
        <w:rPr>
          <w:sz w:val="24"/>
          <w:szCs w:val="24"/>
          <w:shd w:val="clear" w:color="auto" w:fill="FFFFFF"/>
        </w:rPr>
        <w:t xml:space="preserve"> Уставом  </w:t>
      </w:r>
      <w:r w:rsidRPr="004509FF">
        <w:rPr>
          <w:sz w:val="24"/>
          <w:szCs w:val="24"/>
        </w:rPr>
        <w:t>Алманчиковского</w:t>
      </w:r>
      <w:r w:rsidRPr="004509FF">
        <w:rPr>
          <w:sz w:val="24"/>
          <w:szCs w:val="24"/>
          <w:shd w:val="clear" w:color="auto" w:fill="FFFFFF"/>
        </w:rPr>
        <w:t xml:space="preserve"> сельского поселения Батыревского района Чувашской Республики</w:t>
      </w:r>
      <w:r w:rsidRPr="004509FF">
        <w:rPr>
          <w:sz w:val="24"/>
          <w:szCs w:val="24"/>
        </w:rPr>
        <w:t>,  на основании протокола публичных слушаний по проекту внесения изменений в Правила землепользования и застройки Алманчиковского с</w:t>
      </w:r>
      <w:r>
        <w:rPr>
          <w:sz w:val="24"/>
          <w:szCs w:val="24"/>
        </w:rPr>
        <w:t>ельского поселения от 01 октября 2018</w:t>
      </w:r>
      <w:r w:rsidRPr="004509FF">
        <w:rPr>
          <w:sz w:val="24"/>
          <w:szCs w:val="24"/>
        </w:rPr>
        <w:t xml:space="preserve"> года и заключения о результатах публичных слушаний по проекту внесения изменений в Правила землепользования и застройки Алманчиковского с</w:t>
      </w:r>
      <w:r>
        <w:rPr>
          <w:sz w:val="24"/>
          <w:szCs w:val="24"/>
        </w:rPr>
        <w:t>ельского поселения от 01 октября 2018</w:t>
      </w:r>
      <w:r w:rsidRPr="004509FF">
        <w:rPr>
          <w:sz w:val="24"/>
          <w:szCs w:val="24"/>
        </w:rPr>
        <w:t xml:space="preserve"> года, Собрание депутатов Алманчиковского  сельского поселения РЕШИЛО:</w:t>
      </w:r>
    </w:p>
    <w:p w:rsidR="00FB41BC" w:rsidRPr="004509FF" w:rsidRDefault="00FB41BC" w:rsidP="002F0573">
      <w:pPr>
        <w:ind w:firstLine="708"/>
        <w:jc w:val="both"/>
        <w:rPr>
          <w:sz w:val="24"/>
          <w:szCs w:val="24"/>
        </w:rPr>
      </w:pPr>
    </w:p>
    <w:p w:rsidR="00FB41BC" w:rsidRPr="004509FF" w:rsidRDefault="00FB41BC" w:rsidP="002F0573">
      <w:pPr>
        <w:ind w:right="576" w:firstLine="360"/>
        <w:jc w:val="both"/>
        <w:rPr>
          <w:sz w:val="24"/>
          <w:szCs w:val="24"/>
        </w:rPr>
      </w:pPr>
      <w:r w:rsidRPr="004509FF">
        <w:rPr>
          <w:sz w:val="24"/>
          <w:szCs w:val="24"/>
        </w:rPr>
        <w:t xml:space="preserve">1. Утвердить прилагаемые </w:t>
      </w:r>
      <w:r w:rsidRPr="004509FF">
        <w:rPr>
          <w:color w:val="000000"/>
          <w:sz w:val="24"/>
          <w:szCs w:val="24"/>
        </w:rPr>
        <w:t>к настоящему решению</w:t>
      </w:r>
      <w:r>
        <w:rPr>
          <w:color w:val="000000"/>
          <w:sz w:val="24"/>
          <w:szCs w:val="24"/>
        </w:rPr>
        <w:t xml:space="preserve"> </w:t>
      </w:r>
      <w:r w:rsidRPr="004509FF">
        <w:rPr>
          <w:sz w:val="24"/>
          <w:szCs w:val="24"/>
        </w:rPr>
        <w:t>Правила землепользования и застройки Алманчиковского сельского поселения  Батыревского района.</w:t>
      </w:r>
    </w:p>
    <w:p w:rsidR="00FB41BC" w:rsidRPr="004509FF" w:rsidRDefault="00FB41BC" w:rsidP="00ED74A9">
      <w:pPr>
        <w:ind w:right="576" w:firstLine="360"/>
        <w:jc w:val="both"/>
        <w:rPr>
          <w:color w:val="000000"/>
          <w:sz w:val="24"/>
          <w:szCs w:val="24"/>
        </w:rPr>
      </w:pPr>
      <w:r w:rsidRPr="004509FF">
        <w:rPr>
          <w:sz w:val="24"/>
          <w:szCs w:val="24"/>
        </w:rPr>
        <w:t xml:space="preserve">2. Признать утратившим силу решение </w:t>
      </w:r>
      <w:r w:rsidRPr="004509FF">
        <w:rPr>
          <w:color w:val="000000"/>
          <w:sz w:val="24"/>
          <w:szCs w:val="24"/>
        </w:rPr>
        <w:t>Собрания депутатов  Алманчиковского сельского поселения Батыревского р</w:t>
      </w:r>
      <w:r>
        <w:rPr>
          <w:color w:val="000000"/>
          <w:sz w:val="24"/>
          <w:szCs w:val="24"/>
        </w:rPr>
        <w:t>айона Чувашской Республики от 15 декабря 2016 года №4 (с изменением от 14.09.2017 г №3)</w:t>
      </w:r>
      <w:r w:rsidRPr="004509FF">
        <w:rPr>
          <w:color w:val="000000"/>
          <w:sz w:val="24"/>
          <w:szCs w:val="24"/>
        </w:rPr>
        <w:t xml:space="preserve">  «Об утверждении Правила землепользования и застройки  Алманчиковского  сельского поселения  Батыревского района Чувашской Республики».</w:t>
      </w:r>
    </w:p>
    <w:p w:rsidR="00FB41BC" w:rsidRPr="004509FF" w:rsidRDefault="00FB41BC" w:rsidP="002F0573">
      <w:pPr>
        <w:ind w:right="576" w:firstLine="360"/>
        <w:jc w:val="both"/>
        <w:rPr>
          <w:color w:val="000000"/>
          <w:sz w:val="24"/>
          <w:szCs w:val="24"/>
        </w:rPr>
      </w:pPr>
      <w:r w:rsidRPr="004509FF">
        <w:rPr>
          <w:color w:val="000000"/>
          <w:sz w:val="24"/>
          <w:szCs w:val="24"/>
        </w:rPr>
        <w:t>3.Настоящее решение вступает в силу после его официального опубликования в информационном бюллетене «Вестник Алманчиково» и подлежит размещению на официальном сайте администрации Алманчиковского сельского поселения.</w:t>
      </w:r>
    </w:p>
    <w:p w:rsidR="00FB41BC" w:rsidRPr="004509FF" w:rsidRDefault="00FB41BC" w:rsidP="002F0573">
      <w:pPr>
        <w:ind w:firstLine="708"/>
        <w:jc w:val="both"/>
        <w:rPr>
          <w:bCs/>
          <w:color w:val="000000"/>
          <w:sz w:val="24"/>
          <w:szCs w:val="24"/>
        </w:rPr>
      </w:pPr>
    </w:p>
    <w:p w:rsidR="00FB41BC" w:rsidRPr="004509FF" w:rsidRDefault="00FB41BC" w:rsidP="002F0573">
      <w:pPr>
        <w:widowControl/>
        <w:jc w:val="both"/>
        <w:rPr>
          <w:bCs/>
          <w:color w:val="000000"/>
          <w:sz w:val="24"/>
          <w:szCs w:val="24"/>
        </w:rPr>
      </w:pPr>
      <w:r w:rsidRPr="004509FF">
        <w:rPr>
          <w:bCs/>
          <w:color w:val="000000"/>
          <w:sz w:val="24"/>
          <w:szCs w:val="24"/>
        </w:rPr>
        <w:t>Глава Алманчиковского</w:t>
      </w:r>
    </w:p>
    <w:p w:rsidR="00FB41BC" w:rsidRPr="004509FF" w:rsidRDefault="00FB41BC" w:rsidP="002F0573">
      <w:pPr>
        <w:jc w:val="both"/>
        <w:rPr>
          <w:bCs/>
          <w:color w:val="000000"/>
          <w:sz w:val="24"/>
          <w:szCs w:val="24"/>
        </w:rPr>
      </w:pPr>
      <w:r w:rsidRPr="004509FF">
        <w:rPr>
          <w:sz w:val="24"/>
          <w:szCs w:val="24"/>
        </w:rPr>
        <w:t xml:space="preserve">сельского поселения </w:t>
      </w:r>
      <w:r w:rsidRPr="004509FF">
        <w:rPr>
          <w:bCs/>
          <w:color w:val="000000"/>
          <w:sz w:val="24"/>
          <w:szCs w:val="24"/>
        </w:rPr>
        <w:t xml:space="preserve">                                                                </w:t>
      </w:r>
      <w:r>
        <w:rPr>
          <w:bCs/>
          <w:color w:val="000000"/>
          <w:sz w:val="24"/>
          <w:szCs w:val="24"/>
        </w:rPr>
        <w:t xml:space="preserve">                      С.П.Никитин</w:t>
      </w:r>
    </w:p>
    <w:p w:rsidR="00FB41BC" w:rsidRPr="004509FF" w:rsidRDefault="00FB41BC" w:rsidP="002F0573">
      <w:pPr>
        <w:jc w:val="both"/>
        <w:rPr>
          <w:bCs/>
          <w:color w:val="000000"/>
          <w:sz w:val="24"/>
          <w:szCs w:val="24"/>
        </w:rPr>
      </w:pPr>
    </w:p>
    <w:p w:rsidR="00FB41BC" w:rsidRPr="004509FF" w:rsidRDefault="00FB41BC" w:rsidP="002F0573">
      <w:pPr>
        <w:jc w:val="both"/>
        <w:rPr>
          <w:bCs/>
          <w:color w:val="000000"/>
          <w:sz w:val="24"/>
          <w:szCs w:val="24"/>
        </w:rPr>
      </w:pPr>
    </w:p>
    <w:p w:rsidR="00FB41BC" w:rsidRPr="004509FF" w:rsidRDefault="00FB41BC" w:rsidP="002F0573">
      <w:pPr>
        <w:jc w:val="both"/>
        <w:rPr>
          <w:bCs/>
          <w:color w:val="000000"/>
          <w:sz w:val="24"/>
          <w:szCs w:val="24"/>
        </w:rPr>
      </w:pPr>
    </w:p>
    <w:p w:rsidR="00FB41BC" w:rsidRPr="004509FF" w:rsidRDefault="00FB41BC" w:rsidP="00ED74A9">
      <w:pPr>
        <w:tabs>
          <w:tab w:val="left" w:pos="7051"/>
        </w:tabs>
        <w:jc w:val="both"/>
        <w:rPr>
          <w:bCs/>
          <w:color w:val="000000"/>
          <w:sz w:val="24"/>
          <w:szCs w:val="24"/>
        </w:rPr>
      </w:pPr>
      <w:r w:rsidRPr="004509FF">
        <w:rPr>
          <w:bCs/>
          <w:color w:val="000000"/>
          <w:sz w:val="24"/>
          <w:szCs w:val="24"/>
        </w:rPr>
        <w:tab/>
      </w:r>
    </w:p>
    <w:p w:rsidR="00FB41BC" w:rsidRPr="004509FF" w:rsidRDefault="00FB41BC" w:rsidP="002F0573">
      <w:pPr>
        <w:jc w:val="both"/>
        <w:rPr>
          <w:bCs/>
          <w:color w:val="000000"/>
          <w:sz w:val="24"/>
          <w:szCs w:val="24"/>
        </w:rPr>
      </w:pPr>
    </w:p>
    <w:p w:rsidR="00FB41BC" w:rsidRPr="004509FF" w:rsidRDefault="00FB41BC" w:rsidP="00ED74A9">
      <w:pPr>
        <w:suppressAutoHyphens/>
        <w:snapToGrid w:val="0"/>
        <w:ind w:firstLine="709"/>
        <w:contextualSpacing/>
        <w:jc w:val="right"/>
        <w:rPr>
          <w:sz w:val="24"/>
          <w:szCs w:val="24"/>
          <w:lang w:eastAsia="ar-SA"/>
        </w:rPr>
      </w:pPr>
    </w:p>
    <w:p w:rsidR="00FB41BC" w:rsidRPr="004509FF" w:rsidRDefault="00FB41BC" w:rsidP="00ED74A9">
      <w:pPr>
        <w:suppressAutoHyphens/>
        <w:snapToGrid w:val="0"/>
        <w:ind w:firstLine="709"/>
        <w:contextualSpacing/>
        <w:jc w:val="right"/>
        <w:rPr>
          <w:sz w:val="24"/>
          <w:szCs w:val="24"/>
          <w:lang w:eastAsia="ar-SA"/>
        </w:rPr>
      </w:pPr>
    </w:p>
    <w:sectPr w:rsidR="00FB41BC" w:rsidRPr="004509FF" w:rsidSect="00C92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2">
    <w:nsid w:val="1BC32E1F"/>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nsid w:val="1D771128"/>
    <w:multiLevelType w:val="hybridMultilevel"/>
    <w:tmpl w:val="5BFE73BE"/>
    <w:lvl w:ilvl="0" w:tplc="1F4E72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B17ED4C2">
      <w:start w:val="1"/>
      <w:numFmt w:val="decimal"/>
      <w:lvlText w:val="%4."/>
      <w:lvlJc w:val="left"/>
      <w:pPr>
        <w:ind w:left="3229" w:hanging="360"/>
      </w:pPr>
      <w:rPr>
        <w:rFonts w:ascii="TimesNewRomanPSMT" w:eastAsia="Times New Roman" w:hAnsi="TimesNewRomanPSMT" w:cs="TimesNewRomanPSM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6">
    <w:nsid w:val="21737096"/>
    <w:multiLevelType w:val="hybridMultilevel"/>
    <w:tmpl w:val="E0C47E14"/>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8">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6">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4"/>
  </w:num>
  <w:num w:numId="2">
    <w:abstractNumId w:val="13"/>
  </w:num>
  <w:num w:numId="3">
    <w:abstractNumId w:val="15"/>
  </w:num>
  <w:num w:numId="4">
    <w:abstractNumId w:val="14"/>
  </w:num>
  <w:num w:numId="5">
    <w:abstractNumId w:val="19"/>
  </w:num>
  <w:num w:numId="6">
    <w:abstractNumId w:val="0"/>
  </w:num>
  <w:num w:numId="7">
    <w:abstractNumId w:val="5"/>
  </w:num>
  <w:num w:numId="8">
    <w:abstractNumId w:val="18"/>
  </w:num>
  <w:num w:numId="9">
    <w:abstractNumId w:val="6"/>
  </w:num>
  <w:num w:numId="10">
    <w:abstractNumId w:val="2"/>
  </w:num>
  <w:num w:numId="11">
    <w:abstractNumId w:val="3"/>
  </w:num>
  <w:num w:numId="12">
    <w:abstractNumId w:val="16"/>
  </w:num>
  <w:num w:numId="13">
    <w:abstractNumId w:val="7"/>
  </w:num>
  <w:num w:numId="14">
    <w:abstractNumId w:val="1"/>
  </w:num>
  <w:num w:numId="15">
    <w:abstractNumId w:val="10"/>
  </w:num>
  <w:num w:numId="16">
    <w:abstractNumId w:val="11"/>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573"/>
    <w:rsid w:val="00065E5C"/>
    <w:rsid w:val="000715B9"/>
    <w:rsid w:val="000C179E"/>
    <w:rsid w:val="001431DC"/>
    <w:rsid w:val="00157F60"/>
    <w:rsid w:val="00172E70"/>
    <w:rsid w:val="001A771C"/>
    <w:rsid w:val="001B5631"/>
    <w:rsid w:val="001D5D57"/>
    <w:rsid w:val="001D5F0D"/>
    <w:rsid w:val="00247707"/>
    <w:rsid w:val="002777FE"/>
    <w:rsid w:val="002E599E"/>
    <w:rsid w:val="002F0573"/>
    <w:rsid w:val="003C5D11"/>
    <w:rsid w:val="00411D90"/>
    <w:rsid w:val="004509FF"/>
    <w:rsid w:val="0048413F"/>
    <w:rsid w:val="004B1CCD"/>
    <w:rsid w:val="00534D10"/>
    <w:rsid w:val="005A1485"/>
    <w:rsid w:val="005A2D84"/>
    <w:rsid w:val="005C6DB9"/>
    <w:rsid w:val="005D0310"/>
    <w:rsid w:val="0082044A"/>
    <w:rsid w:val="0089626F"/>
    <w:rsid w:val="00960AC8"/>
    <w:rsid w:val="00973D2C"/>
    <w:rsid w:val="009E6120"/>
    <w:rsid w:val="00A63D22"/>
    <w:rsid w:val="00AF2164"/>
    <w:rsid w:val="00B43AE1"/>
    <w:rsid w:val="00BC5909"/>
    <w:rsid w:val="00C85F4A"/>
    <w:rsid w:val="00C92AC3"/>
    <w:rsid w:val="00CB2A62"/>
    <w:rsid w:val="00D44914"/>
    <w:rsid w:val="00E1163B"/>
    <w:rsid w:val="00E1356C"/>
    <w:rsid w:val="00E729AB"/>
    <w:rsid w:val="00EA41F7"/>
    <w:rsid w:val="00ED74A9"/>
    <w:rsid w:val="00F43CFE"/>
    <w:rsid w:val="00F728CC"/>
    <w:rsid w:val="00F739F8"/>
    <w:rsid w:val="00FB41BC"/>
    <w:rsid w:val="00FC62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F0573"/>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2F0573"/>
    <w:pPr>
      <w:keepNext/>
      <w:widowControl/>
      <w:autoSpaceDE/>
      <w:autoSpaceDN/>
      <w:adjustRightInd/>
      <w:spacing w:before="240" w:after="60"/>
      <w:outlineLvl w:val="0"/>
    </w:pPr>
    <w:rPr>
      <w:rFonts w:ascii="Arial" w:hAnsi="Arial"/>
      <w:b/>
      <w:kern w:val="28"/>
      <w:sz w:val="28"/>
    </w:rPr>
  </w:style>
  <w:style w:type="paragraph" w:styleId="Heading2">
    <w:name w:val="heading 2"/>
    <w:basedOn w:val="Normal"/>
    <w:next w:val="Normal"/>
    <w:link w:val="Heading2Char"/>
    <w:uiPriority w:val="99"/>
    <w:qFormat/>
    <w:locked/>
    <w:rsid w:val="00ED74A9"/>
    <w:pPr>
      <w:keepNext/>
      <w:widowControl/>
      <w:autoSpaceDE/>
      <w:autoSpaceDN/>
      <w:adjustRightInd/>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9"/>
    <w:qFormat/>
    <w:locked/>
    <w:rsid w:val="00ED74A9"/>
    <w:pPr>
      <w:keepNext/>
      <w:widowControl/>
      <w:autoSpaceDE/>
      <w:autoSpaceDN/>
      <w:adjustRightInd/>
      <w:spacing w:before="240" w:after="60"/>
      <w:outlineLvl w:val="2"/>
    </w:pPr>
    <w:rPr>
      <w:rFonts w:ascii="Arial" w:eastAsia="Calibri" w:hAnsi="Arial"/>
      <w:b/>
      <w:bCs/>
      <w:sz w:val="26"/>
      <w:szCs w:val="26"/>
    </w:rPr>
  </w:style>
  <w:style w:type="paragraph" w:styleId="Heading4">
    <w:name w:val="heading 4"/>
    <w:basedOn w:val="Normal"/>
    <w:next w:val="Normal"/>
    <w:link w:val="Heading4Char"/>
    <w:uiPriority w:val="99"/>
    <w:qFormat/>
    <w:locked/>
    <w:rsid w:val="00ED74A9"/>
    <w:pPr>
      <w:keepNext/>
      <w:widowControl/>
      <w:autoSpaceDE/>
      <w:autoSpaceDN/>
      <w:adjustRightInd/>
      <w:spacing w:before="240" w:after="60"/>
      <w:outlineLvl w:val="3"/>
    </w:pPr>
    <w:rPr>
      <w:rFonts w:eastAsia="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0573"/>
    <w:rPr>
      <w:rFonts w:ascii="Arial" w:hAnsi="Arial" w:cs="Times New Roman"/>
      <w:b/>
      <w:kern w:val="28"/>
      <w:sz w:val="20"/>
      <w:szCs w:val="20"/>
      <w:lang w:eastAsia="ru-RU"/>
    </w:rPr>
  </w:style>
  <w:style w:type="character" w:customStyle="1" w:styleId="Heading2Char">
    <w:name w:val="Heading 2 Char"/>
    <w:basedOn w:val="DefaultParagraphFont"/>
    <w:link w:val="Heading2"/>
    <w:uiPriority w:val="99"/>
    <w:locked/>
    <w:rsid w:val="00ED74A9"/>
    <w:rPr>
      <w:rFonts w:ascii="Cambria" w:hAnsi="Cambria" w:cs="Times New Roman"/>
      <w:b/>
      <w:bCs/>
      <w:i/>
      <w:iCs/>
      <w:sz w:val="28"/>
      <w:szCs w:val="28"/>
      <w:lang w:val="ru-RU" w:eastAsia="ru-RU" w:bidi="ar-SA"/>
    </w:rPr>
  </w:style>
  <w:style w:type="character" w:customStyle="1" w:styleId="Heading3Char">
    <w:name w:val="Heading 3 Char"/>
    <w:basedOn w:val="DefaultParagraphFont"/>
    <w:link w:val="Heading3"/>
    <w:uiPriority w:val="99"/>
    <w:locked/>
    <w:rsid w:val="00ED74A9"/>
    <w:rPr>
      <w:rFonts w:ascii="Arial" w:hAnsi="Arial" w:cs="Times New Roman"/>
      <w:b/>
      <w:bCs/>
      <w:sz w:val="26"/>
      <w:szCs w:val="26"/>
      <w:lang w:val="ru-RU" w:eastAsia="ru-RU" w:bidi="ar-SA"/>
    </w:rPr>
  </w:style>
  <w:style w:type="character" w:customStyle="1" w:styleId="Heading4Char">
    <w:name w:val="Heading 4 Char"/>
    <w:basedOn w:val="DefaultParagraphFont"/>
    <w:link w:val="Heading4"/>
    <w:uiPriority w:val="99"/>
    <w:locked/>
    <w:rsid w:val="00ED74A9"/>
    <w:rPr>
      <w:rFonts w:cs="Times New Roman"/>
      <w:b/>
      <w:bCs/>
      <w:sz w:val="28"/>
      <w:szCs w:val="28"/>
      <w:lang w:val="ru-RU" w:eastAsia="ru-RU" w:bidi="ar-SA"/>
    </w:rPr>
  </w:style>
  <w:style w:type="paragraph" w:styleId="BodyText">
    <w:name w:val="Body Text"/>
    <w:basedOn w:val="Normal"/>
    <w:link w:val="BodyTextChar"/>
    <w:uiPriority w:val="99"/>
    <w:rsid w:val="002F0573"/>
    <w:pPr>
      <w:shd w:val="clear" w:color="auto" w:fill="FFFFFF"/>
      <w:tabs>
        <w:tab w:val="left" w:pos="869"/>
      </w:tabs>
      <w:ind w:right="29"/>
      <w:jc w:val="both"/>
    </w:pPr>
    <w:rPr>
      <w:sz w:val="28"/>
    </w:rPr>
  </w:style>
  <w:style w:type="character" w:customStyle="1" w:styleId="BodyTextChar">
    <w:name w:val="Body Text Char"/>
    <w:basedOn w:val="DefaultParagraphFont"/>
    <w:link w:val="BodyText"/>
    <w:uiPriority w:val="99"/>
    <w:locked/>
    <w:rsid w:val="002F0573"/>
    <w:rPr>
      <w:rFonts w:ascii="Times New Roman" w:hAnsi="Times New Roman" w:cs="Times New Roman"/>
      <w:sz w:val="20"/>
      <w:szCs w:val="20"/>
      <w:shd w:val="clear" w:color="auto" w:fill="FFFFFF"/>
      <w:lang w:eastAsia="ru-RU"/>
    </w:rPr>
  </w:style>
  <w:style w:type="paragraph" w:styleId="BodyText3">
    <w:name w:val="Body Text 3"/>
    <w:basedOn w:val="Normal"/>
    <w:link w:val="BodyText3Char"/>
    <w:uiPriority w:val="99"/>
    <w:rsid w:val="002F0573"/>
    <w:rPr>
      <w:sz w:val="24"/>
    </w:rPr>
  </w:style>
  <w:style w:type="character" w:customStyle="1" w:styleId="BodyText3Char">
    <w:name w:val="Body Text 3 Char"/>
    <w:basedOn w:val="DefaultParagraphFont"/>
    <w:link w:val="BodyText3"/>
    <w:uiPriority w:val="99"/>
    <w:locked/>
    <w:rsid w:val="002F0573"/>
    <w:rPr>
      <w:rFonts w:ascii="Times New Roman" w:hAnsi="Times New Roman" w:cs="Times New Roman"/>
      <w:sz w:val="20"/>
      <w:szCs w:val="20"/>
      <w:lang w:eastAsia="ru-RU"/>
    </w:rPr>
  </w:style>
  <w:style w:type="character" w:customStyle="1" w:styleId="a">
    <w:name w:val="Гипертекстовая ссылка"/>
    <w:basedOn w:val="DefaultParagraphFont"/>
    <w:uiPriority w:val="99"/>
    <w:rsid w:val="002F0573"/>
    <w:rPr>
      <w:rFonts w:cs="Times New Roman"/>
      <w:color w:val="106BBE"/>
    </w:rPr>
  </w:style>
  <w:style w:type="paragraph" w:styleId="ListParagraph">
    <w:name w:val="List Paragraph"/>
    <w:basedOn w:val="Normal"/>
    <w:uiPriority w:val="99"/>
    <w:qFormat/>
    <w:rsid w:val="002F0573"/>
    <w:pPr>
      <w:ind w:left="720"/>
      <w:contextualSpacing/>
    </w:pPr>
  </w:style>
  <w:style w:type="paragraph" w:styleId="BodyTextIndent">
    <w:name w:val="Body Text Indent"/>
    <w:basedOn w:val="Normal"/>
    <w:link w:val="BodyTextIndentChar"/>
    <w:uiPriority w:val="99"/>
    <w:rsid w:val="00ED74A9"/>
    <w:pPr>
      <w:widowControl/>
      <w:tabs>
        <w:tab w:val="left" w:pos="3969"/>
      </w:tabs>
      <w:autoSpaceDE/>
      <w:autoSpaceDN/>
      <w:adjustRightInd/>
      <w:ind w:firstLine="708"/>
      <w:jc w:val="both"/>
    </w:pPr>
    <w:rPr>
      <w:rFonts w:eastAsia="Calibri"/>
      <w:sz w:val="26"/>
    </w:rPr>
  </w:style>
  <w:style w:type="character" w:customStyle="1" w:styleId="BodyTextIndentChar">
    <w:name w:val="Body Text Indent Char"/>
    <w:basedOn w:val="DefaultParagraphFont"/>
    <w:link w:val="BodyTextIndent"/>
    <w:uiPriority w:val="99"/>
    <w:locked/>
    <w:rsid w:val="00ED74A9"/>
    <w:rPr>
      <w:rFonts w:cs="Times New Roman"/>
      <w:sz w:val="26"/>
      <w:lang w:val="ru-RU" w:eastAsia="ru-RU" w:bidi="ar-SA"/>
    </w:rPr>
  </w:style>
  <w:style w:type="paragraph" w:styleId="BodyTextIndent2">
    <w:name w:val="Body Text Indent 2"/>
    <w:basedOn w:val="Normal"/>
    <w:link w:val="BodyTextIndent2Char"/>
    <w:uiPriority w:val="99"/>
    <w:rsid w:val="00ED74A9"/>
    <w:pPr>
      <w:widowControl/>
      <w:autoSpaceDE/>
      <w:autoSpaceDN/>
      <w:adjustRightInd/>
      <w:spacing w:after="120" w:line="480" w:lineRule="auto"/>
      <w:ind w:left="283"/>
    </w:pPr>
    <w:rPr>
      <w:rFonts w:eastAsia="Calibri"/>
      <w:sz w:val="24"/>
      <w:szCs w:val="24"/>
    </w:rPr>
  </w:style>
  <w:style w:type="character" w:customStyle="1" w:styleId="BodyTextIndent2Char">
    <w:name w:val="Body Text Indent 2 Char"/>
    <w:basedOn w:val="DefaultParagraphFont"/>
    <w:link w:val="BodyTextIndent2"/>
    <w:uiPriority w:val="99"/>
    <w:locked/>
    <w:rsid w:val="00ED74A9"/>
    <w:rPr>
      <w:rFonts w:cs="Times New Roman"/>
      <w:sz w:val="24"/>
      <w:szCs w:val="24"/>
      <w:lang w:val="ru-RU" w:eastAsia="ru-RU" w:bidi="ar-SA"/>
    </w:rPr>
  </w:style>
  <w:style w:type="paragraph" w:customStyle="1" w:styleId="ConsNormal">
    <w:name w:val="ConsNormal"/>
    <w:uiPriority w:val="99"/>
    <w:rsid w:val="00ED74A9"/>
    <w:pPr>
      <w:widowControl w:val="0"/>
      <w:autoSpaceDE w:val="0"/>
      <w:autoSpaceDN w:val="0"/>
      <w:adjustRightInd w:val="0"/>
      <w:ind w:right="19772" w:firstLine="720"/>
    </w:pPr>
    <w:rPr>
      <w:rFonts w:ascii="Arial" w:hAnsi="Arial" w:cs="Arial"/>
      <w:sz w:val="24"/>
      <w:szCs w:val="24"/>
    </w:rPr>
  </w:style>
  <w:style w:type="paragraph" w:styleId="BalloonText">
    <w:name w:val="Balloon Text"/>
    <w:basedOn w:val="Normal"/>
    <w:link w:val="BalloonTextChar"/>
    <w:uiPriority w:val="99"/>
    <w:semiHidden/>
    <w:rsid w:val="00ED74A9"/>
    <w:pPr>
      <w:widowControl/>
      <w:autoSpaceDE/>
      <w:autoSpaceDN/>
      <w:adjustRightInd/>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ED74A9"/>
    <w:rPr>
      <w:rFonts w:ascii="Tahoma" w:hAnsi="Tahoma" w:cs="Times New Roman"/>
      <w:sz w:val="16"/>
      <w:szCs w:val="16"/>
      <w:lang w:val="ru-RU" w:eastAsia="ru-RU" w:bidi="ar-SA"/>
    </w:rPr>
  </w:style>
  <w:style w:type="paragraph" w:customStyle="1" w:styleId="a0">
    <w:name w:val="Заголовок статьи"/>
    <w:basedOn w:val="Normal"/>
    <w:next w:val="Normal"/>
    <w:uiPriority w:val="99"/>
    <w:rsid w:val="00ED74A9"/>
    <w:pPr>
      <w:widowControl/>
      <w:ind w:left="1612" w:hanging="892"/>
      <w:jc w:val="both"/>
    </w:pPr>
    <w:rPr>
      <w:rFonts w:ascii="Arial" w:eastAsia="Calibri" w:hAnsi="Arial" w:cs="Arial"/>
      <w:sz w:val="16"/>
      <w:szCs w:val="16"/>
    </w:rPr>
  </w:style>
  <w:style w:type="character" w:customStyle="1" w:styleId="a1">
    <w:name w:val="Цветовое выделение"/>
    <w:uiPriority w:val="99"/>
    <w:rsid w:val="00ED74A9"/>
    <w:rPr>
      <w:b/>
      <w:color w:val="000080"/>
      <w:sz w:val="20"/>
    </w:rPr>
  </w:style>
  <w:style w:type="character" w:styleId="Hyperlink">
    <w:name w:val="Hyperlink"/>
    <w:basedOn w:val="DefaultParagraphFont"/>
    <w:uiPriority w:val="99"/>
    <w:rsid w:val="00ED74A9"/>
    <w:rPr>
      <w:rFonts w:cs="Times New Roman"/>
      <w:color w:val="0000FF"/>
      <w:u w:val="single"/>
    </w:rPr>
  </w:style>
  <w:style w:type="paragraph" w:styleId="Header">
    <w:name w:val="header"/>
    <w:basedOn w:val="Normal"/>
    <w:link w:val="HeaderChar"/>
    <w:uiPriority w:val="99"/>
    <w:rsid w:val="00ED74A9"/>
    <w:pPr>
      <w:widowControl/>
      <w:tabs>
        <w:tab w:val="center" w:pos="4153"/>
        <w:tab w:val="right" w:pos="8306"/>
      </w:tabs>
      <w:autoSpaceDE/>
      <w:autoSpaceDN/>
      <w:adjustRightInd/>
      <w:ind w:firstLine="567"/>
      <w:jc w:val="both"/>
    </w:pPr>
    <w:rPr>
      <w:rFonts w:eastAsia="Calibri"/>
      <w:sz w:val="28"/>
      <w:szCs w:val="28"/>
    </w:rPr>
  </w:style>
  <w:style w:type="character" w:customStyle="1" w:styleId="HeaderChar">
    <w:name w:val="Header Char"/>
    <w:basedOn w:val="DefaultParagraphFont"/>
    <w:link w:val="Header"/>
    <w:uiPriority w:val="99"/>
    <w:locked/>
    <w:rsid w:val="00ED74A9"/>
    <w:rPr>
      <w:rFonts w:cs="Times New Roman"/>
      <w:sz w:val="28"/>
      <w:szCs w:val="28"/>
      <w:lang w:val="ru-RU" w:eastAsia="ru-RU" w:bidi="ar-SA"/>
    </w:rPr>
  </w:style>
  <w:style w:type="paragraph" w:customStyle="1" w:styleId="13">
    <w:name w:val="13"/>
    <w:basedOn w:val="Normal"/>
    <w:uiPriority w:val="99"/>
    <w:rsid w:val="00ED74A9"/>
    <w:pPr>
      <w:widowControl/>
      <w:autoSpaceDE/>
      <w:autoSpaceDN/>
      <w:adjustRightInd/>
    </w:pPr>
    <w:rPr>
      <w:rFonts w:eastAsia="Calibri"/>
      <w:sz w:val="28"/>
      <w:szCs w:val="28"/>
    </w:rPr>
  </w:style>
  <w:style w:type="paragraph" w:customStyle="1" w:styleId="a2">
    <w:name w:val="Комментарий"/>
    <w:basedOn w:val="Normal"/>
    <w:next w:val="Normal"/>
    <w:uiPriority w:val="99"/>
    <w:rsid w:val="00ED74A9"/>
    <w:pPr>
      <w:widowControl/>
      <w:spacing w:before="75"/>
      <w:ind w:left="170"/>
      <w:jc w:val="both"/>
    </w:pPr>
    <w:rPr>
      <w:rFonts w:ascii="Arial" w:eastAsia="Calibri"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ED74A9"/>
    <w:rPr>
      <w:i/>
      <w:iCs/>
    </w:rPr>
  </w:style>
  <w:style w:type="paragraph" w:styleId="Footer">
    <w:name w:val="footer"/>
    <w:basedOn w:val="Normal"/>
    <w:link w:val="FooterChar"/>
    <w:uiPriority w:val="99"/>
    <w:rsid w:val="00ED74A9"/>
    <w:pPr>
      <w:widowControl/>
      <w:tabs>
        <w:tab w:val="center" w:pos="4677"/>
        <w:tab w:val="right" w:pos="9355"/>
      </w:tabs>
      <w:autoSpaceDE/>
      <w:autoSpaceDN/>
      <w:adjustRightInd/>
    </w:pPr>
    <w:rPr>
      <w:rFonts w:eastAsia="Calibri"/>
      <w:sz w:val="24"/>
      <w:szCs w:val="24"/>
    </w:rPr>
  </w:style>
  <w:style w:type="character" w:customStyle="1" w:styleId="FooterChar">
    <w:name w:val="Footer Char"/>
    <w:basedOn w:val="DefaultParagraphFont"/>
    <w:link w:val="Footer"/>
    <w:uiPriority w:val="99"/>
    <w:locked/>
    <w:rsid w:val="00ED74A9"/>
    <w:rPr>
      <w:rFonts w:cs="Times New Roman"/>
      <w:sz w:val="24"/>
      <w:szCs w:val="24"/>
      <w:lang w:val="ru-RU" w:eastAsia="ru-RU" w:bidi="ar-SA"/>
    </w:rPr>
  </w:style>
  <w:style w:type="paragraph" w:customStyle="1" w:styleId="ConsPlusNormal">
    <w:name w:val="ConsPlusNormal"/>
    <w:uiPriority w:val="99"/>
    <w:rsid w:val="00ED74A9"/>
    <w:pPr>
      <w:widowControl w:val="0"/>
      <w:suppressAutoHyphens/>
      <w:autoSpaceDE w:val="0"/>
      <w:ind w:firstLine="720"/>
    </w:pPr>
    <w:rPr>
      <w:rFonts w:ascii="Arial" w:hAnsi="Arial" w:cs="Arial"/>
      <w:sz w:val="20"/>
      <w:szCs w:val="20"/>
      <w:lang w:eastAsia="ar-SA"/>
    </w:rPr>
  </w:style>
  <w:style w:type="paragraph" w:styleId="TOCHeading">
    <w:name w:val="TOC Heading"/>
    <w:basedOn w:val="Heading1"/>
    <w:next w:val="Normal"/>
    <w:uiPriority w:val="99"/>
    <w:qFormat/>
    <w:rsid w:val="00ED74A9"/>
    <w:pPr>
      <w:keepLines/>
      <w:spacing w:after="0" w:line="259" w:lineRule="auto"/>
      <w:outlineLvl w:val="9"/>
    </w:pPr>
    <w:rPr>
      <w:rFonts w:ascii="Calibri Light" w:eastAsia="Calibri" w:hAnsi="Calibri Light" w:cs="Calibri Light"/>
      <w:b w:val="0"/>
      <w:color w:val="2E74B5"/>
      <w:kern w:val="0"/>
      <w:sz w:val="32"/>
      <w:szCs w:val="32"/>
    </w:rPr>
  </w:style>
  <w:style w:type="paragraph" w:styleId="TOC2">
    <w:name w:val="toc 2"/>
    <w:basedOn w:val="Normal"/>
    <w:next w:val="Normal"/>
    <w:autoRedefine/>
    <w:uiPriority w:val="99"/>
    <w:locked/>
    <w:rsid w:val="00ED74A9"/>
    <w:pPr>
      <w:widowControl/>
      <w:suppressAutoHyphens/>
      <w:autoSpaceDE/>
      <w:autoSpaceDN/>
      <w:adjustRightInd/>
      <w:snapToGrid w:val="0"/>
      <w:spacing w:after="100"/>
      <w:ind w:left="220"/>
    </w:pPr>
    <w:rPr>
      <w:rFonts w:eastAsia="Calibri"/>
      <w:sz w:val="22"/>
      <w:szCs w:val="22"/>
      <w:lang w:eastAsia="ar-SA"/>
    </w:rPr>
  </w:style>
  <w:style w:type="paragraph" w:styleId="TOC1">
    <w:name w:val="toc 1"/>
    <w:basedOn w:val="Normal"/>
    <w:next w:val="Normal"/>
    <w:autoRedefine/>
    <w:uiPriority w:val="99"/>
    <w:locked/>
    <w:rsid w:val="00ED74A9"/>
    <w:pPr>
      <w:widowControl/>
      <w:suppressAutoHyphens/>
      <w:autoSpaceDE/>
      <w:autoSpaceDN/>
      <w:adjustRightInd/>
      <w:snapToGrid w:val="0"/>
      <w:spacing w:after="100"/>
    </w:pPr>
    <w:rPr>
      <w:rFonts w:eastAsia="Calibri"/>
      <w:sz w:val="22"/>
      <w:szCs w:val="22"/>
      <w:lang w:eastAsia="ar-SA"/>
    </w:rPr>
  </w:style>
  <w:style w:type="paragraph" w:styleId="TOC3">
    <w:name w:val="toc 3"/>
    <w:basedOn w:val="Normal"/>
    <w:next w:val="Normal"/>
    <w:autoRedefine/>
    <w:uiPriority w:val="99"/>
    <w:locked/>
    <w:rsid w:val="00ED74A9"/>
    <w:pPr>
      <w:widowControl/>
      <w:suppressAutoHyphens/>
      <w:autoSpaceDE/>
      <w:autoSpaceDN/>
      <w:adjustRightInd/>
      <w:snapToGrid w:val="0"/>
      <w:spacing w:after="100"/>
      <w:ind w:left="440"/>
    </w:pPr>
    <w:rPr>
      <w:rFonts w:eastAsia="Calibri"/>
      <w:sz w:val="22"/>
      <w:szCs w:val="22"/>
      <w:lang w:eastAsia="ar-SA"/>
    </w:rPr>
  </w:style>
  <w:style w:type="character" w:styleId="PageNumber">
    <w:name w:val="page number"/>
    <w:basedOn w:val="DefaultParagraphFont"/>
    <w:uiPriority w:val="99"/>
    <w:rsid w:val="00ED74A9"/>
    <w:rPr>
      <w:rFonts w:cs="Times New Roman"/>
    </w:rPr>
  </w:style>
  <w:style w:type="character" w:customStyle="1" w:styleId="DocumentMapChar">
    <w:name w:val="Document Map Char"/>
    <w:link w:val="DocumentMap"/>
    <w:uiPriority w:val="99"/>
    <w:semiHidden/>
    <w:locked/>
    <w:rsid w:val="00ED74A9"/>
    <w:rPr>
      <w:rFonts w:ascii="Tahoma" w:hAnsi="Tahoma"/>
      <w:shd w:val="clear" w:color="auto" w:fill="000080"/>
    </w:rPr>
  </w:style>
  <w:style w:type="paragraph" w:styleId="DocumentMap">
    <w:name w:val="Document Map"/>
    <w:basedOn w:val="Normal"/>
    <w:link w:val="DocumentMapChar1"/>
    <w:uiPriority w:val="99"/>
    <w:semiHidden/>
    <w:rsid w:val="00ED74A9"/>
    <w:pPr>
      <w:widowControl/>
      <w:shd w:val="clear" w:color="auto" w:fill="000080"/>
      <w:autoSpaceDE/>
      <w:autoSpaceDN/>
      <w:adjustRightInd/>
    </w:pPr>
    <w:rPr>
      <w:rFonts w:ascii="Tahoma" w:eastAsia="Calibri" w:hAnsi="Tahoma"/>
      <w:shd w:val="clear" w:color="auto" w:fill="000080"/>
    </w:rPr>
  </w:style>
  <w:style w:type="character" w:customStyle="1" w:styleId="DocumentMapChar1">
    <w:name w:val="Document Map Char1"/>
    <w:basedOn w:val="DefaultParagraphFont"/>
    <w:link w:val="DocumentMap"/>
    <w:uiPriority w:val="99"/>
    <w:semiHidden/>
    <w:locked/>
    <w:rsid w:val="00ED74A9"/>
    <w:rPr>
      <w:rFonts w:ascii="Times New Roman" w:hAnsi="Times New Roman" w:cs="Times New Roman"/>
      <w:sz w:val="2"/>
      <w:lang w:eastAsia="ar-SA" w:bidi="ar-SA"/>
    </w:rPr>
  </w:style>
  <w:style w:type="character" w:customStyle="1" w:styleId="1">
    <w:name w:val="Схема документа Знак1"/>
    <w:uiPriority w:val="99"/>
    <w:semiHidden/>
    <w:rsid w:val="00ED74A9"/>
    <w:rPr>
      <w:rFonts w:ascii="Tahoma" w:hAnsi="Tahoma"/>
      <w:sz w:val="16"/>
    </w:rPr>
  </w:style>
  <w:style w:type="paragraph" w:styleId="HTMLPreformatted">
    <w:name w:val="HTML Preformatted"/>
    <w:basedOn w:val="Normal"/>
    <w:link w:val="HTMLPreformattedChar"/>
    <w:uiPriority w:val="99"/>
    <w:rsid w:val="00ED74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DefaultParagraphFont"/>
    <w:link w:val="HTMLPreformatted"/>
    <w:uiPriority w:val="99"/>
    <w:locked/>
    <w:rsid w:val="00ED74A9"/>
    <w:rPr>
      <w:rFonts w:ascii="Courier New" w:hAnsi="Courier New" w:cs="Times New Roman"/>
      <w:lang w:val="ru-RU" w:eastAsia="ru-RU" w:bidi="ar-SA"/>
    </w:rPr>
  </w:style>
  <w:style w:type="character" w:customStyle="1" w:styleId="num">
    <w:name w:val="num"/>
    <w:uiPriority w:val="99"/>
    <w:rsid w:val="00ED74A9"/>
  </w:style>
  <w:style w:type="paragraph" w:styleId="NormalWeb">
    <w:name w:val="Normal (Web)"/>
    <w:basedOn w:val="Normal"/>
    <w:uiPriority w:val="99"/>
    <w:rsid w:val="00ED74A9"/>
    <w:pPr>
      <w:widowControl/>
      <w:autoSpaceDE/>
      <w:autoSpaceDN/>
      <w:adjustRightInd/>
      <w:spacing w:before="100" w:after="100"/>
    </w:pPr>
    <w:rPr>
      <w:rFonts w:eastAsia="Calibri"/>
      <w:sz w:val="24"/>
      <w:szCs w:val="24"/>
    </w:rPr>
  </w:style>
  <w:style w:type="paragraph" w:customStyle="1" w:styleId="ConsPlusDocList">
    <w:name w:val="ConsPlusDocList"/>
    <w:next w:val="Normal"/>
    <w:uiPriority w:val="99"/>
    <w:rsid w:val="00ED74A9"/>
    <w:pPr>
      <w:widowControl w:val="0"/>
      <w:suppressAutoHyphens/>
      <w:autoSpaceDE w:val="0"/>
    </w:pPr>
    <w:rPr>
      <w:rFonts w:ascii="Arial" w:hAnsi="Arial" w:cs="Arial"/>
      <w:kern w:val="2"/>
      <w:sz w:val="20"/>
      <w:szCs w:val="20"/>
      <w:lang w:eastAsia="zh-CN"/>
    </w:rPr>
  </w:style>
  <w:style w:type="paragraph" w:customStyle="1" w:styleId="ConsPlusCell">
    <w:name w:val="ConsPlusCell"/>
    <w:next w:val="Normal"/>
    <w:uiPriority w:val="99"/>
    <w:rsid w:val="00ED74A9"/>
    <w:pPr>
      <w:widowControl w:val="0"/>
      <w:suppressAutoHyphens/>
      <w:autoSpaceDE w:val="0"/>
    </w:pPr>
    <w:rPr>
      <w:rFonts w:ascii="Arial" w:hAnsi="Arial" w:cs="Arial"/>
      <w:kern w:val="2"/>
      <w:sz w:val="20"/>
      <w:szCs w:val="20"/>
      <w:lang w:eastAsia="zh-CN"/>
    </w:rPr>
  </w:style>
  <w:style w:type="paragraph" w:customStyle="1" w:styleId="ConsPlusDocList1">
    <w:name w:val="ConsPlusDocList1"/>
    <w:next w:val="Normal"/>
    <w:uiPriority w:val="99"/>
    <w:rsid w:val="00ED74A9"/>
    <w:pPr>
      <w:widowControl w:val="0"/>
      <w:suppressAutoHyphens/>
      <w:autoSpaceDE w:val="0"/>
    </w:pPr>
    <w:rPr>
      <w:rFonts w:ascii="Arial" w:hAnsi="Arial" w:cs="Arial"/>
      <w:kern w:val="1"/>
      <w:sz w:val="20"/>
      <w:szCs w:val="20"/>
      <w:lang w:eastAsia="zh-CN"/>
    </w:rPr>
  </w:style>
  <w:style w:type="paragraph" w:customStyle="1" w:styleId="ConsPlusCell1">
    <w:name w:val="ConsPlusCell1"/>
    <w:next w:val="Normal"/>
    <w:uiPriority w:val="99"/>
    <w:rsid w:val="00ED74A9"/>
    <w:pPr>
      <w:widowControl w:val="0"/>
      <w:suppressAutoHyphens/>
      <w:autoSpaceDE w:val="0"/>
    </w:pPr>
    <w:rPr>
      <w:rFonts w:ascii="Arial" w:hAnsi="Arial" w:cs="Arial"/>
      <w:kern w:val="1"/>
      <w:sz w:val="20"/>
      <w:szCs w:val="20"/>
      <w:lang w:eastAsia="zh-CN"/>
    </w:rPr>
  </w:style>
  <w:style w:type="paragraph" w:customStyle="1" w:styleId="S">
    <w:name w:val="S_Обычный"/>
    <w:basedOn w:val="Normal"/>
    <w:link w:val="S0"/>
    <w:uiPriority w:val="99"/>
    <w:rsid w:val="00ED74A9"/>
    <w:pPr>
      <w:widowControl/>
      <w:suppressAutoHyphens/>
      <w:autoSpaceDE/>
      <w:autoSpaceDN/>
      <w:adjustRightInd/>
      <w:spacing w:before="120" w:line="360" w:lineRule="auto"/>
      <w:ind w:firstLine="709"/>
      <w:jc w:val="both"/>
    </w:pPr>
    <w:rPr>
      <w:rFonts w:ascii="Calibri" w:eastAsia="Calibri" w:hAnsi="Calibri"/>
      <w:color w:val="000000"/>
      <w:sz w:val="24"/>
      <w:lang w:eastAsia="ar-SA"/>
    </w:rPr>
  </w:style>
  <w:style w:type="character" w:customStyle="1" w:styleId="S0">
    <w:name w:val="S_Обычный Знак"/>
    <w:link w:val="S"/>
    <w:uiPriority w:val="99"/>
    <w:locked/>
    <w:rsid w:val="00ED74A9"/>
    <w:rPr>
      <w:color w:val="000000"/>
      <w:sz w:val="24"/>
      <w:lang w:val="ru-RU" w:eastAsia="ar-SA" w:bidi="ar-SA"/>
    </w:rPr>
  </w:style>
  <w:style w:type="paragraph" w:customStyle="1" w:styleId="s1">
    <w:name w:val="s_1"/>
    <w:basedOn w:val="Normal"/>
    <w:uiPriority w:val="99"/>
    <w:rsid w:val="00ED74A9"/>
    <w:pPr>
      <w:widowControl/>
      <w:autoSpaceDE/>
      <w:autoSpaceDN/>
      <w:adjustRightInd/>
      <w:spacing w:before="100" w:beforeAutospacing="1" w:after="100" w:afterAutospacing="1"/>
    </w:pPr>
    <w:rPr>
      <w:rFonts w:eastAsia="Calibri"/>
      <w:sz w:val="24"/>
      <w:szCs w:val="24"/>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uiPriority w:val="99"/>
    <w:qFormat/>
    <w:locked/>
    <w:rsid w:val="00ED74A9"/>
    <w:pPr>
      <w:widowControl/>
      <w:autoSpaceDE/>
      <w:autoSpaceDN/>
      <w:adjustRightInd/>
      <w:spacing w:before="120" w:after="120"/>
      <w:jc w:val="center"/>
    </w:pPr>
    <w:rPr>
      <w:rFonts w:eastAsia="Calibri"/>
      <w:b/>
      <w:bCs/>
      <w:sz w:val="22"/>
      <w:szCs w:val="22"/>
    </w:rPr>
  </w:style>
  <w:style w:type="paragraph" w:customStyle="1" w:styleId="10">
    <w:name w:val="Табличный_слева_10"/>
    <w:basedOn w:val="Normal"/>
    <w:uiPriority w:val="99"/>
    <w:rsid w:val="00ED74A9"/>
    <w:pPr>
      <w:widowControl/>
      <w:autoSpaceDE/>
      <w:autoSpaceDN/>
      <w:adjustRightInd/>
    </w:pPr>
    <w:rPr>
      <w:rFonts w:eastAsia="Calibri"/>
    </w:rPr>
  </w:style>
  <w:style w:type="paragraph" w:customStyle="1" w:styleId="100">
    <w:name w:val="Табличный_заголовки_10"/>
    <w:basedOn w:val="Normal"/>
    <w:uiPriority w:val="99"/>
    <w:rsid w:val="00ED74A9"/>
    <w:pPr>
      <w:widowControl/>
      <w:autoSpaceDE/>
      <w:autoSpaceDN/>
      <w:adjustRightInd/>
      <w:spacing w:before="120" w:after="60"/>
      <w:ind w:firstLine="567"/>
      <w:jc w:val="center"/>
    </w:pPr>
    <w:rPr>
      <w:rFonts w:eastAsia="Calibri"/>
      <w:b/>
      <w:bCs/>
    </w:rPr>
  </w:style>
  <w:style w:type="character" w:styleId="CommentReference">
    <w:name w:val="annotation reference"/>
    <w:basedOn w:val="DefaultParagraphFont"/>
    <w:uiPriority w:val="99"/>
    <w:semiHidden/>
    <w:rsid w:val="00ED74A9"/>
    <w:rPr>
      <w:rFonts w:cs="Times New Roman"/>
      <w:sz w:val="16"/>
    </w:rPr>
  </w:style>
  <w:style w:type="paragraph" w:styleId="CommentText">
    <w:name w:val="annotation text"/>
    <w:basedOn w:val="Normal"/>
    <w:link w:val="CommentTextChar"/>
    <w:uiPriority w:val="99"/>
    <w:rsid w:val="00ED74A9"/>
    <w:pPr>
      <w:widowControl/>
      <w:suppressAutoHyphens/>
      <w:autoSpaceDE/>
      <w:autoSpaceDN/>
      <w:adjustRightInd/>
      <w:snapToGrid w:val="0"/>
    </w:pPr>
    <w:rPr>
      <w:rFonts w:eastAsia="Calibri"/>
      <w:lang w:eastAsia="ar-SA"/>
    </w:rPr>
  </w:style>
  <w:style w:type="character" w:customStyle="1" w:styleId="CommentTextChar">
    <w:name w:val="Comment Text Char"/>
    <w:basedOn w:val="DefaultParagraphFont"/>
    <w:link w:val="CommentText"/>
    <w:uiPriority w:val="99"/>
    <w:locked/>
    <w:rsid w:val="00ED74A9"/>
    <w:rPr>
      <w:rFonts w:cs="Times New Roman"/>
      <w:lang w:val="ru-RU" w:eastAsia="ar-SA" w:bidi="ar-SA"/>
    </w:rPr>
  </w:style>
  <w:style w:type="paragraph" w:styleId="CommentSubject">
    <w:name w:val="annotation subject"/>
    <w:basedOn w:val="CommentText"/>
    <w:next w:val="CommentText"/>
    <w:link w:val="CommentSubjectChar"/>
    <w:uiPriority w:val="99"/>
    <w:semiHidden/>
    <w:rsid w:val="00ED74A9"/>
    <w:rPr>
      <w:b/>
      <w:bCs/>
    </w:rPr>
  </w:style>
  <w:style w:type="character" w:customStyle="1" w:styleId="CommentSubjectChar">
    <w:name w:val="Comment Subject Char"/>
    <w:basedOn w:val="CommentTextChar"/>
    <w:link w:val="CommentSubject"/>
    <w:uiPriority w:val="99"/>
    <w:semiHidden/>
    <w:locked/>
    <w:rsid w:val="00ED74A9"/>
    <w:rPr>
      <w:b/>
      <w:bCs/>
    </w:rPr>
  </w:style>
  <w:style w:type="paragraph" w:customStyle="1" w:styleId="ConsNonformat">
    <w:name w:val="ConsNonformat"/>
    <w:uiPriority w:val="99"/>
    <w:rsid w:val="00ED74A9"/>
    <w:pPr>
      <w:widowControl w:val="0"/>
      <w:suppressAutoHyphens/>
      <w:autoSpaceDE w:val="0"/>
      <w:ind w:right="19772"/>
    </w:pPr>
    <w:rPr>
      <w:rFonts w:ascii="Courier New" w:eastAsia="SimSun" w:hAnsi="Courier New" w:cs="Courier New"/>
      <w:sz w:val="20"/>
      <w:szCs w:val="20"/>
      <w:lang w:eastAsia="ar-SA"/>
    </w:rPr>
  </w:style>
  <w:style w:type="table" w:styleId="TableGrid">
    <w:name w:val="Table Grid"/>
    <w:basedOn w:val="TableNormal"/>
    <w:uiPriority w:val="99"/>
    <w:locked/>
    <w:rsid w:val="00ED74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D74A9"/>
    <w:pPr>
      <w:widowControl/>
      <w:suppressAutoHyphens/>
      <w:autoSpaceDE/>
      <w:autoSpaceDN/>
      <w:adjustRightInd/>
      <w:snapToGrid w:val="0"/>
    </w:pPr>
    <w:rPr>
      <w:rFonts w:eastAsia="Calibri"/>
      <w:lang w:eastAsia="ar-SA"/>
    </w:rPr>
  </w:style>
  <w:style w:type="character" w:customStyle="1" w:styleId="FootnoteTextChar">
    <w:name w:val="Footnote Text Char"/>
    <w:basedOn w:val="DefaultParagraphFont"/>
    <w:link w:val="FootnoteText"/>
    <w:uiPriority w:val="99"/>
    <w:semiHidden/>
    <w:locked/>
    <w:rsid w:val="00ED74A9"/>
    <w:rPr>
      <w:rFonts w:cs="Times New Roman"/>
      <w:lang w:val="ru-RU" w:eastAsia="ar-SA" w:bidi="ar-SA"/>
    </w:rPr>
  </w:style>
  <w:style w:type="character" w:styleId="FootnoteReference">
    <w:name w:val="footnote reference"/>
    <w:basedOn w:val="DefaultParagraphFont"/>
    <w:uiPriority w:val="99"/>
    <w:semiHidden/>
    <w:rsid w:val="00ED74A9"/>
    <w:rPr>
      <w:rFonts w:cs="Times New Roman"/>
      <w:vertAlign w:val="superscript"/>
    </w:rPr>
  </w:style>
  <w:style w:type="paragraph" w:styleId="NoSpacing">
    <w:name w:val="No Spacing"/>
    <w:uiPriority w:val="99"/>
    <w:qFormat/>
    <w:rsid w:val="00ED74A9"/>
    <w:pPr>
      <w:suppressAutoHyphens/>
      <w:snapToGrid w:val="0"/>
    </w:pPr>
    <w:rPr>
      <w:rFonts w:ascii="Times New Roman" w:hAnsi="Times New Roman"/>
      <w:lang w:eastAsia="ar-SA"/>
    </w:rPr>
  </w:style>
  <w:style w:type="paragraph" w:customStyle="1" w:styleId="a4">
    <w:name w:val="Абзац"/>
    <w:basedOn w:val="Normal"/>
    <w:link w:val="a5"/>
    <w:uiPriority w:val="99"/>
    <w:rsid w:val="00ED74A9"/>
    <w:pPr>
      <w:widowControl/>
      <w:autoSpaceDE/>
      <w:autoSpaceDN/>
      <w:adjustRightInd/>
      <w:spacing w:line="360" w:lineRule="auto"/>
      <w:ind w:firstLine="567"/>
      <w:jc w:val="both"/>
    </w:pPr>
    <w:rPr>
      <w:rFonts w:ascii="Calibri" w:eastAsia="Calibri" w:hAnsi="Calibri"/>
      <w:sz w:val="24"/>
    </w:rPr>
  </w:style>
  <w:style w:type="character" w:customStyle="1" w:styleId="a5">
    <w:name w:val="Абзац Знак"/>
    <w:link w:val="a4"/>
    <w:uiPriority w:val="99"/>
    <w:locked/>
    <w:rsid w:val="00ED74A9"/>
    <w:rPr>
      <w:sz w:val="24"/>
      <w:lang w:val="ru-RU" w:eastAsia="ru-RU"/>
    </w:rPr>
  </w:style>
  <w:style w:type="paragraph" w:customStyle="1" w:styleId="11">
    <w:name w:val="Стиль1"/>
    <w:basedOn w:val="Normal"/>
    <w:uiPriority w:val="99"/>
    <w:rsid w:val="00ED74A9"/>
    <w:pPr>
      <w:widowControl/>
      <w:tabs>
        <w:tab w:val="left" w:pos="720"/>
      </w:tabs>
      <w:autoSpaceDE/>
      <w:autoSpaceDN/>
      <w:adjustRightInd/>
      <w:spacing w:line="276" w:lineRule="auto"/>
      <w:ind w:left="-57" w:right="-57" w:firstLine="709"/>
      <w:jc w:val="both"/>
    </w:pPr>
    <w:rPr>
      <w:rFonts w:eastAsia="Calibri"/>
      <w:spacing w:val="-10"/>
      <w:sz w:val="24"/>
      <w:szCs w:val="24"/>
    </w:rPr>
  </w:style>
  <w:style w:type="character" w:customStyle="1" w:styleId="a6">
    <w:name w:val="Утратил силу"/>
    <w:uiPriority w:val="99"/>
    <w:rsid w:val="00ED74A9"/>
    <w:rPr>
      <w:strike/>
      <w:color w:val="666600"/>
    </w:rPr>
  </w:style>
  <w:style w:type="paragraph" w:customStyle="1" w:styleId="formattext">
    <w:name w:val="formattext"/>
    <w:basedOn w:val="Normal"/>
    <w:uiPriority w:val="99"/>
    <w:rsid w:val="00ED74A9"/>
    <w:pPr>
      <w:widowControl/>
      <w:autoSpaceDE/>
      <w:autoSpaceDN/>
      <w:adjustRightInd/>
      <w:spacing w:before="100" w:beforeAutospacing="1" w:after="100" w:afterAutospacing="1"/>
    </w:pPr>
    <w:rPr>
      <w:rFonts w:eastAsia="Calibri"/>
      <w:sz w:val="24"/>
      <w:szCs w:val="24"/>
    </w:rPr>
  </w:style>
  <w:style w:type="paragraph" w:customStyle="1" w:styleId="a7">
    <w:name w:val="Нормальный (таблица)"/>
    <w:basedOn w:val="Normal"/>
    <w:next w:val="Normal"/>
    <w:uiPriority w:val="99"/>
    <w:rsid w:val="00ED74A9"/>
    <w:pPr>
      <w:jc w:val="both"/>
    </w:pPr>
    <w:rPr>
      <w:rFonts w:ascii="Arial" w:eastAsia="Calibri" w:hAnsi="Arial" w:cs="Arial"/>
      <w:sz w:val="24"/>
      <w:szCs w:val="24"/>
    </w:rPr>
  </w:style>
  <w:style w:type="paragraph" w:customStyle="1" w:styleId="a8">
    <w:name w:val="Прижатый влево"/>
    <w:basedOn w:val="Normal"/>
    <w:next w:val="Normal"/>
    <w:uiPriority w:val="99"/>
    <w:rsid w:val="00ED74A9"/>
    <w:rPr>
      <w:rFonts w:ascii="Arial" w:eastAsia="Calibri" w:hAnsi="Arial" w:cs="Arial"/>
      <w:sz w:val="24"/>
      <w:szCs w:val="24"/>
    </w:rPr>
  </w:style>
  <w:style w:type="paragraph" w:styleId="TOC4">
    <w:name w:val="toc 4"/>
    <w:basedOn w:val="Normal"/>
    <w:next w:val="Normal"/>
    <w:autoRedefine/>
    <w:uiPriority w:val="99"/>
    <w:locked/>
    <w:rsid w:val="00ED74A9"/>
    <w:pPr>
      <w:widowControl/>
      <w:autoSpaceDE/>
      <w:autoSpaceDN/>
      <w:adjustRightInd/>
      <w:spacing w:after="100" w:line="259" w:lineRule="auto"/>
      <w:ind w:left="660"/>
    </w:pPr>
    <w:rPr>
      <w:rFonts w:ascii="Calibri" w:eastAsia="Calibri" w:hAnsi="Calibri"/>
      <w:sz w:val="22"/>
      <w:szCs w:val="22"/>
    </w:rPr>
  </w:style>
  <w:style w:type="paragraph" w:styleId="TOC5">
    <w:name w:val="toc 5"/>
    <w:basedOn w:val="Normal"/>
    <w:next w:val="Normal"/>
    <w:autoRedefine/>
    <w:uiPriority w:val="99"/>
    <w:locked/>
    <w:rsid w:val="00ED74A9"/>
    <w:pPr>
      <w:widowControl/>
      <w:autoSpaceDE/>
      <w:autoSpaceDN/>
      <w:adjustRightInd/>
      <w:spacing w:after="100" w:line="259" w:lineRule="auto"/>
      <w:ind w:left="880"/>
    </w:pPr>
    <w:rPr>
      <w:rFonts w:ascii="Calibri" w:eastAsia="Calibri" w:hAnsi="Calibri"/>
      <w:sz w:val="22"/>
      <w:szCs w:val="22"/>
    </w:rPr>
  </w:style>
  <w:style w:type="paragraph" w:styleId="TOC6">
    <w:name w:val="toc 6"/>
    <w:basedOn w:val="Normal"/>
    <w:next w:val="Normal"/>
    <w:autoRedefine/>
    <w:uiPriority w:val="99"/>
    <w:locked/>
    <w:rsid w:val="00ED74A9"/>
    <w:pPr>
      <w:widowControl/>
      <w:autoSpaceDE/>
      <w:autoSpaceDN/>
      <w:adjustRightInd/>
      <w:spacing w:after="100" w:line="259" w:lineRule="auto"/>
      <w:ind w:left="1100"/>
    </w:pPr>
    <w:rPr>
      <w:rFonts w:ascii="Calibri" w:eastAsia="Calibri" w:hAnsi="Calibri"/>
      <w:sz w:val="22"/>
      <w:szCs w:val="22"/>
    </w:rPr>
  </w:style>
  <w:style w:type="paragraph" w:styleId="TOC7">
    <w:name w:val="toc 7"/>
    <w:basedOn w:val="Normal"/>
    <w:next w:val="Normal"/>
    <w:autoRedefine/>
    <w:uiPriority w:val="99"/>
    <w:locked/>
    <w:rsid w:val="00ED74A9"/>
    <w:pPr>
      <w:widowControl/>
      <w:autoSpaceDE/>
      <w:autoSpaceDN/>
      <w:adjustRightInd/>
      <w:spacing w:after="100" w:line="259" w:lineRule="auto"/>
      <w:ind w:left="1320"/>
    </w:pPr>
    <w:rPr>
      <w:rFonts w:ascii="Calibri" w:eastAsia="Calibri" w:hAnsi="Calibri"/>
      <w:sz w:val="22"/>
      <w:szCs w:val="22"/>
    </w:rPr>
  </w:style>
  <w:style w:type="paragraph" w:styleId="TOC8">
    <w:name w:val="toc 8"/>
    <w:basedOn w:val="Normal"/>
    <w:next w:val="Normal"/>
    <w:autoRedefine/>
    <w:uiPriority w:val="99"/>
    <w:locked/>
    <w:rsid w:val="00ED74A9"/>
    <w:pPr>
      <w:widowControl/>
      <w:autoSpaceDE/>
      <w:autoSpaceDN/>
      <w:adjustRightInd/>
      <w:spacing w:after="100" w:line="259" w:lineRule="auto"/>
      <w:ind w:left="1540"/>
    </w:pPr>
    <w:rPr>
      <w:rFonts w:ascii="Calibri" w:eastAsia="Calibri" w:hAnsi="Calibri"/>
      <w:sz w:val="22"/>
      <w:szCs w:val="22"/>
    </w:rPr>
  </w:style>
  <w:style w:type="paragraph" w:styleId="TOC9">
    <w:name w:val="toc 9"/>
    <w:basedOn w:val="Normal"/>
    <w:next w:val="Normal"/>
    <w:autoRedefine/>
    <w:uiPriority w:val="99"/>
    <w:locked/>
    <w:rsid w:val="00ED74A9"/>
    <w:pPr>
      <w:widowControl/>
      <w:autoSpaceDE/>
      <w:autoSpaceDN/>
      <w:adjustRightInd/>
      <w:spacing w:after="100" w:line="259" w:lineRule="auto"/>
      <w:ind w:left="1760"/>
    </w:pPr>
    <w:rPr>
      <w:rFonts w:ascii="Calibri" w:eastAsia="Calibri" w:hAnsi="Calibri"/>
      <w:sz w:val="22"/>
      <w:szCs w:val="22"/>
    </w:rPr>
  </w:style>
  <w:style w:type="paragraph" w:styleId="Title">
    <w:name w:val="Title"/>
    <w:basedOn w:val="Normal"/>
    <w:link w:val="TitleChar"/>
    <w:uiPriority w:val="99"/>
    <w:qFormat/>
    <w:locked/>
    <w:rsid w:val="00ED74A9"/>
    <w:pPr>
      <w:widowControl/>
      <w:ind w:left="57" w:right="57" w:hanging="57"/>
    </w:pPr>
    <w:rPr>
      <w:rFonts w:eastAsia="Calibri"/>
      <w:b/>
      <w:bCs/>
      <w:sz w:val="28"/>
      <w:szCs w:val="28"/>
    </w:rPr>
  </w:style>
  <w:style w:type="character" w:customStyle="1" w:styleId="TitleChar">
    <w:name w:val="Title Char"/>
    <w:basedOn w:val="DefaultParagraphFont"/>
    <w:link w:val="Title"/>
    <w:uiPriority w:val="99"/>
    <w:locked/>
    <w:rsid w:val="00ED74A9"/>
    <w:rPr>
      <w:rFonts w:cs="Times New Roman"/>
      <w:b/>
      <w:bCs/>
      <w:sz w:val="28"/>
      <w:szCs w:val="28"/>
      <w:lang w:val="ru-RU" w:eastAsia="ru-RU" w:bidi="ar-SA"/>
    </w:rPr>
  </w:style>
  <w:style w:type="character" w:styleId="FollowedHyperlink">
    <w:name w:val="FollowedHyperlink"/>
    <w:basedOn w:val="DefaultParagraphFont"/>
    <w:uiPriority w:val="99"/>
    <w:semiHidden/>
    <w:rsid w:val="00ED74A9"/>
    <w:rPr>
      <w:rFonts w:cs="Times New Roman"/>
      <w:color w:val="800080"/>
      <w:u w:val="single"/>
    </w:rPr>
  </w:style>
  <w:style w:type="character" w:customStyle="1" w:styleId="w">
    <w:name w:val="w"/>
    <w:basedOn w:val="DefaultParagraphFont"/>
    <w:uiPriority w:val="99"/>
    <w:rsid w:val="00ED74A9"/>
    <w:rPr>
      <w:rFonts w:cs="Times New Roman"/>
    </w:rPr>
  </w:style>
  <w:style w:type="character" w:customStyle="1" w:styleId="mw-headline">
    <w:name w:val="mw-headline"/>
    <w:basedOn w:val="DefaultParagraphFont"/>
    <w:uiPriority w:val="99"/>
    <w:rsid w:val="00ED74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D8CE64B554174008568ABA11619B66899179E4C6036830DC860C94F922048672AC17C35CBD9AEW9H3F" TargetMode="External"/><Relationship Id="rId3" Type="http://schemas.openxmlformats.org/officeDocument/2006/relationships/settings" Target="settings.xml"/><Relationship Id="rId7" Type="http://schemas.openxmlformats.org/officeDocument/2006/relationships/hyperlink" Target="consultantplus://offline/ref=881D8CE64B554174008568ABA11619B66899179E4C6036830DC860C94F922048672AC17C35CBD9AEW9H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1D8CE64B554174008568ABA11619B66899179E4C6036830DC860C94F922048672AC17C35CBD8A6W9H1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1D8CE64B554174008568ABA11619B6689B1B9D4B6536830DC860C94FW9H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384</Words>
  <Characters>2193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construct10</dc:creator>
  <cp:keywords/>
  <dc:description/>
  <cp:lastModifiedBy>Пользователь</cp:lastModifiedBy>
  <cp:revision>10</cp:revision>
  <cp:lastPrinted>2002-01-01T05:05:00Z</cp:lastPrinted>
  <dcterms:created xsi:type="dcterms:W3CDTF">2016-12-20T11:34:00Z</dcterms:created>
  <dcterms:modified xsi:type="dcterms:W3CDTF">2018-10-04T07:05:00Z</dcterms:modified>
</cp:coreProperties>
</file>