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61"/>
        <w:gridCol w:w="1347"/>
        <w:gridCol w:w="4062"/>
      </w:tblGrid>
      <w:tr w:rsidR="00A71726" w:rsidTr="009C01F1">
        <w:trPr>
          <w:cantSplit/>
          <w:trHeight w:val="542"/>
        </w:trPr>
        <w:tc>
          <w:tcPr>
            <w:tcW w:w="4161" w:type="dxa"/>
          </w:tcPr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ЭЛĔК РАЙОНĚ</w:t>
            </w:r>
            <w:r w:rsidRPr="0044084A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347" w:type="dxa"/>
            <w:vMerge w:val="restart"/>
          </w:tcPr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4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</w:tcPr>
          <w:p w:rsidR="00A71726" w:rsidRPr="0044084A" w:rsidRDefault="00A71726" w:rsidP="0044084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 w:rsidRPr="0044084A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  <w:t xml:space="preserve"> </w:t>
            </w: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АЛИКОВСКИЙ РАЙОН</w:t>
            </w:r>
            <w:r w:rsidRPr="0044084A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A71726" w:rsidTr="009C01F1">
        <w:trPr>
          <w:cantSplit/>
          <w:trHeight w:val="1785"/>
        </w:trPr>
        <w:tc>
          <w:tcPr>
            <w:tcW w:w="4161" w:type="dxa"/>
          </w:tcPr>
          <w:p w:rsidR="00A71726" w:rsidRPr="0044084A" w:rsidRDefault="00A71726" w:rsidP="0044084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ТАВǍТ ЯЛ ПОСЕЛЕНИЙĚН </w:t>
            </w:r>
          </w:p>
          <w:p w:rsidR="00A71726" w:rsidRPr="0044084A" w:rsidRDefault="00A71726" w:rsidP="0044084A">
            <w:pPr>
              <w:spacing w:before="20" w:after="0" w:line="24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  <w:r w:rsidRPr="0044084A"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A71726" w:rsidRPr="0044084A" w:rsidRDefault="00A71726" w:rsidP="0044084A">
            <w:pPr>
              <w:pStyle w:val="a4"/>
              <w:ind w:right="-35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1726" w:rsidRPr="0044084A" w:rsidRDefault="00A71726" w:rsidP="0044084A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ru-RU"/>
              </w:rPr>
            </w:pPr>
          </w:p>
          <w:p w:rsidR="00A71726" w:rsidRPr="0044084A" w:rsidRDefault="00A71726" w:rsidP="0044084A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ru-RU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ru-RU"/>
              </w:rPr>
              <w:t>ЙЫШĂНУ</w:t>
            </w:r>
          </w:p>
          <w:p w:rsidR="00A71726" w:rsidRPr="0044084A" w:rsidRDefault="00A71726" w:rsidP="004408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04.10.2018 </w:t>
            </w:r>
            <w:r w:rsidR="00AC78BC" w:rsidRPr="0044084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Pr="0044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noProof/>
                <w:color w:val="000000"/>
              </w:rPr>
              <w:t>Тавǎт ялě</w:t>
            </w:r>
          </w:p>
        </w:tc>
        <w:tc>
          <w:tcPr>
            <w:tcW w:w="0" w:type="auto"/>
            <w:vMerge/>
            <w:vAlign w:val="center"/>
          </w:tcPr>
          <w:p w:rsidR="00A71726" w:rsidRPr="0044084A" w:rsidRDefault="00A71726" w:rsidP="004408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:rsidR="00A71726" w:rsidRPr="0044084A" w:rsidRDefault="00A71726" w:rsidP="0044084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ТАУТОВСКОГО СЕЛЬСКОГО</w:t>
            </w: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ПОСЕЛЕНИЯ</w:t>
            </w:r>
            <w:r w:rsidRPr="0044084A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A71726" w:rsidRPr="0044084A" w:rsidRDefault="00A71726" w:rsidP="0044084A">
            <w:pPr>
              <w:pStyle w:val="2"/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084A">
              <w:rPr>
                <w:rFonts w:ascii="Times New Roman" w:hAnsi="Times New Roman"/>
                <w:i w:val="0"/>
                <w:sz w:val="22"/>
                <w:szCs w:val="22"/>
              </w:rPr>
              <w:t>РЕШЕНИЕ</w:t>
            </w:r>
          </w:p>
          <w:p w:rsidR="00A71726" w:rsidRPr="0044084A" w:rsidRDefault="00A71726" w:rsidP="004408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04.10.2018 г. № </w:t>
            </w:r>
            <w:r w:rsidR="00AC78BC" w:rsidRPr="0044084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  <w:p w:rsidR="00A71726" w:rsidRPr="0044084A" w:rsidRDefault="00A71726" w:rsidP="004408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084A">
              <w:rPr>
                <w:rFonts w:ascii="Times New Roman" w:hAnsi="Times New Roman" w:cs="Times New Roman"/>
                <w:noProof/>
                <w:color w:val="000000"/>
              </w:rPr>
              <w:t>д. Таутово</w:t>
            </w:r>
          </w:p>
        </w:tc>
      </w:tr>
    </w:tbl>
    <w:p w:rsidR="00A71726" w:rsidRDefault="00A71726" w:rsidP="00A71726">
      <w:pPr>
        <w:widowControl w:val="0"/>
        <w:suppressAutoHyphens/>
        <w:ind w:right="4560"/>
        <w:jc w:val="both"/>
        <w:rPr>
          <w:b/>
          <w:bCs/>
        </w:rPr>
      </w:pPr>
    </w:p>
    <w:p w:rsidR="0044084A" w:rsidRDefault="0044084A" w:rsidP="00A71726">
      <w:pPr>
        <w:widowControl w:val="0"/>
        <w:suppressAutoHyphens/>
        <w:ind w:right="4560"/>
        <w:jc w:val="both"/>
        <w:rPr>
          <w:b/>
          <w:bCs/>
        </w:rPr>
      </w:pPr>
    </w:p>
    <w:p w:rsidR="00A71726" w:rsidRPr="00EA0DC4" w:rsidRDefault="00A71726" w:rsidP="0044084A">
      <w:pPr>
        <w:widowControl w:val="0"/>
        <w:suppressAutoHyphens/>
        <w:spacing w:after="0" w:line="240" w:lineRule="auto"/>
        <w:ind w:right="4559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«Правила землепользования и застройки </w:t>
      </w:r>
      <w:proofErr w:type="spellStart"/>
      <w:r w:rsidRPr="00EA0DC4">
        <w:rPr>
          <w:rFonts w:ascii="Times New Roman" w:hAnsi="Times New Roman" w:cs="Times New Roman"/>
          <w:b/>
          <w:bCs/>
          <w:sz w:val="24"/>
          <w:szCs w:val="24"/>
        </w:rPr>
        <w:t>Таутовского</w:t>
      </w:r>
      <w:proofErr w:type="spellEnd"/>
      <w:r w:rsidRPr="00EA0DC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EA0DC4">
        <w:rPr>
          <w:rFonts w:ascii="Times New Roman" w:hAnsi="Times New Roman" w:cs="Times New Roman"/>
          <w:b/>
          <w:bCs/>
          <w:sz w:val="24"/>
          <w:szCs w:val="24"/>
        </w:rPr>
        <w:t>Аликовского</w:t>
      </w:r>
      <w:proofErr w:type="spellEnd"/>
      <w:r w:rsidRPr="00EA0DC4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Республики»</w:t>
      </w:r>
    </w:p>
    <w:p w:rsidR="00A71726" w:rsidRPr="00EA0DC4" w:rsidRDefault="00A71726" w:rsidP="00EA0DC4">
      <w:pPr>
        <w:widowControl w:val="0"/>
        <w:suppressAutoHyphens/>
        <w:ind w:right="4560"/>
        <w:jc w:val="both"/>
        <w:rPr>
          <w:rFonts w:ascii="Times New Roman" w:hAnsi="Times New Roman" w:cs="Times New Roman"/>
          <w:sz w:val="24"/>
          <w:szCs w:val="24"/>
        </w:rPr>
      </w:pPr>
    </w:p>
    <w:p w:rsidR="00A71726" w:rsidRPr="00EA0DC4" w:rsidRDefault="00A71726" w:rsidP="0044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31, 32, 33 Градостроительного кодекса Российской Федерации, Уставом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заключе</w:t>
      </w:r>
      <w:r w:rsidR="00EA0DC4" w:rsidRPr="00EA0DC4">
        <w:rPr>
          <w:rFonts w:ascii="Times New Roman" w:hAnsi="Times New Roman" w:cs="Times New Roman"/>
          <w:sz w:val="24"/>
          <w:szCs w:val="24"/>
        </w:rPr>
        <w:t>нием о публичных слушаниях от «2</w:t>
      </w:r>
      <w:r w:rsidRPr="00EA0DC4">
        <w:rPr>
          <w:rFonts w:ascii="Times New Roman" w:hAnsi="Times New Roman" w:cs="Times New Roman"/>
          <w:sz w:val="24"/>
          <w:szCs w:val="24"/>
        </w:rPr>
        <w:t xml:space="preserve">5» </w:t>
      </w:r>
      <w:r w:rsidR="00EA0DC4" w:rsidRPr="00EA0DC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A0DC4">
        <w:rPr>
          <w:rFonts w:ascii="Times New Roman" w:hAnsi="Times New Roman" w:cs="Times New Roman"/>
          <w:sz w:val="24"/>
          <w:szCs w:val="24"/>
        </w:rPr>
        <w:t xml:space="preserve"> 201</w:t>
      </w:r>
      <w:r w:rsidR="00EA0DC4" w:rsidRPr="00EA0DC4">
        <w:rPr>
          <w:rFonts w:ascii="Times New Roman" w:hAnsi="Times New Roman" w:cs="Times New Roman"/>
          <w:sz w:val="24"/>
          <w:szCs w:val="24"/>
        </w:rPr>
        <w:t>8</w:t>
      </w:r>
      <w:r w:rsidRPr="00EA0DC4">
        <w:rPr>
          <w:rFonts w:ascii="Times New Roman" w:hAnsi="Times New Roman" w:cs="Times New Roman"/>
          <w:sz w:val="24"/>
          <w:szCs w:val="24"/>
        </w:rPr>
        <w:t xml:space="preserve"> года, Собрание депутатов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</w:t>
      </w:r>
      <w:proofErr w:type="spellStart"/>
      <w:proofErr w:type="gramStart"/>
      <w:r w:rsidRPr="00EA0DC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0DC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A71726" w:rsidRPr="00EA0DC4" w:rsidRDefault="00A71726" w:rsidP="0044084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 xml:space="preserve">Утвердить «Правила землепользования и застройки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(Приложение №1).</w:t>
      </w:r>
    </w:p>
    <w:p w:rsidR="00A71726" w:rsidRPr="00EA0DC4" w:rsidRDefault="00A71726" w:rsidP="0044084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 xml:space="preserve">Признать утратившим силу «Правила землепользования и застройки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района Чу</w:t>
      </w:r>
      <w:r w:rsidR="00EA0DC4" w:rsidRPr="00EA0DC4">
        <w:rPr>
          <w:rFonts w:ascii="Times New Roman" w:hAnsi="Times New Roman" w:cs="Times New Roman"/>
          <w:sz w:val="24"/>
          <w:szCs w:val="24"/>
        </w:rPr>
        <w:t xml:space="preserve">вашской Республики», </w:t>
      </w:r>
      <w:proofErr w:type="gramStart"/>
      <w:r w:rsidR="00EA0DC4" w:rsidRPr="00EA0DC4">
        <w:rPr>
          <w:rFonts w:ascii="Times New Roman" w:hAnsi="Times New Roman" w:cs="Times New Roman"/>
          <w:sz w:val="24"/>
          <w:szCs w:val="24"/>
        </w:rPr>
        <w:t>утвержденно</w:t>
      </w:r>
      <w:r w:rsidRPr="00EA0DC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A0DC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EA0D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Аликовског</w:t>
      </w:r>
      <w:r w:rsidR="00EA0DC4" w:rsidRPr="00EA0DC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A0DC4" w:rsidRPr="00EA0DC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№61</w:t>
      </w:r>
      <w:r w:rsidRPr="00EA0DC4">
        <w:rPr>
          <w:rFonts w:ascii="Times New Roman" w:hAnsi="Times New Roman" w:cs="Times New Roman"/>
          <w:sz w:val="24"/>
          <w:szCs w:val="24"/>
        </w:rPr>
        <w:t xml:space="preserve"> от </w:t>
      </w:r>
      <w:r w:rsidR="00EA0DC4" w:rsidRPr="00EA0DC4">
        <w:rPr>
          <w:rFonts w:ascii="Times New Roman" w:hAnsi="Times New Roman" w:cs="Times New Roman"/>
          <w:sz w:val="24"/>
          <w:szCs w:val="24"/>
        </w:rPr>
        <w:t>28</w:t>
      </w:r>
      <w:r w:rsidRPr="00EA0DC4">
        <w:rPr>
          <w:rFonts w:ascii="Times New Roman" w:hAnsi="Times New Roman" w:cs="Times New Roman"/>
          <w:sz w:val="24"/>
          <w:szCs w:val="24"/>
        </w:rPr>
        <w:t>.0</w:t>
      </w:r>
      <w:r w:rsidR="00EA0DC4" w:rsidRPr="00EA0DC4">
        <w:rPr>
          <w:rFonts w:ascii="Times New Roman" w:hAnsi="Times New Roman" w:cs="Times New Roman"/>
          <w:sz w:val="24"/>
          <w:szCs w:val="24"/>
        </w:rPr>
        <w:t>2</w:t>
      </w:r>
      <w:r w:rsidRPr="00EA0DC4">
        <w:rPr>
          <w:rFonts w:ascii="Times New Roman" w:hAnsi="Times New Roman" w:cs="Times New Roman"/>
          <w:sz w:val="24"/>
          <w:szCs w:val="24"/>
        </w:rPr>
        <w:t>.201</w:t>
      </w:r>
      <w:r w:rsidR="00EA0DC4" w:rsidRPr="00EA0DC4">
        <w:rPr>
          <w:rFonts w:ascii="Times New Roman" w:hAnsi="Times New Roman" w:cs="Times New Roman"/>
          <w:sz w:val="24"/>
          <w:szCs w:val="24"/>
        </w:rPr>
        <w:t>7</w:t>
      </w:r>
      <w:r w:rsidRPr="00EA0DC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71726" w:rsidRPr="00EA0DC4" w:rsidRDefault="00A71726" w:rsidP="0044084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A0DC4" w:rsidRPr="00EA0DC4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EA0DC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A71726" w:rsidRPr="00EA0DC4" w:rsidRDefault="00A71726" w:rsidP="0044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> </w:t>
      </w:r>
    </w:p>
    <w:p w:rsidR="00A71726" w:rsidRPr="00EA0DC4" w:rsidRDefault="00A71726" w:rsidP="0044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> </w:t>
      </w:r>
    </w:p>
    <w:p w:rsidR="00A71726" w:rsidRPr="00EA0DC4" w:rsidRDefault="00A71726" w:rsidP="0044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C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A0DC4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</w:p>
    <w:p w:rsidR="00A71726" w:rsidRPr="00EA0DC4" w:rsidRDefault="00A71726" w:rsidP="0044084A">
      <w:pPr>
        <w:tabs>
          <w:tab w:val="left" w:pos="4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0DC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r w:rsidR="00EA0D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A0DC4">
        <w:rPr>
          <w:rFonts w:ascii="Times New Roman" w:hAnsi="Times New Roman" w:cs="Times New Roman"/>
          <w:sz w:val="24"/>
          <w:szCs w:val="24"/>
        </w:rPr>
        <w:t xml:space="preserve">   А.Н. Васильев</w:t>
      </w:r>
      <w:r w:rsidRPr="00EA0DC4">
        <w:rPr>
          <w:rFonts w:ascii="Times New Roman" w:hAnsi="Times New Roman" w:cs="Times New Roman"/>
        </w:rPr>
        <w:t xml:space="preserve">                                                     </w:t>
      </w:r>
    </w:p>
    <w:p w:rsidR="00A71726" w:rsidRDefault="00A71726" w:rsidP="0044084A">
      <w:pPr>
        <w:pStyle w:val="2"/>
        <w:spacing w:after="0"/>
        <w:rPr>
          <w:rFonts w:ascii="Times New Roman" w:hAnsi="Times New Roman"/>
          <w:b w:val="0"/>
        </w:rPr>
      </w:pPr>
    </w:p>
    <w:p w:rsidR="008431FC" w:rsidRDefault="008431FC"/>
    <w:sectPr w:rsidR="008431FC" w:rsidSect="0076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6E2"/>
    <w:multiLevelType w:val="multilevel"/>
    <w:tmpl w:val="63A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726"/>
    <w:rsid w:val="0044084A"/>
    <w:rsid w:val="005D6304"/>
    <w:rsid w:val="006A195F"/>
    <w:rsid w:val="00767B62"/>
    <w:rsid w:val="008431FC"/>
    <w:rsid w:val="00A71726"/>
    <w:rsid w:val="00AC78BC"/>
    <w:rsid w:val="00EA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62"/>
  </w:style>
  <w:style w:type="paragraph" w:styleId="2">
    <w:name w:val="heading 2"/>
    <w:basedOn w:val="a"/>
    <w:next w:val="a"/>
    <w:link w:val="20"/>
    <w:qFormat/>
    <w:rsid w:val="00A717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172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rsid w:val="00A7172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717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7</cp:revision>
  <dcterms:created xsi:type="dcterms:W3CDTF">2018-10-03T08:16:00Z</dcterms:created>
  <dcterms:modified xsi:type="dcterms:W3CDTF">2018-10-15T08:51:00Z</dcterms:modified>
</cp:coreProperties>
</file>