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04A98" wp14:editId="4D0A8947">
            <wp:extent cx="9239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BB" w:rsidRPr="006C6ABB" w:rsidRDefault="00833D05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0F105" wp14:editId="6AFB4C91">
                <wp:simplePos x="0" y="0"/>
                <wp:positionH relativeFrom="column">
                  <wp:posOffset>-220345</wp:posOffset>
                </wp:positionH>
                <wp:positionV relativeFrom="paragraph">
                  <wp:posOffset>-225425</wp:posOffset>
                </wp:positionV>
                <wp:extent cx="2543175" cy="23812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531" w:rsidRDefault="008A6531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  <w:proofErr w:type="gramEnd"/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:rsidR="004D45E7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45E7" w:rsidRDefault="004D45E7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:rsidR="004D45E7" w:rsidRPr="005248DF" w:rsidRDefault="005A304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="000057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4258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3239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.2016</w:t>
                            </w:r>
                            <w:r w:rsidR="004234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A03A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51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яле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7.35pt;margin-top:-17.75pt;width:200.2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" stroked="f">
                <v:textbox>
                  <w:txbxContent>
                    <w:p w:rsidR="008A6531" w:rsidRDefault="008A6531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  <w:proofErr w:type="gramEnd"/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:rsidR="004D45E7" w:rsidRDefault="004D45E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:rsidR="004D45E7" w:rsidRDefault="004D45E7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:rsidR="004D45E7" w:rsidRPr="005248DF" w:rsidRDefault="005A304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31</w:t>
                      </w:r>
                      <w:r w:rsidR="000057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</w:t>
                      </w:r>
                      <w:r w:rsidR="004258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3239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.2016</w:t>
                      </w:r>
                      <w:r w:rsidR="004234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г. №</w:t>
                      </w:r>
                      <w:r w:rsidR="00A03A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51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</w:rPr>
                        <w:t>яле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2F9C"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BB3C8" wp14:editId="0E1CB323">
                <wp:simplePos x="0" y="0"/>
                <wp:positionH relativeFrom="column">
                  <wp:posOffset>4199255</wp:posOffset>
                </wp:positionH>
                <wp:positionV relativeFrom="paragraph">
                  <wp:posOffset>-107950</wp:posOffset>
                </wp:positionV>
                <wp:extent cx="2305050" cy="23145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:rsidR="004D45E7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45E7" w:rsidRDefault="008A6531" w:rsidP="00190E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D45E7"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4D45E7" w:rsidRPr="004D347A" w:rsidRDefault="005A304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="003239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4258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234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3239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234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A03A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51</w:t>
                            </w:r>
                            <w:bookmarkStart w:id="0" w:name="_GoBack"/>
                            <w:bookmarkEnd w:id="0"/>
                          </w:p>
                          <w:p w:rsidR="004D45E7" w:rsidRPr="00820AEC" w:rsidRDefault="004D45E7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:rsidR="004D45E7" w:rsidRPr="00820AEC" w:rsidRDefault="004D45E7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45E7" w:rsidRDefault="004D45E7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D45E7" w:rsidRPr="004755B6" w:rsidRDefault="004D45E7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:rsidR="004D45E7" w:rsidRDefault="004D45E7" w:rsidP="006C6ABB"/>
                          <w:p w:rsidR="004D45E7" w:rsidRPr="008739DE" w:rsidRDefault="004D45E7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30.65pt;margin-top:-8.5pt;width:181.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" stroked="f">
                <v:textbox>
                  <w:txbxContent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:rsidR="004D45E7" w:rsidRDefault="004D45E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D45E7" w:rsidRDefault="008A6531" w:rsidP="00190EB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D45E7"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4D45E7" w:rsidRPr="004D347A" w:rsidRDefault="005A304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31</w:t>
                      </w:r>
                      <w:r w:rsidR="003239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</w:t>
                      </w:r>
                      <w:r w:rsidR="004258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4234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.201</w:t>
                      </w:r>
                      <w:r w:rsidR="003239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="004234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г. №</w:t>
                      </w:r>
                      <w:r w:rsidR="00A03A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51</w:t>
                      </w:r>
                      <w:bookmarkStart w:id="1" w:name="_GoBack"/>
                      <w:bookmarkEnd w:id="1"/>
                    </w:p>
                    <w:p w:rsidR="004D45E7" w:rsidRPr="00820AEC" w:rsidRDefault="004D45E7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:rsidR="004D45E7" w:rsidRPr="00820AEC" w:rsidRDefault="004D45E7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D45E7" w:rsidRDefault="004D45E7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D45E7" w:rsidRPr="004755B6" w:rsidRDefault="004D45E7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:rsidR="004D45E7" w:rsidRDefault="004D45E7" w:rsidP="006C6ABB"/>
                    <w:p w:rsidR="004D45E7" w:rsidRPr="008739DE" w:rsidRDefault="004D45E7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54150" w:rsidRDefault="00E54150" w:rsidP="00C00F88">
      <w:pPr>
        <w:pStyle w:val="21"/>
        <w:rPr>
          <w:b/>
          <w:bCs/>
        </w:rPr>
      </w:pPr>
    </w:p>
    <w:p w:rsidR="00A03A50" w:rsidRPr="00A03A50" w:rsidRDefault="00A03A50" w:rsidP="00A0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03A50" w:rsidRPr="00A03A50" w:rsidRDefault="00A03A50" w:rsidP="00A0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г. «Об утверждении</w:t>
      </w:r>
    </w:p>
    <w:p w:rsidR="00A03A50" w:rsidRPr="00A03A50" w:rsidRDefault="00A03A50" w:rsidP="00A0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администрации</w:t>
      </w:r>
    </w:p>
    <w:p w:rsidR="00A03A50" w:rsidRPr="00A03A50" w:rsidRDefault="00A03A50" w:rsidP="00A0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Питишевского</w:t>
      </w:r>
      <w:proofErr w:type="spell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03A50" w:rsidRPr="00A03A50" w:rsidRDefault="00A03A50" w:rsidP="00A0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муниципальной функции</w:t>
      </w:r>
    </w:p>
    <w:p w:rsidR="00A03A50" w:rsidRPr="00A03A50" w:rsidRDefault="00A03A50" w:rsidP="00A0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муниципального контроля</w:t>
      </w:r>
    </w:p>
    <w:p w:rsidR="00A03A50" w:rsidRPr="00A03A50" w:rsidRDefault="00A03A50" w:rsidP="00A0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сохранностью дорог местного значения</w:t>
      </w:r>
    </w:p>
    <w:p w:rsidR="00A03A50" w:rsidRPr="00A03A50" w:rsidRDefault="00A03A50" w:rsidP="00A0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населенных пунктов сельского поселения</w:t>
      </w:r>
    </w:p>
    <w:p w:rsidR="00A03A50" w:rsidRPr="00A03A50" w:rsidRDefault="00A03A50" w:rsidP="00A0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8" w:history="1">
        <w:r w:rsidRPr="00A03A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06.10.2003 г. № 131-ФЗ</w:t>
        </w:r>
      </w:hyperlink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A03A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08.11.2007 г. № 257-ФЗ</w:t>
        </w:r>
      </w:hyperlink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A03A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10.12.1995 г. № 196-ФЗ</w:t>
        </w:r>
      </w:hyperlink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безопасности дорожного движения", от 26 декабря 2008 г. № 294-ФЗ «О защите прав юридических</w:t>
      </w:r>
      <w:proofErr w:type="gram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с изменениями от 13.07 2015, с Федеральным законом № 263-ФЗ от 13.07.2015 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Питишевского</w:t>
      </w:r>
      <w:proofErr w:type="spell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Аликовского</w:t>
      </w:r>
      <w:proofErr w:type="spell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административный регламент, утвержденный  постановлением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 от 25</w:t>
      </w: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г. «Об утверждении административного регламента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Питишевского</w:t>
      </w:r>
      <w:proofErr w:type="spell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исполнению муниципальной функции по осуществлению муниципального </w:t>
      </w:r>
      <w:proofErr w:type="gram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дорог местного значения в границах населенных пунктов сельского поселения» следующие изменения: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3.3.1. дополнить абзацем следующего содержания: «Основание проведения проверки является требование прокурора </w:t>
      </w:r>
      <w:proofErr w:type="gram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внеплановой проверки в рамках надзора за исполнением законов по поступившим в органы</w:t>
      </w:r>
      <w:proofErr w:type="gram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материалам и обращениям.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пункт 3.4 изложить в следующей редакции: 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4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Оформление результатов проверок</w:t>
      </w:r>
    </w:p>
    <w:bookmarkEnd w:id="3"/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завершение проверки.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проверки является составление акта проверки в соответствии с </w:t>
      </w:r>
      <w:hyperlink r:id="rId11" w:history="1">
        <w:r w:rsidRPr="00A03A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типовой формой</w:t>
        </w:r>
      </w:hyperlink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установленной </w:t>
      </w:r>
      <w:hyperlink r:id="rId12" w:history="1">
        <w:r w:rsidRPr="00A03A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 апреля 2009 г.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в Министерстве юстиции Российской Федерации 13 мая 2009 г., регистрационный № 13915).</w:t>
      </w:r>
      <w:proofErr w:type="gramEnd"/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проверки указываются: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52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53"/>
      <w:bookmarkEnd w:id="4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Администрации;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54"/>
      <w:bookmarkEnd w:id="5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номер приказа о проведении проверки;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55"/>
      <w:bookmarkEnd w:id="6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фамилия, имя, отчество должностного лица или должностных лиц, проводивших проверку;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56"/>
      <w:bookmarkEnd w:id="7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наименование проверяемого юридического лица или фамилия, имя,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присутствовавших</w:t>
      </w:r>
      <w:proofErr w:type="gram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проверки;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57"/>
      <w:bookmarkEnd w:id="8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дата, время, продолжительность и место проведения проверки;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58"/>
      <w:bookmarkEnd w:id="9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59"/>
      <w:bookmarkEnd w:id="10"/>
      <w:proofErr w:type="gram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отсутствием у юридического лица или индивидуального предпринимателя указанного журнала;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60"/>
      <w:bookmarkEnd w:id="11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подписи должностного лица или должностных лиц, проводивших проверку.</w:t>
      </w:r>
    </w:p>
    <w:bookmarkEnd w:id="12"/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</w:t>
      </w: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  <w:proofErr w:type="gramEnd"/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приобщается к экземпляру акта проверки, хранящемуся в деле Администрации.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 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акта проверки направляется в прокуратуру </w:t>
      </w:r>
      <w:proofErr w:type="spell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Аликовского</w:t>
      </w:r>
      <w:proofErr w:type="spell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Республики, если указанная проверка проводилась по согласованию с прокуратурой </w:t>
      </w:r>
      <w:proofErr w:type="spell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Аликовского</w:t>
      </w:r>
      <w:proofErr w:type="spell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Республики, в течение пяти рабочих дней со дня составления акта проверки.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результате проверки нарушений соблюдения юридическими лицами, индивидуальными предпринимателями требований установленных муниципальными правовыми актами, должностное лицо Администрации, проводившее проверку, обязано: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61"/>
      <w:proofErr w:type="gram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муниципальному имуществу, предупреждению возникновения чрезвычайных ситуаций природного и </w:t>
      </w: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техногенного характера</w:t>
      </w:r>
      <w:proofErr w:type="gram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других требований, установленных муниципальными правовыми актами;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062"/>
      <w:bookmarkEnd w:id="13"/>
      <w:proofErr w:type="gram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bookmarkEnd w:id="14"/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предписании указываются следующие данные: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предписания;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выдачи предписания;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распоряжения, на основании которого проводилась проверка;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в отношении которого проводилась проверка (ОГРН, ИНН, фамилия, имя, отчество, должность руководителя юридического лица или фамилия, имя, отчество индивидуального предпринимателя);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мероприятия по контролю;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установленных фактах нарушений требований установленных муниципальными правовыми актами;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предписания;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лицо, которому выдано предписание, должно известить Администрацию о его выполнении;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информации о выполнении требований предписания;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обжалования предписания;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ознакомлении или отказе в ознакомлении с предписанием лица, которому выдано предписание, его подпись или отказ от подписи;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должностного лица, выдавшего предписание.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подписанный акт проверки, а в случае выявления нарушения требований установленных муниципальными правовыми актами, обязательных требований - также принятие соответствующих мер по фактам выявленных нарушений.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"/>
      <w:bookmarkEnd w:id="2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Питишевского</w:t>
      </w:r>
      <w:proofErr w:type="spell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Аликовского</w:t>
      </w:r>
      <w:proofErr w:type="spell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Республики.</w:t>
      </w:r>
    </w:p>
    <w:p w:rsidR="00A03A50" w:rsidRPr="00A03A50" w:rsidRDefault="00A03A50" w:rsidP="00A0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"/>
      <w:bookmarkEnd w:id="15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подлежит официальному опубликованию (обнародованию) в муниципальной газете «Бюллетень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Питишевского</w:t>
      </w:r>
      <w:proofErr w:type="spell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Питишевского</w:t>
      </w:r>
      <w:proofErr w:type="spell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Аликовского</w:t>
      </w:r>
      <w:proofErr w:type="spell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bookmarkEnd w:id="16"/>
    <w:p w:rsidR="00A03A50" w:rsidRPr="00A03A50" w:rsidRDefault="00A03A50" w:rsidP="00A0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50" w:rsidRPr="00A03A50" w:rsidRDefault="00A03A50" w:rsidP="00A0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Питишевского</w:t>
      </w:r>
      <w:proofErr w:type="spellEnd"/>
    </w:p>
    <w:p w:rsidR="00A03A50" w:rsidRPr="00A03A50" w:rsidRDefault="00A03A50" w:rsidP="00A0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Аликовского</w:t>
      </w:r>
      <w:proofErr w:type="spellEnd"/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А. Ю. Гаврилова</w:t>
      </w:r>
      <w:r w:rsidRPr="00A0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03A50" w:rsidRPr="00A03A50" w:rsidSect="00A03A5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5952"/>
    <w:multiLevelType w:val="hybridMultilevel"/>
    <w:tmpl w:val="48C8A94A"/>
    <w:lvl w:ilvl="0" w:tplc="310889DC">
      <w:start w:val="1"/>
      <w:numFmt w:val="decimal"/>
      <w:lvlText w:val="%1."/>
      <w:lvlJc w:val="left"/>
      <w:pPr>
        <w:tabs>
          <w:tab w:val="num" w:pos="2034"/>
        </w:tabs>
        <w:ind w:left="2034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3CF07351"/>
    <w:multiLevelType w:val="hybridMultilevel"/>
    <w:tmpl w:val="5F92C936"/>
    <w:lvl w:ilvl="0" w:tplc="5A1A179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6717A"/>
    <w:multiLevelType w:val="hybridMultilevel"/>
    <w:tmpl w:val="6CC430E8"/>
    <w:lvl w:ilvl="0" w:tplc="B414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A522D"/>
    <w:multiLevelType w:val="hybridMultilevel"/>
    <w:tmpl w:val="C5D8A71A"/>
    <w:lvl w:ilvl="0" w:tplc="D6586E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8"/>
    <w:rsid w:val="00001530"/>
    <w:rsid w:val="0000577C"/>
    <w:rsid w:val="0003727B"/>
    <w:rsid w:val="00043DAD"/>
    <w:rsid w:val="000477E6"/>
    <w:rsid w:val="00052080"/>
    <w:rsid w:val="00087083"/>
    <w:rsid w:val="000A6A79"/>
    <w:rsid w:val="000E2DCA"/>
    <w:rsid w:val="00136D8E"/>
    <w:rsid w:val="00190EB5"/>
    <w:rsid w:val="00195BE8"/>
    <w:rsid w:val="001D21EB"/>
    <w:rsid w:val="00211A5D"/>
    <w:rsid w:val="0023300B"/>
    <w:rsid w:val="00243F0B"/>
    <w:rsid w:val="00243F99"/>
    <w:rsid w:val="002A4FED"/>
    <w:rsid w:val="002E11E8"/>
    <w:rsid w:val="002E464A"/>
    <w:rsid w:val="0032394C"/>
    <w:rsid w:val="003D154E"/>
    <w:rsid w:val="003F592F"/>
    <w:rsid w:val="004006AD"/>
    <w:rsid w:val="00410FD0"/>
    <w:rsid w:val="00421D30"/>
    <w:rsid w:val="004220BB"/>
    <w:rsid w:val="0042348A"/>
    <w:rsid w:val="00425854"/>
    <w:rsid w:val="00450879"/>
    <w:rsid w:val="00474E3D"/>
    <w:rsid w:val="004755B6"/>
    <w:rsid w:val="004922D2"/>
    <w:rsid w:val="004D347A"/>
    <w:rsid w:val="004D45E7"/>
    <w:rsid w:val="004E7C04"/>
    <w:rsid w:val="004F0E39"/>
    <w:rsid w:val="005248DF"/>
    <w:rsid w:val="005A3047"/>
    <w:rsid w:val="005C2278"/>
    <w:rsid w:val="006033AF"/>
    <w:rsid w:val="006078D9"/>
    <w:rsid w:val="00622F9C"/>
    <w:rsid w:val="0064354F"/>
    <w:rsid w:val="00660F13"/>
    <w:rsid w:val="00673817"/>
    <w:rsid w:val="006C6ABB"/>
    <w:rsid w:val="0071048D"/>
    <w:rsid w:val="00710622"/>
    <w:rsid w:val="007554EB"/>
    <w:rsid w:val="00767971"/>
    <w:rsid w:val="0079488D"/>
    <w:rsid w:val="007B77F0"/>
    <w:rsid w:val="007D00DE"/>
    <w:rsid w:val="007E3154"/>
    <w:rsid w:val="00820AEC"/>
    <w:rsid w:val="00833D05"/>
    <w:rsid w:val="0084359B"/>
    <w:rsid w:val="00873BE0"/>
    <w:rsid w:val="008A6531"/>
    <w:rsid w:val="008D3005"/>
    <w:rsid w:val="008D4B3B"/>
    <w:rsid w:val="008F30CF"/>
    <w:rsid w:val="00967A91"/>
    <w:rsid w:val="009A0DC7"/>
    <w:rsid w:val="009A3589"/>
    <w:rsid w:val="009B01FB"/>
    <w:rsid w:val="009E245C"/>
    <w:rsid w:val="00A03A50"/>
    <w:rsid w:val="00A804BF"/>
    <w:rsid w:val="00AF2BB7"/>
    <w:rsid w:val="00B53FFC"/>
    <w:rsid w:val="00B932EE"/>
    <w:rsid w:val="00BA49E3"/>
    <w:rsid w:val="00BB2FD8"/>
    <w:rsid w:val="00BD7B35"/>
    <w:rsid w:val="00C00F88"/>
    <w:rsid w:val="00C16A8F"/>
    <w:rsid w:val="00C274DB"/>
    <w:rsid w:val="00C33998"/>
    <w:rsid w:val="00C83E78"/>
    <w:rsid w:val="00CA77FA"/>
    <w:rsid w:val="00CD4C73"/>
    <w:rsid w:val="00D576C8"/>
    <w:rsid w:val="00D67EF3"/>
    <w:rsid w:val="00D71C41"/>
    <w:rsid w:val="00D85982"/>
    <w:rsid w:val="00DA64F7"/>
    <w:rsid w:val="00DD0118"/>
    <w:rsid w:val="00E05485"/>
    <w:rsid w:val="00E437AC"/>
    <w:rsid w:val="00E54150"/>
    <w:rsid w:val="00EE16AD"/>
    <w:rsid w:val="00F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A6A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6A79"/>
  </w:style>
  <w:style w:type="paragraph" w:styleId="23">
    <w:name w:val="Body Text Indent 2"/>
    <w:basedOn w:val="a"/>
    <w:link w:val="24"/>
    <w:uiPriority w:val="99"/>
    <w:unhideWhenUsed/>
    <w:rsid w:val="000A6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A6A79"/>
  </w:style>
  <w:style w:type="table" w:styleId="a5">
    <w:name w:val="Table Grid"/>
    <w:basedOn w:val="a1"/>
    <w:rsid w:val="002A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C00F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00F88"/>
  </w:style>
  <w:style w:type="paragraph" w:styleId="a8">
    <w:name w:val="Body Text"/>
    <w:basedOn w:val="a"/>
    <w:link w:val="a9"/>
    <w:uiPriority w:val="99"/>
    <w:semiHidden/>
    <w:unhideWhenUsed/>
    <w:rsid w:val="000015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1530"/>
  </w:style>
  <w:style w:type="paragraph" w:customStyle="1" w:styleId="ConsNonformat">
    <w:name w:val="ConsNonformat"/>
    <w:rsid w:val="000015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D7B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7B35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7B35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A6A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6A79"/>
  </w:style>
  <w:style w:type="paragraph" w:styleId="23">
    <w:name w:val="Body Text Indent 2"/>
    <w:basedOn w:val="a"/>
    <w:link w:val="24"/>
    <w:uiPriority w:val="99"/>
    <w:unhideWhenUsed/>
    <w:rsid w:val="000A6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A6A79"/>
  </w:style>
  <w:style w:type="table" w:styleId="a5">
    <w:name w:val="Table Grid"/>
    <w:basedOn w:val="a1"/>
    <w:rsid w:val="002A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C00F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00F88"/>
  </w:style>
  <w:style w:type="paragraph" w:styleId="a8">
    <w:name w:val="Body Text"/>
    <w:basedOn w:val="a"/>
    <w:link w:val="a9"/>
    <w:uiPriority w:val="99"/>
    <w:semiHidden/>
    <w:unhideWhenUsed/>
    <w:rsid w:val="000015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1530"/>
  </w:style>
  <w:style w:type="paragraph" w:customStyle="1" w:styleId="ConsNonformat">
    <w:name w:val="ConsNonformat"/>
    <w:rsid w:val="000015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D7B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7B35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7B35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67036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7036.300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5643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700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AE7D-71E9-4781-A7C8-23D0BF38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2016-06-08T05:47:00Z</cp:lastPrinted>
  <dcterms:created xsi:type="dcterms:W3CDTF">2016-06-08T05:48:00Z</dcterms:created>
  <dcterms:modified xsi:type="dcterms:W3CDTF">2016-06-08T05:48:00Z</dcterms:modified>
</cp:coreProperties>
</file>