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96" w:rsidRPr="00DB659E" w:rsidRDefault="00CD4D96" w:rsidP="00CD4D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51" w:type="dxa"/>
        <w:tblInd w:w="-5" w:type="dxa"/>
        <w:tblCellMar>
          <w:left w:w="103" w:type="dxa"/>
        </w:tblCellMar>
        <w:tblLook w:val="04A0"/>
      </w:tblPr>
      <w:tblGrid>
        <w:gridCol w:w="4875"/>
        <w:gridCol w:w="4876"/>
      </w:tblGrid>
      <w:tr w:rsidR="00CD4D96" w:rsidRPr="00DB659E" w:rsidTr="007214A1">
        <w:trPr>
          <w:trHeight w:val="2010"/>
        </w:trPr>
        <w:tc>
          <w:tcPr>
            <w:tcW w:w="4875" w:type="dxa"/>
            <w:shd w:val="clear" w:color="auto" w:fill="auto"/>
            <w:tcMar>
              <w:left w:w="103" w:type="dxa"/>
            </w:tcMar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Согласовано:</w:t>
            </w:r>
          </w:p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Глава </w:t>
            </w:r>
            <w:proofErr w:type="spellStart"/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Ефремкасинского</w:t>
            </w:r>
            <w:proofErr w:type="spellEnd"/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сельского поселения</w:t>
            </w:r>
          </w:p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__________________ Ефимов В.М.</w:t>
            </w:r>
          </w:p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D4D96" w:rsidRPr="00DB659E" w:rsidRDefault="00CD4D96" w:rsidP="004C2127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           »</w:t>
            </w: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  <w:t>2019 год</w:t>
            </w:r>
          </w:p>
        </w:tc>
        <w:tc>
          <w:tcPr>
            <w:tcW w:w="4876" w:type="dxa"/>
            <w:shd w:val="clear" w:color="auto" w:fill="auto"/>
            <w:tcMar>
              <w:left w:w="103" w:type="dxa"/>
            </w:tcMar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Утверждаю: </w:t>
            </w:r>
          </w:p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 АУ «Централизованная клубная система»</w:t>
            </w:r>
          </w:p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__________________ Никифоров И.П. </w:t>
            </w:r>
          </w:p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       »                                                   2019год</w:t>
            </w:r>
          </w:p>
        </w:tc>
      </w:tr>
    </w:tbl>
    <w:p w:rsidR="00CD4D96" w:rsidRPr="00DB659E" w:rsidRDefault="00CD4D96" w:rsidP="00304048">
      <w:pPr>
        <w:rPr>
          <w:rFonts w:ascii="Times New Roman" w:hAnsi="Times New Roman" w:cs="Times New Roman"/>
          <w:sz w:val="24"/>
          <w:szCs w:val="24"/>
        </w:rPr>
      </w:pPr>
    </w:p>
    <w:p w:rsidR="00CD4D96" w:rsidRPr="00DB659E" w:rsidRDefault="00CD4D96" w:rsidP="00CD4D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9E">
        <w:rPr>
          <w:rFonts w:ascii="Times New Roman" w:hAnsi="Times New Roman" w:cs="Times New Roman"/>
          <w:b/>
          <w:sz w:val="24"/>
          <w:szCs w:val="24"/>
        </w:rPr>
        <w:t>Годово</w:t>
      </w:r>
      <w:r w:rsidR="000679A2" w:rsidRPr="00DB659E">
        <w:rPr>
          <w:rFonts w:ascii="Times New Roman" w:hAnsi="Times New Roman" w:cs="Times New Roman"/>
          <w:b/>
          <w:sz w:val="24"/>
          <w:szCs w:val="24"/>
        </w:rPr>
        <w:t xml:space="preserve">й план работы </w:t>
      </w:r>
      <w:proofErr w:type="spellStart"/>
      <w:r w:rsidR="000679A2" w:rsidRPr="00DB659E">
        <w:rPr>
          <w:rFonts w:ascii="Times New Roman" w:hAnsi="Times New Roman" w:cs="Times New Roman"/>
          <w:b/>
          <w:sz w:val="24"/>
          <w:szCs w:val="24"/>
        </w:rPr>
        <w:t>Юманлыхского</w:t>
      </w:r>
      <w:proofErr w:type="spellEnd"/>
      <w:r w:rsidR="000679A2" w:rsidRPr="00DB659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DB659E">
        <w:rPr>
          <w:rFonts w:ascii="Times New Roman" w:hAnsi="Times New Roman" w:cs="Times New Roman"/>
          <w:b/>
          <w:sz w:val="24"/>
          <w:szCs w:val="24"/>
        </w:rPr>
        <w:t xml:space="preserve">К АУ «Централизованная клубная система» </w:t>
      </w:r>
      <w:proofErr w:type="spellStart"/>
      <w:r w:rsidRPr="00DB659E">
        <w:rPr>
          <w:rFonts w:ascii="Times New Roman" w:hAnsi="Times New Roman" w:cs="Times New Roman"/>
          <w:b/>
          <w:sz w:val="24"/>
          <w:szCs w:val="24"/>
        </w:rPr>
        <w:t>Аликовского</w:t>
      </w:r>
      <w:proofErr w:type="spellEnd"/>
      <w:r w:rsidRPr="00DB659E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CD4D96" w:rsidRPr="00DB659E" w:rsidRDefault="00CD4D96" w:rsidP="00CD4D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9E">
        <w:rPr>
          <w:rFonts w:ascii="Times New Roman" w:hAnsi="Times New Roman" w:cs="Times New Roman"/>
          <w:b/>
          <w:sz w:val="24"/>
          <w:szCs w:val="24"/>
        </w:rPr>
        <w:t>на  2019 год</w:t>
      </w:r>
    </w:p>
    <w:p w:rsidR="00CD4D96" w:rsidRPr="00DB659E" w:rsidRDefault="00CD4D96" w:rsidP="00CD4D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9E">
        <w:rPr>
          <w:rFonts w:ascii="Times New Roman" w:hAnsi="Times New Roman" w:cs="Times New Roman"/>
          <w:b/>
          <w:sz w:val="24"/>
          <w:szCs w:val="24"/>
        </w:rPr>
        <w:t>1.Патриотическое воспитание</w:t>
      </w:r>
    </w:p>
    <w:p w:rsidR="00CD4D96" w:rsidRPr="00DB659E" w:rsidRDefault="00CD4D96" w:rsidP="00CD4D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5" w:type="dxa"/>
        <w:tblCellMar>
          <w:left w:w="103" w:type="dxa"/>
        </w:tblCellMar>
        <w:tblLook w:val="04A0"/>
      </w:tblPr>
      <w:tblGrid>
        <w:gridCol w:w="545"/>
        <w:gridCol w:w="3367"/>
        <w:gridCol w:w="1956"/>
        <w:gridCol w:w="1956"/>
        <w:gridCol w:w="1957"/>
      </w:tblGrid>
      <w:tr w:rsidR="00CD4D96" w:rsidRPr="00DB659E" w:rsidTr="007214A1">
        <w:trPr>
          <w:trHeight w:val="592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№ \№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D4D96" w:rsidRPr="00DB659E" w:rsidTr="007214A1">
        <w:trPr>
          <w:trHeight w:val="1217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pStyle w:val="a3"/>
              <w:snapToGrid w:val="0"/>
              <w:jc w:val="both"/>
            </w:pPr>
            <w:r w:rsidRPr="00DB659E">
              <w:t>Встреча-беседа с интересными людьми профессии военных «Ими гордится Родина»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0" w:name="_GoBack"/>
            <w:bookmarkEnd w:id="0"/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23.02.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905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pStyle w:val="a3"/>
              <w:snapToGrid w:val="0"/>
              <w:jc w:val="both"/>
            </w:pPr>
            <w:r w:rsidRPr="00DB659E">
              <w:t>Показ видео фильмов о героях войны. Разбор и беседа о фильме.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1201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pStyle w:val="a3"/>
              <w:snapToGrid w:val="0"/>
              <w:jc w:val="both"/>
            </w:pPr>
            <w:r w:rsidRPr="00DB659E">
              <w:t>Ко дню космонавтики беседа и показ фильма о космонавте  А.Г.Николаеве «Мечтают мальчишки о небе»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609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pStyle w:val="a3"/>
              <w:snapToGrid w:val="0"/>
              <w:jc w:val="both"/>
            </w:pPr>
            <w:r w:rsidRPr="00DB659E">
              <w:t xml:space="preserve">  Час информации «Российский флаг»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</w:t>
            </w:r>
          </w:p>
        </w:tc>
      </w:tr>
    </w:tbl>
    <w:p w:rsidR="00CD4D96" w:rsidRPr="00DB659E" w:rsidRDefault="00CD4D96" w:rsidP="00CD4D96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CD4D96" w:rsidRPr="00DB659E" w:rsidRDefault="00CD4D96" w:rsidP="00CD4D96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B659E">
        <w:rPr>
          <w:rFonts w:ascii="Times New Roman" w:hAnsi="Times New Roman" w:cs="Times New Roman"/>
          <w:b/>
          <w:color w:val="00000A"/>
          <w:sz w:val="24"/>
          <w:szCs w:val="24"/>
        </w:rPr>
        <w:t>2.Нравственное воспитание</w:t>
      </w:r>
    </w:p>
    <w:p w:rsidR="00CD4D96" w:rsidRPr="00DB659E" w:rsidRDefault="00CD4D96" w:rsidP="00CD4D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05" w:type="dxa"/>
        <w:tblInd w:w="-5" w:type="dxa"/>
        <w:tblCellMar>
          <w:left w:w="103" w:type="dxa"/>
        </w:tblCellMar>
        <w:tblLook w:val="04A0"/>
      </w:tblPr>
      <w:tblGrid>
        <w:gridCol w:w="541"/>
        <w:gridCol w:w="3340"/>
        <w:gridCol w:w="1941"/>
        <w:gridCol w:w="1941"/>
        <w:gridCol w:w="1942"/>
      </w:tblGrid>
      <w:tr w:rsidR="00CD4D96" w:rsidRPr="00DB659E" w:rsidTr="007214A1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№ \№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679A2" w:rsidRPr="00DB659E" w:rsidTr="007214A1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Участие в акции «Молодежь за ЗОЖ»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Урок-игра «Наши права»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Концерт ко дню пожилых людей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гра «Конституция и мы»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</w:t>
            </w:r>
          </w:p>
        </w:tc>
      </w:tr>
      <w:tr w:rsidR="00315BE3" w:rsidRPr="00DB659E" w:rsidTr="007214A1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A501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чувашского музея быта в СК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A501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315B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315B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315BE3" w:rsidRPr="00DB659E" w:rsidTr="007214A1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E3" w:rsidRPr="00DB659E" w:rsidTr="007214A1">
        <w:trPr>
          <w:trHeight w:val="14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9A2" w:rsidRPr="00DB659E" w:rsidRDefault="000679A2" w:rsidP="004A2D83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B659E">
        <w:rPr>
          <w:rFonts w:ascii="Times New Roman" w:hAnsi="Times New Roman" w:cs="Times New Roman"/>
          <w:b/>
          <w:color w:val="00000A"/>
          <w:sz w:val="24"/>
          <w:szCs w:val="24"/>
        </w:rPr>
        <w:t>3. Работа с детьми и молодежью</w:t>
      </w:r>
    </w:p>
    <w:tbl>
      <w:tblPr>
        <w:tblStyle w:val="a4"/>
        <w:tblW w:w="9705" w:type="dxa"/>
        <w:tblInd w:w="-5" w:type="dxa"/>
        <w:tblCellMar>
          <w:left w:w="103" w:type="dxa"/>
        </w:tblCellMar>
        <w:tblLook w:val="04A0"/>
      </w:tblPr>
      <w:tblGrid>
        <w:gridCol w:w="541"/>
        <w:gridCol w:w="3340"/>
        <w:gridCol w:w="1941"/>
        <w:gridCol w:w="1941"/>
        <w:gridCol w:w="1942"/>
      </w:tblGrid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№ \№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Мероприятия  Великой Победы «Салют Победы»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Мероприятие ко дню молодежи « В кругу друзей»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населения «Осенние забавы»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Беседы и конкурсы ко дню Конституции РФ «Гимн-главная песня страны»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 xml:space="preserve">«Творческая весна» постановка </w:t>
            </w:r>
            <w:proofErr w:type="spellStart"/>
            <w:r w:rsidRPr="00DB659E">
              <w:t>сценическо-драматических</w:t>
            </w:r>
            <w:proofErr w:type="spellEnd"/>
            <w:r w:rsidRPr="00DB659E">
              <w:t xml:space="preserve"> миниатюр.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Апрель-декабрь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>Подготовка коллектива для работы в фольклорном, вокальном  кружках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>Участие на</w:t>
            </w:r>
            <w:r w:rsidRPr="00DB659E">
              <w:t xml:space="preserve"> районном празднике «Акатуй-2019</w:t>
            </w:r>
            <w:r w:rsidRPr="00DB659E">
              <w:t>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 xml:space="preserve">Беседы о письменности «Время Кирилла и </w:t>
            </w:r>
            <w:proofErr w:type="spellStart"/>
            <w:r w:rsidRPr="00DB659E">
              <w:t>Мефодия</w:t>
            </w:r>
            <w:proofErr w:type="spellEnd"/>
            <w:r w:rsidRPr="00DB659E">
              <w:t>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>«</w:t>
            </w:r>
            <w:proofErr w:type="spellStart"/>
            <w:r w:rsidRPr="00DB659E">
              <w:t>Сиреп</w:t>
            </w:r>
            <w:proofErr w:type="spellEnd"/>
            <w:r w:rsidRPr="00DB659E">
              <w:t xml:space="preserve"> </w:t>
            </w:r>
            <w:proofErr w:type="spellStart"/>
            <w:r w:rsidRPr="00DB659E">
              <w:t>семье-сиреп</w:t>
            </w:r>
            <w:proofErr w:type="spellEnd"/>
            <w:r w:rsidRPr="00DB659E">
              <w:t xml:space="preserve"> </w:t>
            </w:r>
            <w:proofErr w:type="spellStart"/>
            <w:r w:rsidRPr="00DB659E">
              <w:t>пуласлах</w:t>
            </w:r>
            <w:proofErr w:type="spellEnd"/>
            <w:r w:rsidRPr="00DB659E">
              <w:t>» мероприятие ко дню  семьи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rPr>
                <w:color w:val="000000"/>
              </w:rPr>
              <w:t xml:space="preserve">Акция «Клубный двор», экологический субботник  </w:t>
            </w:r>
            <w:r w:rsidRPr="00DB659E">
              <w:t>по благоустройству территории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Апрель- октябрь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>Посиделки « Яблочный, медовый и ореховый  спас»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>День солидарности в борьбе с терроризмом, проведение  бесед памяти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>Каждому дело по душе (запись в кружки, секции)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Экскурсия в лес « Как прекрасен этот ми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посмотри!» </w:t>
            </w:r>
          </w:p>
          <w:p w:rsidR="000679A2" w:rsidRPr="00DB659E" w:rsidRDefault="000679A2" w:rsidP="00A501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15.09-15.10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«Когда мы едины, мы непобедимы!» мероприятия ко Дню народного единства.  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 xml:space="preserve">«Восславим женщину, чье имя мать» мероприятие ко Дню матери  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pStyle w:val="a3"/>
            </w:pPr>
            <w:r w:rsidRPr="00DB659E">
              <w:t>Новогодний огонек «Новый Год»</w:t>
            </w:r>
          </w:p>
          <w:p w:rsidR="000679A2" w:rsidRPr="00DB659E" w:rsidRDefault="000679A2" w:rsidP="00A5017B">
            <w:pPr>
              <w:pStyle w:val="a3"/>
            </w:pPr>
            <w:r w:rsidRPr="00DB659E">
              <w:t xml:space="preserve">Конкурс новогодних игрушек (оригами, </w:t>
            </w:r>
            <w:proofErr w:type="gramStart"/>
            <w:r w:rsidRPr="00DB659E">
              <w:t>изо</w:t>
            </w:r>
            <w:proofErr w:type="gramEnd"/>
            <w:r w:rsidRPr="00DB659E">
              <w:t>, лоскутная мозаика и т.д.)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30-31.12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DA2BB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DA2BB2">
            <w:pPr>
              <w:pStyle w:val="a3"/>
            </w:pPr>
            <w:proofErr w:type="spellStart"/>
            <w:r w:rsidRPr="00DB659E">
              <w:t>Конкурсно-развлекательная</w:t>
            </w:r>
            <w:proofErr w:type="spellEnd"/>
            <w:r w:rsidRPr="00DB659E">
              <w:t xml:space="preserve"> программа  к 1 мая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DA2BB2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DA2BB2">
            <w:pPr>
              <w:pStyle w:val="a3"/>
            </w:pPr>
            <w:r w:rsidRPr="00DB659E">
              <w:t>Детская игровая программа «От улыбки хмурый день светлей</w:t>
            </w:r>
            <w:proofErr w:type="gramStart"/>
            <w:r w:rsidRPr="00DB659E">
              <w:t>..»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A501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B2" w:rsidRPr="00DB659E" w:rsidRDefault="00DA2BB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92D2F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pStyle w:val="a3"/>
              <w:snapToGrid w:val="0"/>
              <w:jc w:val="both"/>
            </w:pPr>
            <w:r w:rsidRPr="00DB659E">
              <w:t>Рождественские гуляния  «</w:t>
            </w:r>
            <w:proofErr w:type="spellStart"/>
            <w:r w:rsidRPr="00DB659E">
              <w:t>Сурхури</w:t>
            </w:r>
            <w:proofErr w:type="spellEnd"/>
            <w:r w:rsidRPr="00DB659E">
              <w:t>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  <w:p w:rsidR="00092D2F" w:rsidRPr="00DB659E" w:rsidRDefault="00092D2F" w:rsidP="00A77F8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92D2F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pStyle w:val="a3"/>
              <w:snapToGrid w:val="0"/>
              <w:jc w:val="both"/>
            </w:pPr>
            <w:r w:rsidRPr="00DB659E">
              <w:t>Спектакль «</w:t>
            </w:r>
            <w:proofErr w:type="spellStart"/>
            <w:r w:rsidRPr="00DB659E">
              <w:t>Пуса</w:t>
            </w:r>
            <w:proofErr w:type="spellEnd"/>
            <w:r w:rsidRPr="00DB659E">
              <w:t xml:space="preserve"> </w:t>
            </w:r>
            <w:proofErr w:type="spellStart"/>
            <w:r w:rsidRPr="00DB659E">
              <w:t>килсен</w:t>
            </w:r>
            <w:proofErr w:type="spellEnd"/>
            <w:r w:rsidRPr="00DB659E">
              <w:t xml:space="preserve"> </w:t>
            </w:r>
            <w:proofErr w:type="spellStart"/>
            <w:r w:rsidRPr="00DB659E">
              <w:t>пусана</w:t>
            </w:r>
            <w:proofErr w:type="spellEnd"/>
            <w:r w:rsidRPr="00DB659E">
              <w:t>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7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92D2F" w:rsidRPr="00DB659E" w:rsidTr="00A5017B">
        <w:trPr>
          <w:trHeight w:val="74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pStyle w:val="a3"/>
              <w:snapToGrid w:val="0"/>
              <w:jc w:val="both"/>
            </w:pPr>
            <w:r w:rsidRPr="00DB659E">
              <w:t>Встреча Старого нового года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092D2F" w:rsidRPr="00DB659E" w:rsidRDefault="00092D2F" w:rsidP="00A7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D2F" w:rsidRPr="00DB659E" w:rsidRDefault="00092D2F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0679A2" w:rsidRPr="00DB659E" w:rsidRDefault="000679A2" w:rsidP="004A2D83">
      <w:pPr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4A2D83" w:rsidRPr="00DB659E" w:rsidRDefault="004A2D83" w:rsidP="004A2D83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B659E">
        <w:rPr>
          <w:rFonts w:ascii="Times New Roman" w:hAnsi="Times New Roman" w:cs="Times New Roman"/>
          <w:b/>
          <w:color w:val="00000A"/>
          <w:sz w:val="24"/>
          <w:szCs w:val="24"/>
        </w:rPr>
        <w:t>6. Экологическое воспитание</w:t>
      </w:r>
    </w:p>
    <w:tbl>
      <w:tblPr>
        <w:tblStyle w:val="a4"/>
        <w:tblW w:w="9916" w:type="dxa"/>
        <w:tblInd w:w="-5" w:type="dxa"/>
        <w:tblCellMar>
          <w:left w:w="103" w:type="dxa"/>
        </w:tblCellMar>
        <w:tblLook w:val="04A0"/>
      </w:tblPr>
      <w:tblGrid>
        <w:gridCol w:w="553"/>
        <w:gridCol w:w="3413"/>
        <w:gridCol w:w="1983"/>
        <w:gridCol w:w="1983"/>
        <w:gridCol w:w="1984"/>
      </w:tblGrid>
      <w:tr w:rsidR="00CD4D96" w:rsidRPr="00DB659E" w:rsidTr="007214A1">
        <w:trPr>
          <w:trHeight w:val="58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№ \№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679A2" w:rsidRPr="00DB659E" w:rsidTr="007214A1">
        <w:trPr>
          <w:trHeight w:val="58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 «За чистое село»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Весна-осень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1161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Экологическое сотрудничество с поселением по работе с твердыми бытовыми отходами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Весна-осень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87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беседы и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сохраним ромашку на  лугу…»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58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Празднование Дня птиц, изготовление скворечников.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573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о природе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CD4D96" w:rsidRPr="00DB659E" w:rsidTr="007214A1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96" w:rsidRPr="00DB659E" w:rsidTr="000679A2">
        <w:trPr>
          <w:trHeight w:val="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D83" w:rsidRPr="00DB659E" w:rsidRDefault="004A2D83" w:rsidP="00CD4D96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4A2D83" w:rsidRPr="00DB659E" w:rsidRDefault="004A2D83" w:rsidP="00CD4D96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DB659E" w:rsidRDefault="00DB659E" w:rsidP="00CD4D96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DB659E" w:rsidRDefault="00DB659E" w:rsidP="00CD4D96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DB659E" w:rsidRDefault="00DB659E" w:rsidP="00CD4D96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CD4D96" w:rsidRPr="00DB659E" w:rsidRDefault="00CD4D96" w:rsidP="00CD4D9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9E"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 xml:space="preserve">Проведение мероприятий в рамках реализации Указов Президента РФ «О </w:t>
      </w:r>
      <w:r w:rsidRPr="00DB659E">
        <w:rPr>
          <w:rFonts w:ascii="Times New Roman" w:hAnsi="Times New Roman" w:cs="Times New Roman"/>
          <w:b/>
          <w:sz w:val="24"/>
          <w:szCs w:val="24"/>
        </w:rPr>
        <w:t>Годе России в Японии</w:t>
      </w:r>
      <w:r w:rsidR="00092D2F" w:rsidRPr="00DB659E">
        <w:rPr>
          <w:rFonts w:ascii="Times New Roman" w:hAnsi="Times New Roman" w:cs="Times New Roman"/>
          <w:b/>
          <w:sz w:val="24"/>
          <w:szCs w:val="24"/>
        </w:rPr>
        <w:t xml:space="preserve"> и Японии в России</w:t>
      </w:r>
      <w:r w:rsidRPr="00DB659E">
        <w:rPr>
          <w:rFonts w:ascii="Times New Roman" w:hAnsi="Times New Roman" w:cs="Times New Roman"/>
          <w:b/>
          <w:sz w:val="24"/>
          <w:szCs w:val="24"/>
        </w:rPr>
        <w:t xml:space="preserve"> в 2019 году»</w:t>
      </w:r>
    </w:p>
    <w:tbl>
      <w:tblPr>
        <w:tblStyle w:val="a4"/>
        <w:tblW w:w="9931" w:type="dxa"/>
        <w:tblInd w:w="-5" w:type="dxa"/>
        <w:tblCellMar>
          <w:left w:w="103" w:type="dxa"/>
        </w:tblCellMar>
        <w:tblLook w:val="04A0"/>
      </w:tblPr>
      <w:tblGrid>
        <w:gridCol w:w="554"/>
        <w:gridCol w:w="3418"/>
        <w:gridCol w:w="1986"/>
        <w:gridCol w:w="1986"/>
        <w:gridCol w:w="1987"/>
      </w:tblGrid>
      <w:tr w:rsidR="00CD4D96" w:rsidRPr="00DB659E" w:rsidTr="007214A1">
        <w:trPr>
          <w:trHeight w:val="61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№ \№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679A2" w:rsidRPr="00DB659E" w:rsidTr="007214A1">
        <w:trPr>
          <w:trHeight w:val="600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«Япония 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трана восходящего солнца»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600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Урок- презентация «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Природовосхищения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природолюбования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Японии»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156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pStyle w:val="20"/>
              <w:shd w:val="clear" w:color="auto" w:fill="auto"/>
              <w:spacing w:after="0"/>
              <w:ind w:right="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Урок- презентация по искусству </w:t>
            </w:r>
          </w:p>
          <w:p w:rsidR="000679A2" w:rsidRPr="00DB659E" w:rsidRDefault="000679A2" w:rsidP="004C2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и блюд Японии (роллы, блюда из риса и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77C2D" w:rsidRPr="00DB659E" w:rsidTr="007214A1">
        <w:trPr>
          <w:trHeight w:val="156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2D" w:rsidRPr="00DB659E" w:rsidRDefault="00777C2D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2D" w:rsidRPr="00DB659E" w:rsidRDefault="00777C2D" w:rsidP="004C2127">
            <w:pPr>
              <w:pStyle w:val="20"/>
              <w:shd w:val="clear" w:color="auto" w:fill="auto"/>
              <w:spacing w:after="0"/>
              <w:ind w:right="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 «Блюда  Японии и блюда России»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2D" w:rsidRPr="00DB659E" w:rsidRDefault="00777C2D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2D" w:rsidRPr="00DB659E" w:rsidRDefault="00777C2D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2D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4A2D83" w:rsidRPr="00DB659E" w:rsidRDefault="004A2D83" w:rsidP="00CD4D96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4A2D83" w:rsidRPr="00DB659E" w:rsidRDefault="004A2D83" w:rsidP="00CD4D96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4A2D83" w:rsidRPr="00DB659E" w:rsidRDefault="004A2D83" w:rsidP="00CD4D96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4A2D83" w:rsidRPr="00DB659E" w:rsidRDefault="004A2D83" w:rsidP="00CD4D96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CD4D96" w:rsidRPr="00DB659E" w:rsidRDefault="00CD4D96" w:rsidP="004A2D83">
      <w:pPr>
        <w:spacing w:line="240" w:lineRule="atLeast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B659E">
        <w:rPr>
          <w:rFonts w:ascii="Times New Roman" w:hAnsi="Times New Roman" w:cs="Times New Roman"/>
          <w:b/>
          <w:color w:val="00000A"/>
          <w:sz w:val="24"/>
          <w:szCs w:val="24"/>
        </w:rPr>
        <w:t>Проведение мероприятий в рамках реализации Указа Главы ЧР « О проведении в 2019 году в Чувашской Республике  Года театра»</w:t>
      </w:r>
    </w:p>
    <w:p w:rsidR="004A2D83" w:rsidRPr="00DB659E" w:rsidRDefault="004A2D83" w:rsidP="004A2D83">
      <w:pPr>
        <w:spacing w:line="24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4"/>
        <w:tblW w:w="9872" w:type="dxa"/>
        <w:tblInd w:w="-5" w:type="dxa"/>
        <w:tblCellMar>
          <w:left w:w="103" w:type="dxa"/>
        </w:tblCellMar>
        <w:tblLook w:val="04A0"/>
      </w:tblPr>
      <w:tblGrid>
        <w:gridCol w:w="551"/>
        <w:gridCol w:w="3398"/>
        <w:gridCol w:w="1974"/>
        <w:gridCol w:w="1974"/>
        <w:gridCol w:w="1975"/>
      </w:tblGrid>
      <w:tr w:rsidR="00CD4D96" w:rsidRPr="00DB659E" w:rsidTr="007214A1">
        <w:trPr>
          <w:trHeight w:val="913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№ \№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679A2" w:rsidRPr="00DB659E" w:rsidTr="007214A1">
        <w:trPr>
          <w:trHeight w:val="1895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выступления театрального коллектива «САЛКУС» со  спектаклем  Н.Сидорова «Пуща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килсен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пущана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7214A1">
        <w:trPr>
          <w:trHeight w:val="1153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фрагмента спектакля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А.Кибеча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Тамакри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ача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сасси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2793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 режиссера)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334D74" w:rsidRPr="00DB659E" w:rsidTr="007214A1">
        <w:trPr>
          <w:trHeight w:val="1153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74" w:rsidRPr="00DB659E" w:rsidRDefault="00334D74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74" w:rsidRPr="00DB659E" w:rsidRDefault="00334D74" w:rsidP="003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фрагмента спектакля </w:t>
            </w: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кертесси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маар»</w:t>
            </w:r>
            <w:r w:rsidR="00B02793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 режиссера)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74" w:rsidRPr="00DB659E" w:rsidRDefault="00334D74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74" w:rsidRPr="00DB659E" w:rsidRDefault="00334D74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74" w:rsidRPr="00DB659E" w:rsidRDefault="00334D74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7214A1" w:rsidRPr="00DB659E" w:rsidRDefault="007214A1" w:rsidP="007214A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34D74" w:rsidRPr="00DB659E" w:rsidRDefault="00334D74" w:rsidP="007214A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D4D96" w:rsidRPr="00DB659E" w:rsidRDefault="00CD4D96" w:rsidP="007214A1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9E">
        <w:rPr>
          <w:rFonts w:ascii="Times New Roman" w:hAnsi="Times New Roman" w:cs="Times New Roman"/>
          <w:b/>
          <w:sz w:val="24"/>
          <w:szCs w:val="24"/>
        </w:rPr>
        <w:t>7.ЗОЖ</w:t>
      </w:r>
    </w:p>
    <w:tbl>
      <w:tblPr>
        <w:tblStyle w:val="a4"/>
        <w:tblW w:w="9571" w:type="dxa"/>
        <w:tblInd w:w="-5" w:type="dxa"/>
        <w:tblCellMar>
          <w:left w:w="103" w:type="dxa"/>
        </w:tblCellMar>
        <w:tblLook w:val="04A0"/>
      </w:tblPr>
      <w:tblGrid>
        <w:gridCol w:w="534"/>
        <w:gridCol w:w="3294"/>
        <w:gridCol w:w="1914"/>
        <w:gridCol w:w="1914"/>
        <w:gridCol w:w="1915"/>
      </w:tblGrid>
      <w:tr w:rsidR="00CD4D96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№ \№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D4D96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«Молодежь за ЗОЖ»</w:t>
            </w:r>
          </w:p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«Побежим к здоровью»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Активный отдых на воздухе «Ловись рыбка», «О секретах молодости и здоровья».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Беседа «Опасности окружающие нас» о вреде наркотиков, алкоголизма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Час актуальной информации «СПИД не спит!!!»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CD4D96" w:rsidRPr="00DB659E" w:rsidRDefault="00CD4D96" w:rsidP="00CD4D9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D4D96" w:rsidRPr="00DB659E" w:rsidRDefault="00CD4D96" w:rsidP="007214A1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B659E">
        <w:rPr>
          <w:rFonts w:ascii="Times New Roman" w:hAnsi="Times New Roman" w:cs="Times New Roman"/>
          <w:b/>
          <w:color w:val="00000A"/>
          <w:sz w:val="24"/>
          <w:szCs w:val="24"/>
        </w:rPr>
        <w:t>8. Работа с инвалидами и пожилыми людьми</w:t>
      </w:r>
    </w:p>
    <w:tbl>
      <w:tblPr>
        <w:tblStyle w:val="a4"/>
        <w:tblW w:w="9571" w:type="dxa"/>
        <w:tblInd w:w="-5" w:type="dxa"/>
        <w:tblCellMar>
          <w:left w:w="103" w:type="dxa"/>
        </w:tblCellMar>
        <w:tblLook w:val="04A0"/>
      </w:tblPr>
      <w:tblGrid>
        <w:gridCol w:w="534"/>
        <w:gridCol w:w="3294"/>
        <w:gridCol w:w="1914"/>
        <w:gridCol w:w="1914"/>
        <w:gridCol w:w="1915"/>
      </w:tblGrid>
      <w:tr w:rsidR="00CD4D96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№ \№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 для пожилых людей «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Хисепле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сынсем</w:t>
            </w:r>
            <w:proofErr w:type="spell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Выставка «Все  своими руками»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Конкурс «А ну-ка бабушки…»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Дружеские встречи на праздники и на концертах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«А кто 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что нету песни на войне?»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Беседы о мужестве, встречи с ветеранами, тружениками тыла, «детьми войны»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Организация кружка для пожилых людей «Все своими руками»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315BE3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« Работа с фольклорным коллективом </w:t>
            </w:r>
            <w:proofErr w:type="spell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манлыхи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A501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A5017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315BE3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E3" w:rsidRPr="00DB659E" w:rsidRDefault="00315BE3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D96" w:rsidRPr="00DB659E" w:rsidRDefault="00CD4D96" w:rsidP="00CD4D96">
      <w:pPr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DB659E" w:rsidRDefault="00DB659E" w:rsidP="00CD4D96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DB659E" w:rsidRDefault="00DB659E" w:rsidP="00CD4D96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D4D96" w:rsidRPr="00DB659E" w:rsidRDefault="00CD4D96" w:rsidP="00CD4D96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B659E"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>9. Хозяйственная деятельность</w:t>
      </w:r>
    </w:p>
    <w:tbl>
      <w:tblPr>
        <w:tblStyle w:val="a4"/>
        <w:tblW w:w="9571" w:type="dxa"/>
        <w:tblInd w:w="-5" w:type="dxa"/>
        <w:tblCellMar>
          <w:left w:w="103" w:type="dxa"/>
        </w:tblCellMar>
        <w:tblLook w:val="04A0"/>
      </w:tblPr>
      <w:tblGrid>
        <w:gridCol w:w="534"/>
        <w:gridCol w:w="3294"/>
        <w:gridCol w:w="1914"/>
        <w:gridCol w:w="1914"/>
        <w:gridCol w:w="1915"/>
      </w:tblGrid>
      <w:tr w:rsidR="00CD4D96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№ \№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D96" w:rsidRPr="00DB659E" w:rsidRDefault="00CD4D96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Работа над обновлением сценических костюмов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65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679A2" w:rsidRPr="00DB659E" w:rsidTr="004C21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Оформление клумб и благоустройство территории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4C212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A2" w:rsidRPr="00DB659E" w:rsidRDefault="000679A2" w:rsidP="00A5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9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CD4D96" w:rsidRPr="00DB659E" w:rsidRDefault="00CD4D96" w:rsidP="00CD4D96">
      <w:pPr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315BE3" w:rsidRPr="00DB659E" w:rsidRDefault="00CD4D96" w:rsidP="00315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5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BE3" w:rsidRPr="00DB659E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="00315BE3" w:rsidRPr="00DB65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15BE3" w:rsidRPr="00DB659E">
        <w:rPr>
          <w:rFonts w:ascii="Times New Roman" w:hAnsi="Times New Roman" w:cs="Times New Roman"/>
          <w:sz w:val="24"/>
          <w:szCs w:val="24"/>
        </w:rPr>
        <w:t>Юманлыхского</w:t>
      </w:r>
      <w:proofErr w:type="spellEnd"/>
      <w:r w:rsidR="00315BE3" w:rsidRPr="00DB659E">
        <w:rPr>
          <w:rFonts w:ascii="Times New Roman" w:hAnsi="Times New Roman" w:cs="Times New Roman"/>
          <w:sz w:val="24"/>
          <w:szCs w:val="24"/>
        </w:rPr>
        <w:t xml:space="preserve"> СК                                                     Семенов Г.И</w:t>
      </w:r>
    </w:p>
    <w:p w:rsidR="00CD4D96" w:rsidRPr="00DB659E" w:rsidRDefault="00CD4D96" w:rsidP="00CD4D96">
      <w:pPr>
        <w:rPr>
          <w:rFonts w:ascii="Times New Roman" w:hAnsi="Times New Roman" w:cs="Times New Roman"/>
          <w:sz w:val="24"/>
          <w:szCs w:val="24"/>
        </w:rPr>
      </w:pPr>
    </w:p>
    <w:p w:rsidR="00D026EA" w:rsidRPr="00DB659E" w:rsidRDefault="00D026EA">
      <w:pPr>
        <w:rPr>
          <w:rFonts w:ascii="Times New Roman" w:hAnsi="Times New Roman" w:cs="Times New Roman"/>
          <w:sz w:val="24"/>
          <w:szCs w:val="24"/>
        </w:rPr>
      </w:pPr>
    </w:p>
    <w:sectPr w:rsidR="00D026EA" w:rsidRPr="00DB659E" w:rsidSect="00C4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D96"/>
    <w:rsid w:val="000679A2"/>
    <w:rsid w:val="00092D2F"/>
    <w:rsid w:val="002F411B"/>
    <w:rsid w:val="00304048"/>
    <w:rsid w:val="00315BE3"/>
    <w:rsid w:val="00334D74"/>
    <w:rsid w:val="00486F9C"/>
    <w:rsid w:val="004A2D83"/>
    <w:rsid w:val="005B36B9"/>
    <w:rsid w:val="007214A1"/>
    <w:rsid w:val="00777C2D"/>
    <w:rsid w:val="009C08D4"/>
    <w:rsid w:val="00A77F8F"/>
    <w:rsid w:val="00B02793"/>
    <w:rsid w:val="00BF058E"/>
    <w:rsid w:val="00C43E39"/>
    <w:rsid w:val="00CD4D96"/>
    <w:rsid w:val="00D026EA"/>
    <w:rsid w:val="00DA2BB2"/>
    <w:rsid w:val="00DB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D4D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4">
    <w:name w:val="Table Grid"/>
    <w:basedOn w:val="a1"/>
    <w:uiPriority w:val="59"/>
    <w:rsid w:val="00CD4D9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D96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CD4D9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D4D96"/>
    <w:pPr>
      <w:widowControl w:val="0"/>
      <w:shd w:val="clear" w:color="auto" w:fill="FFFFFF"/>
      <w:spacing w:after="240" w:line="283" w:lineRule="exact"/>
      <w:jc w:val="center"/>
      <w:outlineLvl w:val="1"/>
    </w:pPr>
    <w:rPr>
      <w:rFonts w:ascii="Cambria" w:eastAsia="Cambria" w:hAnsi="Cambria" w:cs="Cambr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1C6D-C4B2-4FB6-924A-2D7A5884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17</cp:revision>
  <dcterms:created xsi:type="dcterms:W3CDTF">2018-12-13T14:29:00Z</dcterms:created>
  <dcterms:modified xsi:type="dcterms:W3CDTF">2018-12-14T05:23:00Z</dcterms:modified>
</cp:coreProperties>
</file>