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2D" w:rsidRPr="003D37B4" w:rsidRDefault="00084A2D" w:rsidP="007551EA">
      <w:pPr>
        <w:pStyle w:val="1"/>
        <w:tabs>
          <w:tab w:val="left" w:pos="-142"/>
        </w:tabs>
        <w:spacing w:line="360" w:lineRule="auto"/>
        <w:ind w:left="-142" w:firstLine="142"/>
      </w:pPr>
      <w:r>
        <w:t xml:space="preserve">   </w:t>
      </w:r>
      <w:r w:rsidRPr="003D37B4">
        <w:t xml:space="preserve">    </w:t>
      </w:r>
      <w:r>
        <w:rPr>
          <w:noProof/>
          <w:lang w:eastAsia="ru-RU"/>
        </w:rPr>
        <w:drawing>
          <wp:inline distT="0" distB="0" distL="0" distR="0">
            <wp:extent cx="771525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429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1185"/>
        <w:gridCol w:w="4244"/>
      </w:tblGrid>
      <w:tr w:rsidR="00084A2D" w:rsidRPr="003D37B4" w:rsidTr="005A2C14">
        <w:trPr>
          <w:cantSplit/>
          <w:trHeight w:val="441"/>
        </w:trPr>
        <w:tc>
          <w:tcPr>
            <w:tcW w:w="4428" w:type="dxa"/>
            <w:shd w:val="clear" w:color="auto" w:fill="auto"/>
            <w:vAlign w:val="center"/>
          </w:tcPr>
          <w:p w:rsidR="00084A2D" w:rsidRPr="003D37B4" w:rsidRDefault="00084A2D" w:rsidP="005A2C14">
            <w:pPr>
              <w:snapToGrid w:val="0"/>
              <w:spacing w:line="192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D37B4">
              <w:rPr>
                <w:rFonts w:ascii="Arial" w:hAnsi="Arial" w:cs="Arial"/>
                <w:b/>
                <w:color w:val="000000"/>
              </w:rPr>
              <w:t>ЧĂВАШ РЕСПУБЛИКИ</w:t>
            </w:r>
          </w:p>
          <w:p w:rsidR="00084A2D" w:rsidRPr="003D37B4" w:rsidRDefault="00084A2D" w:rsidP="005A2C14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D37B4">
              <w:rPr>
                <w:rFonts w:ascii="Arial" w:hAnsi="Arial" w:cs="Arial"/>
                <w:b/>
                <w:color w:val="000000"/>
              </w:rPr>
              <w:t xml:space="preserve">ÇĔРПУ РАЙОНĚ </w:t>
            </w:r>
          </w:p>
        </w:tc>
        <w:tc>
          <w:tcPr>
            <w:tcW w:w="1185" w:type="dxa"/>
            <w:vMerge w:val="restart"/>
            <w:shd w:val="clear" w:color="auto" w:fill="auto"/>
          </w:tcPr>
          <w:p w:rsidR="00084A2D" w:rsidRPr="003D37B4" w:rsidRDefault="00084A2D" w:rsidP="005A2C14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44" w:type="dxa"/>
            <w:shd w:val="clear" w:color="auto" w:fill="auto"/>
          </w:tcPr>
          <w:p w:rsidR="00084A2D" w:rsidRPr="003D37B4" w:rsidRDefault="00084A2D" w:rsidP="005A2C14">
            <w:pPr>
              <w:pStyle w:val="a6"/>
              <w:snapToGrid w:val="0"/>
              <w:spacing w:line="192" w:lineRule="auto"/>
              <w:jc w:val="center"/>
              <w:rPr>
                <w:rFonts w:ascii="Arial" w:hAnsi="Arial" w:cs="Times New Roman"/>
                <w:b/>
                <w:sz w:val="24"/>
                <w:szCs w:val="24"/>
              </w:rPr>
            </w:pPr>
            <w:r w:rsidRPr="003D37B4">
              <w:rPr>
                <w:rFonts w:ascii="Arial" w:hAnsi="Arial" w:cs="Times New Roman"/>
                <w:b/>
                <w:sz w:val="24"/>
                <w:szCs w:val="24"/>
              </w:rPr>
              <w:t>ЧУВАШСКАЯ РЕСПУБЛИКА</w:t>
            </w:r>
          </w:p>
          <w:p w:rsidR="00084A2D" w:rsidRPr="003D37B4" w:rsidRDefault="00084A2D" w:rsidP="005A2C14">
            <w:pPr>
              <w:pStyle w:val="a6"/>
              <w:spacing w:line="192" w:lineRule="auto"/>
              <w:jc w:val="center"/>
              <w:rPr>
                <w:rFonts w:ascii="Arial" w:hAnsi="Arial" w:cs="Times New Roman"/>
                <w:b/>
                <w:color w:val="000000"/>
                <w:sz w:val="24"/>
                <w:szCs w:val="24"/>
              </w:rPr>
            </w:pPr>
            <w:r w:rsidRPr="003D37B4">
              <w:rPr>
                <w:rFonts w:ascii="Arial" w:hAnsi="Arial" w:cs="Times New Roman"/>
                <w:b/>
                <w:color w:val="000000"/>
                <w:sz w:val="24"/>
                <w:szCs w:val="24"/>
              </w:rPr>
              <w:t xml:space="preserve">ЦИВИЛЬСКИЙ РАЙОН </w:t>
            </w:r>
          </w:p>
        </w:tc>
      </w:tr>
      <w:tr w:rsidR="00084A2D" w:rsidRPr="003D37B4" w:rsidTr="005A2C14">
        <w:trPr>
          <w:cantSplit/>
          <w:trHeight w:val="2358"/>
        </w:trPr>
        <w:tc>
          <w:tcPr>
            <w:tcW w:w="4428" w:type="dxa"/>
            <w:shd w:val="clear" w:color="auto" w:fill="auto"/>
          </w:tcPr>
          <w:p w:rsidR="00084A2D" w:rsidRPr="003D37B4" w:rsidRDefault="00084A2D" w:rsidP="005A2C14">
            <w:pPr>
              <w:pStyle w:val="a6"/>
              <w:tabs>
                <w:tab w:val="left" w:pos="4285"/>
              </w:tabs>
              <w:snapToGrid w:val="0"/>
              <w:spacing w:before="80" w:line="192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37B4">
              <w:rPr>
                <w:rFonts w:ascii="Arial" w:hAnsi="Arial" w:cs="Arial"/>
                <w:b/>
                <w:color w:val="000000"/>
                <w:sz w:val="24"/>
                <w:szCs w:val="24"/>
              </w:rPr>
              <w:t>Ç</w:t>
            </w:r>
            <w:r w:rsidRPr="003D37B4">
              <w:rPr>
                <w:rFonts w:ascii="Arial" w:hAnsi="Arial" w:cs="Arial"/>
                <w:b/>
                <w:sz w:val="24"/>
                <w:szCs w:val="24"/>
              </w:rPr>
              <w:t>ЕРПУ ХУЛИ  ПОСЕЛЕНИЙЕН ДЕПУТАТСЕН ПУХАВЕ</w:t>
            </w:r>
          </w:p>
          <w:p w:rsidR="00084A2D" w:rsidRPr="003D37B4" w:rsidRDefault="00084A2D" w:rsidP="005A2C14">
            <w:pPr>
              <w:pStyle w:val="a6"/>
              <w:tabs>
                <w:tab w:val="left" w:pos="4285"/>
              </w:tabs>
              <w:spacing w:line="192" w:lineRule="auto"/>
              <w:rPr>
                <w:rStyle w:val="a5"/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3D37B4">
              <w:rPr>
                <w:rStyle w:val="a5"/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               </w:t>
            </w:r>
          </w:p>
          <w:p w:rsidR="00084A2D" w:rsidRPr="003D37B4" w:rsidRDefault="00084A2D" w:rsidP="005A2C14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3D37B4">
              <w:rPr>
                <w:rStyle w:val="a5"/>
                <w:rFonts w:ascii="Arial" w:hAnsi="Arial" w:cs="Arial"/>
                <w:bCs w:val="0"/>
                <w:color w:val="000000"/>
                <w:sz w:val="24"/>
                <w:szCs w:val="24"/>
              </w:rPr>
              <w:t>ЙЫШĂНУ</w:t>
            </w:r>
          </w:p>
          <w:p w:rsidR="00084A2D" w:rsidRPr="003D37B4" w:rsidRDefault="00084A2D" w:rsidP="005A2C14">
            <w:pPr>
              <w:rPr>
                <w:rFonts w:ascii="Arial" w:hAnsi="Arial" w:cs="Arial"/>
                <w:b/>
              </w:rPr>
            </w:pPr>
          </w:p>
          <w:p w:rsidR="00084A2D" w:rsidRPr="007550EE" w:rsidRDefault="00084A2D" w:rsidP="005A2C14">
            <w:pPr>
              <w:jc w:val="center"/>
              <w:rPr>
                <w:sz w:val="26"/>
                <w:szCs w:val="26"/>
              </w:rPr>
            </w:pPr>
            <w:r w:rsidRPr="007550EE">
              <w:rPr>
                <w:sz w:val="26"/>
                <w:szCs w:val="26"/>
              </w:rPr>
              <w:t xml:space="preserve">2018 </w:t>
            </w:r>
            <w:r w:rsidRPr="007550EE">
              <w:rPr>
                <w:color w:val="000000"/>
                <w:sz w:val="26"/>
                <w:szCs w:val="26"/>
              </w:rPr>
              <w:t xml:space="preserve">Ç </w:t>
            </w:r>
            <w:proofErr w:type="spellStart"/>
            <w:r w:rsidR="007551EA" w:rsidRPr="007550EE">
              <w:rPr>
                <w:color w:val="000000"/>
                <w:sz w:val="26"/>
                <w:szCs w:val="26"/>
              </w:rPr>
              <w:t>Çу</w:t>
            </w:r>
            <w:r w:rsidR="007551EA" w:rsidRPr="007550EE">
              <w:rPr>
                <w:sz w:val="26"/>
                <w:szCs w:val="26"/>
              </w:rPr>
              <w:t>рла</w:t>
            </w:r>
            <w:proofErr w:type="spellEnd"/>
            <w:r w:rsidRPr="007550EE">
              <w:rPr>
                <w:sz w:val="26"/>
                <w:szCs w:val="26"/>
              </w:rPr>
              <w:t xml:space="preserve"> </w:t>
            </w:r>
            <w:r w:rsidR="007551EA" w:rsidRPr="007550EE">
              <w:rPr>
                <w:sz w:val="26"/>
                <w:szCs w:val="26"/>
              </w:rPr>
              <w:t>01</w:t>
            </w:r>
            <w:r w:rsidRPr="007550EE">
              <w:rPr>
                <w:sz w:val="26"/>
                <w:szCs w:val="26"/>
              </w:rPr>
              <w:t xml:space="preserve">- </w:t>
            </w:r>
            <w:proofErr w:type="gramStart"/>
            <w:r w:rsidRPr="007550EE">
              <w:rPr>
                <w:sz w:val="26"/>
                <w:szCs w:val="26"/>
              </w:rPr>
              <w:t>меше</w:t>
            </w:r>
            <w:proofErr w:type="gramEnd"/>
            <w:r w:rsidRPr="007550EE">
              <w:rPr>
                <w:sz w:val="26"/>
                <w:szCs w:val="26"/>
              </w:rPr>
              <w:t xml:space="preserve"> </w:t>
            </w:r>
            <w:r w:rsidR="007551EA" w:rsidRPr="007550EE">
              <w:rPr>
                <w:sz w:val="26"/>
                <w:szCs w:val="26"/>
              </w:rPr>
              <w:t>07/</w:t>
            </w:r>
            <w:r w:rsidR="006C5D29" w:rsidRPr="007550EE">
              <w:rPr>
                <w:sz w:val="26"/>
                <w:szCs w:val="26"/>
              </w:rPr>
              <w:t>5</w:t>
            </w:r>
            <w:r w:rsidRPr="007550EE">
              <w:rPr>
                <w:sz w:val="26"/>
                <w:szCs w:val="26"/>
              </w:rPr>
              <w:t xml:space="preserve"> №</w:t>
            </w:r>
            <w:r w:rsidR="007551EA" w:rsidRPr="007550EE">
              <w:rPr>
                <w:sz w:val="26"/>
                <w:szCs w:val="26"/>
              </w:rPr>
              <w:t xml:space="preserve"> </w:t>
            </w:r>
          </w:p>
          <w:p w:rsidR="00084A2D" w:rsidRPr="007550EE" w:rsidRDefault="00084A2D" w:rsidP="007551EA">
            <w:pPr>
              <w:ind w:left="-142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550EE">
              <w:rPr>
                <w:color w:val="000000"/>
                <w:sz w:val="26"/>
                <w:szCs w:val="26"/>
              </w:rPr>
              <w:t>Çе</w:t>
            </w:r>
            <w:r w:rsidRPr="007550EE">
              <w:rPr>
                <w:sz w:val="26"/>
                <w:szCs w:val="26"/>
              </w:rPr>
              <w:t>рпу</w:t>
            </w:r>
            <w:proofErr w:type="spellEnd"/>
            <w:r w:rsidRPr="007550EE">
              <w:rPr>
                <w:color w:val="000000"/>
                <w:sz w:val="26"/>
                <w:szCs w:val="26"/>
              </w:rPr>
              <w:t xml:space="preserve"> хули</w:t>
            </w:r>
          </w:p>
          <w:p w:rsidR="00084A2D" w:rsidRPr="003D37B4" w:rsidRDefault="00084A2D" w:rsidP="005A2C1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084A2D" w:rsidRPr="003D37B4" w:rsidRDefault="00084A2D" w:rsidP="005A2C14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4244" w:type="dxa"/>
            <w:shd w:val="clear" w:color="auto" w:fill="auto"/>
          </w:tcPr>
          <w:p w:rsidR="00084A2D" w:rsidRPr="003D37B4" w:rsidRDefault="00084A2D" w:rsidP="005A2C14">
            <w:pPr>
              <w:pStyle w:val="a6"/>
              <w:snapToGrid w:val="0"/>
              <w:spacing w:before="80" w:line="192" w:lineRule="auto"/>
              <w:jc w:val="center"/>
              <w:rPr>
                <w:rFonts w:ascii="Arial" w:hAnsi="Arial" w:cs="Times New Roman"/>
                <w:b/>
                <w:color w:val="000000"/>
                <w:sz w:val="24"/>
                <w:szCs w:val="24"/>
              </w:rPr>
            </w:pPr>
            <w:r w:rsidRPr="003D37B4">
              <w:rPr>
                <w:rFonts w:ascii="Arial" w:hAnsi="Arial" w:cs="Times New Roman"/>
                <w:b/>
                <w:color w:val="000000"/>
                <w:sz w:val="24"/>
                <w:szCs w:val="24"/>
              </w:rPr>
              <w:t>СОБРАНИЕ ДЕПУТАТОВ</w:t>
            </w:r>
          </w:p>
          <w:p w:rsidR="00084A2D" w:rsidRPr="003D37B4" w:rsidRDefault="00084A2D" w:rsidP="005A2C14">
            <w:pPr>
              <w:pStyle w:val="a6"/>
              <w:spacing w:line="192" w:lineRule="auto"/>
              <w:jc w:val="center"/>
              <w:rPr>
                <w:rFonts w:ascii="Arial" w:hAnsi="Arial" w:cs="Times New Roman"/>
                <w:b/>
                <w:color w:val="000000"/>
                <w:sz w:val="24"/>
                <w:szCs w:val="24"/>
              </w:rPr>
            </w:pPr>
            <w:r w:rsidRPr="003D37B4">
              <w:rPr>
                <w:rFonts w:ascii="Arial" w:hAnsi="Arial" w:cs="Times New Roman"/>
                <w:b/>
                <w:color w:val="000000"/>
                <w:sz w:val="24"/>
                <w:szCs w:val="24"/>
              </w:rPr>
              <w:t xml:space="preserve">ЦИВИЛЬСКОГО  ГОРОДСКОГО ПОСЕЛЕНИЯ </w:t>
            </w:r>
          </w:p>
          <w:p w:rsidR="00084A2D" w:rsidRPr="003D37B4" w:rsidRDefault="00084A2D" w:rsidP="005A2C14">
            <w:pPr>
              <w:spacing w:line="192" w:lineRule="auto"/>
              <w:rPr>
                <w:rFonts w:ascii="Arial" w:hAnsi="Arial"/>
                <w:b/>
              </w:rPr>
            </w:pPr>
          </w:p>
          <w:p w:rsidR="00084A2D" w:rsidRPr="003D37B4" w:rsidRDefault="00084A2D" w:rsidP="005A2C14">
            <w:pPr>
              <w:pStyle w:val="a6"/>
              <w:spacing w:line="192" w:lineRule="auto"/>
              <w:jc w:val="center"/>
              <w:rPr>
                <w:rStyle w:val="a5"/>
                <w:rFonts w:ascii="Arial" w:hAnsi="Arial" w:cs="Times New Roman"/>
                <w:bCs w:val="0"/>
                <w:color w:val="000000"/>
                <w:sz w:val="24"/>
                <w:szCs w:val="24"/>
              </w:rPr>
            </w:pPr>
            <w:r w:rsidRPr="003D37B4">
              <w:rPr>
                <w:rStyle w:val="a5"/>
                <w:rFonts w:ascii="Arial" w:hAnsi="Arial" w:cs="Times New Roman"/>
                <w:bCs w:val="0"/>
                <w:color w:val="000000"/>
                <w:sz w:val="24"/>
                <w:szCs w:val="24"/>
              </w:rPr>
              <w:t>РЕШЕНИЕ</w:t>
            </w:r>
          </w:p>
          <w:p w:rsidR="00084A2D" w:rsidRPr="003D37B4" w:rsidRDefault="00084A2D" w:rsidP="005A2C14">
            <w:pPr>
              <w:spacing w:line="192" w:lineRule="auto"/>
              <w:rPr>
                <w:rFonts w:ascii="Arial" w:hAnsi="Arial"/>
                <w:b/>
              </w:rPr>
            </w:pPr>
            <w:r w:rsidRPr="003D37B4">
              <w:rPr>
                <w:rFonts w:ascii="Arial" w:hAnsi="Arial"/>
                <w:b/>
              </w:rPr>
              <w:t xml:space="preserve">     </w:t>
            </w:r>
          </w:p>
          <w:p w:rsidR="00084A2D" w:rsidRPr="007550EE" w:rsidRDefault="007551EA" w:rsidP="005A2C14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550EE">
              <w:rPr>
                <w:sz w:val="26"/>
                <w:szCs w:val="26"/>
              </w:rPr>
              <w:t>01 августа</w:t>
            </w:r>
            <w:r w:rsidR="00084A2D" w:rsidRPr="007550EE">
              <w:rPr>
                <w:sz w:val="26"/>
                <w:szCs w:val="26"/>
              </w:rPr>
              <w:t xml:space="preserve"> 2018</w:t>
            </w:r>
            <w:r w:rsidRPr="007550EE">
              <w:rPr>
                <w:sz w:val="26"/>
                <w:szCs w:val="26"/>
              </w:rPr>
              <w:t xml:space="preserve"> г. </w:t>
            </w:r>
            <w:r w:rsidR="00084A2D" w:rsidRPr="007550EE">
              <w:rPr>
                <w:sz w:val="26"/>
                <w:szCs w:val="26"/>
              </w:rPr>
              <w:t xml:space="preserve">№ </w:t>
            </w:r>
            <w:r w:rsidRPr="007550EE">
              <w:rPr>
                <w:sz w:val="26"/>
                <w:szCs w:val="26"/>
              </w:rPr>
              <w:t>07/</w:t>
            </w:r>
            <w:r w:rsidR="006C5D29" w:rsidRPr="007550EE">
              <w:rPr>
                <w:sz w:val="26"/>
                <w:szCs w:val="26"/>
              </w:rPr>
              <w:t>5</w:t>
            </w:r>
          </w:p>
          <w:p w:rsidR="00084A2D" w:rsidRPr="007550EE" w:rsidRDefault="00084A2D" w:rsidP="005A2C14">
            <w:pPr>
              <w:jc w:val="center"/>
              <w:rPr>
                <w:color w:val="000000"/>
                <w:sz w:val="26"/>
                <w:szCs w:val="26"/>
              </w:rPr>
            </w:pPr>
            <w:r w:rsidRPr="007550EE">
              <w:rPr>
                <w:color w:val="000000"/>
                <w:sz w:val="26"/>
                <w:szCs w:val="26"/>
              </w:rPr>
              <w:t>город  Цивильск</w:t>
            </w:r>
          </w:p>
          <w:p w:rsidR="00084A2D" w:rsidRPr="003D37B4" w:rsidRDefault="00084A2D" w:rsidP="005A2C14">
            <w:pPr>
              <w:jc w:val="center"/>
              <w:rPr>
                <w:rFonts w:ascii="Arial" w:hAnsi="Arial"/>
                <w:b/>
                <w:color w:val="000000"/>
              </w:rPr>
            </w:pPr>
          </w:p>
          <w:p w:rsidR="00084A2D" w:rsidRPr="003D37B4" w:rsidRDefault="00084A2D" w:rsidP="005A2C14">
            <w:pPr>
              <w:rPr>
                <w:rFonts w:ascii="Arial" w:hAnsi="Arial"/>
                <w:b/>
              </w:rPr>
            </w:pPr>
          </w:p>
        </w:tc>
      </w:tr>
    </w:tbl>
    <w:p w:rsidR="00F32189" w:rsidRPr="00300175" w:rsidRDefault="00F32189" w:rsidP="00084A2D">
      <w:pPr>
        <w:autoSpaceDE w:val="0"/>
        <w:autoSpaceDN w:val="0"/>
        <w:jc w:val="both"/>
        <w:rPr>
          <w:rFonts w:ascii="Arial" w:hAnsi="Arial"/>
          <w:snapToGrid w:val="0"/>
          <w:sz w:val="26"/>
          <w:szCs w:val="26"/>
        </w:rPr>
      </w:pPr>
    </w:p>
    <w:p w:rsidR="00F32189" w:rsidRPr="007550EE" w:rsidRDefault="006C5D29" w:rsidP="006C5D29">
      <w:pPr>
        <w:tabs>
          <w:tab w:val="left" w:pos="1701"/>
        </w:tabs>
        <w:ind w:right="-1"/>
        <w:rPr>
          <w:rFonts w:eastAsia="Arial Unicode MS"/>
          <w:b/>
        </w:rPr>
      </w:pPr>
      <w:r w:rsidRPr="007550EE">
        <w:rPr>
          <w:rFonts w:eastAsia="Arial Unicode MS"/>
          <w:b/>
        </w:rPr>
        <w:t>О присвоении звания «Почетный гражданин города Цивильск».</w:t>
      </w:r>
    </w:p>
    <w:p w:rsidR="006C5D29" w:rsidRPr="00211C4F" w:rsidRDefault="006C5D29" w:rsidP="00F32189">
      <w:pPr>
        <w:tabs>
          <w:tab w:val="left" w:pos="1701"/>
        </w:tabs>
        <w:ind w:right="-1"/>
        <w:jc w:val="center"/>
        <w:rPr>
          <w:sz w:val="26"/>
          <w:szCs w:val="26"/>
        </w:rPr>
      </w:pPr>
    </w:p>
    <w:p w:rsidR="00F32189" w:rsidRPr="00084A2D" w:rsidRDefault="006C5D29" w:rsidP="007551EA">
      <w:pPr>
        <w:pStyle w:val="a3"/>
        <w:ind w:firstLine="540"/>
        <w:jc w:val="both"/>
      </w:pPr>
      <w:r>
        <w:t xml:space="preserve">На основании Положения о </w:t>
      </w:r>
      <w:r w:rsidRPr="006C5D29">
        <w:rPr>
          <w:rFonts w:eastAsia="Arial Unicode MS"/>
        </w:rPr>
        <w:t>«Почетн</w:t>
      </w:r>
      <w:r>
        <w:rPr>
          <w:rFonts w:eastAsia="Arial Unicode MS"/>
        </w:rPr>
        <w:t>ом</w:t>
      </w:r>
      <w:r w:rsidRPr="006C5D29">
        <w:rPr>
          <w:rFonts w:eastAsia="Arial Unicode MS"/>
        </w:rPr>
        <w:t xml:space="preserve"> гражданин</w:t>
      </w:r>
      <w:r>
        <w:rPr>
          <w:rFonts w:eastAsia="Arial Unicode MS"/>
        </w:rPr>
        <w:t>е</w:t>
      </w:r>
      <w:r w:rsidRPr="006C5D29">
        <w:rPr>
          <w:rFonts w:eastAsia="Arial Unicode MS"/>
        </w:rPr>
        <w:t xml:space="preserve"> города Цивильск»</w:t>
      </w:r>
      <w:r>
        <w:rPr>
          <w:rFonts w:eastAsia="Arial Unicode MS"/>
        </w:rPr>
        <w:t>, утвержденного 20 февраля 1989 года на восьмой сессии Совета народных депутатов, ход</w:t>
      </w:r>
      <w:r w:rsidR="00EB182A">
        <w:rPr>
          <w:rFonts w:eastAsia="Arial Unicode MS"/>
        </w:rPr>
        <w:t>а</w:t>
      </w:r>
      <w:r>
        <w:rPr>
          <w:rFonts w:eastAsia="Arial Unicode MS"/>
        </w:rPr>
        <w:t>тайства</w:t>
      </w:r>
      <w:r w:rsidR="00EB182A">
        <w:rPr>
          <w:rFonts w:eastAsia="Arial Unicode MS"/>
        </w:rPr>
        <w:t xml:space="preserve"> ЗАО «Цивильский авторемонтный завод» г. Цивильск Чувашской республики </w:t>
      </w:r>
    </w:p>
    <w:p w:rsidR="00F32189" w:rsidRPr="00084A2D" w:rsidRDefault="00F32189" w:rsidP="00F32189">
      <w:pPr>
        <w:ind w:firstLine="540"/>
        <w:jc w:val="center"/>
      </w:pPr>
    </w:p>
    <w:p w:rsidR="00084A2D" w:rsidRDefault="00084A2D" w:rsidP="00084A2D">
      <w:pPr>
        <w:pStyle w:val="2"/>
        <w:spacing w:before="0"/>
        <w:jc w:val="center"/>
        <w:rPr>
          <w:color w:val="000000" w:themeColor="text1"/>
          <w:sz w:val="24"/>
          <w:szCs w:val="24"/>
        </w:rPr>
      </w:pPr>
    </w:p>
    <w:p w:rsidR="007551EA" w:rsidRPr="007550EE" w:rsidRDefault="007550EE" w:rsidP="007551EA">
      <w:pPr>
        <w:spacing w:line="276" w:lineRule="auto"/>
        <w:ind w:firstLine="708"/>
        <w:rPr>
          <w:rFonts w:eastAsiaTheme="minorHAnsi"/>
          <w:b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         </w:t>
      </w:r>
      <w:r w:rsidR="007551EA" w:rsidRPr="007550EE">
        <w:rPr>
          <w:rFonts w:eastAsiaTheme="minorHAnsi"/>
          <w:b/>
          <w:lang w:eastAsia="en-US"/>
        </w:rPr>
        <w:t>Собрание депутатов Цивильского городского поселения</w:t>
      </w:r>
    </w:p>
    <w:p w:rsidR="007551EA" w:rsidRPr="007550EE" w:rsidRDefault="007550EE" w:rsidP="007551EA">
      <w:pPr>
        <w:spacing w:line="276" w:lineRule="auto"/>
        <w:ind w:firstLine="708"/>
        <w:rPr>
          <w:rFonts w:eastAsiaTheme="minorHAnsi"/>
          <w:b/>
          <w:lang w:eastAsia="en-US"/>
        </w:rPr>
      </w:pPr>
      <w:bookmarkStart w:id="0" w:name="_GoBack"/>
      <w:bookmarkEnd w:id="0"/>
      <w:r>
        <w:rPr>
          <w:rFonts w:eastAsiaTheme="minorHAnsi"/>
          <w:b/>
          <w:lang w:eastAsia="en-US"/>
        </w:rPr>
        <w:t xml:space="preserve">                    </w:t>
      </w:r>
      <w:r w:rsidR="007551EA" w:rsidRPr="007550EE">
        <w:rPr>
          <w:rFonts w:eastAsiaTheme="minorHAnsi"/>
          <w:b/>
          <w:lang w:eastAsia="en-US"/>
        </w:rPr>
        <w:t xml:space="preserve"> Цивильского района Чувашской Республики</w:t>
      </w:r>
    </w:p>
    <w:p w:rsidR="007551EA" w:rsidRPr="007551EA" w:rsidRDefault="007551EA" w:rsidP="007551EA">
      <w:pPr>
        <w:spacing w:line="276" w:lineRule="auto"/>
        <w:ind w:left="-284" w:firstLine="708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                                                             </w:t>
      </w:r>
      <w:r w:rsidRPr="007551EA">
        <w:rPr>
          <w:rFonts w:eastAsiaTheme="minorHAnsi"/>
          <w:b/>
          <w:sz w:val="22"/>
          <w:szCs w:val="22"/>
          <w:lang w:eastAsia="en-US"/>
        </w:rPr>
        <w:t>РЕШИЛО:</w:t>
      </w:r>
    </w:p>
    <w:p w:rsidR="00EB182A" w:rsidRDefault="00EB182A" w:rsidP="00EB182A">
      <w:pPr>
        <w:autoSpaceDE w:val="0"/>
        <w:jc w:val="both"/>
      </w:pPr>
    </w:p>
    <w:p w:rsidR="00084A2D" w:rsidRDefault="007550EE" w:rsidP="007550EE">
      <w:pPr>
        <w:autoSpaceDE w:val="0"/>
        <w:jc w:val="both"/>
      </w:pPr>
      <w:r>
        <w:t xml:space="preserve"> </w:t>
      </w:r>
      <w:r>
        <w:tab/>
      </w:r>
      <w:r w:rsidR="00EB182A">
        <w:t xml:space="preserve">1. За многолетнюю, добросовестную и плодотворную работу, активное участие в общественно – политической жизни г. Цивильск и активную жизненную позицию </w:t>
      </w:r>
    </w:p>
    <w:p w:rsidR="007550EE" w:rsidRDefault="00EB182A" w:rsidP="007550EE">
      <w:pPr>
        <w:autoSpaceDE w:val="0"/>
        <w:jc w:val="both"/>
      </w:pPr>
      <w:r>
        <w:t>звание «Почетный гражданин города Цивильск» присвоить</w:t>
      </w:r>
      <w:r w:rsidR="007550EE">
        <w:t xml:space="preserve"> </w:t>
      </w:r>
    </w:p>
    <w:p w:rsidR="00EB182A" w:rsidRDefault="007550EE" w:rsidP="007550EE">
      <w:pPr>
        <w:autoSpaceDE w:val="0"/>
        <w:jc w:val="both"/>
      </w:pPr>
      <w:r w:rsidRPr="00EB182A">
        <w:rPr>
          <w:b/>
        </w:rPr>
        <w:t>Степанову Валерию Васильевичу</w:t>
      </w:r>
    </w:p>
    <w:p w:rsidR="00EB182A" w:rsidRPr="00EB182A" w:rsidRDefault="007550EE" w:rsidP="007550EE">
      <w:pPr>
        <w:autoSpaceDE w:val="0"/>
        <w:jc w:val="both"/>
        <w:rPr>
          <w:b/>
        </w:rPr>
      </w:pPr>
      <w:r>
        <w:rPr>
          <w:b/>
        </w:rPr>
        <w:t xml:space="preserve">           </w:t>
      </w:r>
    </w:p>
    <w:p w:rsidR="00EB182A" w:rsidRDefault="00EB182A" w:rsidP="007550EE">
      <w:pPr>
        <w:autoSpaceDE w:val="0"/>
        <w:ind w:firstLine="708"/>
        <w:jc w:val="both"/>
      </w:pPr>
      <w:r>
        <w:t>2.Настоящее решение опубликовать в периодическом печатном издании «Официальный вестник Цивильского городского поселения», объявление о принятом решении опубликовать в газете «Цивильский вестник».</w:t>
      </w:r>
    </w:p>
    <w:p w:rsidR="00EB182A" w:rsidRDefault="00EB182A" w:rsidP="007550EE">
      <w:pPr>
        <w:autoSpaceDE w:val="0"/>
        <w:jc w:val="both"/>
      </w:pPr>
    </w:p>
    <w:p w:rsidR="007550EE" w:rsidRDefault="007550EE" w:rsidP="00084A2D">
      <w:pPr>
        <w:autoSpaceDE w:val="0"/>
        <w:jc w:val="both"/>
      </w:pPr>
    </w:p>
    <w:p w:rsidR="007550EE" w:rsidRDefault="007550EE" w:rsidP="00084A2D">
      <w:pPr>
        <w:autoSpaceDE w:val="0"/>
        <w:jc w:val="both"/>
      </w:pPr>
    </w:p>
    <w:p w:rsidR="00084A2D" w:rsidRDefault="00084A2D" w:rsidP="00084A2D">
      <w:pPr>
        <w:autoSpaceDE w:val="0"/>
        <w:jc w:val="both"/>
      </w:pPr>
      <w:r>
        <w:t xml:space="preserve">Глава  Цивильского городского поселения </w:t>
      </w:r>
    </w:p>
    <w:p w:rsidR="00F32189" w:rsidRDefault="00084A2D" w:rsidP="00084A2D">
      <w:pPr>
        <w:autoSpaceDE w:val="0"/>
        <w:jc w:val="both"/>
      </w:pPr>
      <w:r>
        <w:t xml:space="preserve">Цивильского района                             </w:t>
      </w:r>
      <w:r>
        <w:tab/>
      </w:r>
      <w:r>
        <w:tab/>
        <w:t xml:space="preserve">                                         </w:t>
      </w:r>
      <w:r w:rsidR="007551EA">
        <w:t xml:space="preserve">  </w:t>
      </w:r>
      <w:r>
        <w:t xml:space="preserve">    В.П. Николаев</w:t>
      </w:r>
    </w:p>
    <w:p w:rsidR="00F32189" w:rsidRDefault="00F32189"/>
    <w:sectPr w:rsidR="00F32189" w:rsidSect="00084A2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F44643"/>
    <w:multiLevelType w:val="hybridMultilevel"/>
    <w:tmpl w:val="1408F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0582E"/>
    <w:multiLevelType w:val="hybridMultilevel"/>
    <w:tmpl w:val="5DF4C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C32D0"/>
    <w:multiLevelType w:val="hybridMultilevel"/>
    <w:tmpl w:val="511AE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189"/>
    <w:rsid w:val="00084A2D"/>
    <w:rsid w:val="000D59F5"/>
    <w:rsid w:val="0042326E"/>
    <w:rsid w:val="005605B4"/>
    <w:rsid w:val="006570AF"/>
    <w:rsid w:val="006C5D29"/>
    <w:rsid w:val="006D10D8"/>
    <w:rsid w:val="00713EA2"/>
    <w:rsid w:val="007550EE"/>
    <w:rsid w:val="007551EA"/>
    <w:rsid w:val="00EB182A"/>
    <w:rsid w:val="00F32189"/>
    <w:rsid w:val="00FD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4A2D"/>
    <w:pPr>
      <w:keepNext/>
      <w:tabs>
        <w:tab w:val="num" w:pos="0"/>
      </w:tabs>
      <w:suppressAutoHyphens/>
      <w:ind w:left="540" w:hanging="540"/>
      <w:jc w:val="center"/>
      <w:outlineLvl w:val="0"/>
    </w:pPr>
    <w:rPr>
      <w:b/>
      <w:bCs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4A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3218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32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84A2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Цветовое выделение"/>
    <w:rsid w:val="00084A2D"/>
    <w:rPr>
      <w:b/>
      <w:bCs/>
      <w:color w:val="000080"/>
    </w:rPr>
  </w:style>
  <w:style w:type="paragraph" w:customStyle="1" w:styleId="a6">
    <w:name w:val="Таблицы (моноширинный)"/>
    <w:basedOn w:val="a"/>
    <w:next w:val="a"/>
    <w:rsid w:val="00084A2D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84A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4A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4A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EB1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zivil_gki4</dc:creator>
  <cp:lastModifiedBy>1</cp:lastModifiedBy>
  <cp:revision>2</cp:revision>
  <cp:lastPrinted>2018-08-01T13:57:00Z</cp:lastPrinted>
  <dcterms:created xsi:type="dcterms:W3CDTF">2018-08-01T14:07:00Z</dcterms:created>
  <dcterms:modified xsi:type="dcterms:W3CDTF">2018-08-01T14:07:00Z</dcterms:modified>
</cp:coreProperties>
</file>