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D" w:rsidRPr="003D37B4" w:rsidRDefault="00084A2D" w:rsidP="007551EA">
      <w:pPr>
        <w:pStyle w:val="1"/>
        <w:tabs>
          <w:tab w:val="left" w:pos="-142"/>
        </w:tabs>
        <w:spacing w:line="360" w:lineRule="auto"/>
        <w:ind w:left="-142" w:firstLine="142"/>
      </w:pPr>
      <w:r>
        <w:t xml:space="preserve">   </w:t>
      </w:r>
      <w:r w:rsidRPr="003D37B4">
        <w:t xml:space="preserve">    </w:t>
      </w:r>
      <w:r>
        <w:rPr>
          <w:noProof/>
          <w:lang w:eastAsia="ru-RU"/>
        </w:rPr>
        <w:drawing>
          <wp:inline distT="0" distB="0" distL="0" distR="0">
            <wp:extent cx="7715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084A2D" w:rsidRPr="003D37B4" w:rsidTr="005A2C14">
        <w:trPr>
          <w:cantSplit/>
          <w:trHeight w:val="441"/>
        </w:trPr>
        <w:tc>
          <w:tcPr>
            <w:tcW w:w="4428" w:type="dxa"/>
            <w:shd w:val="clear" w:color="auto" w:fill="auto"/>
            <w:vAlign w:val="center"/>
          </w:tcPr>
          <w:p w:rsidR="00084A2D" w:rsidRPr="003D37B4" w:rsidRDefault="00084A2D" w:rsidP="005A2C14">
            <w:pPr>
              <w:snapToGrid w:val="0"/>
              <w:spacing w:line="19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37B4">
              <w:rPr>
                <w:rFonts w:ascii="Arial" w:hAnsi="Arial" w:cs="Arial"/>
                <w:b/>
                <w:color w:val="000000"/>
              </w:rPr>
              <w:t>ЧĂВАШ РЕСПУБЛИКИ</w:t>
            </w:r>
          </w:p>
          <w:p w:rsidR="00084A2D" w:rsidRPr="003D37B4" w:rsidRDefault="00084A2D" w:rsidP="005A2C14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37B4">
              <w:rPr>
                <w:rFonts w:ascii="Arial" w:hAnsi="Arial" w:cs="Arial"/>
                <w:b/>
                <w:color w:val="000000"/>
              </w:rPr>
              <w:t xml:space="preserve">ÇĔРПУ РАЙОНĚ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084A2D" w:rsidRPr="003D37B4" w:rsidRDefault="00084A2D" w:rsidP="005A2C14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084A2D" w:rsidRPr="003D37B4" w:rsidRDefault="00084A2D" w:rsidP="005A2C14">
            <w:pPr>
              <w:pStyle w:val="a6"/>
              <w:snapToGrid w:val="0"/>
              <w:spacing w:line="192" w:lineRule="auto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sz w:val="24"/>
                <w:szCs w:val="24"/>
              </w:rPr>
              <w:t>ЧУВАШСКАЯ РЕСПУБЛИКА</w:t>
            </w: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 xml:space="preserve">ЦИВИЛЬСКИЙ РАЙОН </w:t>
            </w:r>
          </w:p>
        </w:tc>
      </w:tr>
      <w:tr w:rsidR="00084A2D" w:rsidRPr="003D37B4" w:rsidTr="005A2C14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084A2D" w:rsidRPr="003D37B4" w:rsidRDefault="00084A2D" w:rsidP="005A2C14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7B4">
              <w:rPr>
                <w:rFonts w:ascii="Arial" w:hAnsi="Arial" w:cs="Arial"/>
                <w:b/>
                <w:color w:val="000000"/>
                <w:sz w:val="24"/>
                <w:szCs w:val="24"/>
              </w:rPr>
              <w:t>Ç</w:t>
            </w:r>
            <w:r w:rsidRPr="003D37B4">
              <w:rPr>
                <w:rFonts w:ascii="Arial" w:hAnsi="Arial" w:cs="Arial"/>
                <w:b/>
                <w:sz w:val="24"/>
                <w:szCs w:val="24"/>
              </w:rPr>
              <w:t>ЕРПУ ХУЛИ  ПОСЕЛЕНИЙЕН ДЕПУТАТСЕН ПУХАВЕ</w:t>
            </w:r>
          </w:p>
          <w:p w:rsidR="00084A2D" w:rsidRPr="003D37B4" w:rsidRDefault="00084A2D" w:rsidP="005A2C14">
            <w:pPr>
              <w:pStyle w:val="a6"/>
              <w:tabs>
                <w:tab w:val="left" w:pos="4285"/>
              </w:tabs>
              <w:spacing w:line="192" w:lineRule="auto"/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              </w:t>
            </w:r>
          </w:p>
          <w:p w:rsidR="00084A2D" w:rsidRPr="003D37B4" w:rsidRDefault="00084A2D" w:rsidP="005A2C1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Arial"/>
                <w:bCs w:val="0"/>
                <w:color w:val="000000"/>
                <w:sz w:val="24"/>
                <w:szCs w:val="24"/>
              </w:rPr>
              <w:t>ЙЫШĂНУ</w:t>
            </w:r>
          </w:p>
          <w:p w:rsidR="00084A2D" w:rsidRPr="003D37B4" w:rsidRDefault="00084A2D" w:rsidP="005A2C14">
            <w:pPr>
              <w:rPr>
                <w:rFonts w:ascii="Arial" w:hAnsi="Arial" w:cs="Arial"/>
                <w:b/>
              </w:rPr>
            </w:pPr>
          </w:p>
          <w:p w:rsidR="00084A2D" w:rsidRPr="003D37B4" w:rsidRDefault="00084A2D" w:rsidP="005A2C14">
            <w:pPr>
              <w:jc w:val="center"/>
              <w:rPr>
                <w:rFonts w:ascii="Arial" w:hAnsi="Arial" w:cs="Arial"/>
              </w:rPr>
            </w:pPr>
            <w:r w:rsidRPr="003D37B4">
              <w:rPr>
                <w:rFonts w:ascii="Arial" w:hAnsi="Arial" w:cs="Arial"/>
              </w:rPr>
              <w:t xml:space="preserve">2018 </w:t>
            </w:r>
            <w:r w:rsidRPr="003D37B4">
              <w:rPr>
                <w:rFonts w:ascii="Arial" w:hAnsi="Arial" w:cs="Arial"/>
                <w:color w:val="000000"/>
              </w:rPr>
              <w:t xml:space="preserve">Ç </w:t>
            </w:r>
            <w:proofErr w:type="spellStart"/>
            <w:r w:rsidR="007551EA" w:rsidRPr="007551EA">
              <w:rPr>
                <w:color w:val="000000"/>
                <w:sz w:val="18"/>
                <w:szCs w:val="18"/>
              </w:rPr>
              <w:t>Ç</w:t>
            </w:r>
            <w:r w:rsidR="007551EA">
              <w:rPr>
                <w:rFonts w:ascii="Arial" w:hAnsi="Arial" w:cs="Arial"/>
                <w:color w:val="000000"/>
              </w:rPr>
              <w:t>у</w:t>
            </w:r>
            <w:r w:rsidR="007551EA" w:rsidRPr="003D37B4">
              <w:rPr>
                <w:rFonts w:ascii="Arial" w:hAnsi="Arial" w:cs="Arial"/>
              </w:rPr>
              <w:t>р</w:t>
            </w:r>
            <w:r w:rsidR="007551EA">
              <w:rPr>
                <w:rFonts w:ascii="Arial" w:hAnsi="Arial" w:cs="Arial"/>
              </w:rPr>
              <w:t>ла</w:t>
            </w:r>
            <w:proofErr w:type="spellEnd"/>
            <w:r w:rsidRPr="003D37B4">
              <w:rPr>
                <w:rFonts w:ascii="Arial" w:hAnsi="Arial" w:cs="Arial"/>
              </w:rPr>
              <w:t xml:space="preserve"> </w:t>
            </w:r>
            <w:r w:rsidR="007551EA">
              <w:rPr>
                <w:rFonts w:ascii="Arial" w:hAnsi="Arial" w:cs="Arial"/>
              </w:rPr>
              <w:t>01</w:t>
            </w:r>
            <w:r w:rsidRPr="003D37B4">
              <w:rPr>
                <w:rFonts w:ascii="Arial" w:hAnsi="Arial" w:cs="Arial"/>
              </w:rPr>
              <w:t xml:space="preserve">- </w:t>
            </w:r>
            <w:proofErr w:type="gramStart"/>
            <w:r w:rsidRPr="003D37B4">
              <w:rPr>
                <w:rFonts w:ascii="Arial" w:hAnsi="Arial" w:cs="Arial"/>
              </w:rPr>
              <w:t>меше</w:t>
            </w:r>
            <w:proofErr w:type="gramEnd"/>
            <w:r w:rsidRPr="003D37B4">
              <w:rPr>
                <w:rFonts w:ascii="Arial" w:hAnsi="Arial" w:cs="Arial"/>
              </w:rPr>
              <w:t xml:space="preserve"> </w:t>
            </w:r>
            <w:r w:rsidR="007551EA">
              <w:rPr>
                <w:rFonts w:ascii="Arial" w:hAnsi="Arial" w:cs="Arial"/>
              </w:rPr>
              <w:t>07/</w:t>
            </w:r>
            <w:r w:rsidR="00B172E9">
              <w:rPr>
                <w:rFonts w:ascii="Arial" w:hAnsi="Arial" w:cs="Arial"/>
              </w:rPr>
              <w:t>3</w:t>
            </w:r>
            <w:r w:rsidRPr="003D37B4">
              <w:rPr>
                <w:rFonts w:ascii="Arial" w:hAnsi="Arial" w:cs="Arial"/>
              </w:rPr>
              <w:t xml:space="preserve"> №</w:t>
            </w:r>
            <w:r w:rsidR="007551EA">
              <w:rPr>
                <w:rFonts w:ascii="Arial" w:hAnsi="Arial" w:cs="Arial"/>
              </w:rPr>
              <w:t xml:space="preserve"> </w:t>
            </w:r>
          </w:p>
          <w:p w:rsidR="00084A2D" w:rsidRPr="003D37B4" w:rsidRDefault="00084A2D" w:rsidP="007551EA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D37B4">
              <w:rPr>
                <w:rFonts w:ascii="Arial" w:hAnsi="Arial" w:cs="Arial"/>
                <w:color w:val="000000"/>
              </w:rPr>
              <w:t>Çе</w:t>
            </w:r>
            <w:r w:rsidRPr="003D37B4">
              <w:rPr>
                <w:rFonts w:ascii="Arial" w:hAnsi="Arial" w:cs="Arial"/>
              </w:rPr>
              <w:t>рпу</w:t>
            </w:r>
            <w:proofErr w:type="spellEnd"/>
            <w:r w:rsidRPr="003D37B4">
              <w:rPr>
                <w:rFonts w:ascii="Arial" w:hAnsi="Arial" w:cs="Arial"/>
                <w:color w:val="000000"/>
              </w:rPr>
              <w:t xml:space="preserve"> хули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084A2D" w:rsidRPr="003D37B4" w:rsidRDefault="00084A2D" w:rsidP="005A2C1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44" w:type="dxa"/>
            <w:shd w:val="clear" w:color="auto" w:fill="auto"/>
          </w:tcPr>
          <w:p w:rsidR="00084A2D" w:rsidRPr="003D37B4" w:rsidRDefault="00084A2D" w:rsidP="005A2C14">
            <w:pPr>
              <w:pStyle w:val="a6"/>
              <w:snapToGrid w:val="0"/>
              <w:spacing w:before="80"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Fonts w:ascii="Arial" w:hAnsi="Arial" w:cs="Times New Roman"/>
                <w:b/>
                <w:color w:val="000000"/>
                <w:sz w:val="24"/>
                <w:szCs w:val="24"/>
              </w:rPr>
            </w:pPr>
            <w:r w:rsidRPr="003D37B4">
              <w:rPr>
                <w:rFonts w:ascii="Arial" w:hAnsi="Arial" w:cs="Times New Roman"/>
                <w:b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084A2D" w:rsidRPr="003D37B4" w:rsidRDefault="00084A2D" w:rsidP="005A2C14">
            <w:pPr>
              <w:spacing w:line="192" w:lineRule="auto"/>
              <w:rPr>
                <w:rFonts w:ascii="Arial" w:hAnsi="Arial"/>
                <w:b/>
              </w:rPr>
            </w:pPr>
          </w:p>
          <w:p w:rsidR="00084A2D" w:rsidRPr="003D37B4" w:rsidRDefault="00084A2D" w:rsidP="005A2C14">
            <w:pPr>
              <w:pStyle w:val="a6"/>
              <w:spacing w:line="192" w:lineRule="auto"/>
              <w:jc w:val="center"/>
              <w:rPr>
                <w:rStyle w:val="a5"/>
                <w:rFonts w:ascii="Arial" w:hAnsi="Arial" w:cs="Times New Roman"/>
                <w:bCs w:val="0"/>
                <w:color w:val="000000"/>
                <w:sz w:val="24"/>
                <w:szCs w:val="24"/>
              </w:rPr>
            </w:pPr>
            <w:r w:rsidRPr="003D37B4">
              <w:rPr>
                <w:rStyle w:val="a5"/>
                <w:rFonts w:ascii="Arial" w:hAnsi="Arial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084A2D" w:rsidRPr="003D37B4" w:rsidRDefault="00084A2D" w:rsidP="005A2C14">
            <w:pPr>
              <w:spacing w:line="192" w:lineRule="auto"/>
              <w:rPr>
                <w:rFonts w:ascii="Arial" w:hAnsi="Arial"/>
                <w:b/>
              </w:rPr>
            </w:pPr>
            <w:r w:rsidRPr="003D37B4">
              <w:rPr>
                <w:rFonts w:ascii="Arial" w:hAnsi="Arial"/>
                <w:b/>
              </w:rPr>
              <w:t xml:space="preserve">     </w:t>
            </w:r>
          </w:p>
          <w:p w:rsidR="00084A2D" w:rsidRPr="003D37B4" w:rsidRDefault="007551EA" w:rsidP="005A2C14">
            <w:pPr>
              <w:spacing w:line="19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августа</w:t>
            </w:r>
            <w:r w:rsidR="00084A2D" w:rsidRPr="003D37B4">
              <w:rPr>
                <w:rFonts w:ascii="Arial" w:hAnsi="Arial"/>
              </w:rPr>
              <w:t xml:space="preserve"> 2018</w:t>
            </w:r>
            <w:r>
              <w:rPr>
                <w:rFonts w:ascii="Arial" w:hAnsi="Arial"/>
              </w:rPr>
              <w:t xml:space="preserve"> г. </w:t>
            </w:r>
            <w:r w:rsidR="00084A2D" w:rsidRPr="003D37B4"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07/</w:t>
            </w:r>
            <w:r w:rsidR="00B172E9">
              <w:rPr>
                <w:rFonts w:ascii="Arial" w:hAnsi="Arial"/>
              </w:rPr>
              <w:t>3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/>
                <w:color w:val="000000"/>
              </w:rPr>
            </w:pPr>
            <w:r w:rsidRPr="003D37B4">
              <w:rPr>
                <w:rFonts w:ascii="Arial" w:hAnsi="Arial"/>
                <w:color w:val="000000"/>
              </w:rPr>
              <w:t>город  Цивильск</w:t>
            </w:r>
          </w:p>
          <w:p w:rsidR="00084A2D" w:rsidRPr="003D37B4" w:rsidRDefault="00084A2D" w:rsidP="005A2C14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084A2D" w:rsidRPr="003D37B4" w:rsidRDefault="00084A2D" w:rsidP="005A2C14">
            <w:pPr>
              <w:rPr>
                <w:rFonts w:ascii="Arial" w:hAnsi="Arial"/>
                <w:b/>
              </w:rPr>
            </w:pPr>
          </w:p>
        </w:tc>
      </w:tr>
    </w:tbl>
    <w:p w:rsidR="00F32189" w:rsidRPr="00300175" w:rsidRDefault="00F32189" w:rsidP="00084A2D">
      <w:pPr>
        <w:autoSpaceDE w:val="0"/>
        <w:autoSpaceDN w:val="0"/>
        <w:jc w:val="both"/>
        <w:rPr>
          <w:rFonts w:ascii="Arial" w:hAnsi="Arial"/>
          <w:snapToGrid w:val="0"/>
          <w:sz w:val="26"/>
          <w:szCs w:val="26"/>
        </w:rPr>
      </w:pPr>
    </w:p>
    <w:p w:rsidR="00F32189" w:rsidRPr="00084A2D" w:rsidRDefault="00F32189" w:rsidP="007551EA">
      <w:pPr>
        <w:tabs>
          <w:tab w:val="left" w:pos="426"/>
        </w:tabs>
        <w:ind w:right="-1"/>
        <w:jc w:val="both"/>
        <w:rPr>
          <w:b/>
          <w:color w:val="000000"/>
        </w:rPr>
      </w:pPr>
      <w:r w:rsidRPr="00084A2D">
        <w:rPr>
          <w:b/>
          <w:color w:val="000000"/>
        </w:rPr>
        <w:t xml:space="preserve">О согласии на принятие  в собственность  Цивильского городского поселения  Цивильского района Чувашской Республики  с собственности </w:t>
      </w:r>
      <w:r w:rsidR="00084A2D">
        <w:rPr>
          <w:b/>
          <w:color w:val="000000"/>
        </w:rPr>
        <w:t xml:space="preserve"> администрации </w:t>
      </w:r>
      <w:r w:rsidRPr="00084A2D">
        <w:rPr>
          <w:b/>
          <w:color w:val="000000"/>
        </w:rPr>
        <w:t xml:space="preserve">Цивильского района Чувашской Республики </w:t>
      </w:r>
    </w:p>
    <w:p w:rsidR="00F32189" w:rsidRPr="00211C4F" w:rsidRDefault="00F32189" w:rsidP="00F32189">
      <w:pPr>
        <w:tabs>
          <w:tab w:val="left" w:pos="1701"/>
        </w:tabs>
        <w:ind w:right="-1"/>
        <w:jc w:val="center"/>
        <w:rPr>
          <w:sz w:val="26"/>
          <w:szCs w:val="26"/>
        </w:rPr>
      </w:pPr>
    </w:p>
    <w:p w:rsidR="00F32189" w:rsidRPr="00084A2D" w:rsidRDefault="00F32189" w:rsidP="007551EA">
      <w:pPr>
        <w:pStyle w:val="a3"/>
        <w:ind w:firstLine="540"/>
        <w:jc w:val="both"/>
      </w:pPr>
      <w:r w:rsidRPr="00084A2D">
        <w:t>В соответствии со ст.14 Федерального закона Российской Федерации от 6 октября 2003г. №131-ФЗ «Об общих принципах организации местного самоуправления в Российской Федерации»</w:t>
      </w:r>
    </w:p>
    <w:p w:rsidR="00F32189" w:rsidRPr="00084A2D" w:rsidRDefault="00F32189" w:rsidP="00F32189">
      <w:pPr>
        <w:ind w:firstLine="540"/>
        <w:jc w:val="center"/>
      </w:pPr>
    </w:p>
    <w:p w:rsidR="00084A2D" w:rsidRDefault="00084A2D" w:rsidP="00084A2D">
      <w:pPr>
        <w:pStyle w:val="2"/>
        <w:spacing w:before="0"/>
        <w:jc w:val="center"/>
        <w:rPr>
          <w:color w:val="000000" w:themeColor="text1"/>
          <w:sz w:val="24"/>
          <w:szCs w:val="24"/>
        </w:rPr>
      </w:pPr>
    </w:p>
    <w:p w:rsidR="007551EA" w:rsidRPr="007551EA" w:rsidRDefault="00B172E9" w:rsidP="007551EA">
      <w:pPr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</w:t>
      </w:r>
      <w:r w:rsidR="007551E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551EA" w:rsidRPr="007551EA">
        <w:rPr>
          <w:rFonts w:eastAsiaTheme="minorHAnsi"/>
          <w:b/>
          <w:sz w:val="22"/>
          <w:szCs w:val="22"/>
          <w:lang w:eastAsia="en-US"/>
        </w:rPr>
        <w:t>Собрание депутатов Цивильского городского поселения</w:t>
      </w:r>
    </w:p>
    <w:p w:rsidR="007551EA" w:rsidRPr="007551EA" w:rsidRDefault="007551EA" w:rsidP="007551EA">
      <w:pPr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</w:t>
      </w:r>
      <w:r w:rsidR="00B172E9">
        <w:rPr>
          <w:rFonts w:eastAsiaTheme="minorHAnsi"/>
          <w:b/>
          <w:sz w:val="22"/>
          <w:szCs w:val="22"/>
          <w:lang w:eastAsia="en-US"/>
        </w:rPr>
        <w:t xml:space="preserve">     </w:t>
      </w:r>
      <w:r w:rsidRPr="007551EA">
        <w:rPr>
          <w:rFonts w:eastAsiaTheme="minorHAnsi"/>
          <w:b/>
          <w:sz w:val="22"/>
          <w:szCs w:val="22"/>
          <w:lang w:eastAsia="en-US"/>
        </w:rPr>
        <w:t>Цивильского района Чувашской Республики</w:t>
      </w:r>
    </w:p>
    <w:p w:rsidR="007551EA" w:rsidRPr="007551EA" w:rsidRDefault="007551EA" w:rsidP="007551EA">
      <w:pPr>
        <w:spacing w:line="276" w:lineRule="auto"/>
        <w:ind w:left="-284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</w:t>
      </w:r>
      <w:r w:rsidRPr="007551EA">
        <w:rPr>
          <w:rFonts w:eastAsiaTheme="minorHAnsi"/>
          <w:b/>
          <w:sz w:val="22"/>
          <w:szCs w:val="22"/>
          <w:lang w:eastAsia="en-US"/>
        </w:rPr>
        <w:t>РЕШИЛО:</w:t>
      </w:r>
    </w:p>
    <w:p w:rsidR="00084A2D" w:rsidRDefault="00084A2D" w:rsidP="00084A2D">
      <w:pPr>
        <w:autoSpaceDE w:val="0"/>
        <w:autoSpaceDN w:val="0"/>
        <w:ind w:firstLine="540"/>
        <w:jc w:val="both"/>
      </w:pPr>
    </w:p>
    <w:p w:rsidR="00F32189" w:rsidRDefault="00F32189" w:rsidP="00084A2D">
      <w:pPr>
        <w:autoSpaceDE w:val="0"/>
        <w:autoSpaceDN w:val="0"/>
        <w:ind w:firstLine="540"/>
        <w:jc w:val="both"/>
      </w:pPr>
      <w:r w:rsidRPr="00084A2D">
        <w:t xml:space="preserve">Дать согласие на принятие </w:t>
      </w:r>
      <w:r w:rsidRPr="00084A2D">
        <w:rPr>
          <w:color w:val="000000"/>
        </w:rPr>
        <w:t>в собственность  Цивильского городского поселения Цивильского района  Чувашской Республики с собственности  администрации Цивильского района Чувашской Республики:</w:t>
      </w:r>
    </w:p>
    <w:p w:rsidR="00F32189" w:rsidRDefault="00F32189" w:rsidP="00F321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843"/>
      </w:tblGrid>
      <w:tr w:rsidR="00F32189" w:rsidTr="007551EA">
        <w:tc>
          <w:tcPr>
            <w:tcW w:w="817" w:type="dxa"/>
          </w:tcPr>
          <w:p w:rsidR="00F32189" w:rsidRPr="00B81767" w:rsidRDefault="00F32189" w:rsidP="004D0E87">
            <w:r w:rsidRPr="00B81767">
              <w:t xml:space="preserve">№ </w:t>
            </w:r>
            <w:proofErr w:type="gramStart"/>
            <w:r w:rsidRPr="00B81767">
              <w:t>п</w:t>
            </w:r>
            <w:proofErr w:type="gramEnd"/>
            <w:r w:rsidRPr="00B81767">
              <w:t>/п</w:t>
            </w:r>
          </w:p>
        </w:tc>
        <w:tc>
          <w:tcPr>
            <w:tcW w:w="2977" w:type="dxa"/>
          </w:tcPr>
          <w:p w:rsidR="00F32189" w:rsidRPr="00B81767" w:rsidRDefault="00F32189" w:rsidP="004D0E87">
            <w:pPr>
              <w:jc w:val="center"/>
            </w:pPr>
            <w:r w:rsidRPr="00B81767">
              <w:t>Наименование объекта недвижимости</w:t>
            </w:r>
          </w:p>
        </w:tc>
        <w:tc>
          <w:tcPr>
            <w:tcW w:w="3827" w:type="dxa"/>
          </w:tcPr>
          <w:p w:rsidR="00F32189" w:rsidRPr="00B81767" w:rsidRDefault="00F32189" w:rsidP="004D0E87">
            <w:pPr>
              <w:jc w:val="center"/>
            </w:pPr>
            <w:r w:rsidRPr="00B81767">
              <w:t>Место нахождения</w:t>
            </w:r>
          </w:p>
        </w:tc>
        <w:tc>
          <w:tcPr>
            <w:tcW w:w="1843" w:type="dxa"/>
          </w:tcPr>
          <w:p w:rsidR="00F32189" w:rsidRDefault="00F32189" w:rsidP="004D0E87">
            <w:pPr>
              <w:jc w:val="center"/>
            </w:pPr>
            <w:r>
              <w:t>Балансовая</w:t>
            </w:r>
          </w:p>
          <w:p w:rsidR="00F32189" w:rsidRDefault="00F32189" w:rsidP="004D0E87">
            <w:pPr>
              <w:jc w:val="center"/>
            </w:pPr>
            <w:r>
              <w:t>стоимость,</w:t>
            </w:r>
          </w:p>
          <w:p w:rsidR="00F32189" w:rsidRPr="00B81767" w:rsidRDefault="00F32189" w:rsidP="004D0E87">
            <w:pPr>
              <w:jc w:val="center"/>
            </w:pPr>
            <w:r>
              <w:t>руб.</w:t>
            </w:r>
          </w:p>
        </w:tc>
      </w:tr>
      <w:tr w:rsidR="00F32189" w:rsidTr="007551EA">
        <w:tc>
          <w:tcPr>
            <w:tcW w:w="817" w:type="dxa"/>
          </w:tcPr>
          <w:p w:rsidR="00F32189" w:rsidRPr="00B81767" w:rsidRDefault="00F32189" w:rsidP="004D0E87">
            <w:pPr>
              <w:jc w:val="center"/>
            </w:pPr>
            <w:r w:rsidRPr="00B81767">
              <w:t>1</w:t>
            </w:r>
          </w:p>
        </w:tc>
        <w:tc>
          <w:tcPr>
            <w:tcW w:w="2977" w:type="dxa"/>
          </w:tcPr>
          <w:p w:rsidR="00F32189" w:rsidRPr="00B81767" w:rsidRDefault="00F32189" w:rsidP="004D0E87">
            <w:pPr>
              <w:jc w:val="center"/>
            </w:pPr>
            <w:r w:rsidRPr="00B81767">
              <w:t>2</w:t>
            </w:r>
          </w:p>
        </w:tc>
        <w:tc>
          <w:tcPr>
            <w:tcW w:w="3827" w:type="dxa"/>
          </w:tcPr>
          <w:p w:rsidR="00F32189" w:rsidRPr="00B81767" w:rsidRDefault="00F32189" w:rsidP="004D0E87">
            <w:pPr>
              <w:jc w:val="center"/>
            </w:pPr>
            <w:r w:rsidRPr="00B81767">
              <w:t>3</w:t>
            </w:r>
          </w:p>
        </w:tc>
        <w:tc>
          <w:tcPr>
            <w:tcW w:w="1843" w:type="dxa"/>
          </w:tcPr>
          <w:p w:rsidR="00F32189" w:rsidRPr="00B81767" w:rsidRDefault="00F32189" w:rsidP="004D0E87">
            <w:pPr>
              <w:jc w:val="center"/>
            </w:pPr>
            <w:r>
              <w:t>4</w:t>
            </w:r>
          </w:p>
        </w:tc>
      </w:tr>
      <w:tr w:rsidR="00F32189" w:rsidTr="007551EA">
        <w:tc>
          <w:tcPr>
            <w:tcW w:w="817" w:type="dxa"/>
          </w:tcPr>
          <w:p w:rsidR="00F32189" w:rsidRPr="00B81767" w:rsidRDefault="00F32189" w:rsidP="004D0E8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F32189" w:rsidRPr="00B81767" w:rsidRDefault="00B172E9" w:rsidP="0014288B">
            <w:pPr>
              <w:spacing w:before="100" w:beforeAutospacing="1" w:after="100" w:afterAutospacing="1"/>
              <w:ind w:firstLine="34"/>
              <w:jc w:val="both"/>
            </w:pPr>
            <w:r>
              <w:t xml:space="preserve">Котельная </w:t>
            </w:r>
            <w:r w:rsidR="00F32189">
              <w:t xml:space="preserve"> №</w:t>
            </w:r>
            <w:r w:rsidR="007551EA">
              <w:t xml:space="preserve"> </w:t>
            </w:r>
            <w:r w:rsidR="0014288B">
              <w:t>7</w:t>
            </w:r>
          </w:p>
        </w:tc>
        <w:tc>
          <w:tcPr>
            <w:tcW w:w="3827" w:type="dxa"/>
          </w:tcPr>
          <w:p w:rsidR="00F32189" w:rsidRDefault="00F32189" w:rsidP="004D0E87">
            <w:pPr>
              <w:jc w:val="center"/>
            </w:pPr>
            <w:r w:rsidRPr="00597913">
              <w:t>Цивильский</w:t>
            </w:r>
            <w:r w:rsidRPr="00C6610F">
              <w:t xml:space="preserve"> район, г. Цивильск,</w:t>
            </w:r>
          </w:p>
          <w:p w:rsidR="00F32189" w:rsidRPr="00B81767" w:rsidRDefault="00F32189" w:rsidP="00B172E9">
            <w:pPr>
              <w:jc w:val="center"/>
            </w:pPr>
            <w:r w:rsidRPr="00C6610F">
              <w:t xml:space="preserve">ул. </w:t>
            </w:r>
            <w:r w:rsidR="00B172E9">
              <w:t>Рогожкина</w:t>
            </w:r>
            <w:r>
              <w:t>, д.</w:t>
            </w:r>
            <w:r w:rsidR="00B172E9">
              <w:t>59</w:t>
            </w:r>
          </w:p>
        </w:tc>
        <w:tc>
          <w:tcPr>
            <w:tcW w:w="1843" w:type="dxa"/>
          </w:tcPr>
          <w:p w:rsidR="00F32189" w:rsidRPr="00B81767" w:rsidRDefault="00005520" w:rsidP="00FD465F">
            <w:pPr>
              <w:jc w:val="center"/>
            </w:pPr>
            <w:r>
              <w:t>900 000 руб.</w:t>
            </w:r>
            <w:bookmarkStart w:id="0" w:name="_GoBack"/>
            <w:bookmarkEnd w:id="0"/>
          </w:p>
        </w:tc>
      </w:tr>
    </w:tbl>
    <w:p w:rsidR="00F32189" w:rsidRDefault="00F32189" w:rsidP="00F32189">
      <w:pPr>
        <w:tabs>
          <w:tab w:val="left" w:pos="3858"/>
        </w:tabs>
        <w:jc w:val="both"/>
      </w:pPr>
    </w:p>
    <w:p w:rsidR="00084A2D" w:rsidRDefault="00084A2D" w:rsidP="00084A2D">
      <w:pPr>
        <w:autoSpaceDE w:val="0"/>
        <w:jc w:val="both"/>
      </w:pPr>
    </w:p>
    <w:p w:rsidR="00084A2D" w:rsidRDefault="00084A2D" w:rsidP="00084A2D">
      <w:pPr>
        <w:autoSpaceDE w:val="0"/>
        <w:jc w:val="both"/>
      </w:pPr>
      <w:r>
        <w:t xml:space="preserve">Глава  Цивильского городского поселения </w:t>
      </w:r>
    </w:p>
    <w:p w:rsidR="00F32189" w:rsidRDefault="00084A2D" w:rsidP="00084A2D">
      <w:pPr>
        <w:autoSpaceDE w:val="0"/>
        <w:jc w:val="both"/>
      </w:pPr>
      <w:r>
        <w:t xml:space="preserve">Цивильского района                             </w:t>
      </w:r>
      <w:r>
        <w:tab/>
      </w:r>
      <w:r>
        <w:tab/>
        <w:t xml:space="preserve">                                         </w:t>
      </w:r>
      <w:r w:rsidR="007551EA">
        <w:t xml:space="preserve">  </w:t>
      </w:r>
      <w:r>
        <w:t xml:space="preserve">    В.П. Николаев</w:t>
      </w:r>
    </w:p>
    <w:p w:rsidR="00F32189" w:rsidRDefault="00F32189"/>
    <w:sectPr w:rsidR="00F32189" w:rsidSect="00084A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89"/>
    <w:rsid w:val="00005520"/>
    <w:rsid w:val="00084A2D"/>
    <w:rsid w:val="000D59F5"/>
    <w:rsid w:val="0014288B"/>
    <w:rsid w:val="005605B4"/>
    <w:rsid w:val="006570AF"/>
    <w:rsid w:val="006D10D8"/>
    <w:rsid w:val="00713EA2"/>
    <w:rsid w:val="007551EA"/>
    <w:rsid w:val="00B172E9"/>
    <w:rsid w:val="00F32189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2D"/>
    <w:pPr>
      <w:keepNext/>
      <w:tabs>
        <w:tab w:val="num" w:pos="0"/>
      </w:tabs>
      <w:suppressAutoHyphens/>
      <w:ind w:left="540" w:hanging="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21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4A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Цветовое выделение"/>
    <w:rsid w:val="00084A2D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084A2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4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1</cp:lastModifiedBy>
  <cp:revision>4</cp:revision>
  <cp:lastPrinted>2018-08-16T08:04:00Z</cp:lastPrinted>
  <dcterms:created xsi:type="dcterms:W3CDTF">2018-08-01T10:16:00Z</dcterms:created>
  <dcterms:modified xsi:type="dcterms:W3CDTF">2018-08-16T08:04:00Z</dcterms:modified>
</cp:coreProperties>
</file>