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49" w:tblpY="1411"/>
        <w:tblW w:w="19237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3539B8" w:rsidRPr="003539B8" w:rsidTr="003539B8">
        <w:trPr>
          <w:cantSplit/>
          <w:trHeight w:val="420"/>
        </w:trPr>
        <w:tc>
          <w:tcPr>
            <w:tcW w:w="4054" w:type="dxa"/>
          </w:tcPr>
          <w:p w:rsidR="003539B8" w:rsidRPr="003539B8" w:rsidRDefault="003539B8" w:rsidP="003539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3539B8" w:rsidRPr="003539B8" w:rsidRDefault="003539B8" w:rsidP="003539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3539B8" w:rsidRPr="003539B8" w:rsidRDefault="003539B8" w:rsidP="003539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КРАСНОАРМЕЙСКИ РАЙОНẺ</w:t>
            </w:r>
          </w:p>
        </w:tc>
        <w:tc>
          <w:tcPr>
            <w:tcW w:w="598" w:type="dxa"/>
          </w:tcPr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</w:tcPr>
          <w:p w:rsidR="003539B8" w:rsidRPr="003539B8" w:rsidRDefault="003539B8" w:rsidP="003539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</w:pPr>
          </w:p>
          <w:p w:rsidR="003539B8" w:rsidRPr="003539B8" w:rsidRDefault="003539B8" w:rsidP="003539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3539B8">
              <w:rPr>
                <w:rFonts w:ascii="Times New Roman" w:eastAsia="Times New Roman" w:hAnsi="Times New Roman" w:cs="Courier New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9B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:rsidR="003539B8" w:rsidRPr="003539B8" w:rsidRDefault="003539B8" w:rsidP="003539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1068" w:type="dxa"/>
            <w:vMerge w:val="restart"/>
          </w:tcPr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</w:tcPr>
          <w:p w:rsidR="003539B8" w:rsidRPr="003539B8" w:rsidRDefault="003539B8" w:rsidP="003539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539B8" w:rsidRPr="003539B8" w:rsidTr="003539B8">
        <w:trPr>
          <w:cantSplit/>
          <w:trHeight w:val="2355"/>
        </w:trPr>
        <w:tc>
          <w:tcPr>
            <w:tcW w:w="4054" w:type="dxa"/>
          </w:tcPr>
          <w:p w:rsidR="003539B8" w:rsidRPr="003539B8" w:rsidRDefault="003539B8" w:rsidP="003539B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ЕНШИК-ЧУЛЛĂ ЯЛ ПОСЕЛЕНИЙĚН </w:t>
            </w:r>
          </w:p>
          <w:p w:rsidR="003539B8" w:rsidRPr="003539B8" w:rsidRDefault="003539B8" w:rsidP="003539B8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3539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39B8" w:rsidRPr="003539B8" w:rsidRDefault="003539B8" w:rsidP="003539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9B8" w:rsidRPr="003539B8" w:rsidRDefault="003539B8" w:rsidP="003539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3539B8" w:rsidRPr="003539B8" w:rsidRDefault="003539B8" w:rsidP="003539B8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3539B8" w:rsidRPr="003539B8" w:rsidRDefault="0020742B" w:rsidP="003539B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 xml:space="preserve">            09</w:t>
            </w:r>
            <w:r w:rsidR="009F042B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>.10</w:t>
            </w:r>
            <w:r w:rsidR="003539B8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  <w:t>.2018ç.  № С-39/1</w:t>
            </w:r>
          </w:p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Еншик-Чуллă ялě</w:t>
            </w:r>
          </w:p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</w:tcPr>
          <w:p w:rsidR="003539B8" w:rsidRPr="003539B8" w:rsidRDefault="003539B8" w:rsidP="003539B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3539B8" w:rsidRPr="003539B8" w:rsidRDefault="003539B8" w:rsidP="003539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>ЯНШИХОВО-ЧЕЛЛИНСКОГО</w:t>
            </w:r>
          </w:p>
          <w:p w:rsidR="003539B8" w:rsidRPr="003539B8" w:rsidRDefault="003539B8" w:rsidP="003539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539B8" w:rsidRPr="003539B8" w:rsidRDefault="003539B8" w:rsidP="003539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539B8" w:rsidRPr="003539B8" w:rsidRDefault="003539B8" w:rsidP="003539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3539B8" w:rsidRPr="003539B8" w:rsidRDefault="003539B8" w:rsidP="0035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B8" w:rsidRPr="003539B8" w:rsidRDefault="0020742B" w:rsidP="003539B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09</w:t>
            </w:r>
            <w:r w:rsidR="009F042B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.10</w:t>
            </w:r>
            <w:r w:rsidR="003539B8" w:rsidRPr="003539B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.2018 № С</w:t>
            </w:r>
            <w:r w:rsidR="003539B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-39</w:t>
            </w:r>
            <w:r w:rsidR="003539B8" w:rsidRPr="003539B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/</w:t>
            </w:r>
            <w:r w:rsidR="003539B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1</w:t>
            </w:r>
          </w:p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39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д. Яншихово-Челлы</w:t>
            </w:r>
          </w:p>
        </w:tc>
        <w:tc>
          <w:tcPr>
            <w:tcW w:w="4054" w:type="dxa"/>
          </w:tcPr>
          <w:p w:rsidR="003539B8" w:rsidRPr="003539B8" w:rsidRDefault="003539B8" w:rsidP="003539B8">
            <w:pPr>
              <w:spacing w:after="0" w:line="240" w:lineRule="auto"/>
              <w:ind w:left="-5320" w:firstLine="396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8" w:type="dxa"/>
            <w:vMerge/>
          </w:tcPr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</w:tcPr>
          <w:p w:rsidR="003539B8" w:rsidRPr="003539B8" w:rsidRDefault="003539B8" w:rsidP="0035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3539B8" w:rsidRPr="003539B8" w:rsidRDefault="003539B8" w:rsidP="003539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659A35" wp14:editId="34D9CB1B">
            <wp:simplePos x="0" y="0"/>
            <wp:positionH relativeFrom="column">
              <wp:posOffset>2695575</wp:posOffset>
            </wp:positionH>
            <wp:positionV relativeFrom="paragraph">
              <wp:posOffset>-363220</wp:posOffset>
            </wp:positionV>
            <wp:extent cx="694055" cy="694055"/>
            <wp:effectExtent l="0" t="0" r="0" b="0"/>
            <wp:wrapNone/>
            <wp:docPr id="2" name="Рисунок 2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B8">
        <w:rPr>
          <w:rFonts w:ascii="Times New Roman" w:hAnsi="Times New Roman" w:cs="Times New Roman"/>
          <w:b/>
          <w:bCs/>
          <w:sz w:val="28"/>
          <w:szCs w:val="28"/>
        </w:rPr>
        <w:t>Об изменении вида</w:t>
      </w:r>
    </w:p>
    <w:p w:rsidR="003539B8" w:rsidRPr="003539B8" w:rsidRDefault="003539B8" w:rsidP="003539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539B8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 угодий</w:t>
      </w:r>
    </w:p>
    <w:p w:rsidR="00627D75" w:rsidRDefault="003539B8" w:rsidP="003539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39B8"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</w:p>
    <w:p w:rsidR="003539B8" w:rsidRDefault="003539B8" w:rsidP="003539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 октября 2003 года № 131-ФЗ</w:t>
      </w:r>
      <w:r w:rsidRPr="003539B8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sz w:val="28"/>
          <w:szCs w:val="28"/>
        </w:rPr>
        <w:t>общих принципах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</w:t>
      </w:r>
      <w:r w:rsidRPr="003539B8">
        <w:rPr>
          <w:rFonts w:ascii="Times New Roman" w:hAnsi="Times New Roman" w:cs="Times New Roman"/>
          <w:sz w:val="28"/>
          <w:szCs w:val="28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Уставом </w:t>
      </w:r>
      <w:r w:rsidR="009F042B">
        <w:rPr>
          <w:rFonts w:ascii="Times New Roman" w:hAnsi="Times New Roman" w:cs="Times New Roman"/>
          <w:sz w:val="28"/>
          <w:szCs w:val="28"/>
        </w:rPr>
        <w:t>Яншихово-Челлинского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sz w:val="28"/>
          <w:szCs w:val="28"/>
        </w:rPr>
        <w:t>сельского поселения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sz w:val="28"/>
          <w:szCs w:val="28"/>
        </w:rPr>
        <w:t>района Чувашской Республики, пр</w:t>
      </w:r>
      <w:r w:rsidR="00C17636">
        <w:rPr>
          <w:rFonts w:ascii="Times New Roman" w:hAnsi="Times New Roman" w:cs="Times New Roman"/>
          <w:sz w:val="28"/>
          <w:szCs w:val="28"/>
        </w:rPr>
        <w:t>отокола публичных слушаний от 05</w:t>
      </w:r>
      <w:r w:rsidR="009F042B">
        <w:rPr>
          <w:rFonts w:ascii="Times New Roman" w:hAnsi="Times New Roman" w:cs="Times New Roman"/>
          <w:sz w:val="28"/>
          <w:szCs w:val="28"/>
        </w:rPr>
        <w:t>.10.2018</w:t>
      </w:r>
      <w:r w:rsidRPr="003539B8">
        <w:rPr>
          <w:rFonts w:ascii="Times New Roman" w:hAnsi="Times New Roman" w:cs="Times New Roman"/>
          <w:sz w:val="28"/>
          <w:szCs w:val="28"/>
        </w:rPr>
        <w:t xml:space="preserve">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</w:t>
      </w: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9B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="009F042B">
        <w:rPr>
          <w:rFonts w:ascii="Times New Roman" w:hAnsi="Times New Roman" w:cs="Times New Roman"/>
          <w:b/>
          <w:bCs/>
          <w:sz w:val="28"/>
          <w:szCs w:val="28"/>
        </w:rPr>
        <w:t>рание депутатов Яншихово-Челлинского</w:t>
      </w:r>
      <w:r w:rsidRPr="003539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3539B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539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9B8" w:rsidRP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539B8">
        <w:rPr>
          <w:rFonts w:ascii="Times New Roman" w:hAnsi="Times New Roman" w:cs="Times New Roman"/>
          <w:bCs/>
          <w:sz w:val="28"/>
          <w:szCs w:val="28"/>
        </w:rPr>
        <w:t>Изменить вид сельскохозяйственных угодий из пашни в пастбища</w:t>
      </w:r>
    </w:p>
    <w:p w:rsidR="003539B8" w:rsidRPr="003539B8" w:rsidRDefault="003539B8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9B8">
        <w:rPr>
          <w:rFonts w:ascii="Times New Roman" w:hAnsi="Times New Roman" w:cs="Times New Roman"/>
          <w:bCs/>
          <w:sz w:val="28"/>
          <w:szCs w:val="28"/>
        </w:rPr>
        <w:t>следующих земельных участков: (приложение);</w:t>
      </w: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9B8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9B8">
        <w:rPr>
          <w:rFonts w:ascii="Times New Roman" w:hAnsi="Times New Roman" w:cs="Times New Roman"/>
          <w:bCs/>
          <w:sz w:val="28"/>
          <w:szCs w:val="28"/>
        </w:rPr>
        <w:t xml:space="preserve">в муниципальной газете «Вестник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Яншихово-Челлинского </w:t>
      </w:r>
      <w:r w:rsidRPr="003539B8">
        <w:rPr>
          <w:rFonts w:ascii="Times New Roman" w:hAnsi="Times New Roman" w:cs="Times New Roman"/>
          <w:bCs/>
          <w:sz w:val="28"/>
          <w:szCs w:val="28"/>
        </w:rPr>
        <w:t>сельского поселения».</w:t>
      </w: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42B" w:rsidRDefault="009F042B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42B" w:rsidRDefault="009F042B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9B8" w:rsidRDefault="003539B8" w:rsidP="00353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9B8" w:rsidRDefault="003539B8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</w:t>
      </w:r>
    </w:p>
    <w:p w:rsidR="003539B8" w:rsidRDefault="003539B8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Яншихово-Челлинского сельского поселения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О.И. </w:t>
      </w:r>
    </w:p>
    <w:p w:rsidR="002412DD" w:rsidRDefault="002412DD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2DD" w:rsidRDefault="002412DD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2DD" w:rsidRDefault="002412DD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2DD" w:rsidRDefault="002412DD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2DD" w:rsidRDefault="002412DD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2DD" w:rsidRDefault="002412DD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2DD" w:rsidRDefault="002412DD" w:rsidP="00353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2DD" w:rsidRPr="006D32FB" w:rsidRDefault="006D32FB" w:rsidP="006D32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</w:t>
      </w:r>
      <w:r w:rsidR="002412DD" w:rsidRPr="006D32FB">
        <w:rPr>
          <w:rFonts w:ascii="Times New Roman" w:hAnsi="Times New Roman" w:cs="Times New Roman"/>
          <w:bCs/>
          <w:sz w:val="24"/>
          <w:szCs w:val="28"/>
        </w:rPr>
        <w:t>Приложение</w:t>
      </w:r>
    </w:p>
    <w:p w:rsidR="002412DD" w:rsidRPr="006D32FB" w:rsidRDefault="006D32FB" w:rsidP="00241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D32FB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</w:t>
      </w:r>
      <w:r w:rsidR="002412DD" w:rsidRPr="006D32FB">
        <w:rPr>
          <w:rFonts w:ascii="Times New Roman" w:hAnsi="Times New Roman" w:cs="Times New Roman"/>
          <w:bCs/>
          <w:sz w:val="24"/>
          <w:szCs w:val="28"/>
        </w:rPr>
        <w:t>к решению Собрания депутатов</w:t>
      </w:r>
    </w:p>
    <w:p w:rsidR="002412DD" w:rsidRPr="006D32FB" w:rsidRDefault="006D32FB" w:rsidP="00241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D32FB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</w:t>
      </w:r>
      <w:r w:rsidRPr="006D32FB">
        <w:rPr>
          <w:rFonts w:ascii="Times New Roman" w:hAnsi="Times New Roman" w:cs="Times New Roman"/>
          <w:bCs/>
          <w:sz w:val="24"/>
          <w:szCs w:val="28"/>
        </w:rPr>
        <w:t xml:space="preserve">  Яншихово-Челлинского </w:t>
      </w:r>
      <w:r w:rsidR="002412DD" w:rsidRPr="006D32FB">
        <w:rPr>
          <w:rFonts w:ascii="Times New Roman" w:hAnsi="Times New Roman" w:cs="Times New Roman"/>
          <w:bCs/>
          <w:sz w:val="24"/>
          <w:szCs w:val="28"/>
        </w:rPr>
        <w:t>сельского поселения</w:t>
      </w:r>
    </w:p>
    <w:p w:rsidR="002412DD" w:rsidRPr="006D32FB" w:rsidRDefault="006D32FB" w:rsidP="00241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D32FB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</w:t>
      </w:r>
      <w:r w:rsidRPr="006D32F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412DD" w:rsidRPr="006D32FB">
        <w:rPr>
          <w:rFonts w:ascii="Times New Roman" w:hAnsi="Times New Roman" w:cs="Times New Roman"/>
          <w:bCs/>
          <w:sz w:val="24"/>
          <w:szCs w:val="28"/>
        </w:rPr>
        <w:t>Красноармейского района</w:t>
      </w:r>
    </w:p>
    <w:p w:rsidR="002412DD" w:rsidRDefault="006D32FB" w:rsidP="00241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D32FB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</w:t>
      </w:r>
      <w:r w:rsidRPr="006D32FB">
        <w:rPr>
          <w:rFonts w:ascii="Times New Roman" w:hAnsi="Times New Roman" w:cs="Times New Roman"/>
          <w:bCs/>
          <w:sz w:val="24"/>
          <w:szCs w:val="28"/>
        </w:rPr>
        <w:t xml:space="preserve">   </w:t>
      </w:r>
      <w:r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C17636">
        <w:rPr>
          <w:rFonts w:ascii="Times New Roman" w:hAnsi="Times New Roman" w:cs="Times New Roman"/>
          <w:bCs/>
          <w:sz w:val="24"/>
          <w:szCs w:val="28"/>
        </w:rPr>
        <w:t>09</w:t>
      </w:r>
      <w:bookmarkStart w:id="0" w:name="_GoBack"/>
      <w:bookmarkEnd w:id="0"/>
      <w:r w:rsidR="009F042B">
        <w:rPr>
          <w:rFonts w:ascii="Times New Roman" w:hAnsi="Times New Roman" w:cs="Times New Roman"/>
          <w:bCs/>
          <w:sz w:val="24"/>
          <w:szCs w:val="28"/>
        </w:rPr>
        <w:t>.10.2018</w:t>
      </w:r>
      <w:r>
        <w:rPr>
          <w:rFonts w:ascii="Times New Roman" w:hAnsi="Times New Roman" w:cs="Times New Roman"/>
          <w:bCs/>
          <w:sz w:val="24"/>
          <w:szCs w:val="28"/>
        </w:rPr>
        <w:t xml:space="preserve"> № С-39/1</w:t>
      </w:r>
    </w:p>
    <w:p w:rsidR="006D32FB" w:rsidRDefault="006D32FB" w:rsidP="00241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F042B" w:rsidRPr="009F042B" w:rsidRDefault="009F042B" w:rsidP="009F04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42B">
        <w:rPr>
          <w:rFonts w:ascii="Times New Roman" w:hAnsi="Times New Roman" w:cs="Times New Roman"/>
          <w:bCs/>
          <w:sz w:val="28"/>
          <w:szCs w:val="28"/>
        </w:rPr>
        <w:t xml:space="preserve">- земельный участок с кадастровым кварталом 21:14:170301 площадью  19,2 га, расположенный по адресу: Чувашская Республика, Красноармейский район, </w:t>
      </w:r>
      <w:proofErr w:type="gramStart"/>
      <w:r w:rsidRPr="009F042B">
        <w:rPr>
          <w:rFonts w:ascii="Times New Roman" w:hAnsi="Times New Roman" w:cs="Times New Roman"/>
          <w:bCs/>
          <w:sz w:val="28"/>
          <w:szCs w:val="28"/>
        </w:rPr>
        <w:t>сельское</w:t>
      </w:r>
      <w:proofErr w:type="gramEnd"/>
      <w:r w:rsidRPr="009F042B">
        <w:rPr>
          <w:rFonts w:ascii="Times New Roman" w:hAnsi="Times New Roman" w:cs="Times New Roman"/>
          <w:bCs/>
          <w:sz w:val="28"/>
          <w:szCs w:val="28"/>
        </w:rPr>
        <w:t xml:space="preserve"> поселение Яншихово-Челлинское, для ведения сельскохозяйственного производства;</w:t>
      </w:r>
    </w:p>
    <w:p w:rsidR="009F042B" w:rsidRPr="009F042B" w:rsidRDefault="009F042B" w:rsidP="009F04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42B">
        <w:rPr>
          <w:rFonts w:ascii="Times New Roman" w:hAnsi="Times New Roman" w:cs="Times New Roman"/>
          <w:bCs/>
          <w:sz w:val="28"/>
          <w:szCs w:val="28"/>
        </w:rPr>
        <w:t xml:space="preserve">- земельный участок с кадастровым кварталом 21:14:160601 площадью 35,0 га, расположенный по адресу: Чувашская Республика, Красноармейский район, </w:t>
      </w:r>
      <w:proofErr w:type="gramStart"/>
      <w:r w:rsidRPr="009F042B">
        <w:rPr>
          <w:rFonts w:ascii="Times New Roman" w:hAnsi="Times New Roman" w:cs="Times New Roman"/>
          <w:bCs/>
          <w:sz w:val="28"/>
          <w:szCs w:val="28"/>
        </w:rPr>
        <w:t>сельское</w:t>
      </w:r>
      <w:proofErr w:type="gramEnd"/>
      <w:r w:rsidRPr="009F042B">
        <w:rPr>
          <w:rFonts w:ascii="Times New Roman" w:hAnsi="Times New Roman" w:cs="Times New Roman"/>
          <w:bCs/>
          <w:sz w:val="28"/>
          <w:szCs w:val="28"/>
        </w:rPr>
        <w:t xml:space="preserve"> поселение Яншихово-Челлинское, для ведения сельскохозяйственного производства;</w:t>
      </w:r>
    </w:p>
    <w:p w:rsidR="006D32FB" w:rsidRPr="006D32FB" w:rsidRDefault="009F042B" w:rsidP="009F04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42B">
        <w:rPr>
          <w:rFonts w:ascii="Times New Roman" w:hAnsi="Times New Roman" w:cs="Times New Roman"/>
          <w:bCs/>
          <w:sz w:val="28"/>
          <w:szCs w:val="28"/>
        </w:rPr>
        <w:t>- земельный участок с кадастровым кварталом 21:14:110601 площадью 18,0 га, расположенный по адресу: Чувашская Республика, Красноармейский район, сельское поселение Яншихово-Челлинское, для ведения сельскохозяйственного производства.</w:t>
      </w:r>
    </w:p>
    <w:sectPr w:rsidR="006D32FB" w:rsidRPr="006D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EE"/>
    <w:rsid w:val="0020742B"/>
    <w:rsid w:val="002412DD"/>
    <w:rsid w:val="003539B8"/>
    <w:rsid w:val="005536C5"/>
    <w:rsid w:val="00627D75"/>
    <w:rsid w:val="006D32FB"/>
    <w:rsid w:val="008529EE"/>
    <w:rsid w:val="009F042B"/>
    <w:rsid w:val="00C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2018-10-03T11:55:00Z</dcterms:created>
  <dcterms:modified xsi:type="dcterms:W3CDTF">2018-10-09T10:34:00Z</dcterms:modified>
</cp:coreProperties>
</file>