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29358" w:type="dxa"/>
        <w:tblLook w:val="0000"/>
      </w:tblPr>
      <w:tblGrid>
        <w:gridCol w:w="9786"/>
        <w:gridCol w:w="9786"/>
        <w:gridCol w:w="9786"/>
      </w:tblGrid>
      <w:tr w:rsidR="00C97D7A" w:rsidRPr="00583AD2" w:rsidTr="00B72F19">
        <w:trPr>
          <w:cantSplit/>
          <w:trHeight w:val="420"/>
        </w:trPr>
        <w:tc>
          <w:tcPr>
            <w:tcW w:w="9786" w:type="dxa"/>
          </w:tcPr>
          <w:tbl>
            <w:tblPr>
              <w:tblpPr w:leftFromText="180" w:rightFromText="180" w:vertAnchor="text" w:horzAnchor="margin" w:tblpXSpec="center" w:tblpY="-538"/>
              <w:tblW w:w="9570" w:type="dxa"/>
              <w:tblLook w:val="0000"/>
            </w:tblPr>
            <w:tblGrid>
              <w:gridCol w:w="4195"/>
              <w:gridCol w:w="1173"/>
              <w:gridCol w:w="4202"/>
            </w:tblGrid>
            <w:tr w:rsidR="00C97D7A" w:rsidRPr="00AC0F1F" w:rsidTr="00B72F19">
              <w:trPr>
                <w:cantSplit/>
                <w:trHeight w:val="420"/>
              </w:trPr>
              <w:tc>
                <w:tcPr>
                  <w:tcW w:w="4195" w:type="dxa"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2516505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4" name="Рисунок 7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ЧĂ</w:t>
                  </w:r>
                  <w:proofErr w:type="gramStart"/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ВАШ</w:t>
                  </w:r>
                  <w:proofErr w:type="gramEnd"/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РЕСПУБЛИКИ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СĔНТĔРВĂРРИ РАЙОНĚ</w:t>
                  </w:r>
                </w:p>
              </w:tc>
              <w:tc>
                <w:tcPr>
                  <w:tcW w:w="1173" w:type="dxa"/>
                  <w:vMerge w:val="restart"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МАРИИНСКО-ПОСАДСКИЙ РАЙОН</w:t>
                  </w:r>
                </w:p>
              </w:tc>
            </w:tr>
            <w:tr w:rsidR="00C97D7A" w:rsidRPr="00AC0F1F" w:rsidTr="00B72F19">
              <w:trPr>
                <w:cantSplit/>
                <w:trHeight w:val="2355"/>
              </w:trPr>
              <w:tc>
                <w:tcPr>
                  <w:tcW w:w="4195" w:type="dxa"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ХУРАКАССИ 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ПОСЕЛЕНИЙĚН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 ХУТЛĂХĚ</w:t>
                  </w:r>
                </w:p>
                <w:p w:rsidR="00C97D7A" w:rsidRPr="00F713F4" w:rsidRDefault="00C97D7A" w:rsidP="00C97D7A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713F4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ЙЫШĂНУ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12.12</w:t>
                  </w: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.2018 № </w:t>
                  </w:r>
                  <w:r w:rsidR="00F26A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proofErr w:type="spellStart"/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Хуракасси</w:t>
                  </w:r>
                  <w:proofErr w:type="spellEnd"/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ялĕ</w:t>
                  </w:r>
                  <w:proofErr w:type="spellEnd"/>
                </w:p>
              </w:tc>
              <w:tc>
                <w:tcPr>
                  <w:tcW w:w="1173" w:type="dxa"/>
                  <w:vMerge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ЭЛЬБАРУСОВСКОГО СЕЛЬСКОГО ПОСЕЛЕНИЯ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7D7A" w:rsidRPr="00C97D7A" w:rsidRDefault="00C97D7A" w:rsidP="00C97D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12.12</w:t>
                  </w: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.2018 № </w:t>
                  </w:r>
                  <w:r w:rsidR="00F26A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</w:t>
                  </w:r>
                </w:p>
                <w:p w:rsidR="00C97D7A" w:rsidRPr="00C97D7A" w:rsidRDefault="00C97D7A" w:rsidP="00C97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7D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деревня Эльбарусово</w:t>
                  </w:r>
                </w:p>
              </w:tc>
            </w:tr>
          </w:tbl>
          <w:p w:rsidR="00C97D7A" w:rsidRDefault="00C97D7A" w:rsidP="00C97D7A">
            <w:pPr>
              <w:spacing w:after="0"/>
            </w:pPr>
          </w:p>
        </w:tc>
        <w:tc>
          <w:tcPr>
            <w:tcW w:w="9786" w:type="dxa"/>
          </w:tcPr>
          <w:tbl>
            <w:tblPr>
              <w:tblpPr w:leftFromText="180" w:rightFromText="180" w:vertAnchor="text" w:horzAnchor="margin" w:tblpXSpec="center" w:tblpY="-538"/>
              <w:tblW w:w="9570" w:type="dxa"/>
              <w:tblLook w:val="0000"/>
            </w:tblPr>
            <w:tblGrid>
              <w:gridCol w:w="4195"/>
              <w:gridCol w:w="1173"/>
              <w:gridCol w:w="4202"/>
            </w:tblGrid>
            <w:tr w:rsidR="00C97D7A" w:rsidRPr="0062410B" w:rsidTr="00B72F19">
              <w:trPr>
                <w:cantSplit/>
                <w:trHeight w:val="420"/>
              </w:trPr>
              <w:tc>
                <w:tcPr>
                  <w:tcW w:w="4195" w:type="dxa"/>
                </w:tcPr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2516505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2" name="Рисунок 7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2410B">
                    <w:rPr>
                      <w:b/>
                    </w:rPr>
                    <w:t>ЧĂ</w:t>
                  </w:r>
                  <w:proofErr w:type="gramStart"/>
                  <w:r w:rsidRPr="0062410B">
                    <w:rPr>
                      <w:b/>
                    </w:rPr>
                    <w:t>ВАШ</w:t>
                  </w:r>
                  <w:proofErr w:type="gramEnd"/>
                  <w:r w:rsidRPr="0062410B">
                    <w:rPr>
                      <w:b/>
                    </w:rPr>
                    <w:t xml:space="preserve"> РЕСПУБЛИКИ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СĔНТĔРВĂРРИ РАЙОНĚ</w:t>
                  </w:r>
                </w:p>
              </w:tc>
              <w:tc>
                <w:tcPr>
                  <w:tcW w:w="1173" w:type="dxa"/>
                  <w:vMerge w:val="restart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02" w:type="dxa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ЧУВАШСКАЯ РЕСПУБЛИКА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МАРИИНСКО-ПОСАДСКИЙ РАЙОН</w:t>
                  </w:r>
                </w:p>
              </w:tc>
            </w:tr>
            <w:tr w:rsidR="00C97D7A" w:rsidRPr="0062410B" w:rsidTr="00B72F19">
              <w:trPr>
                <w:cantSplit/>
                <w:trHeight w:val="2355"/>
              </w:trPr>
              <w:tc>
                <w:tcPr>
                  <w:tcW w:w="4195" w:type="dxa"/>
                </w:tcPr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 xml:space="preserve">ХУРАКАССИ 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 xml:space="preserve"> ПОСЕЛЕНИЙĚН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  <w:bCs/>
                      <w:color w:val="26282F"/>
                    </w:rPr>
                  </w:pPr>
                  <w:r w:rsidRPr="0062410B">
                    <w:rPr>
                      <w:b/>
                    </w:rPr>
                    <w:t>ЯЛ ХУТЛĂХĚ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rStyle w:val="a5"/>
                    </w:rPr>
                  </w:pPr>
                  <w:r w:rsidRPr="0062410B">
                    <w:rPr>
                      <w:rStyle w:val="a5"/>
                    </w:rPr>
                    <w:t>ЙЫШĂНУ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16.10.2018 № 64</w:t>
                  </w:r>
                </w:p>
                <w:p w:rsidR="00C97D7A" w:rsidRPr="0062410B" w:rsidRDefault="00C97D7A" w:rsidP="00B72F19">
                  <w:pPr>
                    <w:jc w:val="center"/>
                    <w:rPr>
                      <w:noProof/>
                    </w:rPr>
                  </w:pPr>
                  <w:proofErr w:type="spellStart"/>
                  <w:r w:rsidRPr="0062410B">
                    <w:rPr>
                      <w:b/>
                    </w:rPr>
                    <w:t>Хуракасси</w:t>
                  </w:r>
                  <w:proofErr w:type="spellEnd"/>
                  <w:r w:rsidRPr="0062410B">
                    <w:rPr>
                      <w:b/>
                    </w:rPr>
                    <w:t xml:space="preserve"> </w:t>
                  </w:r>
                  <w:proofErr w:type="spellStart"/>
                  <w:r w:rsidRPr="0062410B">
                    <w:rPr>
                      <w:b/>
                    </w:rPr>
                    <w:t>ялĕ</w:t>
                  </w:r>
                  <w:proofErr w:type="spellEnd"/>
                </w:p>
              </w:tc>
              <w:tc>
                <w:tcPr>
                  <w:tcW w:w="1173" w:type="dxa"/>
                  <w:vMerge/>
                </w:tcPr>
                <w:p w:rsidR="00C97D7A" w:rsidRPr="0062410B" w:rsidRDefault="00C97D7A" w:rsidP="00B72F19">
                  <w:pPr>
                    <w:jc w:val="center"/>
                  </w:pPr>
                </w:p>
              </w:tc>
              <w:tc>
                <w:tcPr>
                  <w:tcW w:w="4202" w:type="dxa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АДМИНИСТРАЦИЯ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ЭЛЬБАРУСОВСКОГО СЕЛЬСКОГО ПОСЕЛЕНИЯ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rStyle w:val="a5"/>
                      <w:bCs w:val="0"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ПОСТАНОВЛЕНИЕ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16.10.2018 №  64</w:t>
                  </w:r>
                </w:p>
                <w:p w:rsidR="00C97D7A" w:rsidRPr="0062410B" w:rsidRDefault="00C97D7A" w:rsidP="00B72F19">
                  <w:pPr>
                    <w:jc w:val="center"/>
                    <w:rPr>
                      <w:noProof/>
                    </w:rPr>
                  </w:pPr>
                  <w:r w:rsidRPr="0062410B">
                    <w:rPr>
                      <w:b/>
                    </w:rPr>
                    <w:t>деревня Эльбарусово</w:t>
                  </w:r>
                </w:p>
              </w:tc>
            </w:tr>
          </w:tbl>
          <w:p w:rsidR="00C97D7A" w:rsidRDefault="00C97D7A" w:rsidP="00B72F19"/>
        </w:tc>
        <w:tc>
          <w:tcPr>
            <w:tcW w:w="9786" w:type="dxa"/>
          </w:tcPr>
          <w:tbl>
            <w:tblPr>
              <w:tblpPr w:leftFromText="180" w:rightFromText="180" w:vertAnchor="text" w:horzAnchor="margin" w:tblpXSpec="center" w:tblpY="-538"/>
              <w:tblW w:w="9570" w:type="dxa"/>
              <w:tblLook w:val="0000"/>
            </w:tblPr>
            <w:tblGrid>
              <w:gridCol w:w="4195"/>
              <w:gridCol w:w="1173"/>
              <w:gridCol w:w="4202"/>
            </w:tblGrid>
            <w:tr w:rsidR="00C97D7A" w:rsidRPr="0062410B" w:rsidTr="00B72F19">
              <w:trPr>
                <w:cantSplit/>
                <w:trHeight w:val="420"/>
              </w:trPr>
              <w:tc>
                <w:tcPr>
                  <w:tcW w:w="4195" w:type="dxa"/>
                </w:tcPr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2516505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3" name="Рисунок 7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2410B">
                    <w:rPr>
                      <w:b/>
                    </w:rPr>
                    <w:t>ЧĂ</w:t>
                  </w:r>
                  <w:proofErr w:type="gramStart"/>
                  <w:r w:rsidRPr="0062410B">
                    <w:rPr>
                      <w:b/>
                    </w:rPr>
                    <w:t>ВАШ</w:t>
                  </w:r>
                  <w:proofErr w:type="gramEnd"/>
                  <w:r w:rsidRPr="0062410B">
                    <w:rPr>
                      <w:b/>
                    </w:rPr>
                    <w:t xml:space="preserve"> РЕСПУБЛИКИ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СĔНТĔРВĂРРИ РАЙОНĚ</w:t>
                  </w:r>
                </w:p>
              </w:tc>
              <w:tc>
                <w:tcPr>
                  <w:tcW w:w="1173" w:type="dxa"/>
                  <w:vMerge w:val="restart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02" w:type="dxa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ЧУВАШСКАЯ РЕСПУБЛИКА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МАРИИНСКО-ПОСАДСКИЙ РАЙОН</w:t>
                  </w:r>
                </w:p>
              </w:tc>
            </w:tr>
            <w:tr w:rsidR="00C97D7A" w:rsidRPr="0062410B" w:rsidTr="00B72F19">
              <w:trPr>
                <w:cantSplit/>
                <w:trHeight w:val="2355"/>
              </w:trPr>
              <w:tc>
                <w:tcPr>
                  <w:tcW w:w="4195" w:type="dxa"/>
                </w:tcPr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 xml:space="preserve">ХУРАКАССИ 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 xml:space="preserve"> ПОСЕЛЕНИЙĚН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  <w:bCs/>
                      <w:color w:val="26282F"/>
                    </w:rPr>
                  </w:pPr>
                  <w:r w:rsidRPr="0062410B">
                    <w:rPr>
                      <w:b/>
                    </w:rPr>
                    <w:t>ЯЛ ХУТЛĂХĚ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rStyle w:val="a5"/>
                    </w:rPr>
                  </w:pPr>
                  <w:r w:rsidRPr="0062410B">
                    <w:rPr>
                      <w:rStyle w:val="a5"/>
                    </w:rPr>
                    <w:t>ЙЫШĂНУ</w:t>
                  </w: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2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16.10.2018 № 64</w:t>
                  </w:r>
                </w:p>
                <w:p w:rsidR="00C97D7A" w:rsidRPr="0062410B" w:rsidRDefault="00C97D7A" w:rsidP="00B72F19">
                  <w:pPr>
                    <w:jc w:val="center"/>
                    <w:rPr>
                      <w:noProof/>
                    </w:rPr>
                  </w:pPr>
                  <w:proofErr w:type="spellStart"/>
                  <w:r w:rsidRPr="0062410B">
                    <w:rPr>
                      <w:b/>
                    </w:rPr>
                    <w:t>Хуракасси</w:t>
                  </w:r>
                  <w:proofErr w:type="spellEnd"/>
                  <w:r w:rsidRPr="0062410B">
                    <w:rPr>
                      <w:b/>
                    </w:rPr>
                    <w:t xml:space="preserve"> </w:t>
                  </w:r>
                  <w:proofErr w:type="spellStart"/>
                  <w:r w:rsidRPr="0062410B">
                    <w:rPr>
                      <w:b/>
                    </w:rPr>
                    <w:t>ялĕ</w:t>
                  </w:r>
                  <w:proofErr w:type="spellEnd"/>
                </w:p>
              </w:tc>
              <w:tc>
                <w:tcPr>
                  <w:tcW w:w="1173" w:type="dxa"/>
                  <w:vMerge/>
                </w:tcPr>
                <w:p w:rsidR="00C97D7A" w:rsidRPr="0062410B" w:rsidRDefault="00C97D7A" w:rsidP="00B72F19">
                  <w:pPr>
                    <w:jc w:val="center"/>
                  </w:pPr>
                </w:p>
              </w:tc>
              <w:tc>
                <w:tcPr>
                  <w:tcW w:w="4202" w:type="dxa"/>
                </w:tcPr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АДМИНИСТРАЦИЯ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ЭЛЬБАРУСОВСКОГО СЕЛЬСКОГО ПОСЕЛЕНИЯ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rStyle w:val="a5"/>
                      <w:bCs w:val="0"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ПОСТАНОВЛЕНИЕ</w:t>
                  </w: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</w:p>
                <w:p w:rsidR="00C97D7A" w:rsidRPr="0062410B" w:rsidRDefault="00C97D7A" w:rsidP="00B72F19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62410B">
                    <w:rPr>
                      <w:b/>
                    </w:rPr>
                    <w:t>16.10.2018 №  64</w:t>
                  </w:r>
                </w:p>
                <w:p w:rsidR="00C97D7A" w:rsidRPr="0062410B" w:rsidRDefault="00C97D7A" w:rsidP="00B72F19">
                  <w:pPr>
                    <w:jc w:val="center"/>
                    <w:rPr>
                      <w:noProof/>
                    </w:rPr>
                  </w:pPr>
                  <w:r w:rsidRPr="0062410B">
                    <w:rPr>
                      <w:b/>
                    </w:rPr>
                    <w:t>деревня Эльбарусово</w:t>
                  </w:r>
                </w:p>
              </w:tc>
            </w:tr>
          </w:tbl>
          <w:p w:rsidR="00C97D7A" w:rsidRDefault="00C97D7A" w:rsidP="00B72F19"/>
        </w:tc>
      </w:tr>
    </w:tbl>
    <w:p w:rsidR="00C97D7A" w:rsidRDefault="00C97D7A" w:rsidP="00C97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           </w:t>
      </w:r>
      <w:r w:rsidR="00EC3850"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 порядке финансирования мероприятий</w:t>
      </w:r>
    </w:p>
    <w:p w:rsidR="00C97D7A" w:rsidRDefault="00EC3850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по улучшению условий  и охраны труда </w:t>
      </w:r>
    </w:p>
    <w:p w:rsidR="00C97D7A" w:rsidRDefault="00EC3850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поселения и  организациях, </w:t>
      </w:r>
    </w:p>
    <w:p w:rsidR="00C97D7A" w:rsidRDefault="00EC3850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финансируемых</w:t>
      </w:r>
      <w:proofErr w:type="gramEnd"/>
      <w:r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бюджета</w:t>
      </w:r>
    </w:p>
    <w:p w:rsidR="00C97D7A" w:rsidRDefault="00C97D7A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Эльбарусовского</w:t>
      </w:r>
      <w:r w:rsidR="00EC3850"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3850" w:rsidRPr="00C97D7A" w:rsidRDefault="00C97D7A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EC3850" w:rsidRPr="00C97D7A" w:rsidRDefault="00EC3850" w:rsidP="00C97D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C97D7A" w:rsidRDefault="00EC3850" w:rsidP="00C97D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</w:t>
      </w:r>
      <w:hyperlink r:id="rId5" w:history="1">
        <w:r w:rsidRPr="00EC38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2</w:t>
        </w:r>
      </w:hyperlink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Трудового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екса Российской Федерации,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Утвердить Положение о порядке финансирования мероприятий по улучшению условий и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поселения и </w:t>
      </w:r>
      <w:bookmarkStart w:id="0" w:name="_GoBack"/>
      <w:bookmarkEnd w:id="0"/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финансируемых из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согласно приложению.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решение вступает в силу со дня его официального опубликования (обнародования).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proofErr w:type="gramStart"/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7"/>
        <w:gridCol w:w="4584"/>
      </w:tblGrid>
      <w:tr w:rsidR="00EC3850" w:rsidRPr="00EC3850" w:rsidTr="00EC3850">
        <w:trPr>
          <w:trHeight w:val="246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850" w:rsidRPr="00EC3850" w:rsidRDefault="00EC3850" w:rsidP="00EC3850">
            <w:pPr>
              <w:shd w:val="clear" w:color="auto" w:fill="FFFFFF"/>
              <w:spacing w:after="0" w:line="240" w:lineRule="auto"/>
              <w:ind w:left="108" w:hanging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Эльбарусовского</w:t>
            </w:r>
            <w:r w:rsidRPr="00E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850" w:rsidRPr="00EC3850" w:rsidRDefault="00EC3850" w:rsidP="00EC38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="00C9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О.В.Геронтьева</w:t>
            </w:r>
            <w:proofErr w:type="spellEnd"/>
            <w:r w:rsidRPr="00EC3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 </w:t>
            </w:r>
          </w:p>
        </w:tc>
      </w:tr>
    </w:tbl>
    <w:p w:rsidR="00EC3850" w:rsidRPr="00EC3850" w:rsidRDefault="00EC3850" w:rsidP="00EC3850">
      <w:pPr>
        <w:shd w:val="clear" w:color="auto" w:fill="FFFFFF"/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D7A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EC3850" w:rsidRPr="00EC3850" w:rsidRDefault="00C97D7A" w:rsidP="00EC3850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EC3850"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сельского поселения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left="5703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7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</w:t>
      </w:r>
      <w:r w:rsidR="00F7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ФИНАНСИРОВАНИЯ МЕРОПРИЯТИЙ ПО УЛУЧШЕНИЮ УСЛОВИЙ И ОХРАНЫ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АДМИНИСТРАЦИИ ПОСЕЛЕНИЯ И </w:t>
      </w: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ОРГАНИЗАЦИЯХ, ФИНАНСИРУЕМЫХ ИЗ БЮДЖЕТА </w:t>
      </w:r>
      <w:r w:rsidR="00C97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СЕЛЬСКОГО ПОСЕЛЕНИЯ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финансирования мероприятий по улучшению условий и охраны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поселения и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финансируемых из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поселения и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финансируемых из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поселения.</w:t>
      </w:r>
      <w:proofErr w:type="gramEnd"/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Финансирование мероприятий по улучшению условий и охраны труда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и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финансируемых из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осуществляется за счет средств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C97D7A"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поселения, по утвержденной смете.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Смета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финансируемой из бюджета Октябрьского сельского поселения, составляется с учетом разработанных мероприятий по улучшению условий и охране труда работающих.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предупредительных мер по сокращению производственного травматизма и профессиональных заболеваний;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обеспечения безопасности работников при эксплуатации зданий, сооружений, оборудования, инструментов;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обеспечения работников коллективными и индивидуальными средствами защиты;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медицинских осмотров;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оснащения условий труда каждого рабочего места в соответствии с требованиями охраны труда;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оценки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 обучения и проверку знаний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поселения и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финансируемых из бюджета </w:t>
      </w:r>
      <w:r w:rsidR="00C9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членов аттестационных комиссий по охране труда;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EC3850" w:rsidRPr="00EC3850" w:rsidRDefault="00EC3850" w:rsidP="00EC38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Работник не несет расходов на финансирование мероприятий по улучшению условий и охраны труда.</w:t>
      </w:r>
    </w:p>
    <w:p w:rsidR="0098775B" w:rsidRDefault="0098775B"/>
    <w:sectPr w:rsidR="0098775B" w:rsidSect="00E5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C3850"/>
    <w:rsid w:val="0098775B"/>
    <w:rsid w:val="009D5C93"/>
    <w:rsid w:val="00C97D7A"/>
    <w:rsid w:val="00E57E5C"/>
    <w:rsid w:val="00EC3850"/>
    <w:rsid w:val="00F26A4A"/>
    <w:rsid w:val="00F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850"/>
    <w:rPr>
      <w:color w:val="0000FF"/>
      <w:u w:val="single"/>
    </w:rPr>
  </w:style>
  <w:style w:type="character" w:customStyle="1" w:styleId="a5">
    <w:name w:val="Цветовое выделение"/>
    <w:rsid w:val="00C97D7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112715;fld=134;dst=14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Марпосад</dc:creator>
  <cp:lastModifiedBy>специалист</cp:lastModifiedBy>
  <cp:revision>3</cp:revision>
  <dcterms:created xsi:type="dcterms:W3CDTF">2018-12-11T11:54:00Z</dcterms:created>
  <dcterms:modified xsi:type="dcterms:W3CDTF">2018-12-13T06:00:00Z</dcterms:modified>
</cp:coreProperties>
</file>