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87" w:rsidRDefault="00044A87" w:rsidP="00044A87">
      <w:pPr>
        <w:ind w:right="4252"/>
        <w:jc w:val="both"/>
        <w:rPr>
          <w:i w:val="0"/>
          <w:sz w:val="26"/>
          <w:szCs w:val="26"/>
        </w:rPr>
      </w:pPr>
    </w:p>
    <w:tbl>
      <w:tblPr>
        <w:tblW w:w="9214" w:type="dxa"/>
        <w:jc w:val="center"/>
        <w:tblInd w:w="-34" w:type="dxa"/>
        <w:tblLook w:val="0000"/>
      </w:tblPr>
      <w:tblGrid>
        <w:gridCol w:w="9214"/>
      </w:tblGrid>
      <w:tr w:rsidR="00044A87" w:rsidRPr="007535F0" w:rsidTr="00630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044A87" w:rsidRPr="007535F0" w:rsidRDefault="00044A87" w:rsidP="00044A87">
            <w:pPr>
              <w:pStyle w:val="1"/>
            </w:pPr>
            <w:r>
              <w:t xml:space="preserve"> </w:t>
            </w:r>
          </w:p>
        </w:tc>
      </w:tr>
    </w:tbl>
    <w:p w:rsidR="00044A87" w:rsidRDefault="00044A87" w:rsidP="00044A87">
      <w:pPr>
        <w:pStyle w:val="1"/>
      </w:pPr>
    </w:p>
    <w:p w:rsidR="00044A87" w:rsidRPr="00044A87" w:rsidRDefault="00044A87" w:rsidP="00044A87">
      <w:pPr>
        <w:ind w:right="4252"/>
        <w:jc w:val="both"/>
        <w:rPr>
          <w:i w:val="0"/>
          <w:sz w:val="20"/>
        </w:rPr>
      </w:pPr>
    </w:p>
    <w:tbl>
      <w:tblPr>
        <w:tblW w:w="0" w:type="auto"/>
        <w:tblLook w:val="04A0"/>
      </w:tblPr>
      <w:tblGrid>
        <w:gridCol w:w="4067"/>
        <w:gridCol w:w="1121"/>
        <w:gridCol w:w="4100"/>
      </w:tblGrid>
      <w:tr w:rsidR="00044A87" w:rsidRPr="00CE1743" w:rsidTr="0063063A">
        <w:trPr>
          <w:cantSplit/>
          <w:trHeight w:val="420"/>
        </w:trPr>
        <w:tc>
          <w:tcPr>
            <w:tcW w:w="4195" w:type="dxa"/>
            <w:hideMark/>
          </w:tcPr>
          <w:p w:rsidR="00044A87" w:rsidRPr="00CE1743" w:rsidRDefault="00044A87" w:rsidP="0063063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44A87" w:rsidRPr="00CE1743" w:rsidRDefault="00044A87" w:rsidP="0063063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44A87" w:rsidRPr="00CE1743" w:rsidRDefault="00044A87" w:rsidP="0063063A">
            <w:pPr>
              <w:jc w:val="center"/>
              <w:rPr>
                <w:sz w:val="20"/>
              </w:rPr>
            </w:pPr>
            <w:r w:rsidRPr="00CE174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044A87" w:rsidRPr="00CE1743" w:rsidRDefault="00044A87" w:rsidP="0063063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044A87" w:rsidRPr="00CE1743" w:rsidTr="0063063A">
        <w:trPr>
          <w:cantSplit/>
          <w:trHeight w:val="1564"/>
        </w:trPr>
        <w:tc>
          <w:tcPr>
            <w:tcW w:w="4195" w:type="dxa"/>
          </w:tcPr>
          <w:p w:rsidR="00044A87" w:rsidRPr="00CE1743" w:rsidRDefault="00044A87" w:rsidP="0063063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044A87" w:rsidRPr="00CE1743" w:rsidRDefault="00044A87" w:rsidP="0063063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044A87" w:rsidRPr="00CE1743" w:rsidRDefault="00044A87" w:rsidP="0063063A">
            <w:pPr>
              <w:spacing w:line="192" w:lineRule="auto"/>
              <w:rPr>
                <w:sz w:val="20"/>
              </w:rPr>
            </w:pPr>
          </w:p>
          <w:p w:rsidR="00044A87" w:rsidRPr="00CE1743" w:rsidRDefault="00044A87" w:rsidP="0063063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>ЙЫШĂНУ</w:t>
            </w:r>
          </w:p>
          <w:p w:rsidR="00044A87" w:rsidRPr="00CE1743" w:rsidRDefault="00044A87" w:rsidP="0063063A">
            <w:pPr>
              <w:rPr>
                <w:sz w:val="20"/>
              </w:rPr>
            </w:pPr>
          </w:p>
          <w:p w:rsidR="00044A87" w:rsidRPr="00CE1743" w:rsidRDefault="00044A87" w:rsidP="006306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0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» </w:t>
            </w:r>
            <w:r>
              <w:rPr>
                <w:rFonts w:ascii="Times New Roman" w:hAnsi="Times New Roman" w:cs="Times New Roman"/>
                <w:noProof/>
              </w:rPr>
              <w:t>июля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2018 ҫ №</w:t>
            </w:r>
            <w:r>
              <w:rPr>
                <w:rFonts w:ascii="Times New Roman" w:hAnsi="Times New Roman" w:cs="Times New Roman"/>
                <w:noProof/>
              </w:rPr>
              <w:t xml:space="preserve"> 46</w:t>
            </w:r>
          </w:p>
          <w:p w:rsidR="00044A87" w:rsidRPr="00CE1743" w:rsidRDefault="00044A87" w:rsidP="0063063A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044A87" w:rsidRPr="00CE1743" w:rsidRDefault="00044A87" w:rsidP="0063063A">
            <w:pPr>
              <w:rPr>
                <w:sz w:val="20"/>
              </w:rPr>
            </w:pPr>
          </w:p>
        </w:tc>
        <w:tc>
          <w:tcPr>
            <w:tcW w:w="4202" w:type="dxa"/>
          </w:tcPr>
          <w:p w:rsidR="00044A87" w:rsidRPr="00CE1743" w:rsidRDefault="00044A87" w:rsidP="0063063A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44A87" w:rsidRPr="00CE1743" w:rsidRDefault="00044A87" w:rsidP="0063063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044A87" w:rsidRPr="00CE1743" w:rsidRDefault="00044A87" w:rsidP="0063063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44A87" w:rsidRPr="00CE1743" w:rsidRDefault="00044A87" w:rsidP="0063063A">
            <w:pPr>
              <w:pStyle w:val="a8"/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</w:p>
          <w:p w:rsidR="00044A87" w:rsidRPr="00CE1743" w:rsidRDefault="00044A87" w:rsidP="0063063A">
            <w:pPr>
              <w:pStyle w:val="a8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044A87" w:rsidRPr="00CE1743" w:rsidRDefault="00044A87" w:rsidP="0063063A">
            <w:pPr>
              <w:rPr>
                <w:sz w:val="20"/>
              </w:rPr>
            </w:pPr>
          </w:p>
          <w:p w:rsidR="00044A87" w:rsidRPr="00CE1743" w:rsidRDefault="00044A87" w:rsidP="006306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noProof/>
              </w:rPr>
              <w:t xml:space="preserve">«  </w:t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» </w:t>
            </w:r>
            <w:r>
              <w:rPr>
                <w:rFonts w:ascii="Times New Roman" w:hAnsi="Times New Roman" w:cs="Times New Roman"/>
                <w:noProof/>
              </w:rPr>
              <w:t>июля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2018  г № </w:t>
            </w:r>
            <w:r>
              <w:rPr>
                <w:rFonts w:ascii="Times New Roman" w:hAnsi="Times New Roman" w:cs="Times New Roman"/>
                <w:noProof/>
              </w:rPr>
              <w:t>46</w:t>
            </w:r>
          </w:p>
          <w:p w:rsidR="00044A87" w:rsidRDefault="00044A87" w:rsidP="0063063A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деревня Эльбарусово</w:t>
            </w:r>
          </w:p>
          <w:p w:rsidR="00044A87" w:rsidRPr="00CE1743" w:rsidRDefault="00044A87" w:rsidP="0063063A">
            <w:pPr>
              <w:jc w:val="center"/>
              <w:rPr>
                <w:noProof/>
                <w:sz w:val="20"/>
              </w:rPr>
            </w:pPr>
          </w:p>
        </w:tc>
      </w:tr>
    </w:tbl>
    <w:p w:rsidR="00044A87" w:rsidRPr="00D43C50" w:rsidRDefault="00044A87" w:rsidP="00044A87">
      <w:pPr>
        <w:ind w:right="4252"/>
        <w:jc w:val="both"/>
        <w:rPr>
          <w:i w:val="0"/>
          <w:sz w:val="24"/>
          <w:szCs w:val="24"/>
        </w:rPr>
      </w:pPr>
      <w:r w:rsidRPr="00D43C50">
        <w:rPr>
          <w:i w:val="0"/>
          <w:sz w:val="24"/>
          <w:szCs w:val="24"/>
        </w:rPr>
        <w:t>Об утверждении Порядка предоставл</w:t>
      </w:r>
      <w:r w:rsidRPr="00D43C50">
        <w:rPr>
          <w:i w:val="0"/>
          <w:sz w:val="24"/>
          <w:szCs w:val="24"/>
        </w:rPr>
        <w:t>е</w:t>
      </w:r>
      <w:r w:rsidRPr="00D43C50">
        <w:rPr>
          <w:i w:val="0"/>
          <w:sz w:val="24"/>
          <w:szCs w:val="24"/>
        </w:rPr>
        <w:t>ния субсидий некоммерческим орган</w:t>
      </w:r>
      <w:r w:rsidRPr="00D43C50">
        <w:rPr>
          <w:i w:val="0"/>
          <w:sz w:val="24"/>
          <w:szCs w:val="24"/>
        </w:rPr>
        <w:t>и</w:t>
      </w:r>
      <w:r w:rsidRPr="00D43C50">
        <w:rPr>
          <w:i w:val="0"/>
          <w:sz w:val="24"/>
          <w:szCs w:val="24"/>
        </w:rPr>
        <w:t>зациям, не являющимся казенными у</w:t>
      </w:r>
      <w:r w:rsidRPr="00D43C50">
        <w:rPr>
          <w:i w:val="0"/>
          <w:sz w:val="24"/>
          <w:szCs w:val="24"/>
        </w:rPr>
        <w:t>ч</w:t>
      </w:r>
      <w:r w:rsidRPr="00D43C50">
        <w:rPr>
          <w:i w:val="0"/>
          <w:sz w:val="24"/>
          <w:szCs w:val="24"/>
        </w:rPr>
        <w:t>реждениями за счет средств бюджета Эльбарусовского сельского поселения Мариинско-Посадского района Чувашской Респу</w:t>
      </w:r>
      <w:r w:rsidRPr="00D43C50">
        <w:rPr>
          <w:i w:val="0"/>
          <w:sz w:val="24"/>
          <w:szCs w:val="24"/>
        </w:rPr>
        <w:t>б</w:t>
      </w:r>
      <w:r w:rsidRPr="00D43C50">
        <w:rPr>
          <w:i w:val="0"/>
          <w:sz w:val="24"/>
          <w:szCs w:val="24"/>
        </w:rPr>
        <w:t>лики</w:t>
      </w:r>
    </w:p>
    <w:p w:rsidR="00044A87" w:rsidRPr="00D43C50" w:rsidRDefault="00044A87" w:rsidP="00044A87">
      <w:pPr>
        <w:rPr>
          <w:b w:val="0"/>
          <w:i w:val="0"/>
          <w:sz w:val="24"/>
          <w:szCs w:val="24"/>
        </w:rPr>
      </w:pPr>
    </w:p>
    <w:p w:rsidR="00044A87" w:rsidRPr="00D43C50" w:rsidRDefault="00044A87" w:rsidP="00044A87">
      <w:pPr>
        <w:rPr>
          <w:b w:val="0"/>
          <w:i w:val="0"/>
          <w:sz w:val="24"/>
          <w:szCs w:val="24"/>
        </w:rPr>
      </w:pP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В соответствии со статьей 78.1 Бюджетного кодекса Российской Федерации, Общими требованиями к нормативным правовым актам, муниц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пальным правовым актам, регулирующим предоставление субсидий некоммерческим о</w:t>
      </w:r>
      <w:r w:rsidRPr="00D43C50">
        <w:rPr>
          <w:b w:val="0"/>
          <w:i w:val="0"/>
          <w:sz w:val="24"/>
          <w:szCs w:val="24"/>
        </w:rPr>
        <w:t>р</w:t>
      </w:r>
      <w:r w:rsidRPr="00D43C50">
        <w:rPr>
          <w:b w:val="0"/>
          <w:i w:val="0"/>
          <w:sz w:val="24"/>
          <w:szCs w:val="24"/>
        </w:rPr>
        <w:t>ганизациям, не являющимся государственными (муниципальными) учреждени</w:t>
      </w:r>
      <w:r w:rsidRPr="00D43C50">
        <w:rPr>
          <w:b w:val="0"/>
          <w:i w:val="0"/>
          <w:sz w:val="24"/>
          <w:szCs w:val="24"/>
        </w:rPr>
        <w:t>я</w:t>
      </w:r>
      <w:r w:rsidRPr="00D43C50">
        <w:rPr>
          <w:b w:val="0"/>
          <w:i w:val="0"/>
          <w:sz w:val="24"/>
          <w:szCs w:val="24"/>
        </w:rPr>
        <w:t>ми, утвержденными постановлением Правительства Российской Федерации от 07.05.2017 № 541, администрация Эльбарусовского сельского поселения Мар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 xml:space="preserve">инско-Посадского района Чувашской Республики  </w:t>
      </w:r>
      <w:proofErr w:type="spellStart"/>
      <w:proofErr w:type="gramStart"/>
      <w:r w:rsidRPr="00D43C50">
        <w:rPr>
          <w:b w:val="0"/>
          <w:i w:val="0"/>
          <w:sz w:val="24"/>
          <w:szCs w:val="24"/>
        </w:rPr>
        <w:t>п</w:t>
      </w:r>
      <w:proofErr w:type="spellEnd"/>
      <w:proofErr w:type="gramEnd"/>
      <w:r w:rsidRPr="00D43C50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D43C50">
        <w:rPr>
          <w:b w:val="0"/>
          <w:i w:val="0"/>
          <w:sz w:val="24"/>
          <w:szCs w:val="24"/>
        </w:rPr>
        <w:t>н</w:t>
      </w:r>
      <w:proofErr w:type="spellEnd"/>
      <w:r w:rsidRPr="00D43C50">
        <w:rPr>
          <w:b w:val="0"/>
          <w:i w:val="0"/>
          <w:sz w:val="24"/>
          <w:szCs w:val="24"/>
        </w:rPr>
        <w:t xml:space="preserve"> о в л я е т: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1.Утвердить прилагаемый Порядок предоставления субсидий некоммерческим организациям, не являющимся казенными учреждениями за счет средств бюджета Эл</w:t>
      </w:r>
      <w:r w:rsidRPr="00D43C50">
        <w:rPr>
          <w:b w:val="0"/>
          <w:i w:val="0"/>
          <w:sz w:val="24"/>
          <w:szCs w:val="24"/>
        </w:rPr>
        <w:t>ь</w:t>
      </w:r>
      <w:r w:rsidRPr="00D43C50">
        <w:rPr>
          <w:b w:val="0"/>
          <w:i w:val="0"/>
          <w:sz w:val="24"/>
          <w:szCs w:val="24"/>
        </w:rPr>
        <w:t>барусовского сельского  поселения Мариинско-Посадского района Чувашской Респу</w:t>
      </w:r>
      <w:r w:rsidRPr="00D43C50">
        <w:rPr>
          <w:b w:val="0"/>
          <w:i w:val="0"/>
          <w:sz w:val="24"/>
          <w:szCs w:val="24"/>
        </w:rPr>
        <w:t>б</w:t>
      </w:r>
      <w:r w:rsidRPr="00D43C50">
        <w:rPr>
          <w:b w:val="0"/>
          <w:i w:val="0"/>
          <w:sz w:val="24"/>
          <w:szCs w:val="24"/>
        </w:rPr>
        <w:t>лики.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2. Постановление вступает в силу со дня его официального опубликования и распространяется на правоотношения, возникшие с 01.01.2018 года.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</w:p>
    <w:p w:rsidR="00044A87" w:rsidRPr="00D43C50" w:rsidRDefault="00044A87" w:rsidP="00044A87">
      <w:pPr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 xml:space="preserve">Глава поселения Эльбарусовского </w:t>
      </w:r>
    </w:p>
    <w:p w:rsidR="00044A87" w:rsidRPr="00D43C50" w:rsidRDefault="00044A87" w:rsidP="00044A87">
      <w:pPr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 xml:space="preserve">сельского поселения </w:t>
      </w:r>
    </w:p>
    <w:p w:rsidR="00044A87" w:rsidRPr="00D43C50" w:rsidRDefault="00044A87" w:rsidP="00044A87">
      <w:pPr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 xml:space="preserve">Мариинско-Посадского района                                         </w:t>
      </w:r>
      <w:proofErr w:type="spellStart"/>
      <w:r w:rsidRPr="00D43C50">
        <w:rPr>
          <w:b w:val="0"/>
          <w:i w:val="0"/>
          <w:sz w:val="24"/>
          <w:szCs w:val="24"/>
        </w:rPr>
        <w:t>О.В.Геронтьева</w:t>
      </w:r>
      <w:proofErr w:type="spellEnd"/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br w:type="page"/>
      </w:r>
    </w:p>
    <w:p w:rsidR="00044A87" w:rsidRPr="00D43C50" w:rsidRDefault="00044A87" w:rsidP="00044A87">
      <w:pPr>
        <w:ind w:left="6237"/>
        <w:jc w:val="both"/>
        <w:rPr>
          <w:b w:val="0"/>
          <w:i w:val="0"/>
          <w:sz w:val="20"/>
        </w:rPr>
      </w:pPr>
      <w:r w:rsidRPr="00D43C50">
        <w:rPr>
          <w:b w:val="0"/>
          <w:i w:val="0"/>
          <w:sz w:val="20"/>
        </w:rPr>
        <w:lastRenderedPageBreak/>
        <w:t xml:space="preserve">УТВЕРЖДЕН </w:t>
      </w:r>
    </w:p>
    <w:p w:rsidR="00044A87" w:rsidRPr="00D43C50" w:rsidRDefault="00044A87" w:rsidP="00044A87">
      <w:pPr>
        <w:ind w:left="6237"/>
        <w:jc w:val="both"/>
        <w:rPr>
          <w:b w:val="0"/>
          <w:i w:val="0"/>
          <w:sz w:val="20"/>
        </w:rPr>
      </w:pPr>
      <w:r w:rsidRPr="00D43C50">
        <w:rPr>
          <w:b w:val="0"/>
          <w:i w:val="0"/>
          <w:sz w:val="20"/>
        </w:rPr>
        <w:t>постановлением админис</w:t>
      </w:r>
      <w:r w:rsidRPr="00D43C50">
        <w:rPr>
          <w:b w:val="0"/>
          <w:i w:val="0"/>
          <w:sz w:val="20"/>
        </w:rPr>
        <w:t>т</w:t>
      </w:r>
      <w:r w:rsidRPr="00D43C50">
        <w:rPr>
          <w:b w:val="0"/>
          <w:i w:val="0"/>
          <w:sz w:val="20"/>
        </w:rPr>
        <w:t>рации Эльбарусовского сельского поселения М</w:t>
      </w:r>
      <w:r w:rsidRPr="00D43C50">
        <w:rPr>
          <w:b w:val="0"/>
          <w:i w:val="0"/>
          <w:sz w:val="20"/>
        </w:rPr>
        <w:t>а</w:t>
      </w:r>
      <w:r w:rsidRPr="00D43C50">
        <w:rPr>
          <w:b w:val="0"/>
          <w:i w:val="0"/>
          <w:sz w:val="20"/>
        </w:rPr>
        <w:t>риинско-Посадского района Чувашской Республ</w:t>
      </w:r>
      <w:r w:rsidRPr="00D43C50">
        <w:rPr>
          <w:b w:val="0"/>
          <w:i w:val="0"/>
          <w:sz w:val="20"/>
        </w:rPr>
        <w:t>и</w:t>
      </w:r>
      <w:r w:rsidRPr="00D43C50">
        <w:rPr>
          <w:b w:val="0"/>
          <w:i w:val="0"/>
          <w:sz w:val="20"/>
        </w:rPr>
        <w:t xml:space="preserve">ки </w:t>
      </w:r>
    </w:p>
    <w:p w:rsidR="00044A87" w:rsidRPr="00D43C50" w:rsidRDefault="00044A87" w:rsidP="00044A87">
      <w:pPr>
        <w:ind w:left="6237"/>
        <w:jc w:val="both"/>
        <w:rPr>
          <w:b w:val="0"/>
          <w:i w:val="0"/>
          <w:sz w:val="20"/>
        </w:rPr>
      </w:pPr>
      <w:r w:rsidRPr="00D43C50">
        <w:rPr>
          <w:b w:val="0"/>
          <w:i w:val="0"/>
          <w:sz w:val="20"/>
        </w:rPr>
        <w:t>от 02.07.2018 № 46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</w:p>
    <w:p w:rsidR="00044A87" w:rsidRPr="00D43C50" w:rsidRDefault="00044A87" w:rsidP="00044A87">
      <w:pPr>
        <w:jc w:val="center"/>
        <w:rPr>
          <w:i w:val="0"/>
          <w:sz w:val="24"/>
          <w:szCs w:val="24"/>
        </w:rPr>
      </w:pPr>
      <w:r w:rsidRPr="00D43C50">
        <w:rPr>
          <w:i w:val="0"/>
          <w:sz w:val="24"/>
          <w:szCs w:val="24"/>
        </w:rPr>
        <w:t>ПОРЯДОК</w:t>
      </w:r>
    </w:p>
    <w:p w:rsidR="00044A87" w:rsidRDefault="00044A87" w:rsidP="00044A87">
      <w:pPr>
        <w:jc w:val="center"/>
        <w:rPr>
          <w:i w:val="0"/>
          <w:sz w:val="24"/>
          <w:szCs w:val="24"/>
        </w:rPr>
      </w:pPr>
      <w:r w:rsidRPr="00D43C50">
        <w:rPr>
          <w:i w:val="0"/>
          <w:sz w:val="24"/>
          <w:szCs w:val="24"/>
        </w:rPr>
        <w:t>предоставления субсидий некоммерческим организациям, не являющимся казе</w:t>
      </w:r>
      <w:r w:rsidRPr="00D43C50">
        <w:rPr>
          <w:i w:val="0"/>
          <w:sz w:val="24"/>
          <w:szCs w:val="24"/>
        </w:rPr>
        <w:t>н</w:t>
      </w:r>
      <w:r w:rsidRPr="00D43C50">
        <w:rPr>
          <w:i w:val="0"/>
          <w:sz w:val="24"/>
          <w:szCs w:val="24"/>
        </w:rPr>
        <w:t>ными учреждениями за счет средств бюджета Эльбарусовского сельского посел</w:t>
      </w:r>
      <w:r w:rsidRPr="00D43C50">
        <w:rPr>
          <w:i w:val="0"/>
          <w:sz w:val="24"/>
          <w:szCs w:val="24"/>
        </w:rPr>
        <w:t>е</w:t>
      </w:r>
      <w:r w:rsidRPr="00D43C50">
        <w:rPr>
          <w:i w:val="0"/>
          <w:sz w:val="24"/>
          <w:szCs w:val="24"/>
        </w:rPr>
        <w:t>ния Мариинско-Посадс</w:t>
      </w:r>
      <w:r>
        <w:rPr>
          <w:i w:val="0"/>
          <w:sz w:val="24"/>
          <w:szCs w:val="24"/>
        </w:rPr>
        <w:t>кого района Чувашской Республики</w:t>
      </w:r>
    </w:p>
    <w:p w:rsidR="00044A87" w:rsidRPr="00D43C50" w:rsidRDefault="00044A87" w:rsidP="00044A87">
      <w:pPr>
        <w:jc w:val="center"/>
        <w:rPr>
          <w:i w:val="0"/>
          <w:sz w:val="24"/>
          <w:szCs w:val="24"/>
        </w:rPr>
      </w:pPr>
    </w:p>
    <w:p w:rsidR="00044A87" w:rsidRDefault="00044A87" w:rsidP="00044A87">
      <w:pPr>
        <w:numPr>
          <w:ilvl w:val="0"/>
          <w:numId w:val="1"/>
        </w:numPr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Общие положения</w:t>
      </w:r>
    </w:p>
    <w:p w:rsidR="00044A87" w:rsidRPr="00D43C50" w:rsidRDefault="00044A87" w:rsidP="00044A87">
      <w:pPr>
        <w:ind w:left="3765"/>
        <w:rPr>
          <w:b w:val="0"/>
          <w:i w:val="0"/>
          <w:sz w:val="24"/>
          <w:szCs w:val="24"/>
        </w:rPr>
      </w:pP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1.1. Настоящий Порядок разработан в соответствии со статьей 78.1 Бю</w:t>
      </w:r>
      <w:r w:rsidRPr="00D43C50">
        <w:rPr>
          <w:b w:val="0"/>
          <w:i w:val="0"/>
          <w:sz w:val="24"/>
          <w:szCs w:val="24"/>
        </w:rPr>
        <w:t>д</w:t>
      </w:r>
      <w:r w:rsidRPr="00D43C50">
        <w:rPr>
          <w:b w:val="0"/>
          <w:i w:val="0"/>
          <w:sz w:val="24"/>
          <w:szCs w:val="24"/>
        </w:rPr>
        <w:t>жетного кодекса Российской Федерации и определяет общие требования к муниципальным пр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вовым актам, регулирующим предоставление субсидий за счет средств бюджета Эльб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русовского сельского поселения Мариинско-Посадского района Чувашской Республики (д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лее – бюджет поселения).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1.2. Основные понятия, используемые в настоящем Порядке: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sz w:val="24"/>
          <w:szCs w:val="24"/>
        </w:rPr>
        <w:t>уполномоченный орган администрации Эльбарусовского сельского п</w:t>
      </w:r>
      <w:r w:rsidRPr="00D43C50">
        <w:rPr>
          <w:sz w:val="24"/>
          <w:szCs w:val="24"/>
        </w:rPr>
        <w:t>о</w:t>
      </w:r>
      <w:r w:rsidRPr="00D43C50">
        <w:rPr>
          <w:sz w:val="24"/>
          <w:szCs w:val="24"/>
        </w:rPr>
        <w:t>селения Мариинско-Посадского района Чувашской Республики (уполномоче</w:t>
      </w:r>
      <w:r w:rsidRPr="00D43C50">
        <w:rPr>
          <w:sz w:val="24"/>
          <w:szCs w:val="24"/>
        </w:rPr>
        <w:t>н</w:t>
      </w:r>
      <w:r w:rsidRPr="00D43C50">
        <w:rPr>
          <w:sz w:val="24"/>
          <w:szCs w:val="24"/>
        </w:rPr>
        <w:t>ный орган)</w:t>
      </w:r>
      <w:r w:rsidRPr="00D43C50">
        <w:rPr>
          <w:b w:val="0"/>
          <w:i w:val="0"/>
          <w:sz w:val="24"/>
          <w:szCs w:val="24"/>
        </w:rPr>
        <w:t xml:space="preserve"> - главный распорядитель бюджетных средств поселения согласно ведомственной стру</w:t>
      </w:r>
      <w:r w:rsidRPr="00D43C50">
        <w:rPr>
          <w:b w:val="0"/>
          <w:i w:val="0"/>
          <w:sz w:val="24"/>
          <w:szCs w:val="24"/>
        </w:rPr>
        <w:t>к</w:t>
      </w:r>
      <w:r w:rsidRPr="00D43C50">
        <w:rPr>
          <w:b w:val="0"/>
          <w:i w:val="0"/>
          <w:sz w:val="24"/>
          <w:szCs w:val="24"/>
        </w:rPr>
        <w:t>туре расходов бюджета поселения, наделенный правом предоставлять субсидии в соо</w:t>
      </w:r>
      <w:r w:rsidRPr="00D43C50">
        <w:rPr>
          <w:b w:val="0"/>
          <w:i w:val="0"/>
          <w:sz w:val="24"/>
          <w:szCs w:val="24"/>
        </w:rPr>
        <w:t>т</w:t>
      </w:r>
      <w:r w:rsidRPr="00D43C50">
        <w:rPr>
          <w:b w:val="0"/>
          <w:i w:val="0"/>
          <w:sz w:val="24"/>
          <w:szCs w:val="24"/>
        </w:rPr>
        <w:t>ветствии с решением Собрания депутатов Эльбарусовского сельского поселения Мариинско-Посадского района Чувашской Республики о бюджете п</w:t>
      </w:r>
      <w:r w:rsidRPr="00D43C50">
        <w:rPr>
          <w:b w:val="0"/>
          <w:i w:val="0"/>
          <w:sz w:val="24"/>
          <w:szCs w:val="24"/>
        </w:rPr>
        <w:t>о</w:t>
      </w:r>
      <w:r w:rsidRPr="00D43C50">
        <w:rPr>
          <w:b w:val="0"/>
          <w:i w:val="0"/>
          <w:sz w:val="24"/>
          <w:szCs w:val="24"/>
        </w:rPr>
        <w:t>селения;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sz w:val="24"/>
          <w:szCs w:val="24"/>
        </w:rPr>
        <w:t>претендент на получение субсидии</w:t>
      </w:r>
      <w:r w:rsidRPr="00D43C50">
        <w:rPr>
          <w:b w:val="0"/>
          <w:i w:val="0"/>
          <w:sz w:val="24"/>
          <w:szCs w:val="24"/>
        </w:rPr>
        <w:t xml:space="preserve"> – некоммерческая организация, не явля</w:t>
      </w:r>
      <w:r w:rsidRPr="00D43C50">
        <w:rPr>
          <w:b w:val="0"/>
          <w:i w:val="0"/>
          <w:sz w:val="24"/>
          <w:szCs w:val="24"/>
        </w:rPr>
        <w:t>ю</w:t>
      </w:r>
      <w:r w:rsidRPr="00D43C50">
        <w:rPr>
          <w:b w:val="0"/>
          <w:i w:val="0"/>
          <w:sz w:val="24"/>
          <w:szCs w:val="24"/>
        </w:rPr>
        <w:t>щаяся муниципальным учреждением;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sz w:val="24"/>
          <w:szCs w:val="24"/>
        </w:rPr>
        <w:t>получатель субсидии</w:t>
      </w:r>
      <w:r w:rsidRPr="00D43C50">
        <w:rPr>
          <w:b w:val="0"/>
          <w:i w:val="0"/>
          <w:sz w:val="24"/>
          <w:szCs w:val="24"/>
        </w:rPr>
        <w:t xml:space="preserve"> - претендент на получение субсидии, в отношении кот</w:t>
      </w:r>
      <w:r w:rsidRPr="00D43C50">
        <w:rPr>
          <w:b w:val="0"/>
          <w:i w:val="0"/>
          <w:sz w:val="24"/>
          <w:szCs w:val="24"/>
        </w:rPr>
        <w:t>о</w:t>
      </w:r>
      <w:r w:rsidRPr="00D43C50">
        <w:rPr>
          <w:b w:val="0"/>
          <w:i w:val="0"/>
          <w:sz w:val="24"/>
          <w:szCs w:val="24"/>
        </w:rPr>
        <w:t>рого принято решение о предоставлении средств из бюджета поселения;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sz w:val="24"/>
          <w:szCs w:val="24"/>
        </w:rPr>
        <w:t>договор (соглашение) о предоставлении субсидии</w:t>
      </w:r>
      <w:r w:rsidRPr="00D43C50">
        <w:rPr>
          <w:b w:val="0"/>
          <w:i w:val="0"/>
          <w:sz w:val="24"/>
          <w:szCs w:val="24"/>
        </w:rPr>
        <w:t xml:space="preserve"> - договор (соглашение) ме</w:t>
      </w:r>
      <w:r w:rsidRPr="00D43C50">
        <w:rPr>
          <w:b w:val="0"/>
          <w:i w:val="0"/>
          <w:sz w:val="24"/>
          <w:szCs w:val="24"/>
        </w:rPr>
        <w:t>ж</w:t>
      </w:r>
      <w:r w:rsidRPr="00D43C50">
        <w:rPr>
          <w:b w:val="0"/>
          <w:i w:val="0"/>
          <w:sz w:val="24"/>
          <w:szCs w:val="24"/>
        </w:rPr>
        <w:t>ду получателем субсидии и уполномоченным органом, определяющий права и обязанности сторон, возникающие в связи с предоставлением средств из бю</w:t>
      </w:r>
      <w:r w:rsidRPr="00D43C50">
        <w:rPr>
          <w:b w:val="0"/>
          <w:i w:val="0"/>
          <w:sz w:val="24"/>
          <w:szCs w:val="24"/>
        </w:rPr>
        <w:t>д</w:t>
      </w:r>
      <w:r w:rsidRPr="00D43C50">
        <w:rPr>
          <w:b w:val="0"/>
          <w:i w:val="0"/>
          <w:sz w:val="24"/>
          <w:szCs w:val="24"/>
        </w:rPr>
        <w:t>жета поселения;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sz w:val="24"/>
          <w:szCs w:val="24"/>
        </w:rPr>
        <w:t>отчет получателя субсидии</w:t>
      </w:r>
      <w:r w:rsidRPr="00D43C50">
        <w:rPr>
          <w:b w:val="0"/>
          <w:i w:val="0"/>
          <w:sz w:val="24"/>
          <w:szCs w:val="24"/>
        </w:rPr>
        <w:t xml:space="preserve"> - документ (документы), подтверждающий факт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чески состоявшиеся расходы получателя субсидий и выполнение условий, установле</w:t>
      </w:r>
      <w:r w:rsidRPr="00D43C50">
        <w:rPr>
          <w:b w:val="0"/>
          <w:i w:val="0"/>
          <w:sz w:val="24"/>
          <w:szCs w:val="24"/>
        </w:rPr>
        <w:t>н</w:t>
      </w:r>
      <w:r w:rsidRPr="00D43C50">
        <w:rPr>
          <w:b w:val="0"/>
          <w:i w:val="0"/>
          <w:sz w:val="24"/>
          <w:szCs w:val="24"/>
        </w:rPr>
        <w:t>ных при их предоставлении, в отчетном периоде.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1.3. Конкретные цели и объемы расходования бюджетных сре</w:t>
      </w:r>
      <w:proofErr w:type="gramStart"/>
      <w:r w:rsidRPr="00D43C50">
        <w:rPr>
          <w:b w:val="0"/>
          <w:i w:val="0"/>
          <w:sz w:val="24"/>
          <w:szCs w:val="24"/>
        </w:rPr>
        <w:t>дств в ф</w:t>
      </w:r>
      <w:proofErr w:type="gramEnd"/>
      <w:r w:rsidRPr="00D43C50">
        <w:rPr>
          <w:b w:val="0"/>
          <w:i w:val="0"/>
          <w:sz w:val="24"/>
          <w:szCs w:val="24"/>
        </w:rPr>
        <w:t>орме су</w:t>
      </w:r>
      <w:r w:rsidRPr="00D43C50">
        <w:rPr>
          <w:b w:val="0"/>
          <w:i w:val="0"/>
          <w:sz w:val="24"/>
          <w:szCs w:val="24"/>
        </w:rPr>
        <w:t>б</w:t>
      </w:r>
      <w:r w:rsidRPr="00D43C50">
        <w:rPr>
          <w:b w:val="0"/>
          <w:i w:val="0"/>
          <w:sz w:val="24"/>
          <w:szCs w:val="24"/>
        </w:rPr>
        <w:t>сидий устанавливаются решением Собрания депутатов Эльбарусовского сельского поселен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я Мариинско-Посадского района Чувашской Республики о бюджете поселения на очередной финансовый год и пл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новый период.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1.4. Порядок предоставления субсидии в рамках каждого направления субсид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руемой из бюджета поселения деятельности устанавливается нормативным правовым актом в форме постановления администрации Эльбарусовского сел</w:t>
      </w:r>
      <w:r w:rsidRPr="00D43C50">
        <w:rPr>
          <w:b w:val="0"/>
          <w:i w:val="0"/>
          <w:sz w:val="24"/>
          <w:szCs w:val="24"/>
        </w:rPr>
        <w:t>ь</w:t>
      </w:r>
      <w:r w:rsidRPr="00D43C50">
        <w:rPr>
          <w:b w:val="0"/>
          <w:i w:val="0"/>
          <w:sz w:val="24"/>
          <w:szCs w:val="24"/>
        </w:rPr>
        <w:t>ского поселения Мариинско-Посадского района Чувашской Республики, проект которого разрабатыв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ется уполномоченным органом в соответствии с общими требованиями, установленными Правительс</w:t>
      </w:r>
      <w:r w:rsidRPr="00D43C50">
        <w:rPr>
          <w:b w:val="0"/>
          <w:i w:val="0"/>
          <w:sz w:val="24"/>
          <w:szCs w:val="24"/>
        </w:rPr>
        <w:t>т</w:t>
      </w:r>
      <w:r w:rsidRPr="00D43C50">
        <w:rPr>
          <w:b w:val="0"/>
          <w:i w:val="0"/>
          <w:sz w:val="24"/>
          <w:szCs w:val="24"/>
        </w:rPr>
        <w:t>вом Российской Федерации.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Данный правовой акт, регулирующий предоставление субсидий получателям, должен определять: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а) общие положения о предоставлении субсидий;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б) условия и порядок предоставления субсидий;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в) порядок расчета размера субсидии с указанием информации, обосновыва</w:t>
      </w:r>
      <w:r w:rsidRPr="00D43C50">
        <w:rPr>
          <w:b w:val="0"/>
          <w:i w:val="0"/>
          <w:sz w:val="24"/>
          <w:szCs w:val="24"/>
        </w:rPr>
        <w:t>ю</w:t>
      </w:r>
      <w:r w:rsidRPr="00D43C50">
        <w:rPr>
          <w:b w:val="0"/>
          <w:i w:val="0"/>
          <w:sz w:val="24"/>
          <w:szCs w:val="24"/>
        </w:rPr>
        <w:t xml:space="preserve">щей ее размер (формулы расчета и порядок их применения, нормативы </w:t>
      </w:r>
      <w:r w:rsidRPr="00D43C50">
        <w:rPr>
          <w:b w:val="0"/>
          <w:i w:val="0"/>
          <w:sz w:val="24"/>
          <w:szCs w:val="24"/>
        </w:rPr>
        <w:lastRenderedPageBreak/>
        <w:t>затрат, стат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стические данные и иная информация исходя из целей предоставления субсидии), и источника ее получения, за исключением случаев, когда размер су</w:t>
      </w:r>
      <w:r w:rsidRPr="00D43C50">
        <w:rPr>
          <w:b w:val="0"/>
          <w:i w:val="0"/>
          <w:sz w:val="24"/>
          <w:szCs w:val="24"/>
        </w:rPr>
        <w:t>б</w:t>
      </w:r>
      <w:r w:rsidRPr="00D43C50">
        <w:rPr>
          <w:b w:val="0"/>
          <w:i w:val="0"/>
          <w:sz w:val="24"/>
          <w:szCs w:val="24"/>
        </w:rPr>
        <w:t>сидии определен решением о бюджете Эльбарусовского сельского поселения Мариинско-Посадского ра</w:t>
      </w:r>
      <w:r w:rsidRPr="00D43C50">
        <w:rPr>
          <w:b w:val="0"/>
          <w:i w:val="0"/>
          <w:sz w:val="24"/>
          <w:szCs w:val="24"/>
        </w:rPr>
        <w:t>й</w:t>
      </w:r>
      <w:r w:rsidRPr="00D43C50">
        <w:rPr>
          <w:b w:val="0"/>
          <w:i w:val="0"/>
          <w:sz w:val="24"/>
          <w:szCs w:val="24"/>
        </w:rPr>
        <w:t>она Чувашской Республики;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г) сроки (периодичность) перечисления субсидии;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proofErr w:type="spellStart"/>
      <w:r w:rsidRPr="00D43C50">
        <w:rPr>
          <w:b w:val="0"/>
          <w:i w:val="0"/>
          <w:sz w:val="24"/>
          <w:szCs w:val="24"/>
        </w:rPr>
        <w:t>д</w:t>
      </w:r>
      <w:proofErr w:type="spellEnd"/>
      <w:r w:rsidRPr="00D43C50">
        <w:rPr>
          <w:b w:val="0"/>
          <w:i w:val="0"/>
          <w:sz w:val="24"/>
          <w:szCs w:val="24"/>
        </w:rPr>
        <w:t>) требования к отчетности;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 xml:space="preserve">е) требования об осуществлении </w:t>
      </w:r>
      <w:proofErr w:type="gramStart"/>
      <w:r w:rsidRPr="00D43C50">
        <w:rPr>
          <w:b w:val="0"/>
          <w:i w:val="0"/>
          <w:sz w:val="24"/>
          <w:szCs w:val="24"/>
        </w:rPr>
        <w:t>контроля за</w:t>
      </w:r>
      <w:proofErr w:type="gramEnd"/>
      <w:r w:rsidRPr="00D43C50">
        <w:rPr>
          <w:b w:val="0"/>
          <w:i w:val="0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</w:t>
      </w:r>
      <w:r w:rsidRPr="00D43C50">
        <w:rPr>
          <w:b w:val="0"/>
          <w:i w:val="0"/>
          <w:sz w:val="24"/>
          <w:szCs w:val="24"/>
        </w:rPr>
        <w:t>е</w:t>
      </w:r>
      <w:r w:rsidRPr="00D43C50">
        <w:rPr>
          <w:b w:val="0"/>
          <w:i w:val="0"/>
          <w:sz w:val="24"/>
          <w:szCs w:val="24"/>
        </w:rPr>
        <w:t>ние;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ж) порядок и сроки возврата субсидий в случае нарушения получателем субс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дии условий, установленных при их предоставлении.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 xml:space="preserve">1.5. </w:t>
      </w:r>
      <w:proofErr w:type="gramStart"/>
      <w:r w:rsidRPr="00D43C50">
        <w:rPr>
          <w:b w:val="0"/>
          <w:i w:val="0"/>
          <w:sz w:val="24"/>
          <w:szCs w:val="24"/>
        </w:rPr>
        <w:t>Обязательными условиями предоставления субсидий, включаемыми в дог</w:t>
      </w:r>
      <w:r w:rsidRPr="00D43C50">
        <w:rPr>
          <w:b w:val="0"/>
          <w:i w:val="0"/>
          <w:sz w:val="24"/>
          <w:szCs w:val="24"/>
        </w:rPr>
        <w:t>о</w:t>
      </w:r>
      <w:r w:rsidRPr="00D43C50">
        <w:rPr>
          <w:b w:val="0"/>
          <w:i w:val="0"/>
          <w:sz w:val="24"/>
          <w:szCs w:val="24"/>
        </w:rPr>
        <w:t>воры (соглашения) о предоставлении субсидий и (или) в муниципальные правовые акты, регулирующие порядок их предоставления, и договоры (согл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шения), заключенные в целях исполнения обязательств по данным договорам (соглашениям), являются с</w:t>
      </w:r>
      <w:r w:rsidRPr="00D43C50">
        <w:rPr>
          <w:b w:val="0"/>
          <w:i w:val="0"/>
          <w:sz w:val="24"/>
          <w:szCs w:val="24"/>
        </w:rPr>
        <w:t>о</w:t>
      </w:r>
      <w:r w:rsidRPr="00D43C50">
        <w:rPr>
          <w:b w:val="0"/>
          <w:i w:val="0"/>
          <w:sz w:val="24"/>
          <w:szCs w:val="24"/>
        </w:rPr>
        <w:t>гласие соответственно получателей субсидий и лиц, являющихся поставщиками (по</w:t>
      </w:r>
      <w:r w:rsidRPr="00D43C50">
        <w:rPr>
          <w:b w:val="0"/>
          <w:i w:val="0"/>
          <w:sz w:val="24"/>
          <w:szCs w:val="24"/>
        </w:rPr>
        <w:t>д</w:t>
      </w:r>
      <w:r w:rsidRPr="00D43C50">
        <w:rPr>
          <w:b w:val="0"/>
          <w:i w:val="0"/>
          <w:sz w:val="24"/>
          <w:szCs w:val="24"/>
        </w:rPr>
        <w:t>рядчиками, исполнителями) по договорам (соглашениям), заключенным в целях испо</w:t>
      </w:r>
      <w:r w:rsidRPr="00D43C50">
        <w:rPr>
          <w:b w:val="0"/>
          <w:i w:val="0"/>
          <w:sz w:val="24"/>
          <w:szCs w:val="24"/>
        </w:rPr>
        <w:t>л</w:t>
      </w:r>
      <w:r w:rsidRPr="00D43C50">
        <w:rPr>
          <w:b w:val="0"/>
          <w:i w:val="0"/>
          <w:sz w:val="24"/>
          <w:szCs w:val="24"/>
        </w:rPr>
        <w:t>нения обязательств по договорам (соглашениям) о предоставлении субсидий, на осуществление</w:t>
      </w:r>
      <w:proofErr w:type="gramEnd"/>
      <w:r w:rsidRPr="00D43C50">
        <w:rPr>
          <w:b w:val="0"/>
          <w:i w:val="0"/>
          <w:sz w:val="24"/>
          <w:szCs w:val="24"/>
        </w:rPr>
        <w:t xml:space="preserve"> </w:t>
      </w:r>
      <w:proofErr w:type="gramStart"/>
      <w:r w:rsidRPr="00D43C50">
        <w:rPr>
          <w:b w:val="0"/>
          <w:i w:val="0"/>
          <w:sz w:val="24"/>
          <w:szCs w:val="24"/>
        </w:rPr>
        <w:t>главным распоряд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телем бюджетных средств, предоставившим субсидии, и органами муниципального финансового контроля пр</w:t>
      </w:r>
      <w:r w:rsidRPr="00D43C50">
        <w:rPr>
          <w:b w:val="0"/>
          <w:i w:val="0"/>
          <w:sz w:val="24"/>
          <w:szCs w:val="24"/>
        </w:rPr>
        <w:t>о</w:t>
      </w:r>
      <w:r w:rsidRPr="00D43C50">
        <w:rPr>
          <w:b w:val="0"/>
          <w:i w:val="0"/>
          <w:sz w:val="24"/>
          <w:szCs w:val="24"/>
        </w:rPr>
        <w:t>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дий, иностранной валюты, за исключением операций, осуществляемых в соо</w:t>
      </w:r>
      <w:r w:rsidRPr="00D43C50">
        <w:rPr>
          <w:b w:val="0"/>
          <w:i w:val="0"/>
          <w:sz w:val="24"/>
          <w:szCs w:val="24"/>
        </w:rPr>
        <w:t>т</w:t>
      </w:r>
      <w:r w:rsidRPr="00D43C50">
        <w:rPr>
          <w:b w:val="0"/>
          <w:i w:val="0"/>
          <w:sz w:val="24"/>
          <w:szCs w:val="24"/>
        </w:rPr>
        <w:t>ветствии с валютным законодательством Российской Федерации при закупке (поставке) высокотехнологичного импортного оборудования, сырья и компле</w:t>
      </w:r>
      <w:r w:rsidRPr="00D43C50">
        <w:rPr>
          <w:b w:val="0"/>
          <w:i w:val="0"/>
          <w:sz w:val="24"/>
          <w:szCs w:val="24"/>
        </w:rPr>
        <w:t>к</w:t>
      </w:r>
      <w:r w:rsidRPr="00D43C50">
        <w:rPr>
          <w:b w:val="0"/>
          <w:i w:val="0"/>
          <w:sz w:val="24"/>
          <w:szCs w:val="24"/>
        </w:rPr>
        <w:t>тующих изделий, а также</w:t>
      </w:r>
      <w:proofErr w:type="gramEnd"/>
      <w:r w:rsidRPr="00D43C50">
        <w:rPr>
          <w:b w:val="0"/>
          <w:i w:val="0"/>
          <w:sz w:val="24"/>
          <w:szCs w:val="24"/>
        </w:rPr>
        <w:t xml:space="preserve"> связанных с достижением целей предоставления ук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</w:t>
      </w:r>
      <w:r w:rsidRPr="00D43C50">
        <w:rPr>
          <w:b w:val="0"/>
          <w:i w:val="0"/>
          <w:sz w:val="24"/>
          <w:szCs w:val="24"/>
        </w:rPr>
        <w:t>ю</w:t>
      </w:r>
      <w:r w:rsidRPr="00D43C50">
        <w:rPr>
          <w:b w:val="0"/>
          <w:i w:val="0"/>
          <w:sz w:val="24"/>
          <w:szCs w:val="24"/>
        </w:rPr>
        <w:t>щимся муниципальными учреждениями.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1.6. Обязательными критериями отбора претендентов на получение субс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дий из бюджета поселения, являются: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а) осуществление претендентами на получение субсидии деятельности на терр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тории поселения;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б) соответствие сферы деятельности претендентов на получение су</w:t>
      </w:r>
      <w:r w:rsidRPr="00D43C50">
        <w:rPr>
          <w:b w:val="0"/>
          <w:i w:val="0"/>
          <w:sz w:val="24"/>
          <w:szCs w:val="24"/>
        </w:rPr>
        <w:t>б</w:t>
      </w:r>
      <w:r w:rsidRPr="00D43C50">
        <w:rPr>
          <w:b w:val="0"/>
          <w:i w:val="0"/>
          <w:sz w:val="24"/>
          <w:szCs w:val="24"/>
        </w:rPr>
        <w:t>сидии видам деятельности, субсидируемым из бюджета поселения;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в) получатель субсидии не должен находиться в процессе реорганизации, ликв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дации, банкротства.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1.7. Субсидии предоставляются при условии заключения договора (согл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шения) о предоставлении субсидий, в соответствии с типовой формой, утве</w:t>
      </w:r>
      <w:r w:rsidRPr="00D43C50">
        <w:rPr>
          <w:b w:val="0"/>
          <w:i w:val="0"/>
          <w:sz w:val="24"/>
          <w:szCs w:val="24"/>
        </w:rPr>
        <w:t>р</w:t>
      </w:r>
      <w:r w:rsidRPr="00D43C50">
        <w:rPr>
          <w:b w:val="0"/>
          <w:i w:val="0"/>
          <w:sz w:val="24"/>
          <w:szCs w:val="24"/>
        </w:rPr>
        <w:t>жденной приказом финансового отдела Администрации Мариинско-Посадского района Чувашской Ре</w:t>
      </w:r>
      <w:r w:rsidRPr="00D43C50">
        <w:rPr>
          <w:b w:val="0"/>
          <w:i w:val="0"/>
          <w:sz w:val="24"/>
          <w:szCs w:val="24"/>
        </w:rPr>
        <w:t>с</w:t>
      </w:r>
      <w:r w:rsidRPr="00D43C50">
        <w:rPr>
          <w:b w:val="0"/>
          <w:i w:val="0"/>
          <w:sz w:val="24"/>
          <w:szCs w:val="24"/>
        </w:rPr>
        <w:t>публики в которой в соответствии с законодательством Российской Федерации и муниципальными правовыми акт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ми определены: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а) конкретная цель предоставления субсидии, размер предоставляемой субсидии и сроки ее предоставления;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б) условия и порядок перечисления субсидии;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в) права и обязанности получателя субсидии, уполномоченного орг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на;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г) обязательства получателя субсидии по целевому использованию субсидии, своевременному представлению подтверждающих документов;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proofErr w:type="spellStart"/>
      <w:r w:rsidRPr="00D43C50">
        <w:rPr>
          <w:b w:val="0"/>
          <w:i w:val="0"/>
          <w:sz w:val="24"/>
          <w:szCs w:val="24"/>
        </w:rPr>
        <w:t>д</w:t>
      </w:r>
      <w:proofErr w:type="spellEnd"/>
      <w:r w:rsidRPr="00D43C50">
        <w:rPr>
          <w:b w:val="0"/>
          <w:i w:val="0"/>
          <w:sz w:val="24"/>
          <w:szCs w:val="24"/>
        </w:rPr>
        <w:t>) формы отчета и порядок представления отчетности о результатах в</w:t>
      </w:r>
      <w:r w:rsidRPr="00D43C50">
        <w:rPr>
          <w:b w:val="0"/>
          <w:i w:val="0"/>
          <w:sz w:val="24"/>
          <w:szCs w:val="24"/>
        </w:rPr>
        <w:t>ы</w:t>
      </w:r>
      <w:r w:rsidRPr="00D43C50">
        <w:rPr>
          <w:b w:val="0"/>
          <w:i w:val="0"/>
          <w:sz w:val="24"/>
          <w:szCs w:val="24"/>
        </w:rPr>
        <w:t>полнения установленных условий получателем субсидий;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е) обязательства получателя субсидии по представлению уполномоченному органу необходимых документов для проверки целевого использования и в</w:t>
      </w:r>
      <w:r w:rsidRPr="00D43C50">
        <w:rPr>
          <w:b w:val="0"/>
          <w:i w:val="0"/>
          <w:sz w:val="24"/>
          <w:szCs w:val="24"/>
        </w:rPr>
        <w:t>ы</w:t>
      </w:r>
      <w:r w:rsidRPr="00D43C50">
        <w:rPr>
          <w:b w:val="0"/>
          <w:i w:val="0"/>
          <w:sz w:val="24"/>
          <w:szCs w:val="24"/>
        </w:rPr>
        <w:t>полнения условий предоставления субсидии;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lastRenderedPageBreak/>
        <w:t>ж) порядок возврата субсидии в случае нарушения условий ее предоста</w:t>
      </w:r>
      <w:r w:rsidRPr="00D43C50">
        <w:rPr>
          <w:b w:val="0"/>
          <w:i w:val="0"/>
          <w:sz w:val="24"/>
          <w:szCs w:val="24"/>
        </w:rPr>
        <w:t>в</w:t>
      </w:r>
      <w:r w:rsidRPr="00D43C50">
        <w:rPr>
          <w:b w:val="0"/>
          <w:i w:val="0"/>
          <w:sz w:val="24"/>
          <w:szCs w:val="24"/>
        </w:rPr>
        <w:t>ления и обязательства получателя субсидии по возврату средств, использованных не по целевому назначению и (или) не использованных в течение финанс</w:t>
      </w:r>
      <w:r w:rsidRPr="00D43C50">
        <w:rPr>
          <w:b w:val="0"/>
          <w:i w:val="0"/>
          <w:sz w:val="24"/>
          <w:szCs w:val="24"/>
        </w:rPr>
        <w:t>о</w:t>
      </w:r>
      <w:r w:rsidRPr="00D43C50">
        <w:rPr>
          <w:b w:val="0"/>
          <w:i w:val="0"/>
          <w:sz w:val="24"/>
          <w:szCs w:val="24"/>
        </w:rPr>
        <w:t>вого года;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proofErr w:type="spellStart"/>
      <w:r w:rsidRPr="00D43C50">
        <w:rPr>
          <w:b w:val="0"/>
          <w:i w:val="0"/>
          <w:sz w:val="24"/>
          <w:szCs w:val="24"/>
        </w:rPr>
        <w:t>з</w:t>
      </w:r>
      <w:proofErr w:type="spellEnd"/>
      <w:r w:rsidRPr="00D43C50">
        <w:rPr>
          <w:b w:val="0"/>
          <w:i w:val="0"/>
          <w:sz w:val="24"/>
          <w:szCs w:val="24"/>
        </w:rPr>
        <w:t>) ответственность за несоблюдение сторонами условий договора (согл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шения);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и) иные условия предусмотренные настоящим Порядком.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1.8. В решении о бюджете Эльбарусовского сельского поселения Марии</w:t>
      </w:r>
      <w:r w:rsidRPr="00D43C50">
        <w:rPr>
          <w:b w:val="0"/>
          <w:i w:val="0"/>
          <w:sz w:val="24"/>
          <w:szCs w:val="24"/>
        </w:rPr>
        <w:t>н</w:t>
      </w:r>
      <w:r w:rsidRPr="00D43C50">
        <w:rPr>
          <w:b w:val="0"/>
          <w:i w:val="0"/>
          <w:sz w:val="24"/>
          <w:szCs w:val="24"/>
        </w:rPr>
        <w:t>ско-Посадского района Чувашской Республики могут предусматриваться бюджетные а</w:t>
      </w:r>
      <w:r w:rsidRPr="00D43C50">
        <w:rPr>
          <w:b w:val="0"/>
          <w:i w:val="0"/>
          <w:sz w:val="24"/>
          <w:szCs w:val="24"/>
        </w:rPr>
        <w:t>с</w:t>
      </w:r>
      <w:r w:rsidRPr="00D43C50">
        <w:rPr>
          <w:b w:val="0"/>
          <w:i w:val="0"/>
          <w:sz w:val="24"/>
          <w:szCs w:val="24"/>
        </w:rPr>
        <w:t>сигнования на предоставление грантов в форме субсидий, в том числе предоставляемых на конкурсной о</w:t>
      </w:r>
      <w:r w:rsidRPr="00D43C50">
        <w:rPr>
          <w:b w:val="0"/>
          <w:i w:val="0"/>
          <w:sz w:val="24"/>
          <w:szCs w:val="24"/>
        </w:rPr>
        <w:t>с</w:t>
      </w:r>
      <w:r w:rsidRPr="00D43C50">
        <w:rPr>
          <w:b w:val="0"/>
          <w:i w:val="0"/>
          <w:sz w:val="24"/>
          <w:szCs w:val="24"/>
        </w:rPr>
        <w:t>нове.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Порядок предоставления указанных субсидий устанавливается в соотве</w:t>
      </w:r>
      <w:r w:rsidRPr="00D43C50">
        <w:rPr>
          <w:b w:val="0"/>
          <w:i w:val="0"/>
          <w:sz w:val="24"/>
          <w:szCs w:val="24"/>
        </w:rPr>
        <w:t>т</w:t>
      </w:r>
      <w:r w:rsidRPr="00D43C50">
        <w:rPr>
          <w:b w:val="0"/>
          <w:i w:val="0"/>
          <w:sz w:val="24"/>
          <w:szCs w:val="24"/>
        </w:rPr>
        <w:t xml:space="preserve">ствии с пунктом 1.4 настоящего порядка. 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2. Порядок предоставления субсидий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2.1. Основанием для предоставления субсидии является договор (соглашение) между уполномоченным органом и получателем субсидии.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 xml:space="preserve">2.2. </w:t>
      </w:r>
      <w:proofErr w:type="gramStart"/>
      <w:r w:rsidRPr="00D43C50">
        <w:rPr>
          <w:b w:val="0"/>
          <w:i w:val="0"/>
          <w:sz w:val="24"/>
          <w:szCs w:val="24"/>
        </w:rPr>
        <w:t>Субсидии предоставляются в пределах объемов бюджетных средств, предусмотренных в решении о бюджете поселения на эти цели, уполномоченн</w:t>
      </w:r>
      <w:r w:rsidRPr="00D43C50">
        <w:rPr>
          <w:b w:val="0"/>
          <w:i w:val="0"/>
          <w:sz w:val="24"/>
          <w:szCs w:val="24"/>
        </w:rPr>
        <w:t>о</w:t>
      </w:r>
      <w:r w:rsidRPr="00D43C50">
        <w:rPr>
          <w:b w:val="0"/>
          <w:i w:val="0"/>
          <w:sz w:val="24"/>
          <w:szCs w:val="24"/>
        </w:rPr>
        <w:t>му органу до которого в соответствии с бюджетным законодательством Росси</w:t>
      </w:r>
      <w:r w:rsidRPr="00D43C50">
        <w:rPr>
          <w:b w:val="0"/>
          <w:i w:val="0"/>
          <w:sz w:val="24"/>
          <w:szCs w:val="24"/>
        </w:rPr>
        <w:t>й</w:t>
      </w:r>
      <w:r w:rsidRPr="00D43C50">
        <w:rPr>
          <w:b w:val="0"/>
          <w:i w:val="0"/>
          <w:sz w:val="24"/>
          <w:szCs w:val="24"/>
        </w:rPr>
        <w:t>ской Федерации как получателю бюджетных средств доведены в установленном порядке лимиты бюджетных обязательств на предоставление субсидий на соо</w:t>
      </w:r>
      <w:r w:rsidRPr="00D43C50">
        <w:rPr>
          <w:b w:val="0"/>
          <w:i w:val="0"/>
          <w:sz w:val="24"/>
          <w:szCs w:val="24"/>
        </w:rPr>
        <w:t>т</w:t>
      </w:r>
      <w:r w:rsidRPr="00D43C50">
        <w:rPr>
          <w:b w:val="0"/>
          <w:i w:val="0"/>
          <w:sz w:val="24"/>
          <w:szCs w:val="24"/>
        </w:rPr>
        <w:t>ветствующий финансовый год (соответствующий финансовый год и плановый п</w:t>
      </w:r>
      <w:r w:rsidRPr="00D43C50">
        <w:rPr>
          <w:b w:val="0"/>
          <w:i w:val="0"/>
          <w:sz w:val="24"/>
          <w:szCs w:val="24"/>
        </w:rPr>
        <w:t>е</w:t>
      </w:r>
      <w:r w:rsidRPr="00D43C50">
        <w:rPr>
          <w:b w:val="0"/>
          <w:i w:val="0"/>
          <w:sz w:val="24"/>
          <w:szCs w:val="24"/>
        </w:rPr>
        <w:t>риод).</w:t>
      </w:r>
      <w:proofErr w:type="gramEnd"/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2.3. Перечисление бюджетных средств получателю субсидии осуществляется уполномоченным органом на расчетный счет, открытый им в органе Федерального казначейства или кредитной организации, на безвозмездной и безво</w:t>
      </w:r>
      <w:r w:rsidRPr="00D43C50">
        <w:rPr>
          <w:b w:val="0"/>
          <w:i w:val="0"/>
          <w:sz w:val="24"/>
          <w:szCs w:val="24"/>
        </w:rPr>
        <w:t>з</w:t>
      </w:r>
      <w:r w:rsidRPr="00D43C50">
        <w:rPr>
          <w:b w:val="0"/>
          <w:i w:val="0"/>
          <w:sz w:val="24"/>
          <w:szCs w:val="24"/>
        </w:rPr>
        <w:t>вратной основе, в целях возмещения недополученных доходов и (или) финансового обеспечения (возм</w:t>
      </w:r>
      <w:r w:rsidRPr="00D43C50">
        <w:rPr>
          <w:b w:val="0"/>
          <w:i w:val="0"/>
          <w:sz w:val="24"/>
          <w:szCs w:val="24"/>
        </w:rPr>
        <w:t>е</w:t>
      </w:r>
      <w:r w:rsidRPr="00D43C50">
        <w:rPr>
          <w:b w:val="0"/>
          <w:i w:val="0"/>
          <w:sz w:val="24"/>
          <w:szCs w:val="24"/>
        </w:rPr>
        <w:t>щения) затрат в связи с производством (реализацией) товаров, выполнением работ, ок</w:t>
      </w:r>
      <w:r w:rsidRPr="00D43C50">
        <w:rPr>
          <w:b w:val="0"/>
          <w:i w:val="0"/>
          <w:sz w:val="24"/>
          <w:szCs w:val="24"/>
        </w:rPr>
        <w:t>а</w:t>
      </w:r>
      <w:r w:rsidRPr="00D43C50">
        <w:rPr>
          <w:b w:val="0"/>
          <w:i w:val="0"/>
          <w:sz w:val="24"/>
          <w:szCs w:val="24"/>
        </w:rPr>
        <w:t>занием услуг.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 xml:space="preserve">3. Отчетность и </w:t>
      </w:r>
      <w:proofErr w:type="gramStart"/>
      <w:r w:rsidRPr="00D43C50">
        <w:rPr>
          <w:b w:val="0"/>
          <w:i w:val="0"/>
          <w:sz w:val="24"/>
          <w:szCs w:val="24"/>
        </w:rPr>
        <w:t>контроль за</w:t>
      </w:r>
      <w:proofErr w:type="gramEnd"/>
      <w:r w:rsidRPr="00D43C50">
        <w:rPr>
          <w:b w:val="0"/>
          <w:i w:val="0"/>
          <w:sz w:val="24"/>
          <w:szCs w:val="24"/>
        </w:rPr>
        <w:t xml:space="preserve"> использованием субсидий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 xml:space="preserve">3.1. </w:t>
      </w:r>
      <w:proofErr w:type="gramStart"/>
      <w:r w:rsidRPr="00D43C50">
        <w:rPr>
          <w:b w:val="0"/>
          <w:i w:val="0"/>
          <w:sz w:val="24"/>
          <w:szCs w:val="24"/>
        </w:rPr>
        <w:t>Контроль за</w:t>
      </w:r>
      <w:proofErr w:type="gramEnd"/>
      <w:r w:rsidRPr="00D43C50">
        <w:rPr>
          <w:b w:val="0"/>
          <w:i w:val="0"/>
          <w:sz w:val="24"/>
          <w:szCs w:val="24"/>
        </w:rPr>
        <w:t xml:space="preserve"> соблюдением условий, целей и порядка предоставления субс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дий осуществляют соответствующие уполномоченные органы и органы муниципальн</w:t>
      </w:r>
      <w:r w:rsidRPr="00D43C50">
        <w:rPr>
          <w:b w:val="0"/>
          <w:i w:val="0"/>
          <w:sz w:val="24"/>
          <w:szCs w:val="24"/>
        </w:rPr>
        <w:t>о</w:t>
      </w:r>
      <w:r w:rsidRPr="00D43C50">
        <w:rPr>
          <w:b w:val="0"/>
          <w:i w:val="0"/>
          <w:sz w:val="24"/>
          <w:szCs w:val="24"/>
        </w:rPr>
        <w:t xml:space="preserve">го финансового контроля. 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3.2. Получатели субсидий в сроки и по форме, установленные договором (с</w:t>
      </w:r>
      <w:r w:rsidRPr="00D43C50">
        <w:rPr>
          <w:b w:val="0"/>
          <w:i w:val="0"/>
          <w:sz w:val="24"/>
          <w:szCs w:val="24"/>
        </w:rPr>
        <w:t>о</w:t>
      </w:r>
      <w:r w:rsidRPr="00D43C50">
        <w:rPr>
          <w:b w:val="0"/>
          <w:i w:val="0"/>
          <w:sz w:val="24"/>
          <w:szCs w:val="24"/>
        </w:rPr>
        <w:t>глашением), представляют отчеты об использовании субсидий, в соответствующий уполномоченный орган.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3.3. Ответственность за соблюдение настоящего порядка и достоверность пре</w:t>
      </w:r>
      <w:r w:rsidRPr="00D43C50">
        <w:rPr>
          <w:b w:val="0"/>
          <w:i w:val="0"/>
          <w:sz w:val="24"/>
          <w:szCs w:val="24"/>
        </w:rPr>
        <w:t>д</w:t>
      </w:r>
      <w:r w:rsidRPr="00D43C50">
        <w:rPr>
          <w:b w:val="0"/>
          <w:i w:val="0"/>
          <w:sz w:val="24"/>
          <w:szCs w:val="24"/>
        </w:rPr>
        <w:t>ставляемых сведений возлагается на соответствующие уполномоченные органы и получателей субсидий в соответствии с бюджетным законодательством Российской Ф</w:t>
      </w:r>
      <w:r w:rsidRPr="00D43C50">
        <w:rPr>
          <w:b w:val="0"/>
          <w:i w:val="0"/>
          <w:sz w:val="24"/>
          <w:szCs w:val="24"/>
        </w:rPr>
        <w:t>е</w:t>
      </w:r>
      <w:r w:rsidRPr="00D43C50">
        <w:rPr>
          <w:b w:val="0"/>
          <w:i w:val="0"/>
          <w:sz w:val="24"/>
          <w:szCs w:val="24"/>
        </w:rPr>
        <w:t>дерации.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3.4. В случае непредставления получателем субсидии отчетов об использ</w:t>
      </w:r>
      <w:r w:rsidRPr="00D43C50">
        <w:rPr>
          <w:b w:val="0"/>
          <w:i w:val="0"/>
          <w:sz w:val="24"/>
          <w:szCs w:val="24"/>
        </w:rPr>
        <w:t>о</w:t>
      </w:r>
      <w:r w:rsidRPr="00D43C50">
        <w:rPr>
          <w:b w:val="0"/>
          <w:i w:val="0"/>
          <w:sz w:val="24"/>
          <w:szCs w:val="24"/>
        </w:rPr>
        <w:t>вании субсидии в установленный срок или использования субсидии не по целевому назнач</w:t>
      </w:r>
      <w:r w:rsidRPr="00D43C50">
        <w:rPr>
          <w:b w:val="0"/>
          <w:i w:val="0"/>
          <w:sz w:val="24"/>
          <w:szCs w:val="24"/>
        </w:rPr>
        <w:t>е</w:t>
      </w:r>
      <w:r w:rsidRPr="00D43C50">
        <w:rPr>
          <w:b w:val="0"/>
          <w:i w:val="0"/>
          <w:sz w:val="24"/>
          <w:szCs w:val="24"/>
        </w:rPr>
        <w:t>нию уполномоченный орган вправе приостановить предоставление субсидии или пр</w:t>
      </w:r>
      <w:r w:rsidRPr="00D43C50">
        <w:rPr>
          <w:b w:val="0"/>
          <w:i w:val="0"/>
          <w:sz w:val="24"/>
          <w:szCs w:val="24"/>
        </w:rPr>
        <w:t>и</w:t>
      </w:r>
      <w:r w:rsidRPr="00D43C50">
        <w:rPr>
          <w:b w:val="0"/>
          <w:i w:val="0"/>
          <w:sz w:val="24"/>
          <w:szCs w:val="24"/>
        </w:rPr>
        <w:t>менить иные меры в соответствии с законодательством до устранения нарушений пол</w:t>
      </w:r>
      <w:r w:rsidRPr="00D43C50">
        <w:rPr>
          <w:b w:val="0"/>
          <w:i w:val="0"/>
          <w:sz w:val="24"/>
          <w:szCs w:val="24"/>
        </w:rPr>
        <w:t>у</w:t>
      </w:r>
      <w:r w:rsidRPr="00D43C50">
        <w:rPr>
          <w:b w:val="0"/>
          <w:i w:val="0"/>
          <w:sz w:val="24"/>
          <w:szCs w:val="24"/>
        </w:rPr>
        <w:t>чателем.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3.5. В случае нарушения получателями субсидии условий установленных при их предоставлении средства субсидии подлежат возврату в бюджет Эльбарусовского сельского поселения Мариинско-Посадского района Чувашской Ре</w:t>
      </w:r>
      <w:r w:rsidRPr="00D43C50">
        <w:rPr>
          <w:b w:val="0"/>
          <w:i w:val="0"/>
          <w:sz w:val="24"/>
          <w:szCs w:val="24"/>
        </w:rPr>
        <w:t>с</w:t>
      </w:r>
      <w:r w:rsidRPr="00D43C50">
        <w:rPr>
          <w:b w:val="0"/>
          <w:i w:val="0"/>
          <w:sz w:val="24"/>
          <w:szCs w:val="24"/>
        </w:rPr>
        <w:t>публики.</w:t>
      </w:r>
    </w:p>
    <w:p w:rsidR="00044A87" w:rsidRPr="00D43C50" w:rsidRDefault="00044A87" w:rsidP="00044A87">
      <w:pPr>
        <w:ind w:firstLine="709"/>
        <w:jc w:val="both"/>
        <w:rPr>
          <w:b w:val="0"/>
          <w:i w:val="0"/>
          <w:sz w:val="24"/>
          <w:szCs w:val="24"/>
        </w:rPr>
      </w:pPr>
      <w:r w:rsidRPr="00D43C50">
        <w:rPr>
          <w:b w:val="0"/>
          <w:i w:val="0"/>
          <w:sz w:val="24"/>
          <w:szCs w:val="24"/>
        </w:rPr>
        <w:t>3.6. Уполномоченные органы и получатели субсидий в соответствии с дейс</w:t>
      </w:r>
      <w:r w:rsidRPr="00D43C50">
        <w:rPr>
          <w:b w:val="0"/>
          <w:i w:val="0"/>
          <w:sz w:val="24"/>
          <w:szCs w:val="24"/>
        </w:rPr>
        <w:t>т</w:t>
      </w:r>
      <w:r w:rsidRPr="00D43C50">
        <w:rPr>
          <w:b w:val="0"/>
          <w:i w:val="0"/>
          <w:sz w:val="24"/>
          <w:szCs w:val="24"/>
        </w:rPr>
        <w:t>вующим законодательством несут ответственность за целевое и эф</w:t>
      </w:r>
      <w:r>
        <w:rPr>
          <w:b w:val="0"/>
          <w:i w:val="0"/>
          <w:sz w:val="24"/>
          <w:szCs w:val="24"/>
        </w:rPr>
        <w:t>фективное использ</w:t>
      </w:r>
      <w:r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>вание</w:t>
      </w:r>
      <w:r w:rsidRPr="00D43C50">
        <w:rPr>
          <w:b w:val="0"/>
          <w:i w:val="0"/>
          <w:sz w:val="24"/>
          <w:szCs w:val="24"/>
        </w:rPr>
        <w:t xml:space="preserve"> бюджетных средств, а также за своевременное представление отчетности об и</w:t>
      </w:r>
      <w:r w:rsidRPr="00D43C50">
        <w:rPr>
          <w:b w:val="0"/>
          <w:i w:val="0"/>
          <w:sz w:val="24"/>
          <w:szCs w:val="24"/>
        </w:rPr>
        <w:t>с</w:t>
      </w:r>
      <w:r w:rsidRPr="00D43C50">
        <w:rPr>
          <w:b w:val="0"/>
          <w:i w:val="0"/>
          <w:sz w:val="24"/>
          <w:szCs w:val="24"/>
        </w:rPr>
        <w:t>пользовании средств бюджета поселения.</w:t>
      </w:r>
    </w:p>
    <w:p w:rsidR="00044A87" w:rsidRPr="00D43C50" w:rsidRDefault="00044A87" w:rsidP="00044A87">
      <w:pPr>
        <w:pStyle w:val="1"/>
        <w:spacing w:line="240" w:lineRule="auto"/>
        <w:ind w:right="4774"/>
        <w:jc w:val="both"/>
        <w:rPr>
          <w:rFonts w:ascii="Times New Roman" w:hAnsi="Times New Roman"/>
          <w:b w:val="0"/>
          <w:sz w:val="24"/>
          <w:szCs w:val="24"/>
        </w:rPr>
      </w:pPr>
    </w:p>
    <w:p w:rsidR="00613434" w:rsidRDefault="00613434"/>
    <w:sectPr w:rsidR="00613434" w:rsidSect="00D43C50">
      <w:headerReference w:type="even" r:id="rId6"/>
      <w:headerReference w:type="default" r:id="rId7"/>
      <w:headerReference w:type="first" r:id="rId8"/>
      <w:pgSz w:w="11906" w:h="16838"/>
      <w:pgMar w:top="851" w:right="850" w:bottom="1134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A6" w:rsidRDefault="00044A87" w:rsidP="00962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7A6" w:rsidRDefault="00044A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A6" w:rsidRPr="007A36D7" w:rsidRDefault="00044A87" w:rsidP="009627A6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A36D7">
      <w:rPr>
        <w:rStyle w:val="a5"/>
        <w:sz w:val="24"/>
        <w:szCs w:val="24"/>
      </w:rPr>
      <w:fldChar w:fldCharType="begin"/>
    </w:r>
    <w:r w:rsidRPr="007A36D7">
      <w:rPr>
        <w:rStyle w:val="a5"/>
        <w:sz w:val="24"/>
        <w:szCs w:val="24"/>
      </w:rPr>
      <w:instrText>P</w:instrText>
    </w:r>
    <w:r w:rsidRPr="007A36D7">
      <w:rPr>
        <w:rStyle w:val="a5"/>
        <w:sz w:val="24"/>
        <w:szCs w:val="24"/>
      </w:rPr>
      <w:instrText xml:space="preserve">AGE  </w:instrText>
    </w:r>
    <w:r w:rsidRPr="007A36D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7A36D7">
      <w:rPr>
        <w:rStyle w:val="a5"/>
        <w:sz w:val="24"/>
        <w:szCs w:val="24"/>
      </w:rPr>
      <w:fldChar w:fldCharType="end"/>
    </w:r>
  </w:p>
  <w:p w:rsidR="009627A6" w:rsidRPr="007A36D7" w:rsidRDefault="00044A87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60" w:rsidRDefault="00044A87" w:rsidP="00F7416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5833"/>
    <w:multiLevelType w:val="hybridMultilevel"/>
    <w:tmpl w:val="BC465388"/>
    <w:lvl w:ilvl="0" w:tplc="48BCC2F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87"/>
    <w:rsid w:val="00044A87"/>
    <w:rsid w:val="00613434"/>
    <w:rsid w:val="0096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8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A87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44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4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A87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header"/>
    <w:basedOn w:val="a"/>
    <w:link w:val="a4"/>
    <w:rsid w:val="00044A87"/>
    <w:pPr>
      <w:tabs>
        <w:tab w:val="center" w:pos="4677"/>
        <w:tab w:val="right" w:pos="9355"/>
      </w:tabs>
    </w:pPr>
    <w:rPr>
      <w:b w:val="0"/>
      <w:i w:val="0"/>
      <w:sz w:val="20"/>
    </w:rPr>
  </w:style>
  <w:style w:type="character" w:customStyle="1" w:styleId="a4">
    <w:name w:val="Верхний колонтитул Знак"/>
    <w:basedOn w:val="a0"/>
    <w:link w:val="a3"/>
    <w:rsid w:val="0004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4A87"/>
  </w:style>
  <w:style w:type="character" w:customStyle="1" w:styleId="a6">
    <w:name w:val="Цветовое выделение"/>
    <w:rsid w:val="00044A87"/>
    <w:rPr>
      <w:b/>
      <w:bCs/>
      <w:color w:val="000080"/>
    </w:rPr>
  </w:style>
  <w:style w:type="paragraph" w:styleId="a7">
    <w:name w:val="No Spacing"/>
    <w:uiPriority w:val="1"/>
    <w:qFormat/>
    <w:rsid w:val="00044A8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A8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A87"/>
    <w:rPr>
      <w:rFonts w:asciiTheme="majorHAnsi" w:eastAsiaTheme="majorEastAsia" w:hAnsiTheme="majorHAnsi" w:cstheme="majorBidi"/>
      <w:bCs/>
      <w:i/>
      <w:color w:val="4F81BD" w:themeColor="accent1"/>
      <w:sz w:val="28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44A87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1637</Words>
  <Characters>9334</Characters>
  <Application>Microsoft Office Word</Application>
  <DocSecurity>0</DocSecurity>
  <Lines>77</Lines>
  <Paragraphs>21</Paragraphs>
  <ScaleCrop>false</ScaleCrop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2018-07-03T12:10:00Z</dcterms:created>
  <dcterms:modified xsi:type="dcterms:W3CDTF">2018-07-03T12:16:00Z</dcterms:modified>
</cp:coreProperties>
</file>