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6E" w:rsidRDefault="00FD676E" w:rsidP="00FD676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676E" w:rsidRPr="00A07B64" w:rsidRDefault="00FD676E" w:rsidP="00FD676E">
      <w:pPr>
        <w:spacing w:after="0" w:line="240" w:lineRule="auto"/>
        <w:rPr>
          <w:rFonts w:ascii="Times New Roman" w:hAnsi="Times New Roman" w:cs="Times New Roman"/>
        </w:rPr>
      </w:pPr>
    </w:p>
    <w:p w:rsidR="00FD676E" w:rsidRPr="00A07B64" w:rsidRDefault="00FD676E" w:rsidP="00FD67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676E" w:rsidRDefault="00FD676E" w:rsidP="00FD67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676E" w:rsidRPr="00A07B64" w:rsidRDefault="00FD676E" w:rsidP="00FD676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center" w:tblpY="120"/>
        <w:tblOverlap w:val="never"/>
        <w:tblW w:w="9894" w:type="dxa"/>
        <w:tblLook w:val="04A0"/>
      </w:tblPr>
      <w:tblGrid>
        <w:gridCol w:w="4320"/>
        <w:gridCol w:w="1440"/>
        <w:gridCol w:w="4134"/>
      </w:tblGrid>
      <w:tr w:rsidR="00FD676E" w:rsidTr="00956E41">
        <w:trPr>
          <w:cantSplit/>
          <w:trHeight w:val="420"/>
        </w:trPr>
        <w:tc>
          <w:tcPr>
            <w:tcW w:w="4320" w:type="dxa"/>
          </w:tcPr>
          <w:p w:rsidR="00FD676E" w:rsidRDefault="00FD676E" w:rsidP="00956E41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FD676E" w:rsidRDefault="00FD676E" w:rsidP="00956E41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ЧĂВАШ        РЕСПУБЛИКИ</w:t>
            </w:r>
          </w:p>
          <w:p w:rsidR="00FD676E" w:rsidRDefault="00FD676E" w:rsidP="00956E41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ÇĔРПУ    РАЙОНĔ</w:t>
            </w:r>
          </w:p>
        </w:tc>
        <w:tc>
          <w:tcPr>
            <w:tcW w:w="1440" w:type="dxa"/>
            <w:vMerge w:val="restart"/>
            <w:hideMark/>
          </w:tcPr>
          <w:p w:rsidR="00FD676E" w:rsidRDefault="00FD676E" w:rsidP="00956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-474345</wp:posOffset>
                  </wp:positionV>
                  <wp:extent cx="720090" cy="8001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34" w:type="dxa"/>
          </w:tcPr>
          <w:p w:rsidR="00FD676E" w:rsidRDefault="00FD676E" w:rsidP="00956E4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</w:p>
          <w:p w:rsidR="00FD676E" w:rsidRDefault="00FD676E" w:rsidP="00956E4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ЦИВИЛЬСКИЙ      РАЙОН</w:t>
            </w:r>
          </w:p>
        </w:tc>
      </w:tr>
      <w:tr w:rsidR="00FD676E" w:rsidTr="00956E41">
        <w:trPr>
          <w:cantSplit/>
          <w:trHeight w:val="2355"/>
        </w:trPr>
        <w:tc>
          <w:tcPr>
            <w:tcW w:w="4320" w:type="dxa"/>
          </w:tcPr>
          <w:p w:rsidR="00FD676E" w:rsidRDefault="00FD676E" w:rsidP="00956E41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ЧИРИЧКАССИ  ЯЛ АДМИНИСТРАЦИЕ</w:t>
            </w:r>
          </w:p>
          <w:p w:rsidR="00FD676E" w:rsidRDefault="00FD676E" w:rsidP="00956E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676E" w:rsidRDefault="00FD676E" w:rsidP="00956E41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Style w:val="a6"/>
                <w:noProof/>
                <w:color w:val="000000"/>
                <w:sz w:val="22"/>
                <w:szCs w:val="22"/>
              </w:rPr>
            </w:pPr>
          </w:p>
          <w:p w:rsidR="00FD676E" w:rsidRDefault="00FD676E" w:rsidP="00956E41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ЙЫШĂНУ</w:t>
            </w:r>
          </w:p>
          <w:p w:rsidR="00FD676E" w:rsidRDefault="00FD676E" w:rsidP="00956E41">
            <w:pPr>
              <w:spacing w:after="0" w:line="240" w:lineRule="auto"/>
              <w:jc w:val="center"/>
            </w:pPr>
          </w:p>
          <w:p w:rsidR="00FD676E" w:rsidRPr="001D0B1B" w:rsidRDefault="00FD676E" w:rsidP="00956E41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2018  чук  уĕхĕн  </w:t>
            </w:r>
            <w:r w:rsidR="001D0B1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15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-мĕшĕ   № 6</w:t>
            </w:r>
            <w:r w:rsidRPr="001D0B1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</w:p>
          <w:p w:rsidR="00FD676E" w:rsidRDefault="00FD676E" w:rsidP="00956E41">
            <w:pPr>
              <w:pStyle w:val="a5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Чиричкасси ялĕ</w:t>
            </w:r>
          </w:p>
        </w:tc>
        <w:tc>
          <w:tcPr>
            <w:tcW w:w="0" w:type="auto"/>
            <w:vMerge/>
            <w:vAlign w:val="center"/>
            <w:hideMark/>
          </w:tcPr>
          <w:p w:rsidR="00FD676E" w:rsidRDefault="00FD676E" w:rsidP="00956E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</w:tcPr>
          <w:p w:rsidR="00FD676E" w:rsidRDefault="00FD676E" w:rsidP="00956E4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FD676E" w:rsidRDefault="00FD676E" w:rsidP="00956E4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ЧИРИЧКАСИНСКОГО</w:t>
            </w:r>
          </w:p>
          <w:p w:rsidR="00FD676E" w:rsidRDefault="00FD676E" w:rsidP="00956E4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СЕЛЬСКОГО ПОСЕЛЕНИЯ</w:t>
            </w:r>
          </w:p>
          <w:p w:rsidR="00FD676E" w:rsidRDefault="00FD676E" w:rsidP="00956E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676E" w:rsidRDefault="00FD676E" w:rsidP="00956E41">
            <w:pPr>
              <w:pStyle w:val="a5"/>
              <w:spacing w:line="276" w:lineRule="auto"/>
              <w:jc w:val="center"/>
              <w:rPr>
                <w:rStyle w:val="a6"/>
                <w:noProof/>
                <w:color w:val="000000"/>
                <w:sz w:val="22"/>
                <w:szCs w:val="22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ПОСТАНОВЛЕНИЕ</w:t>
            </w:r>
          </w:p>
          <w:p w:rsidR="00FD676E" w:rsidRDefault="00FD676E" w:rsidP="00956E41">
            <w:pPr>
              <w:spacing w:after="0" w:line="240" w:lineRule="auto"/>
            </w:pPr>
          </w:p>
          <w:p w:rsidR="00FD676E" w:rsidRPr="001D0B1B" w:rsidRDefault="00FD676E" w:rsidP="00956E4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«</w:t>
            </w:r>
            <w:r w:rsidR="001D0B1B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» ноября  2018 № 6</w:t>
            </w:r>
            <w:r w:rsidRPr="001D0B1B">
              <w:rPr>
                <w:rFonts w:ascii="Times New Roman" w:hAnsi="Times New Roman" w:cs="Times New Roman"/>
                <w:noProof/>
                <w:color w:val="000000"/>
              </w:rPr>
              <w:t>3</w:t>
            </w:r>
          </w:p>
          <w:p w:rsidR="00FD676E" w:rsidRDefault="00FD676E" w:rsidP="00956E41">
            <w:pPr>
              <w:tabs>
                <w:tab w:val="center" w:pos="1993"/>
                <w:tab w:val="right" w:pos="39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деревня  Чиричкасы</w:t>
            </w:r>
          </w:p>
        </w:tc>
      </w:tr>
    </w:tbl>
    <w:p w:rsidR="00FD676E" w:rsidRDefault="00FD676E" w:rsidP="00FD676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676E" w:rsidRDefault="00FD676E" w:rsidP="00FD67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</w:t>
      </w:r>
    </w:p>
    <w:p w:rsidR="00FD676E" w:rsidRPr="00FD676E" w:rsidRDefault="00FD676E" w:rsidP="00FD676E">
      <w:pPr>
        <w:rPr>
          <w:rFonts w:ascii="Times New Roman" w:hAnsi="Times New Roman" w:cs="Times New Roman"/>
          <w:sz w:val="24"/>
          <w:szCs w:val="24"/>
        </w:rPr>
      </w:pPr>
    </w:p>
    <w:p w:rsidR="00FD676E" w:rsidRDefault="00FD676E" w:rsidP="00FD676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15 Устава Чиричкасинского сельского поселения Цивильского района Чувашской Республики и Положения «О бюджетном процессе Чиричкасинского сельского поселении Цивильского района Чувашской Республики»  постановляю:</w:t>
      </w:r>
    </w:p>
    <w:p w:rsidR="00FD676E" w:rsidRPr="001D0B1B" w:rsidRDefault="00FD676E" w:rsidP="00FD676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1.Провести публичные слушания по проекту решения Собрания депутатов Чиричкасинского сельского поселения Цивильского района Чувашской Республики «О бюджете Чиричкасинского сельского поселения Цивильского района Чувашской Республики на 201</w:t>
      </w:r>
      <w:r w:rsidRPr="00FD676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Pr="00FD676E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и 202</w:t>
      </w:r>
      <w:r w:rsidRPr="00FD676E">
        <w:rPr>
          <w:rFonts w:ascii="Times New Roman" w:hAnsi="Times New Roman" w:cs="Times New Roman"/>
          <w:sz w:val="24"/>
          <w:szCs w:val="24"/>
        </w:rPr>
        <w:t>1</w:t>
      </w:r>
      <w:r w:rsidR="001D0B1B">
        <w:rPr>
          <w:rFonts w:ascii="Times New Roman" w:hAnsi="Times New Roman" w:cs="Times New Roman"/>
          <w:sz w:val="24"/>
          <w:szCs w:val="24"/>
        </w:rPr>
        <w:t xml:space="preserve"> годов»  «</w:t>
      </w:r>
      <w:r w:rsidR="001D0B1B" w:rsidRPr="001D0B1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D0B1B">
        <w:rPr>
          <w:rFonts w:ascii="Times New Roman" w:hAnsi="Times New Roman" w:cs="Times New Roman"/>
          <w:sz w:val="24"/>
          <w:szCs w:val="24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 201</w:t>
      </w:r>
      <w:r w:rsidRPr="00FD67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в 17 часов  15 минут в здании Чиричкасинского СДК по адресу: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Чувашская Республика, Цивильский район, д. Чиричкасы ул. Молодёжная д. </w:t>
      </w:r>
      <w:r w:rsidR="001D0B1B" w:rsidRPr="001D0B1B">
        <w:rPr>
          <w:rFonts w:ascii="Times New Roman" w:hAnsi="Times New Roman" w:cs="Times New Roman"/>
          <w:sz w:val="24"/>
          <w:szCs w:val="24"/>
        </w:rPr>
        <w:t>20</w:t>
      </w:r>
    </w:p>
    <w:p w:rsidR="00FD676E" w:rsidRDefault="00FD676E" w:rsidP="00FD676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2.Подготовку и проведение публичных слушаний возложить на администрацию Чиричкасинского сельского поселения Цивильского района Чувашской Республики.</w:t>
      </w:r>
    </w:p>
    <w:p w:rsidR="00FD676E" w:rsidRDefault="00FD676E" w:rsidP="00FD676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Настоящее постановление вступает в силу со дня его официального опубликования.</w:t>
      </w:r>
    </w:p>
    <w:p w:rsidR="00FD676E" w:rsidRDefault="00FD676E" w:rsidP="00FD676E">
      <w:pPr>
        <w:pStyle w:val="a3"/>
        <w:jc w:val="both"/>
      </w:pPr>
    </w:p>
    <w:p w:rsidR="00FD676E" w:rsidRDefault="00FD676E" w:rsidP="00FD6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676E" w:rsidRDefault="00FD676E" w:rsidP="00FD6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676E" w:rsidRDefault="00FD676E" w:rsidP="00FD67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Чиричкасинского</w:t>
      </w:r>
    </w:p>
    <w:p w:rsidR="00FD676E" w:rsidRDefault="00FD676E" w:rsidP="00FD67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В.В.Иванова                                                                                                    </w:t>
      </w:r>
    </w:p>
    <w:p w:rsidR="00FD676E" w:rsidRDefault="00FD676E" w:rsidP="00FD6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51FE" w:rsidRDefault="008A51FE"/>
    <w:sectPr w:rsidR="008A51FE" w:rsidSect="00F3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76E"/>
    <w:rsid w:val="001D0B1B"/>
    <w:rsid w:val="008A51FE"/>
    <w:rsid w:val="00C45456"/>
    <w:rsid w:val="00F360EF"/>
    <w:rsid w:val="00FD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D676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D676E"/>
  </w:style>
  <w:style w:type="paragraph" w:customStyle="1" w:styleId="a5">
    <w:name w:val="Таблицы (моноширинный)"/>
    <w:basedOn w:val="a"/>
    <w:next w:val="a"/>
    <w:rsid w:val="00FD676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Цветовое выделение"/>
    <w:rsid w:val="00FD676E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2018-11-16T07:25:00Z</dcterms:created>
  <dcterms:modified xsi:type="dcterms:W3CDTF">2018-11-16T12:26:00Z</dcterms:modified>
</cp:coreProperties>
</file>