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161" w:type="dxa"/>
        <w:tblLook w:val="01E0"/>
      </w:tblPr>
      <w:tblGrid>
        <w:gridCol w:w="3265"/>
        <w:gridCol w:w="3265"/>
        <w:gridCol w:w="3265"/>
        <w:gridCol w:w="3265"/>
        <w:gridCol w:w="3265"/>
        <w:gridCol w:w="3265"/>
        <w:gridCol w:w="3265"/>
        <w:gridCol w:w="3256"/>
        <w:gridCol w:w="3050"/>
      </w:tblGrid>
      <w:tr w:rsidR="004A40EE" w:rsidRPr="00820BDE" w:rsidTr="00E44A60">
        <w:tc>
          <w:tcPr>
            <w:tcW w:w="3265" w:type="dxa"/>
          </w:tcPr>
          <w:p w:rsidR="004A40EE" w:rsidRPr="004A40EE" w:rsidRDefault="004A40EE" w:rsidP="004A40EE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Чã</w:t>
            </w:r>
            <w:proofErr w:type="gram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proofErr w:type="spellEnd"/>
            <w:proofErr w:type="gramEnd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Турай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40EE">
              <w:rPr>
                <w:rFonts w:ascii="Times New Roman" w:hAnsi="Times New Roman" w:cs="Times New Roman"/>
                <w:b/>
              </w:rPr>
              <w:t>Турай</w:t>
            </w:r>
            <w:proofErr w:type="spellEnd"/>
            <w:r w:rsidRPr="004A40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40EE">
              <w:rPr>
                <w:rFonts w:ascii="Times New Roman" w:hAnsi="Times New Roman" w:cs="Times New Roman"/>
                <w:b/>
              </w:rPr>
              <w:t>сали</w:t>
            </w:r>
            <w:proofErr w:type="spellEnd"/>
          </w:p>
        </w:tc>
        <w:tc>
          <w:tcPr>
            <w:tcW w:w="3265" w:type="dxa"/>
          </w:tcPr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5" w:type="dxa"/>
          </w:tcPr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Тораевского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4A40EE" w:rsidRPr="004A40EE" w:rsidRDefault="004A40EE" w:rsidP="004A40EE">
            <w:pPr>
              <w:pStyle w:val="3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A40EE" w:rsidRPr="004A40EE" w:rsidRDefault="004A40EE" w:rsidP="004A40EE">
            <w:pPr>
              <w:spacing w:after="0"/>
              <w:rPr>
                <w:rFonts w:ascii="Times New Roman" w:hAnsi="Times New Roman" w:cs="Times New Roman"/>
              </w:rPr>
            </w:pPr>
          </w:p>
          <w:p w:rsidR="004A40EE" w:rsidRPr="004A40EE" w:rsidRDefault="004A40EE" w:rsidP="004A40E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51A54"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51A54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  <w:r w:rsidR="00F51A54"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 w:rsidR="0052217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4A40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4A40EE" w:rsidRPr="004A40EE" w:rsidRDefault="004A40EE" w:rsidP="004A40EE">
            <w:pPr>
              <w:spacing w:after="0"/>
              <w:ind w:firstLine="2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A40EE">
              <w:rPr>
                <w:rFonts w:ascii="Times New Roman" w:hAnsi="Times New Roman" w:cs="Times New Roman"/>
                <w:b/>
              </w:rPr>
              <w:t>с. Тораево</w:t>
            </w:r>
          </w:p>
        </w:tc>
        <w:tc>
          <w:tcPr>
            <w:tcW w:w="3265" w:type="dxa"/>
          </w:tcPr>
          <w:p w:rsidR="004A40EE" w:rsidRPr="00426436" w:rsidRDefault="004A40EE" w:rsidP="00E44A60">
            <w:pPr>
              <w:jc w:val="center"/>
              <w:rPr>
                <w:b/>
              </w:rPr>
            </w:pPr>
          </w:p>
        </w:tc>
        <w:tc>
          <w:tcPr>
            <w:tcW w:w="3265" w:type="dxa"/>
          </w:tcPr>
          <w:p w:rsidR="004A40EE" w:rsidRPr="00F95E43" w:rsidRDefault="004A40EE" w:rsidP="00E44A6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5" w:type="dxa"/>
          </w:tcPr>
          <w:p w:rsidR="004A40EE" w:rsidRPr="00426436" w:rsidRDefault="004A40EE" w:rsidP="00E44A60">
            <w:pPr>
              <w:ind w:firstLine="21"/>
              <w:jc w:val="center"/>
              <w:rPr>
                <w:b/>
                <w:noProof/>
              </w:rPr>
            </w:pPr>
          </w:p>
        </w:tc>
        <w:tc>
          <w:tcPr>
            <w:tcW w:w="3265" w:type="dxa"/>
          </w:tcPr>
          <w:p w:rsidR="004A40EE" w:rsidRPr="000730CF" w:rsidRDefault="004A40EE" w:rsidP="00E44A60">
            <w:pPr>
              <w:jc w:val="center"/>
              <w:rPr>
                <w:b/>
              </w:rPr>
            </w:pPr>
          </w:p>
        </w:tc>
        <w:tc>
          <w:tcPr>
            <w:tcW w:w="3256" w:type="dxa"/>
          </w:tcPr>
          <w:p w:rsidR="004A40EE" w:rsidRPr="00F95E43" w:rsidRDefault="004A40EE" w:rsidP="00E44A60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050" w:type="dxa"/>
          </w:tcPr>
          <w:p w:rsidR="004A40EE" w:rsidRPr="000730CF" w:rsidRDefault="004A40EE" w:rsidP="00E44A60">
            <w:pPr>
              <w:ind w:firstLine="21"/>
              <w:jc w:val="center"/>
              <w:rPr>
                <w:b/>
                <w:noProof/>
              </w:rPr>
            </w:pPr>
          </w:p>
        </w:tc>
      </w:tr>
    </w:tbl>
    <w:p w:rsidR="004A40EE" w:rsidRPr="004A40EE" w:rsidRDefault="004A40EE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1227F6" w:rsidRPr="001227F6" w:rsidTr="005F0868">
        <w:tc>
          <w:tcPr>
            <w:tcW w:w="9606" w:type="dxa"/>
          </w:tcPr>
          <w:p w:rsidR="001227F6" w:rsidRPr="001227F6" w:rsidRDefault="001227F6" w:rsidP="001227F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217A" w:rsidRDefault="0052217A" w:rsidP="0052217A">
      <w:pPr>
        <w:ind w:right="31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17A" w:rsidRPr="00503E47" w:rsidRDefault="0052217A" w:rsidP="0052217A">
      <w:pPr>
        <w:spacing w:after="0"/>
        <w:ind w:right="42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ции </w:t>
      </w:r>
      <w:r>
        <w:rPr>
          <w:rFonts w:ascii="Times New Roman" w:hAnsi="Times New Roman"/>
          <w:b/>
          <w:sz w:val="24"/>
          <w:szCs w:val="24"/>
        </w:rPr>
        <w:t>Тораевского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Моргаушского р</w:t>
      </w:r>
      <w:r>
        <w:rPr>
          <w:rFonts w:ascii="Times New Roman" w:hAnsi="Times New Roman" w:cs="Times New Roman"/>
          <w:b/>
          <w:sz w:val="24"/>
          <w:szCs w:val="24"/>
        </w:rPr>
        <w:t>айона Чувашской Республики от 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.03.201</w:t>
      </w:r>
      <w:r>
        <w:rPr>
          <w:rFonts w:ascii="Times New Roman" w:hAnsi="Times New Roman" w:cs="Times New Roman"/>
          <w:b/>
          <w:sz w:val="24"/>
          <w:szCs w:val="24"/>
        </w:rPr>
        <w:t>3 г. №25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проверки достоверности и полноты св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>дений, о доходах, об имуществе и обязательствах, имущес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>венного характера, представляемых гражданами, претендующими на замещение должностей руководителей муниц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 xml:space="preserve">пальных учреждений </w:t>
      </w:r>
      <w:r>
        <w:rPr>
          <w:rFonts w:ascii="Times New Roman" w:hAnsi="Times New Roman"/>
          <w:b/>
          <w:sz w:val="24"/>
          <w:szCs w:val="24"/>
        </w:rPr>
        <w:t>Тораевского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поселения, и лицами, замещающими должности руководителя  муниц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 xml:space="preserve">пальных учреждений </w:t>
      </w:r>
      <w:r>
        <w:rPr>
          <w:rFonts w:ascii="Times New Roman" w:hAnsi="Times New Roman"/>
          <w:b/>
          <w:sz w:val="24"/>
          <w:szCs w:val="24"/>
        </w:rPr>
        <w:t>Тораевского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сельского посел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503E47">
        <w:rPr>
          <w:rFonts w:ascii="Times New Roman" w:eastAsia="Times New Roman" w:hAnsi="Times New Roman" w:cs="Times New Roman"/>
          <w:b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proofErr w:type="gramEnd"/>
    </w:p>
    <w:p w:rsidR="0052217A" w:rsidRPr="00503E47" w:rsidRDefault="0052217A" w:rsidP="0052217A">
      <w:pPr>
        <w:spacing w:after="0"/>
        <w:ind w:right="4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2217A" w:rsidRPr="00503E47" w:rsidRDefault="0052217A" w:rsidP="005221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503E4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8 Федерального закона от 25.12.2008 №273-ФЗ «О против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действии коррупции»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50D8">
        <w:rPr>
          <w:rFonts w:ascii="Times New Roman" w:eastAsia="Times New Roman" w:hAnsi="Times New Roman" w:cs="Times New Roman"/>
          <w:sz w:val="24"/>
          <w:szCs w:val="24"/>
        </w:rPr>
        <w:t>Указ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E650D8">
        <w:rPr>
          <w:rFonts w:ascii="Times New Roman" w:eastAsia="Times New Roman" w:hAnsi="Times New Roman" w:cs="Times New Roman"/>
          <w:sz w:val="24"/>
          <w:szCs w:val="24"/>
        </w:rPr>
        <w:t xml:space="preserve"> Президента Чувашской Республики от 5 ноября 2009 г. № 78 «О проверке достоверности и полноты сведений, представляемых гражданами, претендующими на замещение должностей государственной гражданской службы Чувашской Республики, и гос</w:t>
      </w:r>
      <w:r w:rsidRPr="00E650D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650D8">
        <w:rPr>
          <w:rFonts w:ascii="Times New Roman" w:eastAsia="Times New Roman" w:hAnsi="Times New Roman" w:cs="Times New Roman"/>
          <w:sz w:val="24"/>
          <w:szCs w:val="24"/>
        </w:rPr>
        <w:t>дарственными гражданскими служащими Чувашской Республики, и соблюдения государстве</w:t>
      </w:r>
      <w:r w:rsidRPr="00E650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650D8">
        <w:rPr>
          <w:rFonts w:ascii="Times New Roman" w:eastAsia="Times New Roman" w:hAnsi="Times New Roman" w:cs="Times New Roman"/>
          <w:sz w:val="24"/>
          <w:szCs w:val="24"/>
        </w:rPr>
        <w:t>ными гражданскими служащими Чувашской Республики требований к служебному поведению»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/>
          <w:sz w:val="24"/>
          <w:szCs w:val="24"/>
        </w:rPr>
        <w:t>Тораевского</w:t>
      </w:r>
      <w:r w:rsidRPr="0082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ского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503E47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Pr="00503E4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 о в л я е т:</w:t>
      </w:r>
    </w:p>
    <w:p w:rsidR="0052217A" w:rsidRPr="00601255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администрации </w:t>
      </w:r>
      <w:r>
        <w:rPr>
          <w:rFonts w:ascii="Times New Roman" w:hAnsi="Times New Roman"/>
          <w:sz w:val="24"/>
          <w:szCs w:val="24"/>
        </w:rPr>
        <w:t>Тораевского</w:t>
      </w:r>
      <w:r w:rsidRPr="0082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сельского поселения Моргаушского района Чувашской Республики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.03.2013 г. №</w:t>
      </w:r>
      <w:r>
        <w:rPr>
          <w:rFonts w:ascii="Times New Roman" w:hAnsi="Times New Roman" w:cs="Times New Roman"/>
          <w:sz w:val="24"/>
          <w:szCs w:val="24"/>
        </w:rPr>
        <w:t xml:space="preserve"> 25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«Об утверждении Порядка пр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верки достоверности и полноты сведений, о доходах, об имуществе и обязательствах, имуществе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 xml:space="preserve">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rFonts w:ascii="Times New Roman" w:hAnsi="Times New Roman"/>
          <w:sz w:val="24"/>
          <w:szCs w:val="24"/>
        </w:rPr>
        <w:t>Тораевского</w:t>
      </w:r>
      <w:r w:rsidRPr="0082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и лицами, замещающими должности руководителя  муниципальных учреждений </w:t>
      </w:r>
      <w:r>
        <w:rPr>
          <w:rFonts w:ascii="Times New Roman" w:hAnsi="Times New Roman"/>
          <w:sz w:val="24"/>
          <w:szCs w:val="24"/>
        </w:rPr>
        <w:t>Тораевского</w:t>
      </w:r>
      <w:r w:rsidRPr="0082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сельского посел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ния» следующие изменения:</w:t>
      </w:r>
      <w:proofErr w:type="gramEnd"/>
    </w:p>
    <w:p w:rsidR="0052217A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7A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  5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Порядка проверки достоверности и полноты сведений, доходах, об имущес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ве и обязательствах  имущественного характера представляемых гражданами, прете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 xml:space="preserve">дующими на замещение должностей руководителей муниципальных учреждений </w:t>
      </w:r>
      <w:r>
        <w:rPr>
          <w:rFonts w:ascii="Times New Roman" w:hAnsi="Times New Roman"/>
          <w:sz w:val="24"/>
          <w:szCs w:val="24"/>
        </w:rPr>
        <w:t>Тораевского</w:t>
      </w:r>
      <w:r w:rsidRPr="0082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сел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поселения, и  лицами, замещающими должности руководителей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учре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 xml:space="preserve">дений </w:t>
      </w:r>
      <w:r>
        <w:rPr>
          <w:rFonts w:ascii="Times New Roman" w:hAnsi="Times New Roman"/>
          <w:sz w:val="24"/>
          <w:szCs w:val="24"/>
        </w:rPr>
        <w:t>Тораевского</w:t>
      </w:r>
      <w:r w:rsidRPr="0082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 Порядок)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, дополнить абзацем вторым сл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дующего содержания:</w:t>
      </w:r>
      <w:proofErr w:type="gramEnd"/>
    </w:p>
    <w:p w:rsidR="0052217A" w:rsidRPr="00601255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7A" w:rsidRPr="00601255" w:rsidRDefault="0052217A" w:rsidP="0052217A">
      <w:pPr>
        <w:pStyle w:val="a6"/>
        <w:shd w:val="clear" w:color="auto" w:fill="FFFFFF"/>
        <w:spacing w:before="0" w:beforeAutospacing="0" w:after="0" w:afterAutospacing="0"/>
        <w:jc w:val="both"/>
      </w:pPr>
      <w:r>
        <w:t xml:space="preserve">         </w:t>
      </w:r>
      <w:r w:rsidRPr="00601255">
        <w:t>«Проверка осуществляется должностным лицом, на которое возложена проверка, сам</w:t>
      </w:r>
      <w:r w:rsidRPr="00601255">
        <w:t>о</w:t>
      </w:r>
      <w:r w:rsidRPr="00601255">
        <w:t>стоятельно</w:t>
      </w:r>
      <w:proofErr w:type="gramStart"/>
      <w:r w:rsidRPr="00601255">
        <w:t>.»;</w:t>
      </w:r>
      <w:proofErr w:type="gramEnd"/>
    </w:p>
    <w:p w:rsidR="0052217A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Пункт 7 Порядка изложить в следующей редакции:</w:t>
      </w:r>
    </w:p>
    <w:p w:rsidR="0052217A" w:rsidRPr="00503E47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«7.</w:t>
      </w:r>
      <w:r w:rsidRPr="002F5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 В запросе, предусмотренном подпунктом "г" пункта 6 настоящего Положения, ук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зываются:</w:t>
      </w:r>
    </w:p>
    <w:p w:rsidR="0052217A" w:rsidRPr="00503E47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7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прос;</w:t>
      </w:r>
    </w:p>
    <w:p w:rsidR="0052217A" w:rsidRPr="00503E47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7">
        <w:rPr>
          <w:rFonts w:ascii="Times New Roman" w:eastAsia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52217A" w:rsidRPr="00503E47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3E47">
        <w:rPr>
          <w:rFonts w:ascii="Times New Roman" w:eastAsia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граждан, претендующих на замещ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ние  должностей руководителей муниципальных учреждений </w:t>
      </w:r>
      <w:r>
        <w:rPr>
          <w:rFonts w:ascii="Times New Roman" w:hAnsi="Times New Roman"/>
          <w:sz w:val="24"/>
          <w:szCs w:val="24"/>
        </w:rPr>
        <w:t>Тораевского</w:t>
      </w:r>
      <w:r w:rsidRPr="0082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сельского пос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ления, и  лиц, замещающих должности руководителей муниципальных учреждений </w:t>
      </w:r>
      <w:r>
        <w:rPr>
          <w:rFonts w:ascii="Times New Roman" w:hAnsi="Times New Roman"/>
          <w:sz w:val="24"/>
          <w:szCs w:val="24"/>
        </w:rPr>
        <w:t>Тораевского</w:t>
      </w:r>
      <w:r w:rsidRPr="0082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сельского поселения, его супр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ги (супруга) и несовершеннолетних детей, сведения о доходах, об имуществе и обязательствах им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щественного характера которых проверяются;</w:t>
      </w:r>
      <w:proofErr w:type="gramEnd"/>
    </w:p>
    <w:p w:rsidR="0052217A" w:rsidRPr="00503E47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7">
        <w:rPr>
          <w:rFonts w:ascii="Times New Roman" w:eastAsia="Times New Roman" w:hAnsi="Times New Roman" w:cs="Times New Roman"/>
          <w:sz w:val="24"/>
          <w:szCs w:val="24"/>
        </w:rPr>
        <w:t>г)  содержание и объем сведений, подлежащих проверке;</w:t>
      </w:r>
    </w:p>
    <w:p w:rsidR="0052217A" w:rsidRPr="00503E47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03E47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503E47">
        <w:rPr>
          <w:rFonts w:ascii="Times New Roman" w:eastAsia="Times New Roman" w:hAnsi="Times New Roman" w:cs="Times New Roman"/>
          <w:sz w:val="24"/>
          <w:szCs w:val="24"/>
        </w:rPr>
        <w:t>)  срок представления запрашиваемых сведений;</w:t>
      </w:r>
    </w:p>
    <w:p w:rsidR="0052217A" w:rsidRPr="00503E47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7">
        <w:rPr>
          <w:rFonts w:ascii="Times New Roman" w:eastAsia="Times New Roman" w:hAnsi="Times New Roman" w:cs="Times New Roman"/>
          <w:sz w:val="24"/>
          <w:szCs w:val="24"/>
        </w:rPr>
        <w:t>е) фамилия, инициалы и номер телефона должностного лица, подготовившего запрос;</w:t>
      </w:r>
    </w:p>
    <w:p w:rsidR="0052217A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E47">
        <w:rPr>
          <w:rFonts w:ascii="Times New Roman" w:eastAsia="Times New Roman" w:hAnsi="Times New Roman" w:cs="Times New Roman"/>
          <w:sz w:val="24"/>
          <w:szCs w:val="24"/>
        </w:rPr>
        <w:t>ж) другие необходимые сведения</w:t>
      </w:r>
      <w:proofErr w:type="gramStart"/>
      <w:r w:rsidRPr="00503E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52217A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7A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Пункт 13 Порядка изложить в следующей редакции:</w:t>
      </w:r>
    </w:p>
    <w:p w:rsidR="0052217A" w:rsidRPr="00503E47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 Должностные лица, указанные в пункте 2 настоящего Положения, представляют лицу, принявшему решение о проведении проверки, доклад о ее результатах. При этом в докладе должно содержаться одно из следующих предл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03E47">
        <w:rPr>
          <w:rFonts w:ascii="Times New Roman" w:eastAsia="Times New Roman" w:hAnsi="Times New Roman" w:cs="Times New Roman"/>
          <w:sz w:val="24"/>
          <w:szCs w:val="24"/>
        </w:rPr>
        <w:t xml:space="preserve">жений: </w:t>
      </w:r>
    </w:p>
    <w:p w:rsidR="0052217A" w:rsidRPr="002F59F0" w:rsidRDefault="0052217A" w:rsidP="005221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F0">
        <w:rPr>
          <w:rFonts w:ascii="Times New Roman" w:eastAsia="Times New Roman" w:hAnsi="Times New Roman" w:cs="Times New Roman"/>
          <w:sz w:val="24"/>
          <w:szCs w:val="24"/>
        </w:rPr>
        <w:t>а) о назначении гражданина на должность гражданской службы;</w:t>
      </w:r>
    </w:p>
    <w:p w:rsidR="0052217A" w:rsidRPr="002F59F0" w:rsidRDefault="0052217A" w:rsidP="005221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F0">
        <w:rPr>
          <w:rFonts w:ascii="Times New Roman" w:eastAsia="Times New Roman" w:hAnsi="Times New Roman" w:cs="Times New Roman"/>
          <w:sz w:val="24"/>
          <w:szCs w:val="24"/>
        </w:rPr>
        <w:t>б) об отказе гражданину в назначении на должность гражданской службы;</w:t>
      </w:r>
    </w:p>
    <w:p w:rsidR="0052217A" w:rsidRPr="002F59F0" w:rsidRDefault="0052217A" w:rsidP="005221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F0">
        <w:rPr>
          <w:rFonts w:ascii="Times New Roman" w:eastAsia="Times New Roman" w:hAnsi="Times New Roman" w:cs="Times New Roman"/>
          <w:sz w:val="24"/>
          <w:szCs w:val="24"/>
        </w:rPr>
        <w:t>в) об отсутствии оснований для применения к гражданскому служащему мер юридической ответстве</w:t>
      </w:r>
      <w:r w:rsidRPr="002F59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59F0">
        <w:rPr>
          <w:rFonts w:ascii="Times New Roman" w:eastAsia="Times New Roman" w:hAnsi="Times New Roman" w:cs="Times New Roman"/>
          <w:sz w:val="24"/>
          <w:szCs w:val="24"/>
        </w:rPr>
        <w:t>ности;</w:t>
      </w:r>
    </w:p>
    <w:p w:rsidR="0052217A" w:rsidRPr="002F59F0" w:rsidRDefault="0052217A" w:rsidP="005221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9F0">
        <w:rPr>
          <w:rFonts w:ascii="Times New Roman" w:eastAsia="Times New Roman" w:hAnsi="Times New Roman" w:cs="Times New Roman"/>
          <w:sz w:val="24"/>
          <w:szCs w:val="24"/>
        </w:rPr>
        <w:t>г) о применении к гражданскому служащему мер юридической ответственн</w:t>
      </w:r>
      <w:r w:rsidRPr="002F59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59F0">
        <w:rPr>
          <w:rFonts w:ascii="Times New Roman" w:eastAsia="Times New Roman" w:hAnsi="Times New Roman" w:cs="Times New Roman"/>
          <w:sz w:val="24"/>
          <w:szCs w:val="24"/>
        </w:rPr>
        <w:t>сти;</w:t>
      </w:r>
    </w:p>
    <w:p w:rsidR="0052217A" w:rsidRPr="002F59F0" w:rsidRDefault="0052217A" w:rsidP="0052217A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59F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2F59F0">
        <w:rPr>
          <w:rFonts w:ascii="Times New Roman" w:eastAsia="Times New Roman" w:hAnsi="Times New Roman" w:cs="Times New Roman"/>
          <w:sz w:val="24"/>
          <w:szCs w:val="24"/>
        </w:rPr>
        <w:t>) о представлении материалов проверки в соответствующую комиссию по соблюд</w:t>
      </w:r>
      <w:r w:rsidRPr="002F59F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F59F0">
        <w:rPr>
          <w:rFonts w:ascii="Times New Roman" w:eastAsia="Times New Roman" w:hAnsi="Times New Roman" w:cs="Times New Roman"/>
          <w:sz w:val="24"/>
          <w:szCs w:val="24"/>
        </w:rPr>
        <w:t>нию требований к служебному поведению гражданских служащих и урегулированию конфликта и</w:t>
      </w:r>
      <w:r w:rsidRPr="002F59F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59F0">
        <w:rPr>
          <w:rFonts w:ascii="Times New Roman" w:eastAsia="Times New Roman" w:hAnsi="Times New Roman" w:cs="Times New Roman"/>
          <w:sz w:val="24"/>
          <w:szCs w:val="24"/>
        </w:rPr>
        <w:t>тересов</w:t>
      </w:r>
      <w:proofErr w:type="gramStart"/>
      <w:r w:rsidRPr="002F59F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52217A" w:rsidRPr="00503E47" w:rsidRDefault="0052217A" w:rsidP="00522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17A" w:rsidRPr="00601255" w:rsidRDefault="0052217A" w:rsidP="0052217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01255">
        <w:rPr>
          <w:rFonts w:ascii="Times New Roman" w:eastAsia="Times New Roman" w:hAnsi="Times New Roman" w:cs="Times New Roman"/>
          <w:sz w:val="24"/>
          <w:szCs w:val="24"/>
        </w:rPr>
        <w:t>кования.</w:t>
      </w:r>
    </w:p>
    <w:p w:rsidR="0052217A" w:rsidRDefault="0052217A" w:rsidP="005221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0868" w:rsidRDefault="005F0868" w:rsidP="001227F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27F6" w:rsidRPr="001227F6" w:rsidRDefault="001227F6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27F6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4A40EE">
        <w:rPr>
          <w:rFonts w:ascii="Times New Roman" w:hAnsi="Times New Roman" w:cs="Times New Roman"/>
          <w:color w:val="000000"/>
          <w:sz w:val="24"/>
          <w:szCs w:val="24"/>
        </w:rPr>
        <w:t xml:space="preserve">Тораевского </w:t>
      </w:r>
      <w:r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1227F6">
        <w:rPr>
          <w:rFonts w:ascii="Times New Roman" w:hAnsi="Times New Roman" w:cs="Times New Roman"/>
          <w:bCs/>
          <w:sz w:val="24"/>
          <w:szCs w:val="24"/>
        </w:rPr>
        <w:t xml:space="preserve"> поселения                         </w:t>
      </w:r>
      <w:r w:rsidR="004A40EE">
        <w:rPr>
          <w:rFonts w:ascii="Times New Roman" w:hAnsi="Times New Roman" w:cs="Times New Roman"/>
          <w:bCs/>
          <w:sz w:val="24"/>
          <w:szCs w:val="24"/>
        </w:rPr>
        <w:t xml:space="preserve">                 Е.В. Орлов</w:t>
      </w:r>
    </w:p>
    <w:p w:rsidR="001227F6" w:rsidRPr="001227F6" w:rsidRDefault="001227F6" w:rsidP="001227F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227F6" w:rsidRPr="001227F6" w:rsidSect="005F08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227F6"/>
    <w:rsid w:val="00094F43"/>
    <w:rsid w:val="001227F6"/>
    <w:rsid w:val="00266C8F"/>
    <w:rsid w:val="00292D7F"/>
    <w:rsid w:val="004361C7"/>
    <w:rsid w:val="004A40EE"/>
    <w:rsid w:val="0052217A"/>
    <w:rsid w:val="005F0868"/>
    <w:rsid w:val="007069D0"/>
    <w:rsid w:val="008F39D0"/>
    <w:rsid w:val="009C7D81"/>
    <w:rsid w:val="00B60CD5"/>
    <w:rsid w:val="00BE0CEC"/>
    <w:rsid w:val="00C015DE"/>
    <w:rsid w:val="00D133A0"/>
    <w:rsid w:val="00D461E1"/>
    <w:rsid w:val="00DF27E6"/>
    <w:rsid w:val="00E87980"/>
    <w:rsid w:val="00F5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7F"/>
  </w:style>
  <w:style w:type="paragraph" w:styleId="2">
    <w:name w:val="heading 2"/>
    <w:basedOn w:val="a"/>
    <w:next w:val="a"/>
    <w:link w:val="20"/>
    <w:unhideWhenUsed/>
    <w:qFormat/>
    <w:rsid w:val="001227F6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27F6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2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122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rsid w:val="001227F6"/>
    <w:rPr>
      <w:b/>
      <w:bCs/>
      <w:color w:val="008000"/>
      <w:sz w:val="20"/>
      <w:szCs w:val="20"/>
      <w:u w:val="single"/>
    </w:rPr>
  </w:style>
  <w:style w:type="character" w:styleId="a4">
    <w:name w:val="Hyperlink"/>
    <w:rsid w:val="001227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227F6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1227F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2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227F6"/>
    <w:rPr>
      <w:rFonts w:ascii="Arial Cyr Chuv" w:eastAsia="Times New Roman" w:hAnsi="Arial Cyr Chuv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1227F6"/>
    <w:rPr>
      <w:rFonts w:ascii="Arial Cyr Chuv" w:eastAsia="Times New Roman" w:hAnsi="Arial Cyr Chuv" w:cs="Times New Roman"/>
      <w:b/>
      <w:sz w:val="40"/>
      <w:szCs w:val="20"/>
    </w:rPr>
  </w:style>
  <w:style w:type="character" w:customStyle="1" w:styleId="blk">
    <w:name w:val="blk"/>
    <w:basedOn w:val="a0"/>
    <w:rsid w:val="00DF2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6</cp:revision>
  <cp:lastPrinted>2018-09-13T08:40:00Z</cp:lastPrinted>
  <dcterms:created xsi:type="dcterms:W3CDTF">2018-08-13T10:31:00Z</dcterms:created>
  <dcterms:modified xsi:type="dcterms:W3CDTF">2018-09-13T08:40:00Z</dcterms:modified>
</cp:coreProperties>
</file>