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A" w:rsidRPr="00D909D1" w:rsidRDefault="0070416A" w:rsidP="0070416A"/>
    <w:tbl>
      <w:tblPr>
        <w:tblpPr w:leftFromText="180" w:rightFromText="180" w:bottomFromText="200" w:vertAnchor="text" w:horzAnchor="margin" w:tblpY="-440"/>
        <w:tblW w:w="0" w:type="auto"/>
        <w:tblLook w:val="01E0"/>
      </w:tblPr>
      <w:tblGrid>
        <w:gridCol w:w="3347"/>
        <w:gridCol w:w="3170"/>
        <w:gridCol w:w="3053"/>
      </w:tblGrid>
      <w:tr w:rsidR="0070416A" w:rsidRPr="00D909D1" w:rsidTr="00F73C8A">
        <w:tc>
          <w:tcPr>
            <w:tcW w:w="3347" w:type="dxa"/>
          </w:tcPr>
          <w:p w:rsidR="0070416A" w:rsidRPr="00D909D1" w:rsidRDefault="0070416A" w:rsidP="00F73C8A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416A" w:rsidRPr="00D909D1" w:rsidRDefault="0070416A" w:rsidP="00F73C8A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9D1">
              <w:rPr>
                <w:rFonts w:ascii="Times New Roman" w:hAnsi="Times New Roman"/>
                <w:sz w:val="24"/>
                <w:szCs w:val="24"/>
              </w:rPr>
              <w:t>Чãваш Республики   Муркаш районĕн             Ярославка</w:t>
            </w:r>
          </w:p>
          <w:p w:rsidR="0070416A" w:rsidRPr="00D909D1" w:rsidRDefault="0070416A" w:rsidP="00F73C8A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9D1">
              <w:rPr>
                <w:rFonts w:ascii="Times New Roman" w:hAnsi="Times New Roman"/>
                <w:sz w:val="24"/>
                <w:szCs w:val="24"/>
              </w:rPr>
              <w:t>ял поселенийĕн администрацийĕ</w:t>
            </w:r>
          </w:p>
          <w:p w:rsidR="0070416A" w:rsidRPr="00D909D1" w:rsidRDefault="0070416A" w:rsidP="00F73C8A">
            <w:pPr>
              <w:jc w:val="center"/>
              <w:rPr>
                <w:sz w:val="24"/>
                <w:szCs w:val="24"/>
              </w:rPr>
            </w:pPr>
          </w:p>
          <w:p w:rsidR="0070416A" w:rsidRPr="00D909D1" w:rsidRDefault="0070416A" w:rsidP="00F73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>ЙЫШĂНУ</w:t>
            </w:r>
          </w:p>
          <w:p w:rsidR="0070416A" w:rsidRPr="00D909D1" w:rsidRDefault="0070416A" w:rsidP="00F73C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416A" w:rsidRPr="00D909D1" w:rsidRDefault="00D16CE5" w:rsidP="00F73C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  <w:r w:rsidR="0070416A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="0070416A" w:rsidRPr="00D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70416A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="00925058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0416A" w:rsidRPr="00D909D1" w:rsidRDefault="0070416A" w:rsidP="00F73C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 ялĕ</w:t>
            </w:r>
          </w:p>
        </w:tc>
        <w:tc>
          <w:tcPr>
            <w:tcW w:w="3170" w:type="dxa"/>
            <w:hideMark/>
          </w:tcPr>
          <w:p w:rsidR="0070416A" w:rsidRPr="00D909D1" w:rsidRDefault="0070416A" w:rsidP="00F73C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 xml:space="preserve">Ярославского </w:t>
            </w: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  <w:r w:rsidRPr="00D909D1">
              <w:rPr>
                <w:b/>
                <w:bCs/>
                <w:sz w:val="24"/>
                <w:szCs w:val="24"/>
              </w:rPr>
              <w:t>Моргаушского района</w:t>
            </w:r>
          </w:p>
          <w:p w:rsidR="0070416A" w:rsidRPr="00D909D1" w:rsidRDefault="0070416A" w:rsidP="00F73C8A">
            <w:pPr>
              <w:ind w:hanging="16"/>
              <w:jc w:val="center"/>
              <w:rPr>
                <w:b/>
                <w:bCs/>
                <w:sz w:val="24"/>
                <w:szCs w:val="24"/>
              </w:rPr>
            </w:pPr>
          </w:p>
          <w:p w:rsidR="0070416A" w:rsidRPr="00D909D1" w:rsidRDefault="0070416A" w:rsidP="00F73C8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70416A" w:rsidRPr="00D909D1" w:rsidRDefault="0070416A" w:rsidP="00F73C8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416A" w:rsidRPr="00D909D1" w:rsidRDefault="0070416A" w:rsidP="00F73C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24CC6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16CE5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Pr="00D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925058"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0416A" w:rsidRPr="00D909D1" w:rsidRDefault="0070416A" w:rsidP="00F73C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925058" w:rsidRPr="00D909D1" w:rsidRDefault="00907CD7" w:rsidP="00925058">
      <w:pPr>
        <w:ind w:right="39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  <w:r w:rsidR="00925058" w:rsidRPr="00D909D1">
        <w:rPr>
          <w:b/>
          <w:sz w:val="24"/>
          <w:szCs w:val="24"/>
        </w:rPr>
        <w:t>сообщения лицами, замещающими муниципальные должности и муниципальными служащими администрации Ярославского сельского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25058" w:rsidRPr="00D909D1" w:rsidRDefault="00925058" w:rsidP="00925058">
      <w:pPr>
        <w:ind w:right="4915"/>
        <w:jc w:val="both"/>
        <w:rPr>
          <w:b/>
          <w:sz w:val="24"/>
          <w:szCs w:val="24"/>
        </w:rPr>
      </w:pPr>
    </w:p>
    <w:p w:rsidR="00925058" w:rsidRPr="00D909D1" w:rsidRDefault="00925058" w:rsidP="00925058">
      <w:pPr>
        <w:ind w:right="-5"/>
        <w:jc w:val="both"/>
        <w:rPr>
          <w:sz w:val="24"/>
          <w:szCs w:val="24"/>
        </w:rPr>
      </w:pPr>
      <w:r w:rsidRPr="00D909D1">
        <w:rPr>
          <w:sz w:val="24"/>
          <w:szCs w:val="24"/>
        </w:rPr>
        <w:t xml:space="preserve">       В соответствии с Постановлением Правительства РФ от 12.10.2015 №1089 «О внесении изменений в постановление Правительства Российской Федерации                                      от 9 января </w:t>
      </w:r>
      <w:smartTag w:uri="urn:schemas-microsoft-com:office:smarttags" w:element="metricconverter">
        <w:smartTagPr>
          <w:attr w:name="ProductID" w:val="2014 г"/>
        </w:smartTagPr>
        <w:r w:rsidRPr="00D909D1">
          <w:rPr>
            <w:sz w:val="24"/>
            <w:szCs w:val="24"/>
          </w:rPr>
          <w:t>2014 г</w:t>
        </w:r>
      </w:smartTag>
      <w:r w:rsidRPr="00D909D1">
        <w:rPr>
          <w:sz w:val="24"/>
          <w:szCs w:val="24"/>
        </w:rPr>
        <w:t>. №10» администрация Ярославского сельского поселения Моргаушского района Чувашской Республики п о с т а н о в л я е т :</w:t>
      </w:r>
    </w:p>
    <w:p w:rsidR="00925058" w:rsidRPr="00D909D1" w:rsidRDefault="00925058" w:rsidP="00925058">
      <w:pPr>
        <w:ind w:right="-5"/>
        <w:jc w:val="both"/>
        <w:rPr>
          <w:sz w:val="24"/>
          <w:szCs w:val="24"/>
        </w:rPr>
      </w:pPr>
      <w:r w:rsidRPr="00D909D1">
        <w:rPr>
          <w:sz w:val="24"/>
          <w:szCs w:val="24"/>
        </w:rPr>
        <w:t xml:space="preserve">      1. Утвердить прилагаемое Положение о сообщении лицами, замещающими муниципальные должности и муниципальными служащими администрации Ярославского сельского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25058" w:rsidRDefault="00925058" w:rsidP="00925058">
      <w:pPr>
        <w:ind w:right="-5"/>
        <w:jc w:val="both"/>
        <w:rPr>
          <w:sz w:val="24"/>
          <w:szCs w:val="24"/>
        </w:rPr>
      </w:pPr>
      <w:r w:rsidRPr="00D909D1">
        <w:rPr>
          <w:sz w:val="24"/>
          <w:szCs w:val="24"/>
        </w:rPr>
        <w:t xml:space="preserve">      2. Признать утратившим силу постановление администрации Ярославского сельского поселения Моргаушского района чувашской Республики от 18.03.2015 г. №16 «Об утверждении Положения о сообщении лицами, замещающими муниципальные должности и муниципальными служащими администрации Ярославского сельского поселения Моргаушского района Чувашской Республики о получении подарка в связи с их  должностным положением или исполнением ими служебных (должностных) обязанностей, сдаче и оценке подарка, реализации (выкупе)  и зачислении средств, вырученных от его реализации».</w:t>
      </w:r>
    </w:p>
    <w:p w:rsidR="00B135F5" w:rsidRPr="00D909D1" w:rsidRDefault="00B135F5" w:rsidP="00925058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Pr="00D909D1">
        <w:rPr>
          <w:sz w:val="24"/>
          <w:szCs w:val="24"/>
        </w:rPr>
        <w:t>Признать утратившим силу постановление администрации Ярославского сельского поселения Моргаушского района чу</w:t>
      </w:r>
      <w:r>
        <w:rPr>
          <w:sz w:val="24"/>
          <w:szCs w:val="24"/>
        </w:rPr>
        <w:t>вашской Республики от 09.08.2017 г. №41</w:t>
      </w:r>
      <w:r w:rsidRPr="00D909D1">
        <w:rPr>
          <w:sz w:val="24"/>
          <w:szCs w:val="24"/>
        </w:rPr>
        <w:t xml:space="preserve"> «</w:t>
      </w:r>
      <w:r w:rsidRPr="00B135F5">
        <w:rPr>
          <w:sz w:val="24"/>
          <w:szCs w:val="24"/>
        </w:rPr>
        <w:t xml:space="preserve">О внесении изменений в постановление администрации Ярославского сельского поселения Моргаушского района Чувашской Республики от 18.03.2015 г. №16 «Об утверждении Положения о сообщении лицами, замещающими муниципальные должности и муниципальными служащими администрации Ярославского сельского поселения </w:t>
      </w:r>
      <w:r w:rsidRPr="00B135F5">
        <w:rPr>
          <w:sz w:val="24"/>
          <w:szCs w:val="24"/>
        </w:rPr>
        <w:lastRenderedPageBreak/>
        <w:t>Моргаушского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D909D1">
        <w:rPr>
          <w:sz w:val="24"/>
          <w:szCs w:val="24"/>
        </w:rPr>
        <w:t>.</w:t>
      </w:r>
    </w:p>
    <w:p w:rsidR="00925058" w:rsidRPr="00D909D1" w:rsidRDefault="00925058" w:rsidP="00925058">
      <w:pPr>
        <w:rPr>
          <w:sz w:val="24"/>
          <w:szCs w:val="24"/>
        </w:rPr>
      </w:pPr>
      <w:r w:rsidRPr="00D909D1">
        <w:rPr>
          <w:b/>
          <w:sz w:val="24"/>
          <w:szCs w:val="24"/>
        </w:rPr>
        <w:t xml:space="preserve">      </w:t>
      </w:r>
      <w:r w:rsidR="00B135F5" w:rsidRPr="00B135F5">
        <w:rPr>
          <w:sz w:val="24"/>
          <w:szCs w:val="24"/>
        </w:rPr>
        <w:t>4</w:t>
      </w:r>
      <w:r w:rsidRPr="00B135F5">
        <w:rPr>
          <w:sz w:val="24"/>
          <w:szCs w:val="24"/>
        </w:rPr>
        <w:t>.</w:t>
      </w:r>
      <w:r w:rsidRPr="00D909D1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25058" w:rsidRPr="00D909D1" w:rsidRDefault="00925058" w:rsidP="00925058">
      <w:pPr>
        <w:rPr>
          <w:sz w:val="24"/>
          <w:szCs w:val="24"/>
        </w:rPr>
      </w:pPr>
      <w:r w:rsidRPr="00D909D1">
        <w:rPr>
          <w:sz w:val="24"/>
          <w:szCs w:val="24"/>
        </w:rPr>
        <w:t xml:space="preserve">      </w:t>
      </w:r>
      <w:r w:rsidR="00B135F5">
        <w:rPr>
          <w:sz w:val="24"/>
          <w:szCs w:val="24"/>
        </w:rPr>
        <w:t>5</w:t>
      </w:r>
      <w:r w:rsidRPr="00D909D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25058" w:rsidRPr="00D909D1" w:rsidRDefault="00925058" w:rsidP="00925058">
      <w:pPr>
        <w:rPr>
          <w:sz w:val="24"/>
          <w:szCs w:val="24"/>
        </w:rPr>
      </w:pPr>
    </w:p>
    <w:p w:rsidR="00925058" w:rsidRPr="00D909D1" w:rsidRDefault="00925058" w:rsidP="00925058">
      <w:pPr>
        <w:tabs>
          <w:tab w:val="left" w:pos="5529"/>
        </w:tabs>
        <w:jc w:val="both"/>
        <w:rPr>
          <w:sz w:val="24"/>
          <w:szCs w:val="24"/>
        </w:rPr>
      </w:pPr>
      <w:r w:rsidRPr="00D909D1">
        <w:rPr>
          <w:bCs/>
          <w:sz w:val="24"/>
          <w:szCs w:val="24"/>
        </w:rPr>
        <w:t xml:space="preserve">Глава </w:t>
      </w:r>
      <w:r w:rsidRPr="00D909D1">
        <w:rPr>
          <w:rStyle w:val="a6"/>
          <w:b w:val="0"/>
          <w:color w:val="auto"/>
          <w:sz w:val="24"/>
          <w:szCs w:val="24"/>
        </w:rPr>
        <w:t>Ярославского</w:t>
      </w:r>
      <w:r w:rsidRPr="00D909D1">
        <w:rPr>
          <w:sz w:val="24"/>
          <w:szCs w:val="24"/>
        </w:rPr>
        <w:t xml:space="preserve"> сельского поселения                                                      </w:t>
      </w:r>
    </w:p>
    <w:p w:rsidR="00925058" w:rsidRPr="00D909D1" w:rsidRDefault="00925058" w:rsidP="00925058">
      <w:pPr>
        <w:tabs>
          <w:tab w:val="left" w:pos="7785"/>
        </w:tabs>
        <w:jc w:val="both"/>
        <w:rPr>
          <w:bCs/>
          <w:sz w:val="24"/>
          <w:szCs w:val="24"/>
        </w:rPr>
      </w:pPr>
      <w:r w:rsidRPr="00D909D1">
        <w:rPr>
          <w:sz w:val="24"/>
          <w:szCs w:val="24"/>
        </w:rPr>
        <w:t>Моргаушского р</w:t>
      </w:r>
      <w:r w:rsidR="00907CD7">
        <w:rPr>
          <w:sz w:val="24"/>
          <w:szCs w:val="24"/>
        </w:rPr>
        <w:t xml:space="preserve">айона Чувашской Республики  </w:t>
      </w:r>
      <w:r w:rsidR="00907CD7">
        <w:rPr>
          <w:sz w:val="24"/>
          <w:szCs w:val="24"/>
        </w:rPr>
        <w:tab/>
        <w:t>С.</w:t>
      </w:r>
      <w:r w:rsidRPr="00D909D1">
        <w:rPr>
          <w:sz w:val="24"/>
          <w:szCs w:val="24"/>
        </w:rPr>
        <w:t>Ю. Шадрин</w:t>
      </w:r>
    </w:p>
    <w:p w:rsidR="00925058" w:rsidRDefault="00925058" w:rsidP="00925058">
      <w:pPr>
        <w:tabs>
          <w:tab w:val="left" w:pos="5529"/>
        </w:tabs>
        <w:jc w:val="both"/>
        <w:rPr>
          <w:sz w:val="24"/>
          <w:szCs w:val="24"/>
        </w:rPr>
      </w:pPr>
      <w:r w:rsidRPr="00D909D1">
        <w:rPr>
          <w:sz w:val="24"/>
          <w:szCs w:val="24"/>
        </w:rPr>
        <w:t xml:space="preserve">                                                                                               </w:t>
      </w: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B135F5" w:rsidRPr="00D909D1" w:rsidRDefault="00B135F5" w:rsidP="00925058">
      <w:pPr>
        <w:tabs>
          <w:tab w:val="left" w:pos="5529"/>
        </w:tabs>
        <w:jc w:val="both"/>
        <w:rPr>
          <w:sz w:val="24"/>
          <w:szCs w:val="24"/>
        </w:rPr>
      </w:pPr>
    </w:p>
    <w:p w:rsidR="00925058" w:rsidRPr="00D909D1" w:rsidRDefault="00925058" w:rsidP="00925058">
      <w:pPr>
        <w:jc w:val="right"/>
        <w:rPr>
          <w:sz w:val="24"/>
          <w:szCs w:val="24"/>
        </w:rPr>
      </w:pP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lastRenderedPageBreak/>
        <w:t>УТВЕРЖДЕНО</w:t>
      </w: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t>постановлением администрации</w:t>
      </w: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t xml:space="preserve">Ярославского сельского поселения </w:t>
      </w: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t>Моргаушского района Чувашской Республики</w:t>
      </w: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t>от 07.09.2018 г. №38</w:t>
      </w:r>
    </w:p>
    <w:p w:rsidR="00925058" w:rsidRPr="00D909D1" w:rsidRDefault="00925058" w:rsidP="00925058">
      <w:pPr>
        <w:jc w:val="right"/>
        <w:rPr>
          <w:sz w:val="24"/>
          <w:szCs w:val="24"/>
        </w:rPr>
      </w:pPr>
      <w:r w:rsidRPr="00D909D1">
        <w:rPr>
          <w:sz w:val="24"/>
          <w:szCs w:val="24"/>
        </w:rPr>
        <w:t>(Приложение)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ПОЛОЖЕНИЕ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муниципальные должности и муниципальными служащими администрации Ярославского сельского поселения Моргаушского района Чувашской Республики о получении подарка в связи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 с исполнением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 сдаче и оценке подарка,</w:t>
      </w:r>
    </w:p>
    <w:p w:rsidR="00925058" w:rsidRPr="00D909D1" w:rsidRDefault="00925058" w:rsidP="009250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925058" w:rsidRPr="00D909D1" w:rsidRDefault="00925058" w:rsidP="009250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5058" w:rsidRPr="00D909D1" w:rsidRDefault="00907CD7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D909D1">
        <w:rPr>
          <w:rFonts w:ascii="Times New Roman" w:hAnsi="Times New Roman" w:cs="Times New Roman"/>
          <w:sz w:val="24"/>
          <w:szCs w:val="24"/>
        </w:rPr>
        <w:t xml:space="preserve">            1. Настоящее Положение определяет порядок сообщения лицами, замещающими муниципальные должности, муниципальными служащими администрации Ярославского сельского поселения Моргаушского района Чувашской Республики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09D1">
        <w:rPr>
          <w:rFonts w:ascii="Times New Roman" w:hAnsi="Times New Roman" w:cs="Times New Roman"/>
          <w:sz w:val="24"/>
          <w:szCs w:val="24"/>
        </w:rPr>
        <w:t>реализации.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1" w:name="sub_1002"/>
      <w:bookmarkEnd w:id="0"/>
      <w:r w:rsidRPr="00D909D1">
        <w:rPr>
          <w:sz w:val="24"/>
          <w:szCs w:val="24"/>
        </w:rPr>
        <w:t xml:space="preserve"> 2. Для целей настоящего Положения используются следующие понятия: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2" w:name="sub_10021"/>
      <w:bookmarkEnd w:id="1"/>
      <w:r w:rsidRPr="00D909D1">
        <w:rPr>
          <w:rStyle w:val="a6"/>
          <w:b w:val="0"/>
          <w:color w:val="auto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D909D1">
        <w:rPr>
          <w:b/>
          <w:sz w:val="24"/>
          <w:szCs w:val="24"/>
        </w:rPr>
        <w:t xml:space="preserve"> - </w:t>
      </w:r>
      <w:r w:rsidRPr="00D909D1">
        <w:rPr>
          <w:sz w:val="24"/>
          <w:szCs w:val="24"/>
        </w:rPr>
        <w:t>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2"/>
      <w:bookmarkEnd w:id="2"/>
      <w:r w:rsidRPr="00D909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9D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получение подарка в связи </w:t>
      </w:r>
      <w:r w:rsidRPr="00D909D1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 командировками  и  другими  официальными мероприятиями, участие  в  которых  связано  с исполнением служебных (должностных)обязанностей"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D909D1">
        <w:rPr>
          <w:rFonts w:ascii="Times New Roman" w:hAnsi="Times New Roman" w:cs="Times New Roman"/>
          <w:sz w:val="24"/>
          <w:szCs w:val="24"/>
        </w:rPr>
        <w:t xml:space="preserve">             3. Лица, замещающие муниципальные должности, муниципальные служащие не вправе получать подарки  от  физических (юридических) лиц в связи с  их  должностным  положением или исполнением ими служебных (должностных) обязанностей, за исключением подарков, полученных в связи с протокольными мероприятиями,  служебными  командировками  и  другими официальными мероприятиями, участие   в  которых  связано  с  исполнением  ими служебных (должностных) обязанностей.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 w:rsidRPr="00D909D1">
        <w:rPr>
          <w:rFonts w:ascii="Times New Roman" w:hAnsi="Times New Roman" w:cs="Times New Roman"/>
          <w:sz w:val="24"/>
          <w:szCs w:val="24"/>
        </w:rPr>
        <w:lastRenderedPageBreak/>
        <w:t xml:space="preserve">            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 с  протокольными  мероприятиями, служебными командировками и другими  официальными  мероприятиями,  участие  в которых связано с исполнением     ими     служебных    (должностных)    обязанностей, администрацию Ярославского сельского поселения, в которой указанные лица проходят муниципальную службу или осуществляют трудовую деятельность (далее также - администрация).</w:t>
      </w:r>
    </w:p>
    <w:p w:rsidR="00925058" w:rsidRPr="00D909D1" w:rsidRDefault="00925058" w:rsidP="009250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D909D1">
        <w:rPr>
          <w:rFonts w:ascii="Times New Roman" w:hAnsi="Times New Roman" w:cs="Times New Roman"/>
          <w:sz w:val="24"/>
          <w:szCs w:val="24"/>
        </w:rPr>
        <w:t xml:space="preserve">            5. Уведомление о получении подарка в связи с протокольными мероприятиями,  служебными  командировками  и  другими официальными мероприятиями,  участие  в  которых связано с исполнением служебных (должностных)  обязанностей (далее - уведомление), составленное согласно </w:t>
      </w:r>
      <w:hyperlink r:id="rId6" w:anchor="sub_10000" w:history="1">
        <w:r w:rsidRPr="00D909D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</w:hyperlink>
      <w:r w:rsidRPr="00D909D1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дней со дня получения подарка ведущему</w:t>
      </w:r>
      <w:r w:rsidRPr="00D9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9D1">
        <w:rPr>
          <w:rFonts w:ascii="Times New Roman" w:hAnsi="Times New Roman" w:cs="Times New Roman"/>
          <w:sz w:val="24"/>
          <w:szCs w:val="24"/>
        </w:rPr>
        <w:t>специалисту-эксперту администрации Ярославского сельского поселения, в которой лицо, замещающее муниципальную должность, муниципальный служащий проходят муниципальную службу или осуществляют трудовую деятельность (далее 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7" w:name="sub_10052"/>
      <w:bookmarkEnd w:id="6"/>
      <w:r w:rsidRPr="00D909D1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7"/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D909D1"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7" w:anchor="sub_1005" w:history="1">
        <w:r w:rsidRPr="00D909D1">
          <w:rPr>
            <w:rStyle w:val="a3"/>
            <w:b w:val="0"/>
            <w:color w:val="auto"/>
            <w:sz w:val="24"/>
            <w:szCs w:val="24"/>
          </w:rPr>
          <w:t>абзацах первом</w:t>
        </w:r>
      </w:hyperlink>
      <w:r w:rsidRPr="00D909D1">
        <w:rPr>
          <w:sz w:val="24"/>
          <w:szCs w:val="24"/>
        </w:rPr>
        <w:t xml:space="preserve"> и </w:t>
      </w:r>
      <w:hyperlink r:id="rId8" w:anchor="sub_10052" w:history="1">
        <w:r w:rsidRPr="00D909D1">
          <w:rPr>
            <w:rStyle w:val="a3"/>
            <w:b w:val="0"/>
            <w:color w:val="auto"/>
            <w:sz w:val="24"/>
            <w:szCs w:val="24"/>
          </w:rPr>
          <w:t>втором</w:t>
        </w:r>
      </w:hyperlink>
      <w:r w:rsidRPr="00D909D1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8" w:name="sub_1006"/>
      <w:r w:rsidRPr="00D909D1">
        <w:rPr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9" w:history="1">
        <w:r w:rsidRPr="00D909D1">
          <w:rPr>
            <w:rStyle w:val="a3"/>
            <w:b w:val="0"/>
            <w:color w:val="auto"/>
            <w:sz w:val="24"/>
            <w:szCs w:val="24"/>
          </w:rPr>
          <w:t>законодательством о бухгалтерском учете</w:t>
        </w:r>
      </w:hyperlink>
      <w:r w:rsidRPr="00D909D1">
        <w:rPr>
          <w:sz w:val="24"/>
          <w:szCs w:val="24"/>
        </w:rPr>
        <w:t xml:space="preserve"> (далее – комиссия или коллегиальный орган).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9" w:name="sub_1007"/>
      <w:bookmarkEnd w:id="8"/>
      <w:r w:rsidRPr="00D909D1">
        <w:rPr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главному специалисту-эксперту администрации Ярославского 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0" w:name="sub_1008"/>
      <w:bookmarkEnd w:id="9"/>
      <w:r w:rsidRPr="00D909D1">
        <w:rPr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sub_1007" w:history="1">
        <w:r w:rsidRPr="00D909D1">
          <w:rPr>
            <w:rStyle w:val="a3"/>
            <w:b w:val="0"/>
            <w:color w:val="auto"/>
            <w:sz w:val="24"/>
            <w:szCs w:val="24"/>
          </w:rPr>
          <w:t>пунктом 7</w:t>
        </w:r>
      </w:hyperlink>
      <w:r w:rsidRPr="00D909D1">
        <w:rPr>
          <w:b/>
          <w:sz w:val="24"/>
          <w:szCs w:val="24"/>
        </w:rPr>
        <w:t xml:space="preserve"> </w:t>
      </w:r>
      <w:r w:rsidRPr="00D909D1">
        <w:rPr>
          <w:sz w:val="24"/>
          <w:szCs w:val="24"/>
        </w:rPr>
        <w:t>настоящего Положения.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1" w:name="sub_1009"/>
      <w:bookmarkEnd w:id="10"/>
      <w:r w:rsidRPr="00D909D1">
        <w:rPr>
          <w:sz w:val="24"/>
          <w:szCs w:val="24"/>
        </w:rPr>
        <w:t xml:space="preserve">             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2" w:name="sub_1010"/>
      <w:bookmarkEnd w:id="11"/>
      <w:r w:rsidRPr="00D909D1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3" w:name="sub_1011"/>
      <w:bookmarkEnd w:id="12"/>
      <w:r w:rsidRPr="00D909D1">
        <w:rPr>
          <w:sz w:val="24"/>
          <w:szCs w:val="24"/>
        </w:rPr>
        <w:t>11. Ведущий специалист-эксперт администрации</w:t>
      </w:r>
      <w:r w:rsidR="00D909D1">
        <w:rPr>
          <w:sz w:val="24"/>
          <w:szCs w:val="24"/>
        </w:rPr>
        <w:t xml:space="preserve"> </w:t>
      </w:r>
      <w:r w:rsidRPr="00D909D1">
        <w:rPr>
          <w:sz w:val="24"/>
          <w:szCs w:val="24"/>
        </w:rPr>
        <w:t xml:space="preserve">Ярославского сельского поселения обеспечивает включение в установленном порядке принятого к бухгалтерскому </w:t>
      </w:r>
      <w:r w:rsidRPr="00D909D1">
        <w:rPr>
          <w:sz w:val="24"/>
          <w:szCs w:val="24"/>
        </w:rPr>
        <w:lastRenderedPageBreak/>
        <w:t>учету подарка, стоимость которого превышает 3 тыс. рублей, в реестр муниципального имущества муниципального образования.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4" w:name="sub_1012"/>
      <w:bookmarkEnd w:id="13"/>
      <w:r w:rsidRPr="00D909D1">
        <w:rPr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D909D1">
        <w:rPr>
          <w:sz w:val="24"/>
          <w:szCs w:val="24"/>
        </w:rPr>
        <w:t>Заявление о выкупе подарка направляется лицом, замещающим муниципальную должность, муниципальным служащим  главному специалисту-эксперту администрации Ярославского сельского поселения на имя представителя нанимателя (работодателя) не позднее двух месяцев со дня сдачи подарка.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5" w:name="sub_1013"/>
      <w:bookmarkEnd w:id="14"/>
      <w:r w:rsidRPr="00D909D1">
        <w:rPr>
          <w:sz w:val="24"/>
          <w:szCs w:val="24"/>
        </w:rPr>
        <w:t xml:space="preserve">13. Главный специалист-эксперт администрации Ярославского сельского поселения в течение 3 месяцев со дня поступления заявления, указанного </w:t>
      </w:r>
      <w:r w:rsidRPr="00907CD7">
        <w:rPr>
          <w:sz w:val="24"/>
          <w:szCs w:val="24"/>
        </w:rPr>
        <w:t xml:space="preserve">в </w:t>
      </w:r>
      <w:hyperlink r:id="rId11" w:anchor="sub_1012" w:history="1">
        <w:r w:rsidRPr="00907CD7">
          <w:rPr>
            <w:rStyle w:val="a3"/>
            <w:b w:val="0"/>
            <w:color w:val="auto"/>
            <w:sz w:val="24"/>
            <w:szCs w:val="24"/>
          </w:rPr>
          <w:t>пункте 12</w:t>
        </w:r>
      </w:hyperlink>
      <w:r w:rsidRPr="00D909D1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D909D1">
        <w:rPr>
          <w:sz w:val="24"/>
          <w:szCs w:val="24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главным специалистом-экспертом администрации сельского поселения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6" w:name="sub_1014"/>
      <w:bookmarkEnd w:id="15"/>
      <w:r w:rsidRPr="00D909D1">
        <w:rPr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2" w:anchor="sub_1012" w:history="1">
        <w:r w:rsidRPr="00D909D1">
          <w:rPr>
            <w:rStyle w:val="a3"/>
            <w:color w:val="auto"/>
            <w:sz w:val="24"/>
            <w:szCs w:val="24"/>
          </w:rPr>
          <w:t>пункте 12</w:t>
        </w:r>
      </w:hyperlink>
      <w:r w:rsidRPr="00D909D1">
        <w:rPr>
          <w:sz w:val="24"/>
          <w:szCs w:val="24"/>
        </w:rPr>
        <w:t xml:space="preserve"> настоящего Положения, может использоваться администрацией с учетом заключения комиссии или коллегиального органа о целесообразности использования подарка для обеспечения деятельности администрации.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7" w:name="sub_1015"/>
      <w:bookmarkEnd w:id="16"/>
      <w:r w:rsidRPr="00D909D1">
        <w:rPr>
          <w:sz w:val="24"/>
          <w:szCs w:val="24"/>
        </w:rPr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13" w:history="1">
        <w:r w:rsidRPr="00D909D1">
          <w:rPr>
            <w:rStyle w:val="a3"/>
            <w:b w:val="0"/>
            <w:color w:val="auto"/>
            <w:sz w:val="24"/>
            <w:szCs w:val="24"/>
          </w:rPr>
          <w:t>законодательством</w:t>
        </w:r>
      </w:hyperlink>
      <w:r w:rsidRPr="00D909D1">
        <w:rPr>
          <w:sz w:val="24"/>
          <w:szCs w:val="24"/>
        </w:rPr>
        <w:t xml:space="preserve"> Российской Федерации.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8" w:name="sub_1016"/>
      <w:bookmarkEnd w:id="17"/>
      <w:r w:rsidRPr="00D909D1">
        <w:rPr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4" w:anchor="sub_1013" w:history="1">
        <w:r w:rsidRPr="00D909D1">
          <w:rPr>
            <w:rStyle w:val="a3"/>
            <w:b w:val="0"/>
            <w:color w:val="auto"/>
            <w:sz w:val="24"/>
            <w:szCs w:val="24"/>
          </w:rPr>
          <w:t>пунктами 13</w:t>
        </w:r>
      </w:hyperlink>
      <w:r w:rsidRPr="00D909D1">
        <w:rPr>
          <w:b/>
          <w:sz w:val="24"/>
          <w:szCs w:val="24"/>
        </w:rPr>
        <w:t xml:space="preserve"> </w:t>
      </w:r>
      <w:r w:rsidRPr="00D909D1">
        <w:rPr>
          <w:sz w:val="24"/>
          <w:szCs w:val="24"/>
        </w:rPr>
        <w:t>и</w:t>
      </w:r>
      <w:r w:rsidRPr="00D909D1">
        <w:rPr>
          <w:b/>
          <w:sz w:val="24"/>
          <w:szCs w:val="24"/>
        </w:rPr>
        <w:t xml:space="preserve"> </w:t>
      </w:r>
      <w:hyperlink r:id="rId15" w:anchor="sub_1015" w:history="1">
        <w:r w:rsidRPr="00D909D1">
          <w:rPr>
            <w:rStyle w:val="a3"/>
            <w:b w:val="0"/>
            <w:color w:val="auto"/>
            <w:sz w:val="24"/>
            <w:szCs w:val="24"/>
          </w:rPr>
          <w:t>15</w:t>
        </w:r>
      </w:hyperlink>
      <w:r w:rsidRPr="00D909D1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16" w:history="1">
        <w:r w:rsidRPr="00D909D1">
          <w:rPr>
            <w:rStyle w:val="a3"/>
            <w:b w:val="0"/>
            <w:color w:val="auto"/>
            <w:sz w:val="24"/>
            <w:szCs w:val="24"/>
          </w:rPr>
          <w:t>законодательством</w:t>
        </w:r>
      </w:hyperlink>
      <w:r w:rsidRPr="00D909D1">
        <w:rPr>
          <w:sz w:val="24"/>
          <w:szCs w:val="24"/>
        </w:rPr>
        <w:t xml:space="preserve"> Российской Федерации об оценочной деятельности.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19" w:name="sub_1017"/>
      <w:bookmarkEnd w:id="18"/>
      <w:r w:rsidRPr="00D909D1">
        <w:rPr>
          <w:sz w:val="24"/>
          <w:szCs w:val="24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bookmarkStart w:id="20" w:name="sub_1018"/>
      <w:bookmarkEnd w:id="19"/>
      <w:r w:rsidRPr="00D909D1">
        <w:rPr>
          <w:sz w:val="24"/>
          <w:szCs w:val="24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7" w:history="1">
        <w:r w:rsidRPr="00D909D1">
          <w:rPr>
            <w:rStyle w:val="a3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D909D1">
        <w:rPr>
          <w:b/>
          <w:sz w:val="24"/>
          <w:szCs w:val="24"/>
        </w:rPr>
        <w:t xml:space="preserve"> </w:t>
      </w:r>
      <w:r w:rsidRPr="00D909D1">
        <w:rPr>
          <w:sz w:val="24"/>
          <w:szCs w:val="24"/>
        </w:rPr>
        <w:t>Российской Федерации.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Style w:val="a6"/>
          <w:color w:val="auto"/>
          <w:sz w:val="24"/>
          <w:szCs w:val="24"/>
        </w:rPr>
      </w:pPr>
      <w:bookmarkStart w:id="21" w:name="sub_10000"/>
      <w:bookmarkEnd w:id="20"/>
    </w:p>
    <w:p w:rsidR="00925058" w:rsidRPr="00D909D1" w:rsidRDefault="00925058" w:rsidP="009250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5058" w:rsidRPr="00D909D1" w:rsidRDefault="00925058" w:rsidP="009250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5058" w:rsidRPr="00D909D1" w:rsidRDefault="00925058" w:rsidP="009250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5058" w:rsidRPr="00D909D1" w:rsidRDefault="00925058" w:rsidP="0092505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5058" w:rsidRPr="00D909D1" w:rsidRDefault="00925058" w:rsidP="00925058">
      <w:pPr>
        <w:pStyle w:val="HTML"/>
        <w:shd w:val="clear" w:color="auto" w:fill="FFFFFF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bCs/>
          <w:color w:val="auto"/>
          <w:sz w:val="24"/>
          <w:szCs w:val="24"/>
        </w:rPr>
      </w:pPr>
    </w:p>
    <w:tbl>
      <w:tblPr>
        <w:tblW w:w="9708" w:type="dxa"/>
        <w:tblLook w:val="01E0"/>
      </w:tblPr>
      <w:tblGrid>
        <w:gridCol w:w="3190"/>
        <w:gridCol w:w="746"/>
        <w:gridCol w:w="5772"/>
      </w:tblGrid>
      <w:tr w:rsidR="00925058" w:rsidRPr="00D909D1" w:rsidTr="00D909D1">
        <w:tc>
          <w:tcPr>
            <w:tcW w:w="3190" w:type="dxa"/>
          </w:tcPr>
          <w:p w:rsidR="00925058" w:rsidRPr="00D909D1" w:rsidRDefault="00925058">
            <w:pPr>
              <w:jc w:val="right"/>
              <w:rPr>
                <w:rStyle w:val="a6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</w:tcPr>
          <w:p w:rsidR="00925058" w:rsidRPr="00D909D1" w:rsidRDefault="00925058">
            <w:pPr>
              <w:jc w:val="right"/>
              <w:rPr>
                <w:rStyle w:val="a6"/>
                <w:color w:val="auto"/>
                <w:sz w:val="24"/>
                <w:szCs w:val="24"/>
              </w:rPr>
            </w:pPr>
          </w:p>
        </w:tc>
        <w:tc>
          <w:tcPr>
            <w:tcW w:w="5772" w:type="dxa"/>
            <w:hideMark/>
          </w:tcPr>
          <w:p w:rsidR="00925058" w:rsidRPr="00D909D1" w:rsidRDefault="00925058" w:rsidP="00D909D1">
            <w:pPr>
              <w:jc w:val="right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D909D1">
              <w:rPr>
                <w:rStyle w:val="a6"/>
                <w:b w:val="0"/>
                <w:color w:val="auto"/>
                <w:sz w:val="24"/>
                <w:szCs w:val="24"/>
              </w:rPr>
              <w:t>Приложение</w:t>
            </w:r>
          </w:p>
          <w:p w:rsidR="00925058" w:rsidRPr="00D909D1" w:rsidRDefault="00925058" w:rsidP="00D909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hyperlink r:id="rId18" w:anchor="sub_1000" w:history="1">
              <w:r w:rsidRPr="00D909D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</w:t>
              </w:r>
              <w:r w:rsidRPr="00907CD7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оложению</w:t>
              </w:r>
            </w:hyperlink>
            <w:r w:rsidRPr="00D909D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о сообщении лицами, замещающими муниципальные должности и муниципальными служащими администрации Ярославского</w:t>
            </w:r>
            <w:r w:rsidR="00D909D1" w:rsidRPr="00D9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D909D1" w:rsidRPr="00D909D1">
              <w:rPr>
                <w:rFonts w:ascii="Times New Roman" w:hAnsi="Times New Roman" w:cs="Times New Roman"/>
                <w:sz w:val="24"/>
                <w:szCs w:val="24"/>
              </w:rPr>
              <w:t xml:space="preserve">я Моргаушского района Чувашской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Республики о получении подарка в связи</w:t>
            </w:r>
            <w:r w:rsidR="0090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протокольными мероприятиями, служебными командировками и другими</w:t>
            </w:r>
            <w:r w:rsidR="00D909D1" w:rsidRPr="00D9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официальными мероприятиями, участие в которых связано с исполнением</w:t>
            </w:r>
            <w:r w:rsidR="00D909D1" w:rsidRPr="00D909D1">
              <w:rPr>
                <w:rFonts w:ascii="Times New Roman" w:hAnsi="Times New Roman" w:cs="Times New Roman"/>
                <w:sz w:val="24"/>
                <w:szCs w:val="24"/>
              </w:rPr>
              <w:t xml:space="preserve"> ими служебных (должностных) </w:t>
            </w: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обязанностей, сдаче и оценке подарка,</w:t>
            </w:r>
          </w:p>
          <w:p w:rsidR="00925058" w:rsidRPr="00D909D1" w:rsidRDefault="00925058" w:rsidP="00D909D1">
            <w:pPr>
              <w:pStyle w:val="HTML"/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9D1">
              <w:rPr>
                <w:rFonts w:ascii="Times New Roman" w:hAnsi="Times New Roman" w:cs="Times New Roman"/>
                <w:sz w:val="24"/>
                <w:szCs w:val="24"/>
              </w:rPr>
              <w:t>реализации (выкупе) и зачислении средств, вырученных от его реализации</w:t>
            </w:r>
          </w:p>
        </w:tc>
      </w:tr>
      <w:bookmarkEnd w:id="21"/>
    </w:tbl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D909D1">
        <w:rPr>
          <w:rStyle w:val="a6"/>
          <w:rFonts w:ascii="Times New Roman" w:hAnsi="Times New Roman" w:cs="Times New Roman"/>
          <w:color w:val="auto"/>
        </w:rPr>
        <w:t>Уведомление о получении подарка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  <w:t>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  (наименование уполномоченного 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  <w:t>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ab/>
        <w:t xml:space="preserve">         структурного подразделения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</w:r>
      <w:r w:rsidRPr="00D909D1">
        <w:rPr>
          <w:rFonts w:ascii="Times New Roman" w:hAnsi="Times New Roman" w:cs="Times New Roman"/>
        </w:rPr>
        <w:tab/>
        <w:t>___________________________________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ab/>
      </w:r>
      <w:r w:rsidR="00D909D1" w:rsidRPr="00D909D1">
        <w:rPr>
          <w:rFonts w:ascii="Times New Roman" w:hAnsi="Times New Roman" w:cs="Times New Roman"/>
        </w:rPr>
        <w:t xml:space="preserve">    </w:t>
      </w:r>
      <w:r w:rsidRPr="00D909D1">
        <w:rPr>
          <w:rFonts w:ascii="Times New Roman" w:hAnsi="Times New Roman" w:cs="Times New Roman"/>
        </w:rPr>
        <w:t>муниципального органа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от _______________________________________________________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Уведомление о получении подарка от </w:t>
      </w:r>
      <w:r w:rsidRPr="00D909D1">
        <w:rPr>
          <w:rStyle w:val="a6"/>
          <w:rFonts w:ascii="Times New Roman" w:hAnsi="Times New Roman" w:cs="Times New Roman"/>
          <w:b w:val="0"/>
          <w:color w:val="auto"/>
        </w:rPr>
        <w:t>«</w:t>
      </w:r>
      <w:r w:rsidRPr="00D909D1">
        <w:rPr>
          <w:rFonts w:ascii="Times New Roman" w:hAnsi="Times New Roman" w:cs="Times New Roman"/>
        </w:rPr>
        <w:t>___» ______________ 20__ г.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Извещаю о получении _________________________________________________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                                                     (дата получения)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925058" w:rsidRPr="00D909D1" w:rsidRDefault="00925058" w:rsidP="00D909D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2"/>
        <w:gridCol w:w="3502"/>
        <w:gridCol w:w="1961"/>
        <w:gridCol w:w="1770"/>
      </w:tblGrid>
      <w:tr w:rsidR="00925058" w:rsidRPr="00D909D1" w:rsidTr="0092505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Стоимость</w:t>
            </w:r>
          </w:p>
          <w:p w:rsidR="00925058" w:rsidRPr="00D909D1" w:rsidRDefault="009250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в рублях</w:t>
            </w:r>
            <w:hyperlink r:id="rId19" w:anchor="sub_1111" w:history="1">
              <w:r w:rsidRPr="00D909D1">
                <w:rPr>
                  <w:rStyle w:val="a3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925058" w:rsidRPr="00D909D1" w:rsidTr="0092505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b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25058" w:rsidRPr="00D909D1" w:rsidTr="0092505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b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25058" w:rsidRPr="00D909D1" w:rsidTr="0092505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058" w:rsidRPr="00D909D1" w:rsidRDefault="00925058">
            <w:pPr>
              <w:pStyle w:val="ab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58" w:rsidRPr="00D909D1" w:rsidRDefault="0092505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                          (наименование документа)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Лицо, представившее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уведомление          ___________   _____________________  </w:t>
      </w:r>
      <w:r w:rsidRPr="00D909D1">
        <w:rPr>
          <w:rStyle w:val="a6"/>
          <w:rFonts w:ascii="Times New Roman" w:hAnsi="Times New Roman" w:cs="Times New Roman"/>
          <w:b w:val="0"/>
          <w:color w:val="auto"/>
        </w:rPr>
        <w:t>«</w:t>
      </w:r>
      <w:r w:rsidRPr="00D909D1">
        <w:rPr>
          <w:rFonts w:ascii="Times New Roman" w:hAnsi="Times New Roman" w:cs="Times New Roman"/>
        </w:rPr>
        <w:t>___» _________ 20__г.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                                   (подпись)         (расшифровка подписи)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Лицо, принявшее   ___________   _____________________  </w:t>
      </w:r>
      <w:r w:rsidRPr="00D909D1">
        <w:rPr>
          <w:rStyle w:val="a6"/>
          <w:rFonts w:ascii="Times New Roman" w:hAnsi="Times New Roman" w:cs="Times New Roman"/>
          <w:b w:val="0"/>
          <w:color w:val="auto"/>
        </w:rPr>
        <w:t>«</w:t>
      </w:r>
      <w:r w:rsidRPr="00D909D1">
        <w:rPr>
          <w:rFonts w:ascii="Times New Roman" w:hAnsi="Times New Roman" w:cs="Times New Roman"/>
        </w:rPr>
        <w:t>___»________20__г.</w:t>
      </w: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уведомление             (подпись)         (расшифровка подписи)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Регистрационный номер в журнале регистрации уведомлений ________________</w:t>
      </w:r>
    </w:p>
    <w:p w:rsidR="00925058" w:rsidRPr="00D909D1" w:rsidRDefault="00925058" w:rsidP="0092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25058" w:rsidRPr="00D909D1" w:rsidRDefault="00925058" w:rsidP="009250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Style w:val="a6"/>
          <w:rFonts w:ascii="Times New Roman" w:hAnsi="Times New Roman" w:cs="Times New Roman"/>
          <w:b w:val="0"/>
          <w:color w:val="auto"/>
        </w:rPr>
        <w:t>«</w:t>
      </w:r>
      <w:r w:rsidRPr="00D909D1">
        <w:rPr>
          <w:rFonts w:ascii="Times New Roman" w:hAnsi="Times New Roman" w:cs="Times New Roman"/>
        </w:rPr>
        <w:t>___» ________ 20__ г.</w:t>
      </w:r>
    </w:p>
    <w:p w:rsidR="00925058" w:rsidRPr="00D909D1" w:rsidRDefault="00925058" w:rsidP="0092505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>_____________________________</w:t>
      </w:r>
      <w:bookmarkStart w:id="22" w:name="sub_1111"/>
    </w:p>
    <w:p w:rsidR="00D16CE5" w:rsidRPr="00D909D1" w:rsidRDefault="00925058" w:rsidP="00D909D1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909D1">
        <w:rPr>
          <w:rFonts w:ascii="Times New Roman" w:hAnsi="Times New Roman" w:cs="Times New Roman"/>
        </w:rPr>
        <w:t xml:space="preserve">Заполняется при наличии документов, подтверждающих стоимость </w:t>
      </w:r>
      <w:bookmarkEnd w:id="22"/>
    </w:p>
    <w:p w:rsidR="00D16CE5" w:rsidRPr="00D909D1" w:rsidRDefault="00D16CE5" w:rsidP="00D16CE5">
      <w:pPr>
        <w:tabs>
          <w:tab w:val="left" w:pos="4536"/>
        </w:tabs>
        <w:ind w:left="4536"/>
        <w:jc w:val="right"/>
        <w:rPr>
          <w:bCs/>
          <w:sz w:val="24"/>
          <w:szCs w:val="24"/>
        </w:rPr>
      </w:pPr>
    </w:p>
    <w:p w:rsidR="00D16CE5" w:rsidRPr="00D909D1" w:rsidRDefault="00D16CE5" w:rsidP="00D16CE5">
      <w:pPr>
        <w:tabs>
          <w:tab w:val="left" w:pos="4536"/>
        </w:tabs>
        <w:ind w:left="4536"/>
        <w:jc w:val="right"/>
        <w:rPr>
          <w:bCs/>
          <w:sz w:val="24"/>
          <w:szCs w:val="24"/>
        </w:rPr>
      </w:pPr>
    </w:p>
    <w:p w:rsidR="00D16CE5" w:rsidRPr="00D909D1" w:rsidRDefault="00D16CE5" w:rsidP="00D16CE5">
      <w:pPr>
        <w:tabs>
          <w:tab w:val="left" w:pos="4536"/>
        </w:tabs>
        <w:ind w:left="4536"/>
        <w:jc w:val="right"/>
        <w:rPr>
          <w:bCs/>
          <w:sz w:val="24"/>
          <w:szCs w:val="24"/>
        </w:rPr>
      </w:pPr>
    </w:p>
    <w:p w:rsidR="00D16CE5" w:rsidRPr="00D909D1" w:rsidRDefault="00D16CE5" w:rsidP="00D16CE5">
      <w:pPr>
        <w:rPr>
          <w:sz w:val="24"/>
          <w:szCs w:val="24"/>
        </w:rPr>
      </w:pPr>
    </w:p>
    <w:p w:rsidR="0070416A" w:rsidRPr="00D909D1" w:rsidRDefault="0070416A" w:rsidP="00D16CE5">
      <w:pPr>
        <w:ind w:right="4110"/>
        <w:jc w:val="both"/>
        <w:rPr>
          <w:sz w:val="24"/>
          <w:szCs w:val="24"/>
        </w:rPr>
      </w:pPr>
    </w:p>
    <w:sectPr w:rsidR="0070416A" w:rsidRPr="00D909D1" w:rsidSect="000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1CD"/>
    <w:multiLevelType w:val="hybridMultilevel"/>
    <w:tmpl w:val="06846058"/>
    <w:lvl w:ilvl="0" w:tplc="67269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16A"/>
    <w:rsid w:val="00024CC6"/>
    <w:rsid w:val="00097D27"/>
    <w:rsid w:val="0012110C"/>
    <w:rsid w:val="00133174"/>
    <w:rsid w:val="002D7BD6"/>
    <w:rsid w:val="003C7F81"/>
    <w:rsid w:val="004F79AC"/>
    <w:rsid w:val="00640A68"/>
    <w:rsid w:val="0070416A"/>
    <w:rsid w:val="00742B0A"/>
    <w:rsid w:val="007B0BCA"/>
    <w:rsid w:val="007B73F3"/>
    <w:rsid w:val="00907CD7"/>
    <w:rsid w:val="00925058"/>
    <w:rsid w:val="00936A12"/>
    <w:rsid w:val="00A01E2F"/>
    <w:rsid w:val="00A62865"/>
    <w:rsid w:val="00B135F5"/>
    <w:rsid w:val="00B97073"/>
    <w:rsid w:val="00C72C09"/>
    <w:rsid w:val="00D16CE5"/>
    <w:rsid w:val="00D32C9C"/>
    <w:rsid w:val="00D84924"/>
    <w:rsid w:val="00D909D1"/>
    <w:rsid w:val="00E45406"/>
    <w:rsid w:val="00EA4666"/>
    <w:rsid w:val="00ED7803"/>
    <w:rsid w:val="00F41D70"/>
    <w:rsid w:val="00F9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416A"/>
    <w:pPr>
      <w:keepNext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0416A"/>
  </w:style>
  <w:style w:type="character" w:customStyle="1" w:styleId="a3">
    <w:name w:val="Гипертекстовая ссылка"/>
    <w:uiPriority w:val="99"/>
    <w:rsid w:val="0070416A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416A"/>
    <w:rPr>
      <w:rFonts w:ascii="Arial Cyr Chuv" w:eastAsia="Times New Roman" w:hAnsi="Arial Cyr Chuv" w:cs="Arial Cyr Chuv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70416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70416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nhideWhenUsed/>
    <w:rsid w:val="00C72C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2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16CE5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16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CE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2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250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250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250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25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3" Type="http://schemas.openxmlformats.org/officeDocument/2006/relationships/hyperlink" Target="garantf1://10064072.448/" TargetMode="External"/><Relationship Id="rId18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2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7" Type="http://schemas.openxmlformats.org/officeDocument/2006/relationships/hyperlink" Target="garantf1://1201260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1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0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19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4/" TargetMode="External"/><Relationship Id="rId14" Type="http://schemas.openxmlformats.org/officeDocument/2006/relationships/hyperlink" Target="file:///C:\Users\1\AppData\Local\Microsoft\Windows\Temporary%20Internet%20Files\Content.Outlook\C539G8OO\&#1055;&#1086;&#1089;&#1090;&#1072;&#1085;&#1086;&#1074;&#1083;&#1077;&#1085;&#1080;&#1077;%20&#1086;&#1090;%2006%2009%202018%20&#8470;56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2018-09-10T12:56:00Z</cp:lastPrinted>
  <dcterms:created xsi:type="dcterms:W3CDTF">2018-09-07T12:44:00Z</dcterms:created>
  <dcterms:modified xsi:type="dcterms:W3CDTF">2018-09-11T08:42:00Z</dcterms:modified>
</cp:coreProperties>
</file>