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64"/>
        <w:gridCol w:w="3257"/>
        <w:gridCol w:w="3050"/>
      </w:tblGrid>
      <w:tr w:rsidR="001849C5" w:rsidRPr="00A673D0" w:rsidTr="00983329">
        <w:tc>
          <w:tcPr>
            <w:tcW w:w="3264" w:type="dxa"/>
          </w:tcPr>
          <w:p w:rsidR="001849C5" w:rsidRPr="00A673D0" w:rsidRDefault="001849C5" w:rsidP="0098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spellEnd"/>
            <w:proofErr w:type="gramEnd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</w:t>
            </w:r>
          </w:p>
          <w:p w:rsidR="001849C5" w:rsidRPr="00A673D0" w:rsidRDefault="001849C5" w:rsidP="0098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Муркаш</w:t>
            </w:r>
            <w:proofErr w:type="spellEnd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районĕн</w:t>
            </w:r>
            <w:proofErr w:type="spellEnd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ç</w:t>
            </w:r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ятракасси</w:t>
            </w:r>
            <w:proofErr w:type="spellEnd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ял</w:t>
            </w:r>
          </w:p>
          <w:p w:rsidR="001849C5" w:rsidRPr="00A673D0" w:rsidRDefault="001849C5" w:rsidP="0098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поселенийĕ</w:t>
            </w:r>
            <w:proofErr w:type="gram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</w:p>
          <w:p w:rsidR="001849C5" w:rsidRPr="00A673D0" w:rsidRDefault="001849C5" w:rsidP="0098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1849C5" w:rsidRPr="00A673D0" w:rsidRDefault="001849C5" w:rsidP="0098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9C5" w:rsidRPr="00A673D0" w:rsidRDefault="001849C5" w:rsidP="0098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1849C5" w:rsidRPr="00A673D0" w:rsidRDefault="001849C5" w:rsidP="009833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49C5" w:rsidRPr="00A673D0" w:rsidRDefault="00990550" w:rsidP="009833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18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.11</w:t>
            </w:r>
            <w:r w:rsidR="001849C5"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 w:rsidR="0018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849C5"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ç. № </w:t>
            </w:r>
            <w:r w:rsidR="0018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1849C5" w:rsidRPr="00A673D0" w:rsidRDefault="001849C5" w:rsidP="009833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Çатракасси</w:t>
            </w:r>
            <w:proofErr w:type="spellEnd"/>
            <w:r w:rsidRPr="00A6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3257" w:type="dxa"/>
            <w:hideMark/>
          </w:tcPr>
          <w:p w:rsidR="001849C5" w:rsidRPr="00A673D0" w:rsidRDefault="001849C5" w:rsidP="009833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3D0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0" w:type="dxa"/>
          </w:tcPr>
          <w:p w:rsidR="001849C5" w:rsidRPr="00A673D0" w:rsidRDefault="001849C5" w:rsidP="00983329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1849C5" w:rsidRPr="00A673D0" w:rsidRDefault="001849C5" w:rsidP="00983329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849C5" w:rsidRPr="00A673D0" w:rsidRDefault="001849C5" w:rsidP="00983329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Сятракасинского </w:t>
            </w:r>
          </w:p>
          <w:p w:rsidR="001849C5" w:rsidRPr="00A673D0" w:rsidRDefault="001849C5" w:rsidP="00983329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1849C5" w:rsidRPr="00A673D0" w:rsidRDefault="001849C5" w:rsidP="00983329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Моргаушского района</w:t>
            </w:r>
          </w:p>
          <w:p w:rsidR="001849C5" w:rsidRPr="00A673D0" w:rsidRDefault="001849C5" w:rsidP="00983329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49C5" w:rsidRPr="00A673D0" w:rsidRDefault="001849C5" w:rsidP="009833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1849C5" w:rsidRPr="00A673D0" w:rsidRDefault="001849C5" w:rsidP="009833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49C5" w:rsidRPr="00A673D0" w:rsidRDefault="00990550" w:rsidP="009833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18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.11.</w:t>
            </w:r>
            <w:r w:rsidR="001849C5"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18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849C5"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№ </w:t>
            </w:r>
            <w:r w:rsidR="0018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1849C5" w:rsidRPr="00A673D0" w:rsidRDefault="001849C5" w:rsidP="009833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6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Сятракасы</w:t>
            </w:r>
            <w:proofErr w:type="spellEnd"/>
          </w:p>
        </w:tc>
      </w:tr>
    </w:tbl>
    <w:p w:rsidR="001849C5" w:rsidRDefault="001849C5"/>
    <w:p w:rsidR="001849C5" w:rsidRPr="001849C5" w:rsidRDefault="001849C5" w:rsidP="001849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Pr="001849C5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1849C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 от 20.12.2017г. №66 «Об утверждении предельной численности и фонда оплаты труда на 2018 год и плановый период 2019 и 2020 годов»</w:t>
      </w:r>
    </w:p>
    <w:p w:rsidR="001849C5" w:rsidRPr="001849C5" w:rsidRDefault="001849C5" w:rsidP="001849C5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18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1849C5" w:rsidRPr="001849C5" w:rsidRDefault="001849C5" w:rsidP="001849C5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Сятракасинского сельского поселения </w:t>
      </w:r>
      <w:proofErr w:type="spellStart"/>
      <w:r w:rsidRPr="001849C5">
        <w:rPr>
          <w:rFonts w:ascii="Times New Roman" w:eastAsia="Times New Roman" w:hAnsi="Times New Roman" w:cs="Times New Roman"/>
          <w:sz w:val="24"/>
          <w:szCs w:val="24"/>
        </w:rPr>
        <w:t>Моргушского</w:t>
      </w:r>
      <w:proofErr w:type="spellEnd"/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A76DFD">
        <w:rPr>
          <w:rFonts w:ascii="Times New Roman" w:eastAsia="Times New Roman" w:hAnsi="Times New Roman" w:cs="Times New Roman"/>
          <w:sz w:val="24"/>
          <w:szCs w:val="24"/>
        </w:rPr>
        <w:t>28.11</w:t>
      </w:r>
      <w:r w:rsidRPr="001849C5">
        <w:rPr>
          <w:rFonts w:ascii="Times New Roman" w:eastAsia="Times New Roman" w:hAnsi="Times New Roman" w:cs="Times New Roman"/>
          <w:sz w:val="24"/>
          <w:szCs w:val="24"/>
        </w:rPr>
        <w:t>.2018г. № С-</w:t>
      </w:r>
      <w:r w:rsidR="00A76DFD">
        <w:rPr>
          <w:rFonts w:ascii="Times New Roman" w:eastAsia="Times New Roman" w:hAnsi="Times New Roman" w:cs="Times New Roman"/>
          <w:sz w:val="24"/>
          <w:szCs w:val="24"/>
        </w:rPr>
        <w:t xml:space="preserve"> 43/1</w:t>
      </w: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   «О внесении изменений в решение Собрания депутатов Сятракасинского сельского поселения Моргаушского района Чувашской Республики от 12.12.2017г. № С-</w:t>
      </w:r>
      <w:r w:rsidR="00A76DFD">
        <w:rPr>
          <w:rFonts w:ascii="Times New Roman" w:eastAsia="Times New Roman" w:hAnsi="Times New Roman" w:cs="Times New Roman"/>
          <w:sz w:val="24"/>
          <w:szCs w:val="24"/>
        </w:rPr>
        <w:t xml:space="preserve"> 29/1</w:t>
      </w: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 «О бюджете Сятракасинского сельского поселения Моргаушского района Чувашской Республики на 2018 год и плановый период 2019 и 2020 годов», администрация Сятракасинского</w:t>
      </w:r>
      <w:proofErr w:type="gramEnd"/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постановляет:</w:t>
      </w: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>1. Внести в постановление администрации Сятракасинского  сельского поселения Моргаушского района Чувашской Республики от 20.12.2017г. № 66 «Об утверждении предельной численности и фонда оплаты труда на 2018 год и плановый период 2019 и 2020 годов» (далее – постановление) следующее изменение:</w:t>
      </w: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  1.1. Приложение 1 к постановлению изложить в следующей редакции:</w:t>
      </w: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1849C5" w:rsidRPr="001849C5" w:rsidRDefault="001849C5" w:rsidP="00A76DFD">
      <w:pPr>
        <w:widowControl w:val="0"/>
        <w:autoSpaceDE w:val="0"/>
        <w:autoSpaceDN w:val="0"/>
        <w:adjustRightInd w:val="0"/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lastRenderedPageBreak/>
        <w:t>«Приложение 1</w:t>
      </w:r>
    </w:p>
    <w:p w:rsidR="001849C5" w:rsidRPr="001849C5" w:rsidRDefault="001849C5" w:rsidP="00A76DFD">
      <w:pPr>
        <w:widowControl w:val="0"/>
        <w:autoSpaceDE w:val="0"/>
        <w:autoSpaceDN w:val="0"/>
        <w:adjustRightInd w:val="0"/>
        <w:spacing w:after="0" w:line="240" w:lineRule="auto"/>
        <w:ind w:left="5387" w:firstLine="8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Сятракасинского сельского поселения Моргаушского района Чувашской           Республики от 20.12.2017 г. № 66</w:t>
      </w:r>
    </w:p>
    <w:p w:rsidR="001849C5" w:rsidRPr="001849C5" w:rsidRDefault="001849C5" w:rsidP="00A76DFD">
      <w:pPr>
        <w:widowControl w:val="0"/>
        <w:autoSpaceDE w:val="0"/>
        <w:autoSpaceDN w:val="0"/>
        <w:adjustRightInd w:val="0"/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1849C5">
        <w:rPr>
          <w:rFonts w:ascii="Times New Roman" w:eastAsia="Times New Roman" w:hAnsi="Times New Roman" w:cs="Times New Roman"/>
          <w:sz w:val="24"/>
          <w:szCs w:val="24"/>
        </w:rPr>
        <w:t>предельной</w:t>
      </w:r>
      <w:proofErr w:type="gramEnd"/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49C5" w:rsidRPr="001849C5" w:rsidRDefault="001849C5" w:rsidP="00A76DFD">
      <w:pPr>
        <w:widowControl w:val="0"/>
        <w:autoSpaceDE w:val="0"/>
        <w:autoSpaceDN w:val="0"/>
        <w:adjustRightInd w:val="0"/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>численности и фонда оплаты труда на 2018 год и плановый период 2019 и 2020 годов»</w:t>
      </w:r>
    </w:p>
    <w:p w:rsidR="001849C5" w:rsidRPr="001849C5" w:rsidRDefault="001849C5" w:rsidP="00A76DFD">
      <w:pPr>
        <w:widowControl w:val="0"/>
        <w:autoSpaceDE w:val="0"/>
        <w:autoSpaceDN w:val="0"/>
        <w:adjustRightInd w:val="0"/>
        <w:spacing w:after="0" w:line="240" w:lineRule="auto"/>
        <w:ind w:left="66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49C5" w:rsidRPr="001849C5" w:rsidRDefault="001849C5" w:rsidP="00A76DF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Предельная численность и фонд оплаты труда </w:t>
      </w: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работников администрации Сятракасинского сельского поселения </w:t>
      </w: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>на 2018 год</w:t>
      </w: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0"/>
        <w:gridCol w:w="2173"/>
        <w:gridCol w:w="3148"/>
      </w:tblGrid>
      <w:tr w:rsidR="001849C5" w:rsidRPr="001849C5" w:rsidTr="00983329">
        <w:tc>
          <w:tcPr>
            <w:tcW w:w="4361" w:type="dxa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8" w:type="dxa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3285" w:type="dxa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Фонд оплаты труда </w:t>
            </w:r>
          </w:p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тыс. руб.)</w:t>
            </w:r>
          </w:p>
        </w:tc>
      </w:tr>
      <w:tr w:rsidR="001849C5" w:rsidRPr="001849C5" w:rsidTr="00983329">
        <w:tc>
          <w:tcPr>
            <w:tcW w:w="4361" w:type="dxa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8" w:type="dxa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C5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3285" w:type="dxa"/>
            <w:vAlign w:val="center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C5">
              <w:rPr>
                <w:rFonts w:ascii="Times New Roman" w:eastAsia="Times New Roman" w:hAnsi="Times New Roman" w:cs="Times New Roman"/>
                <w:sz w:val="24"/>
                <w:szCs w:val="24"/>
              </w:rPr>
              <w:t>1 182,1</w:t>
            </w:r>
          </w:p>
        </w:tc>
      </w:tr>
      <w:tr w:rsidR="001849C5" w:rsidRPr="001849C5" w:rsidTr="00983329">
        <w:tc>
          <w:tcPr>
            <w:tcW w:w="4361" w:type="dxa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C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08" w:type="dxa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9C5" w:rsidRPr="001849C5" w:rsidTr="00983329">
        <w:tc>
          <w:tcPr>
            <w:tcW w:w="4361" w:type="dxa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</w:t>
            </w:r>
          </w:p>
        </w:tc>
        <w:tc>
          <w:tcPr>
            <w:tcW w:w="2208" w:type="dxa"/>
            <w:vAlign w:val="center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C5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3285" w:type="dxa"/>
            <w:vAlign w:val="center"/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C5">
              <w:rPr>
                <w:rFonts w:ascii="Times New Roman" w:eastAsia="Times New Roman" w:hAnsi="Times New Roman" w:cs="Times New Roman"/>
                <w:sz w:val="24"/>
                <w:szCs w:val="24"/>
              </w:rPr>
              <w:t>1 182,1</w:t>
            </w:r>
          </w:p>
        </w:tc>
      </w:tr>
    </w:tbl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 ».</w:t>
      </w: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9C5">
        <w:rPr>
          <w:rFonts w:ascii="Times New Roman" w:eastAsia="Times New Roman" w:hAnsi="Times New Roman" w:cs="Times New Roman"/>
          <w:sz w:val="24"/>
          <w:szCs w:val="24"/>
        </w:rPr>
        <w:t xml:space="preserve">         2. Настоящее постановление вступает в силу с момента подписания.</w:t>
      </w:r>
    </w:p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DFD" w:rsidRPr="001849C5" w:rsidRDefault="00A76DFD" w:rsidP="001849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Look w:val="0000"/>
      </w:tblPr>
      <w:tblGrid>
        <w:gridCol w:w="4841"/>
        <w:gridCol w:w="4730"/>
      </w:tblGrid>
      <w:tr w:rsidR="001849C5" w:rsidRPr="001849C5" w:rsidTr="00983329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A76DFD" w:rsidRDefault="001849C5" w:rsidP="00A7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4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 </w:t>
            </w:r>
            <w:r w:rsidRPr="001849C5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184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  <w:p w:rsidR="001849C5" w:rsidRPr="001849C5" w:rsidRDefault="001849C5" w:rsidP="00A7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4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сельского поселения </w:t>
            </w:r>
            <w:r w:rsidR="00A76D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1849C5" w:rsidRPr="001849C5" w:rsidRDefault="001849C5" w:rsidP="0018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849C5" w:rsidRPr="001849C5" w:rsidRDefault="00A76DFD" w:rsidP="00A76DFD">
            <w:pPr>
              <w:widowControl w:val="0"/>
              <w:tabs>
                <w:tab w:val="left" w:pos="405"/>
                <w:tab w:val="center" w:pos="2257"/>
              </w:tabs>
              <w:autoSpaceDE w:val="0"/>
              <w:autoSpaceDN w:val="0"/>
              <w:adjustRightInd w:val="0"/>
              <w:spacing w:after="0" w:line="240" w:lineRule="auto"/>
              <w:ind w:left="3664" w:hanging="366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 Н.Г.Иванова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="001849C5" w:rsidRPr="00184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</w:t>
            </w:r>
          </w:p>
        </w:tc>
      </w:tr>
    </w:tbl>
    <w:p w:rsidR="001849C5" w:rsidRPr="001849C5" w:rsidRDefault="001849C5" w:rsidP="0018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562" w:rsidRPr="001849C5" w:rsidRDefault="00325562" w:rsidP="001849C5"/>
    <w:sectPr w:rsidR="00325562" w:rsidRPr="001849C5" w:rsidSect="003B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9C5"/>
    <w:rsid w:val="001849C5"/>
    <w:rsid w:val="00325562"/>
    <w:rsid w:val="003B3695"/>
    <w:rsid w:val="00990550"/>
    <w:rsid w:val="00A76DFD"/>
    <w:rsid w:val="00C1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syatra</cp:lastModifiedBy>
  <cp:revision>6</cp:revision>
  <cp:lastPrinted>2018-12-05T08:26:00Z</cp:lastPrinted>
  <dcterms:created xsi:type="dcterms:W3CDTF">2018-12-04T07:04:00Z</dcterms:created>
  <dcterms:modified xsi:type="dcterms:W3CDTF">2018-12-05T08:27:00Z</dcterms:modified>
</cp:coreProperties>
</file>