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395983" w:rsidTr="00395983">
        <w:tc>
          <w:tcPr>
            <w:tcW w:w="3936" w:type="dxa"/>
            <w:gridSpan w:val="3"/>
          </w:tcPr>
          <w:p w:rsidR="00395983" w:rsidRDefault="00395983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395983" w:rsidRDefault="00395983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395983" w:rsidTr="00395983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983" w:rsidRDefault="0039598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10.10.</w:t>
            </w:r>
          </w:p>
        </w:tc>
        <w:tc>
          <w:tcPr>
            <w:tcW w:w="1304" w:type="dxa"/>
            <w:hideMark/>
          </w:tcPr>
          <w:p w:rsidR="00395983" w:rsidRDefault="00395983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983" w:rsidRDefault="0039598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983" w:rsidRDefault="003959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10.10.</w:t>
            </w:r>
          </w:p>
        </w:tc>
        <w:tc>
          <w:tcPr>
            <w:tcW w:w="1360" w:type="dxa"/>
            <w:hideMark/>
          </w:tcPr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983" w:rsidRDefault="003959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95983" w:rsidTr="00395983">
        <w:tc>
          <w:tcPr>
            <w:tcW w:w="3936" w:type="dxa"/>
            <w:gridSpan w:val="3"/>
            <w:hideMark/>
          </w:tcPr>
          <w:p w:rsidR="00395983" w:rsidRDefault="00395983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>атракасси  ял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ӗ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395983" w:rsidRDefault="00395983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395983" w:rsidRDefault="003959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</w:tbl>
    <w:p w:rsidR="00395983" w:rsidRDefault="00395983" w:rsidP="00395983">
      <w:pPr>
        <w:rPr>
          <w:rFonts w:ascii="Times New Roman" w:hAnsi="Times New Roman" w:cs="Times New Roman"/>
          <w:sz w:val="24"/>
          <w:szCs w:val="24"/>
        </w:rPr>
      </w:pPr>
    </w:p>
    <w:p w:rsidR="00395983" w:rsidRDefault="00395983" w:rsidP="00395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395983" w:rsidRDefault="00395983" w:rsidP="0039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395983" w:rsidRDefault="00395983" w:rsidP="003959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5983" w:rsidRDefault="00395983" w:rsidP="00395983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Сятракасинского сельского поселения Моргаушского района Чувашской Республики администрация Сятракасинского сельского поселения Моргаушского района Чувашской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395983" w:rsidRDefault="00395983" w:rsidP="003959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395983" w:rsidRDefault="00395983" w:rsidP="003959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площадью 4</w:t>
      </w:r>
      <w:r w:rsidR="00CA73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с кадастровым номером 21:17:230</w:t>
      </w:r>
      <w:r w:rsidR="00CA73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01:3</w:t>
      </w:r>
      <w:r w:rsidR="00CA73C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ранее имевшего адрес: Чувашская Республика – Чувашия, р-н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с/пос. Сятракасинское, д. </w:t>
      </w:r>
      <w:proofErr w:type="spellStart"/>
      <w:r w:rsidR="00CA73C5">
        <w:rPr>
          <w:rFonts w:ascii="Times New Roman" w:eastAsia="Times New Roman" w:hAnsi="Times New Roman" w:cs="Times New Roman"/>
          <w:sz w:val="24"/>
          <w:szCs w:val="24"/>
        </w:rPr>
        <w:t>Синьял-Оточево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CA73C5">
        <w:rPr>
          <w:rFonts w:ascii="Times New Roman" w:eastAsia="Times New Roman" w:hAnsi="Times New Roman" w:cs="Times New Roman"/>
          <w:sz w:val="24"/>
          <w:szCs w:val="24"/>
        </w:rPr>
        <w:t xml:space="preserve"> Учительская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дом № </w:t>
      </w:r>
      <w:r w:rsidR="00CA73C5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 Чувашская Республика – Чувашия, р-н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с/пос. Сятракасинское, д. </w:t>
      </w:r>
      <w:proofErr w:type="spellStart"/>
      <w:r w:rsidR="00CA73C5">
        <w:rPr>
          <w:rFonts w:ascii="Times New Roman" w:eastAsia="Times New Roman" w:hAnsi="Times New Roman" w:cs="Times New Roman"/>
          <w:sz w:val="24"/>
          <w:szCs w:val="24"/>
        </w:rPr>
        <w:t>Синьял-Оточево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A73C5">
        <w:rPr>
          <w:rFonts w:ascii="Times New Roman" w:eastAsia="Times New Roman" w:hAnsi="Times New Roman" w:cs="Times New Roman"/>
          <w:sz w:val="24"/>
          <w:szCs w:val="24"/>
        </w:rPr>
        <w:t>Учительская</w:t>
      </w:r>
      <w:r>
        <w:rPr>
          <w:rFonts w:ascii="Times New Roman" w:eastAsia="Times New Roman" w:hAnsi="Times New Roman" w:cs="Times New Roman"/>
          <w:sz w:val="24"/>
          <w:szCs w:val="24"/>
        </w:rPr>
        <w:t>, дом № 3</w:t>
      </w:r>
      <w:r w:rsidR="00CA73C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983" w:rsidRDefault="00395983" w:rsidP="003959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395983" w:rsidRDefault="00395983" w:rsidP="003959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983" w:rsidRDefault="00395983" w:rsidP="0039598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983" w:rsidRDefault="00395983" w:rsidP="0039598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983" w:rsidRDefault="00395983" w:rsidP="003959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5983" w:rsidRDefault="00395983" w:rsidP="00395983">
      <w:r>
        <w:rPr>
          <w:rFonts w:ascii="Times New Roman" w:eastAsia="Times New Roman" w:hAnsi="Times New Roman" w:cs="Times New Roman"/>
          <w:sz w:val="24"/>
          <w:szCs w:val="24"/>
        </w:rPr>
        <w:t>Глава Сятракасинского сельского поселения                          Н.Г.Иванова</w:t>
      </w:r>
    </w:p>
    <w:p w:rsidR="00395983" w:rsidRDefault="00395983" w:rsidP="00395983"/>
    <w:p w:rsidR="00A26248" w:rsidRDefault="00A26248"/>
    <w:sectPr w:rsidR="00A2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5983"/>
    <w:rsid w:val="00395983"/>
    <w:rsid w:val="00A26248"/>
    <w:rsid w:val="00CA73C5"/>
    <w:rsid w:val="00D5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3</cp:revision>
  <cp:lastPrinted>2018-10-10T11:26:00Z</cp:lastPrinted>
  <dcterms:created xsi:type="dcterms:W3CDTF">2018-10-10T11:02:00Z</dcterms:created>
  <dcterms:modified xsi:type="dcterms:W3CDTF">2018-10-10T11:37:00Z</dcterms:modified>
</cp:coreProperties>
</file>