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D63992" w:rsidTr="00D63992">
        <w:tc>
          <w:tcPr>
            <w:tcW w:w="3936" w:type="dxa"/>
            <w:gridSpan w:val="3"/>
          </w:tcPr>
          <w:p w:rsidR="00D63992" w:rsidRDefault="00D63992">
            <w:pPr>
              <w:keepNext/>
              <w:spacing w:after="0"/>
              <w:jc w:val="center"/>
              <w:outlineLvl w:val="1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Ч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ӑ</w:t>
            </w:r>
            <w:proofErr w:type="gramStart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Республики</w:t>
            </w: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атракасси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ял  </w:t>
            </w: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поселений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proofErr w:type="gram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н</w:t>
            </w:r>
            <w:proofErr w:type="gramEnd"/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администраций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                    </w:t>
            </w: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ЙЫШ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Ā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НУ                     </w:t>
            </w: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Чувашская Республика</w:t>
            </w: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Сятракасинского</w:t>
            </w: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D63992" w:rsidRDefault="00D63992">
            <w:pPr>
              <w:keepNext/>
              <w:spacing w:after="0"/>
              <w:jc w:val="center"/>
              <w:outlineLvl w:val="2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ПОСТАНОВЛЕНИЕ</w:t>
            </w:r>
          </w:p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</w:tr>
      <w:tr w:rsidR="00D63992" w:rsidTr="00D63992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3992" w:rsidRDefault="004B66FC" w:rsidP="004B66F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01.10</w:t>
            </w:r>
            <w:r w:rsidR="00D639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304" w:type="dxa"/>
            <w:hideMark/>
          </w:tcPr>
          <w:p w:rsidR="00D63992" w:rsidRDefault="00D63992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2018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3992" w:rsidRDefault="00D63992" w:rsidP="004B66F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4B66F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3992" w:rsidRDefault="004B66FC" w:rsidP="004B66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01.10.</w:t>
            </w:r>
          </w:p>
        </w:tc>
        <w:tc>
          <w:tcPr>
            <w:tcW w:w="1360" w:type="dxa"/>
            <w:hideMark/>
          </w:tcPr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2018г.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3992" w:rsidRDefault="00D63992" w:rsidP="004B66F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4B6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3992" w:rsidTr="00D63992">
        <w:tc>
          <w:tcPr>
            <w:tcW w:w="3936" w:type="dxa"/>
            <w:gridSpan w:val="3"/>
            <w:hideMark/>
          </w:tcPr>
          <w:p w:rsidR="00D63992" w:rsidRDefault="00D63992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Ҫ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>атракасси  ял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ӗ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 xml:space="preserve">                                                       </w:t>
            </w:r>
          </w:p>
        </w:tc>
        <w:tc>
          <w:tcPr>
            <w:tcW w:w="1559" w:type="dxa"/>
          </w:tcPr>
          <w:p w:rsidR="00D63992" w:rsidRDefault="00D6399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hideMark/>
          </w:tcPr>
          <w:p w:rsidR="00D63992" w:rsidRDefault="00D639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18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Сятракасы</w:t>
            </w:r>
            <w:proofErr w:type="spellEnd"/>
          </w:p>
        </w:tc>
      </w:tr>
    </w:tbl>
    <w:p w:rsidR="00D63992" w:rsidRDefault="00D63992" w:rsidP="00D63992">
      <w:pPr>
        <w:rPr>
          <w:rFonts w:ascii="Times New Roman" w:hAnsi="Times New Roman" w:cs="Times New Roman"/>
          <w:sz w:val="24"/>
          <w:szCs w:val="24"/>
        </w:rPr>
      </w:pPr>
    </w:p>
    <w:p w:rsidR="00D63992" w:rsidRDefault="00D63992" w:rsidP="00D6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местоположения </w:t>
      </w:r>
    </w:p>
    <w:p w:rsidR="00D63992" w:rsidRDefault="00D63992" w:rsidP="00D63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земельного участка</w:t>
      </w:r>
    </w:p>
    <w:p w:rsidR="00D63992" w:rsidRDefault="00D63992" w:rsidP="00D639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3992" w:rsidRDefault="00D63992" w:rsidP="00D63992">
      <w:pPr>
        <w:tabs>
          <w:tab w:val="left" w:pos="538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Чувашской Республики от 19.12.1997 года №28 «Об административном территориальном устройстве Чувашской Республики», ст.17 Федерального закона от 06.10.2003г № 131-ФЗ «Об общих принципах  местного самоуправления в российской Федерации, а также с определением местоположения адресного хозяйства в населенных пунктах  Сятракасинского сельского поселения Моргаушского района Чувашской Республики администрация Сятракасинского сельского поселения Моргаушского района Чувашской Республики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D63992" w:rsidRDefault="00D63992" w:rsidP="00D63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местоположение земельного участка:</w:t>
      </w:r>
    </w:p>
    <w:p w:rsidR="00D63992" w:rsidRDefault="00D63992" w:rsidP="00D639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B26C14"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r w:rsidR="00B26C14" w:rsidRPr="00B26C14">
        <w:rPr>
          <w:rFonts w:ascii="Times New Roman" w:eastAsia="Times New Roman" w:hAnsi="Times New Roman" w:cs="Times New Roman"/>
          <w:sz w:val="24"/>
          <w:szCs w:val="24"/>
        </w:rPr>
        <w:t>4100</w:t>
      </w:r>
      <w:r w:rsidRPr="00B26C14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Pr="00B26C1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B26C14">
        <w:rPr>
          <w:rFonts w:ascii="Times New Roman" w:eastAsia="Times New Roman" w:hAnsi="Times New Roman" w:cs="Times New Roman"/>
          <w:sz w:val="24"/>
          <w:szCs w:val="24"/>
        </w:rPr>
        <w:t>,  с кадастровым номером 21:17:230</w:t>
      </w:r>
      <w:r w:rsidR="00B26C14" w:rsidRPr="00B26C1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26C14">
        <w:rPr>
          <w:rFonts w:ascii="Times New Roman" w:eastAsia="Times New Roman" w:hAnsi="Times New Roman" w:cs="Times New Roman"/>
          <w:sz w:val="24"/>
          <w:szCs w:val="24"/>
        </w:rPr>
        <w:t>01:</w:t>
      </w:r>
      <w:r w:rsidR="00B26C14" w:rsidRPr="00B26C1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ранее имевшего адрес: Чувашская Республика – Чувашия, р-н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Моргаушский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с/пос. Сятракасинское,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Ирхкасы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Малая, дом № 2 местоположение:  Чувашская Республика – Чувашия, р-н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Моргаушский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с/пос. Сятракасинское,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Ирхкасы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Малая, дом № 3.</w:t>
      </w:r>
    </w:p>
    <w:p w:rsidR="00D63992" w:rsidRDefault="00D63992" w:rsidP="00D639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Постановление вступает в силу с момента подписания.</w:t>
      </w:r>
    </w:p>
    <w:p w:rsidR="00D63992" w:rsidRDefault="00D63992" w:rsidP="00D639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2" w:rsidRDefault="00D63992" w:rsidP="00D63992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2" w:rsidRDefault="00D63992" w:rsidP="00D6399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2" w:rsidRDefault="00D63992" w:rsidP="00D639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992" w:rsidRDefault="00D63992" w:rsidP="00D63992">
      <w:r>
        <w:rPr>
          <w:rFonts w:ascii="Times New Roman" w:eastAsia="Times New Roman" w:hAnsi="Times New Roman" w:cs="Times New Roman"/>
          <w:sz w:val="24"/>
          <w:szCs w:val="24"/>
        </w:rPr>
        <w:t>Глава Сятракасинского сельского поселения                          Н.Г.Иванова</w:t>
      </w:r>
    </w:p>
    <w:p w:rsidR="002722DB" w:rsidRDefault="002722DB"/>
    <w:sectPr w:rsidR="002722DB" w:rsidSect="0053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64F"/>
    <w:multiLevelType w:val="hybridMultilevel"/>
    <w:tmpl w:val="682AAAE4"/>
    <w:lvl w:ilvl="0" w:tplc="E3DE7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3992"/>
    <w:rsid w:val="002722DB"/>
    <w:rsid w:val="003F4AF3"/>
    <w:rsid w:val="004B66FC"/>
    <w:rsid w:val="00531EBE"/>
    <w:rsid w:val="00B26C14"/>
    <w:rsid w:val="00D6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6</cp:revision>
  <cp:lastPrinted>2018-10-01T07:55:00Z</cp:lastPrinted>
  <dcterms:created xsi:type="dcterms:W3CDTF">2018-10-01T07:25:00Z</dcterms:created>
  <dcterms:modified xsi:type="dcterms:W3CDTF">2018-10-01T08:01:00Z</dcterms:modified>
</cp:coreProperties>
</file>