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EAD" w:rsidRDefault="00015EAD" w:rsidP="00015EAD">
      <w:pPr>
        <w:tabs>
          <w:tab w:val="left" w:pos="4860"/>
          <w:tab w:val="left" w:pos="5760"/>
        </w:tabs>
        <w:spacing w:line="360" w:lineRule="auto"/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-133350</wp:posOffset>
            </wp:positionV>
            <wp:extent cx="720090" cy="720090"/>
            <wp:effectExtent l="0" t="0" r="3810" b="381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195"/>
        <w:gridCol w:w="1173"/>
        <w:gridCol w:w="4202"/>
      </w:tblGrid>
      <w:tr w:rsidR="00015EAD" w:rsidTr="00F85AB2">
        <w:trPr>
          <w:cantSplit/>
          <w:trHeight w:val="792"/>
        </w:trPr>
        <w:tc>
          <w:tcPr>
            <w:tcW w:w="4195" w:type="dxa"/>
          </w:tcPr>
          <w:p w:rsidR="00015EAD" w:rsidRDefault="00015EAD" w:rsidP="00F85AB2">
            <w:pPr>
              <w:pStyle w:val="a3"/>
              <w:tabs>
                <w:tab w:val="left" w:pos="480"/>
                <w:tab w:val="left" w:pos="4285"/>
              </w:tabs>
              <w:spacing w:line="192" w:lineRule="auto"/>
              <w:jc w:val="left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</w:p>
          <w:p w:rsidR="00015EAD" w:rsidRDefault="00015EAD" w:rsidP="00F85AB2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ЧĂВАШ РЕСПУБЛИКИ</w:t>
            </w:r>
          </w:p>
          <w:p w:rsidR="00015EAD" w:rsidRDefault="00015EAD" w:rsidP="00F85AB2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ТĂВАЙ РАЙОНĚ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 </w:t>
            </w:r>
          </w:p>
        </w:tc>
        <w:tc>
          <w:tcPr>
            <w:tcW w:w="1173" w:type="dxa"/>
            <w:vMerge w:val="restart"/>
          </w:tcPr>
          <w:p w:rsidR="00015EAD" w:rsidRDefault="00015EAD" w:rsidP="00F85AB2">
            <w:pPr>
              <w:jc w:val="center"/>
              <w:rPr>
                <w:sz w:val="26"/>
              </w:rPr>
            </w:pPr>
          </w:p>
          <w:p w:rsidR="00015EAD" w:rsidRDefault="00015EAD" w:rsidP="00F85AB2">
            <w:pPr>
              <w:jc w:val="center"/>
              <w:rPr>
                <w:sz w:val="26"/>
              </w:rPr>
            </w:pPr>
          </w:p>
        </w:tc>
        <w:tc>
          <w:tcPr>
            <w:tcW w:w="4202" w:type="dxa"/>
          </w:tcPr>
          <w:p w:rsidR="00015EAD" w:rsidRDefault="00015EAD" w:rsidP="00F85AB2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</w:p>
          <w:p w:rsidR="00015EAD" w:rsidRDefault="00015EAD" w:rsidP="00F85AB2">
            <w:pPr>
              <w:pStyle w:val="a3"/>
              <w:spacing w:line="192" w:lineRule="auto"/>
              <w:jc w:val="center"/>
              <w:rPr>
                <w:rStyle w:val="a4"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2"/>
              </w:rPr>
              <w:t>ЧУВАШСКАЯ РЕСПУБЛИКА</w:t>
            </w:r>
            <w:r>
              <w:rPr>
                <w:rStyle w:val="a4"/>
                <w:rFonts w:ascii="Times New Roman" w:hAnsi="Times New Roman" w:cs="Times New Roman"/>
                <w:b w:val="0"/>
                <w:noProof/>
                <w:color w:val="000000"/>
                <w:sz w:val="22"/>
              </w:rPr>
              <w:t xml:space="preserve"> </w:t>
            </w:r>
          </w:p>
          <w:p w:rsidR="00015EAD" w:rsidRDefault="00015EAD" w:rsidP="00F85AB2">
            <w:pPr>
              <w:pStyle w:val="a3"/>
              <w:spacing w:line="192" w:lineRule="auto"/>
              <w:jc w:val="center"/>
              <w:rPr>
                <w:b/>
                <w:bCs/>
              </w:rPr>
            </w:pPr>
            <w:r>
              <w:rPr>
                <w:rStyle w:val="a4"/>
                <w:rFonts w:ascii="Times New Roman" w:hAnsi="Times New Roman" w:cs="Times New Roman"/>
                <w:bCs/>
                <w:noProof/>
                <w:color w:val="000000"/>
                <w:sz w:val="22"/>
              </w:rPr>
              <w:t>ЯНТИКОВСКИЙ</w:t>
            </w: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 xml:space="preserve"> РАЙОН  </w:t>
            </w:r>
          </w:p>
        </w:tc>
      </w:tr>
      <w:tr w:rsidR="00015EAD" w:rsidTr="00F85AB2">
        <w:trPr>
          <w:cantSplit/>
          <w:trHeight w:val="2355"/>
        </w:trPr>
        <w:tc>
          <w:tcPr>
            <w:tcW w:w="4195" w:type="dxa"/>
          </w:tcPr>
          <w:p w:rsidR="00015EAD" w:rsidRDefault="00015EAD" w:rsidP="00F85AB2">
            <w:pPr>
              <w:pStyle w:val="a3"/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 xml:space="preserve">ЙĂНТĂРЧЧĂ ЯЛ ПОСЕЛЕНИЙĚН </w:t>
            </w:r>
          </w:p>
          <w:p w:rsidR="00015EAD" w:rsidRDefault="00015EAD" w:rsidP="00F85AB2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Style w:val="a4"/>
                <w:bCs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АДМИНИСТРАЦИЙĚ</w:t>
            </w:r>
            <w:r>
              <w:rPr>
                <w:rStyle w:val="a4"/>
                <w:rFonts w:ascii="Times New Roman" w:hAnsi="Times New Roman" w:cs="Times New Roman"/>
                <w:bCs/>
                <w:noProof/>
                <w:color w:val="000000"/>
                <w:sz w:val="26"/>
              </w:rPr>
              <w:t xml:space="preserve"> </w:t>
            </w:r>
          </w:p>
          <w:p w:rsidR="00015EAD" w:rsidRDefault="00015EAD" w:rsidP="00F85AB2">
            <w:pPr>
              <w:spacing w:line="192" w:lineRule="auto"/>
            </w:pPr>
          </w:p>
          <w:p w:rsidR="00015EAD" w:rsidRDefault="00015EAD" w:rsidP="00F85AB2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bCs/>
                <w:noProof/>
                <w:color w:val="000000"/>
                <w:sz w:val="26"/>
              </w:rPr>
            </w:pPr>
            <w:r>
              <w:rPr>
                <w:rStyle w:val="a4"/>
                <w:rFonts w:ascii="Times New Roman" w:hAnsi="Times New Roman" w:cs="Times New Roman"/>
                <w:bCs/>
                <w:noProof/>
                <w:color w:val="000000"/>
                <w:sz w:val="26"/>
              </w:rPr>
              <w:t>ЙЫШĂНУ</w:t>
            </w:r>
          </w:p>
          <w:p w:rsidR="00015EAD" w:rsidRPr="004F4B77" w:rsidRDefault="00015EAD" w:rsidP="00F85AB2"/>
          <w:p w:rsidR="00015EAD" w:rsidRPr="000E38DF" w:rsidRDefault="00015EAD" w:rsidP="00F85AB2">
            <w:pPr>
              <w:pStyle w:val="a3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</w:rPr>
            </w:pPr>
            <w:r w:rsidRPr="000E38DF">
              <w:rPr>
                <w:rFonts w:ascii="Times New Roman" w:hAnsi="Times New Roman" w:cs="Times New Roman"/>
                <w:noProof/>
                <w:color w:val="000000"/>
                <w:sz w:val="26"/>
              </w:rPr>
              <w:t>«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>08</w:t>
            </w:r>
            <w:r w:rsidRPr="000E38DF"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» 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>ноябрь</w:t>
            </w:r>
            <w:r w:rsidRPr="000E38DF"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 201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>8</w:t>
            </w:r>
            <w:r w:rsidRPr="000E38DF"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   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>63</w:t>
            </w:r>
            <w:r w:rsidRPr="000E38DF">
              <w:rPr>
                <w:rFonts w:ascii="Times New Roman" w:hAnsi="Times New Roman" w:cs="Times New Roman"/>
                <w:noProof/>
                <w:color w:val="000000"/>
                <w:sz w:val="26"/>
              </w:rPr>
              <w:t>№</w:t>
            </w:r>
          </w:p>
          <w:p w:rsidR="00015EAD" w:rsidRDefault="00015EAD" w:rsidP="00F85AB2">
            <w:pPr>
              <w:jc w:val="center"/>
              <w:rPr>
                <w:noProof/>
                <w:color w:val="000000"/>
                <w:sz w:val="26"/>
              </w:rPr>
            </w:pPr>
            <w:r w:rsidRPr="000E38DF">
              <w:rPr>
                <w:noProof/>
                <w:color w:val="000000"/>
                <w:sz w:val="26"/>
              </w:rPr>
              <w:t>Йǎнтǎрччǎ ялě</w:t>
            </w:r>
          </w:p>
        </w:tc>
        <w:tc>
          <w:tcPr>
            <w:tcW w:w="0" w:type="auto"/>
            <w:vMerge/>
            <w:vAlign w:val="center"/>
          </w:tcPr>
          <w:p w:rsidR="00015EAD" w:rsidRDefault="00015EAD" w:rsidP="00F85AB2">
            <w:pPr>
              <w:rPr>
                <w:sz w:val="26"/>
              </w:rPr>
            </w:pPr>
          </w:p>
        </w:tc>
        <w:tc>
          <w:tcPr>
            <w:tcW w:w="4202" w:type="dxa"/>
          </w:tcPr>
          <w:p w:rsidR="00015EAD" w:rsidRDefault="00015EAD" w:rsidP="00F85AB2">
            <w:pPr>
              <w:pStyle w:val="a3"/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 xml:space="preserve">АДМИНИСТРАЦИЯ </w:t>
            </w:r>
          </w:p>
          <w:p w:rsidR="00015EAD" w:rsidRDefault="00015EAD" w:rsidP="00F85AB2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ИНДЫРЧСКОГО СЕЛЬСКОГО</w:t>
            </w:r>
          </w:p>
          <w:p w:rsidR="00015EAD" w:rsidRDefault="00015EAD" w:rsidP="00F85AB2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ПОСЕЛЕНИЯ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 </w:t>
            </w:r>
          </w:p>
          <w:p w:rsidR="00015EAD" w:rsidRDefault="00015EAD" w:rsidP="00F85AB2">
            <w:pPr>
              <w:pStyle w:val="a3"/>
              <w:spacing w:line="192" w:lineRule="auto"/>
              <w:jc w:val="center"/>
              <w:rPr>
                <w:rStyle w:val="a4"/>
                <w:bCs/>
                <w:color w:val="000000"/>
              </w:rPr>
            </w:pPr>
          </w:p>
          <w:p w:rsidR="00015EAD" w:rsidRDefault="00015EAD" w:rsidP="00F85AB2">
            <w:pPr>
              <w:pStyle w:val="a3"/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bCs/>
                <w:noProof/>
                <w:color w:val="000000"/>
                <w:sz w:val="26"/>
              </w:rPr>
            </w:pPr>
            <w:r>
              <w:rPr>
                <w:rStyle w:val="a4"/>
                <w:rFonts w:ascii="Times New Roman" w:hAnsi="Times New Roman" w:cs="Times New Roman"/>
                <w:bCs/>
                <w:noProof/>
                <w:color w:val="000000"/>
                <w:sz w:val="26"/>
              </w:rPr>
              <w:t>ПОСТАНОВЛЕНИЕ</w:t>
            </w:r>
          </w:p>
          <w:p w:rsidR="00015EAD" w:rsidRDefault="00015EAD" w:rsidP="00F85AB2"/>
          <w:p w:rsidR="00015EAD" w:rsidRPr="000E38DF" w:rsidRDefault="00015EAD" w:rsidP="00F85AB2">
            <w:pPr>
              <w:pStyle w:val="a3"/>
              <w:jc w:val="center"/>
              <w:rPr>
                <w:rFonts w:ascii="Times New Roman" w:hAnsi="Times New Roman" w:cs="Times New Roman"/>
                <w:sz w:val="26"/>
              </w:rPr>
            </w:pPr>
            <w:r w:rsidRPr="000E38DF">
              <w:rPr>
                <w:rFonts w:ascii="Times New Roman" w:hAnsi="Times New Roman" w:cs="Times New Roman"/>
                <w:noProof/>
                <w:sz w:val="26"/>
              </w:rPr>
              <w:t>«</w:t>
            </w:r>
            <w:r>
              <w:rPr>
                <w:rFonts w:ascii="Times New Roman" w:hAnsi="Times New Roman" w:cs="Times New Roman"/>
                <w:noProof/>
                <w:sz w:val="26"/>
              </w:rPr>
              <w:t>08</w:t>
            </w:r>
            <w:r w:rsidRPr="000E38DF">
              <w:rPr>
                <w:rFonts w:ascii="Times New Roman" w:hAnsi="Times New Roman" w:cs="Times New Roman"/>
                <w:noProof/>
                <w:sz w:val="26"/>
              </w:rPr>
              <w:t xml:space="preserve">»  </w:t>
            </w:r>
            <w:r>
              <w:rPr>
                <w:rFonts w:ascii="Times New Roman" w:hAnsi="Times New Roman" w:cs="Times New Roman"/>
                <w:noProof/>
                <w:sz w:val="26"/>
              </w:rPr>
              <w:t xml:space="preserve">ноября   </w:t>
            </w:r>
            <w:r w:rsidRPr="000E38DF">
              <w:rPr>
                <w:rFonts w:ascii="Times New Roman" w:hAnsi="Times New Roman" w:cs="Times New Roman"/>
                <w:noProof/>
                <w:sz w:val="26"/>
              </w:rPr>
              <w:t>201</w:t>
            </w:r>
            <w:r>
              <w:rPr>
                <w:rFonts w:ascii="Times New Roman" w:hAnsi="Times New Roman" w:cs="Times New Roman"/>
                <w:noProof/>
                <w:sz w:val="26"/>
              </w:rPr>
              <w:t>8</w:t>
            </w:r>
            <w:r w:rsidRPr="000E38DF">
              <w:rPr>
                <w:rFonts w:ascii="Times New Roman" w:hAnsi="Times New Roman" w:cs="Times New Roman"/>
                <w:noProof/>
                <w:sz w:val="26"/>
              </w:rPr>
              <w:t xml:space="preserve">  №  </w:t>
            </w:r>
            <w:r>
              <w:rPr>
                <w:rFonts w:ascii="Times New Roman" w:hAnsi="Times New Roman" w:cs="Times New Roman"/>
                <w:noProof/>
                <w:sz w:val="26"/>
              </w:rPr>
              <w:t>63</w:t>
            </w:r>
          </w:p>
          <w:p w:rsidR="00015EAD" w:rsidRDefault="00015EAD" w:rsidP="00F85AB2">
            <w:pPr>
              <w:jc w:val="center"/>
              <w:rPr>
                <w:noProof/>
                <w:sz w:val="26"/>
              </w:rPr>
            </w:pPr>
            <w:r w:rsidRPr="000E38DF">
              <w:rPr>
                <w:noProof/>
                <w:sz w:val="26"/>
              </w:rPr>
              <w:t>деревня Индырчи</w:t>
            </w:r>
          </w:p>
        </w:tc>
      </w:tr>
    </w:tbl>
    <w:p w:rsidR="00015EAD" w:rsidRPr="00B07036" w:rsidRDefault="00015EAD" w:rsidP="00015EAD">
      <w:pPr>
        <w:widowControl w:val="0"/>
        <w:autoSpaceDE w:val="0"/>
        <w:ind w:right="4677"/>
        <w:jc w:val="both"/>
        <w:rPr>
          <w:sz w:val="26"/>
          <w:szCs w:val="26"/>
        </w:rPr>
      </w:pPr>
      <w:r w:rsidRPr="00B07036">
        <w:rPr>
          <w:sz w:val="26"/>
          <w:szCs w:val="26"/>
        </w:rPr>
        <w:t>Об утверждении Положений об архиве и экспертной коми</w:t>
      </w:r>
      <w:bookmarkStart w:id="0" w:name="_GoBack"/>
      <w:bookmarkEnd w:id="0"/>
      <w:r w:rsidRPr="00B07036">
        <w:rPr>
          <w:sz w:val="26"/>
          <w:szCs w:val="26"/>
        </w:rPr>
        <w:t xml:space="preserve">ссии органов местного самоуправления </w:t>
      </w:r>
      <w:proofErr w:type="spellStart"/>
      <w:r w:rsidRPr="00B07036">
        <w:rPr>
          <w:sz w:val="26"/>
          <w:szCs w:val="26"/>
        </w:rPr>
        <w:t>Индырчского</w:t>
      </w:r>
      <w:proofErr w:type="spellEnd"/>
      <w:r w:rsidRPr="00B07036">
        <w:rPr>
          <w:sz w:val="26"/>
          <w:szCs w:val="26"/>
        </w:rPr>
        <w:t xml:space="preserve"> сельского поселения Янтиковского района Чувашской Республики</w:t>
      </w:r>
    </w:p>
    <w:p w:rsidR="00015EAD" w:rsidRPr="00B07036" w:rsidRDefault="00015EAD" w:rsidP="00015EAD">
      <w:pPr>
        <w:widowControl w:val="0"/>
        <w:autoSpaceDE w:val="0"/>
        <w:ind w:firstLine="540"/>
        <w:jc w:val="both"/>
        <w:rPr>
          <w:sz w:val="26"/>
          <w:szCs w:val="26"/>
        </w:rPr>
      </w:pPr>
    </w:p>
    <w:p w:rsidR="00015EAD" w:rsidRPr="00B07036" w:rsidRDefault="00015EAD" w:rsidP="00015EAD">
      <w:pPr>
        <w:widowControl w:val="0"/>
        <w:autoSpaceDE w:val="0"/>
        <w:ind w:firstLine="540"/>
        <w:jc w:val="both"/>
        <w:rPr>
          <w:b/>
          <w:sz w:val="26"/>
          <w:szCs w:val="26"/>
        </w:rPr>
      </w:pPr>
      <w:r w:rsidRPr="00B07036">
        <w:rPr>
          <w:kern w:val="1"/>
          <w:sz w:val="26"/>
          <w:szCs w:val="26"/>
        </w:rPr>
        <w:t xml:space="preserve">В целях </w:t>
      </w:r>
      <w:r w:rsidRPr="00B07036">
        <w:rPr>
          <w:sz w:val="26"/>
          <w:szCs w:val="26"/>
        </w:rPr>
        <w:t xml:space="preserve">соблюдения законодательства Российской Федерации в сфере архивного дела и </w:t>
      </w:r>
      <w:r w:rsidRPr="00B07036">
        <w:rPr>
          <w:kern w:val="1"/>
          <w:sz w:val="26"/>
          <w:szCs w:val="26"/>
        </w:rPr>
        <w:t xml:space="preserve">улучшения организации делопроизводства и архивного хранения документов, образующихся в деятельности </w:t>
      </w:r>
      <w:r w:rsidRPr="00B07036">
        <w:rPr>
          <w:sz w:val="26"/>
          <w:szCs w:val="26"/>
        </w:rPr>
        <w:t xml:space="preserve">органов местного самоуправления </w:t>
      </w:r>
      <w:proofErr w:type="spellStart"/>
      <w:r w:rsidRPr="00B07036">
        <w:rPr>
          <w:sz w:val="26"/>
          <w:szCs w:val="26"/>
        </w:rPr>
        <w:t>Индырчского</w:t>
      </w:r>
      <w:proofErr w:type="spellEnd"/>
      <w:r w:rsidRPr="00B07036">
        <w:rPr>
          <w:sz w:val="26"/>
          <w:szCs w:val="26"/>
        </w:rPr>
        <w:t xml:space="preserve"> сельского поселения Янтиковского района Чувашской Республики, администрация </w:t>
      </w:r>
      <w:proofErr w:type="spellStart"/>
      <w:r w:rsidRPr="00B07036">
        <w:rPr>
          <w:sz w:val="26"/>
          <w:szCs w:val="26"/>
        </w:rPr>
        <w:t>Индырчского</w:t>
      </w:r>
      <w:proofErr w:type="spellEnd"/>
      <w:r w:rsidRPr="00B07036">
        <w:rPr>
          <w:sz w:val="26"/>
          <w:szCs w:val="26"/>
        </w:rPr>
        <w:t xml:space="preserve"> сельского поселения </w:t>
      </w:r>
      <w:proofErr w:type="gramStart"/>
      <w:r w:rsidRPr="00B07036">
        <w:rPr>
          <w:b/>
          <w:sz w:val="26"/>
          <w:szCs w:val="26"/>
        </w:rPr>
        <w:t>п</w:t>
      </w:r>
      <w:proofErr w:type="gramEnd"/>
      <w:r w:rsidRPr="00B07036">
        <w:rPr>
          <w:b/>
          <w:sz w:val="26"/>
          <w:szCs w:val="26"/>
        </w:rPr>
        <w:t xml:space="preserve"> о с т а н о в л е т:</w:t>
      </w:r>
    </w:p>
    <w:p w:rsidR="00015EAD" w:rsidRPr="00B07036" w:rsidRDefault="00015EAD" w:rsidP="00015EAD">
      <w:pPr>
        <w:pStyle w:val="ConsPlusNormal"/>
        <w:ind w:firstLine="539"/>
        <w:jc w:val="both"/>
        <w:rPr>
          <w:sz w:val="26"/>
          <w:szCs w:val="26"/>
        </w:rPr>
      </w:pPr>
      <w:r w:rsidRPr="00B07036">
        <w:rPr>
          <w:sz w:val="26"/>
          <w:szCs w:val="26"/>
        </w:rPr>
        <w:t xml:space="preserve">1. Утвердить Положение об архиве органов местного самоуправления </w:t>
      </w:r>
      <w:proofErr w:type="spellStart"/>
      <w:r w:rsidRPr="00B07036">
        <w:rPr>
          <w:sz w:val="26"/>
          <w:szCs w:val="26"/>
        </w:rPr>
        <w:t>Индырчского</w:t>
      </w:r>
      <w:proofErr w:type="spellEnd"/>
      <w:r w:rsidRPr="00B07036">
        <w:rPr>
          <w:sz w:val="26"/>
          <w:szCs w:val="26"/>
        </w:rPr>
        <w:t xml:space="preserve"> сельского поселения Янтиковского района Чувашской Республики (приложение № 1).</w:t>
      </w:r>
    </w:p>
    <w:p w:rsidR="00015EAD" w:rsidRPr="00B07036" w:rsidRDefault="00015EAD" w:rsidP="00015EAD">
      <w:pPr>
        <w:pStyle w:val="ConsPlusNormal"/>
        <w:ind w:firstLine="539"/>
        <w:jc w:val="both"/>
        <w:rPr>
          <w:sz w:val="26"/>
          <w:szCs w:val="26"/>
        </w:rPr>
      </w:pPr>
      <w:r w:rsidRPr="00B07036">
        <w:rPr>
          <w:sz w:val="26"/>
          <w:szCs w:val="26"/>
        </w:rPr>
        <w:t xml:space="preserve">2. Создать экспертную комиссию  органов местного самоуправления </w:t>
      </w:r>
      <w:proofErr w:type="spellStart"/>
      <w:r w:rsidRPr="00B07036">
        <w:rPr>
          <w:sz w:val="26"/>
          <w:szCs w:val="26"/>
        </w:rPr>
        <w:t>Индырчского</w:t>
      </w:r>
      <w:proofErr w:type="spellEnd"/>
      <w:r w:rsidRPr="00B07036">
        <w:rPr>
          <w:sz w:val="26"/>
          <w:szCs w:val="26"/>
        </w:rPr>
        <w:t xml:space="preserve"> сельского поселения Янтиковского района Чувашской Республики в следующем составе:</w:t>
      </w:r>
    </w:p>
    <w:p w:rsidR="00015EAD" w:rsidRPr="00B07036" w:rsidRDefault="00015EAD" w:rsidP="00015EAD">
      <w:pPr>
        <w:pStyle w:val="ConsPlusNormal"/>
        <w:tabs>
          <w:tab w:val="left" w:pos="1701"/>
        </w:tabs>
        <w:ind w:firstLine="540"/>
        <w:jc w:val="both"/>
        <w:rPr>
          <w:sz w:val="26"/>
          <w:szCs w:val="26"/>
        </w:rPr>
      </w:pPr>
      <w:proofErr w:type="spellStart"/>
      <w:r w:rsidRPr="00B07036">
        <w:rPr>
          <w:sz w:val="26"/>
          <w:szCs w:val="26"/>
        </w:rPr>
        <w:t>Уськина</w:t>
      </w:r>
      <w:proofErr w:type="spellEnd"/>
      <w:r w:rsidRPr="00B07036">
        <w:rPr>
          <w:sz w:val="26"/>
          <w:szCs w:val="26"/>
        </w:rPr>
        <w:t xml:space="preserve"> А.И. – заместитель главы администрации </w:t>
      </w:r>
      <w:proofErr w:type="spellStart"/>
      <w:r w:rsidRPr="00B07036">
        <w:rPr>
          <w:sz w:val="26"/>
          <w:szCs w:val="26"/>
        </w:rPr>
        <w:t>Индырчского</w:t>
      </w:r>
      <w:proofErr w:type="spellEnd"/>
      <w:r w:rsidRPr="00B07036">
        <w:rPr>
          <w:sz w:val="26"/>
          <w:szCs w:val="26"/>
        </w:rPr>
        <w:t xml:space="preserve"> </w:t>
      </w:r>
      <w:proofErr w:type="gramStart"/>
      <w:r w:rsidRPr="00B07036">
        <w:rPr>
          <w:sz w:val="26"/>
          <w:szCs w:val="26"/>
        </w:rPr>
        <w:t>сельского</w:t>
      </w:r>
      <w:proofErr w:type="gramEnd"/>
      <w:r w:rsidRPr="00B07036">
        <w:rPr>
          <w:sz w:val="26"/>
          <w:szCs w:val="26"/>
        </w:rPr>
        <w:t xml:space="preserve"> поселения, председатель комиссии;</w:t>
      </w:r>
    </w:p>
    <w:p w:rsidR="00015EAD" w:rsidRPr="00B07036" w:rsidRDefault="00015EAD" w:rsidP="00015EAD">
      <w:pPr>
        <w:pStyle w:val="ConsPlusNormal"/>
        <w:ind w:firstLine="540"/>
        <w:jc w:val="both"/>
        <w:rPr>
          <w:b/>
          <w:sz w:val="26"/>
          <w:szCs w:val="26"/>
        </w:rPr>
      </w:pPr>
      <w:r w:rsidRPr="00B07036">
        <w:rPr>
          <w:sz w:val="26"/>
          <w:szCs w:val="26"/>
        </w:rPr>
        <w:t xml:space="preserve">Егорова Ю.Н.  – председатель Собрания депутатов </w:t>
      </w:r>
      <w:proofErr w:type="spellStart"/>
      <w:r w:rsidRPr="00B07036">
        <w:rPr>
          <w:sz w:val="26"/>
          <w:szCs w:val="26"/>
        </w:rPr>
        <w:t>Индырчского</w:t>
      </w:r>
      <w:proofErr w:type="spellEnd"/>
      <w:r w:rsidRPr="00B07036">
        <w:rPr>
          <w:sz w:val="26"/>
          <w:szCs w:val="26"/>
        </w:rPr>
        <w:t xml:space="preserve"> сельского поселения, заместитель председателя;</w:t>
      </w:r>
    </w:p>
    <w:p w:rsidR="00015EAD" w:rsidRPr="00B07036" w:rsidRDefault="00015EAD" w:rsidP="00015EAD">
      <w:pPr>
        <w:pStyle w:val="ConsPlusNormal"/>
        <w:ind w:firstLine="540"/>
        <w:jc w:val="both"/>
        <w:rPr>
          <w:sz w:val="26"/>
          <w:szCs w:val="26"/>
        </w:rPr>
      </w:pPr>
      <w:r w:rsidRPr="00B07036">
        <w:rPr>
          <w:sz w:val="26"/>
          <w:szCs w:val="26"/>
        </w:rPr>
        <w:t xml:space="preserve">Петров А.В. – ведущий специалист-эксперт администрации </w:t>
      </w:r>
      <w:proofErr w:type="spellStart"/>
      <w:r w:rsidRPr="00B07036">
        <w:rPr>
          <w:sz w:val="26"/>
          <w:szCs w:val="26"/>
        </w:rPr>
        <w:t>Индырчского</w:t>
      </w:r>
      <w:proofErr w:type="spellEnd"/>
      <w:r w:rsidRPr="00B07036">
        <w:rPr>
          <w:sz w:val="26"/>
          <w:szCs w:val="26"/>
        </w:rPr>
        <w:t xml:space="preserve"> </w:t>
      </w:r>
      <w:proofErr w:type="gramStart"/>
      <w:r w:rsidRPr="00B07036">
        <w:rPr>
          <w:sz w:val="26"/>
          <w:szCs w:val="26"/>
        </w:rPr>
        <w:t>сельского</w:t>
      </w:r>
      <w:proofErr w:type="gramEnd"/>
      <w:r w:rsidRPr="00B07036">
        <w:rPr>
          <w:sz w:val="26"/>
          <w:szCs w:val="26"/>
        </w:rPr>
        <w:t xml:space="preserve"> поселения, секретарь комиссии.</w:t>
      </w:r>
    </w:p>
    <w:p w:rsidR="00015EAD" w:rsidRPr="00B07036" w:rsidRDefault="00015EAD" w:rsidP="00015EAD">
      <w:pPr>
        <w:pStyle w:val="ConsPlusNormal"/>
        <w:ind w:firstLine="540"/>
        <w:jc w:val="both"/>
        <w:rPr>
          <w:sz w:val="26"/>
          <w:szCs w:val="26"/>
        </w:rPr>
      </w:pPr>
      <w:r w:rsidRPr="00B07036">
        <w:rPr>
          <w:sz w:val="26"/>
          <w:szCs w:val="26"/>
        </w:rPr>
        <w:t xml:space="preserve">3. Утвердить Положение об экспертной комиссии органов местного самоуправления </w:t>
      </w:r>
      <w:proofErr w:type="spellStart"/>
      <w:r w:rsidRPr="00B07036">
        <w:rPr>
          <w:sz w:val="26"/>
          <w:szCs w:val="26"/>
        </w:rPr>
        <w:t>Индырчского</w:t>
      </w:r>
      <w:proofErr w:type="spellEnd"/>
      <w:r w:rsidRPr="00B07036">
        <w:rPr>
          <w:sz w:val="26"/>
          <w:szCs w:val="26"/>
        </w:rPr>
        <w:t xml:space="preserve"> сельского поселения Янтиковского района Чувашской Республики (приложение № 2).</w:t>
      </w:r>
    </w:p>
    <w:p w:rsidR="00015EAD" w:rsidRPr="00B07036" w:rsidRDefault="00015EAD" w:rsidP="00015EAD">
      <w:pPr>
        <w:pStyle w:val="ConsPlusNormal"/>
        <w:ind w:firstLine="540"/>
        <w:jc w:val="both"/>
        <w:rPr>
          <w:sz w:val="26"/>
          <w:szCs w:val="26"/>
        </w:rPr>
      </w:pPr>
      <w:r w:rsidRPr="00B07036">
        <w:rPr>
          <w:sz w:val="26"/>
          <w:szCs w:val="26"/>
        </w:rPr>
        <w:t xml:space="preserve">4. Назначить </w:t>
      </w:r>
      <w:proofErr w:type="gramStart"/>
      <w:r w:rsidRPr="00B07036">
        <w:rPr>
          <w:sz w:val="26"/>
          <w:szCs w:val="26"/>
        </w:rPr>
        <w:t>ответственным</w:t>
      </w:r>
      <w:proofErr w:type="gramEnd"/>
      <w:r w:rsidRPr="00B07036">
        <w:rPr>
          <w:sz w:val="26"/>
          <w:szCs w:val="26"/>
        </w:rPr>
        <w:t xml:space="preserve"> за делопроизводство и архив органов местного самоуправления </w:t>
      </w:r>
      <w:proofErr w:type="spellStart"/>
      <w:r w:rsidRPr="00B07036">
        <w:rPr>
          <w:sz w:val="26"/>
          <w:szCs w:val="26"/>
        </w:rPr>
        <w:t>Индырчского</w:t>
      </w:r>
      <w:proofErr w:type="spellEnd"/>
      <w:r w:rsidRPr="00B07036">
        <w:rPr>
          <w:sz w:val="26"/>
          <w:szCs w:val="26"/>
        </w:rPr>
        <w:t xml:space="preserve"> сельского поселения Янтиковского района Чувашской Республики заместителя главы администрации </w:t>
      </w:r>
      <w:proofErr w:type="spellStart"/>
      <w:r w:rsidRPr="00B07036">
        <w:rPr>
          <w:sz w:val="26"/>
          <w:szCs w:val="26"/>
        </w:rPr>
        <w:t>Индырчского</w:t>
      </w:r>
      <w:proofErr w:type="spellEnd"/>
      <w:r w:rsidRPr="00B07036">
        <w:rPr>
          <w:sz w:val="26"/>
          <w:szCs w:val="26"/>
        </w:rPr>
        <w:t xml:space="preserve"> сельского поселения </w:t>
      </w:r>
      <w:proofErr w:type="spellStart"/>
      <w:r>
        <w:rPr>
          <w:sz w:val="26"/>
          <w:szCs w:val="26"/>
        </w:rPr>
        <w:t>Уськину</w:t>
      </w:r>
      <w:proofErr w:type="spellEnd"/>
      <w:r>
        <w:rPr>
          <w:sz w:val="26"/>
          <w:szCs w:val="26"/>
        </w:rPr>
        <w:t xml:space="preserve"> А.И.</w:t>
      </w:r>
    </w:p>
    <w:p w:rsidR="00015EAD" w:rsidRPr="00B07036" w:rsidRDefault="00015EAD" w:rsidP="00015EAD">
      <w:pPr>
        <w:pStyle w:val="ConsPlusNormal"/>
        <w:ind w:firstLine="567"/>
        <w:jc w:val="both"/>
        <w:rPr>
          <w:sz w:val="26"/>
          <w:szCs w:val="26"/>
        </w:rPr>
      </w:pPr>
      <w:r w:rsidRPr="00B07036">
        <w:rPr>
          <w:sz w:val="26"/>
          <w:szCs w:val="26"/>
        </w:rPr>
        <w:t xml:space="preserve">5. </w:t>
      </w:r>
      <w:proofErr w:type="gramStart"/>
      <w:r w:rsidRPr="00B07036">
        <w:rPr>
          <w:sz w:val="26"/>
          <w:szCs w:val="26"/>
        </w:rPr>
        <w:t>Контроль за</w:t>
      </w:r>
      <w:proofErr w:type="gramEnd"/>
      <w:r w:rsidRPr="00B07036">
        <w:rPr>
          <w:sz w:val="26"/>
          <w:szCs w:val="26"/>
        </w:rPr>
        <w:t xml:space="preserve"> выполнением настоящего постановления оставляю за собой.</w:t>
      </w:r>
      <w:r w:rsidRPr="00B07036">
        <w:rPr>
          <w:sz w:val="26"/>
          <w:szCs w:val="26"/>
        </w:rPr>
        <w:tab/>
      </w:r>
    </w:p>
    <w:p w:rsidR="00015EAD" w:rsidRPr="00B07036" w:rsidRDefault="00015EAD" w:rsidP="00015EAD">
      <w:pPr>
        <w:pStyle w:val="ConsPlusNormal"/>
        <w:ind w:firstLine="540"/>
        <w:jc w:val="both"/>
        <w:rPr>
          <w:sz w:val="26"/>
          <w:szCs w:val="26"/>
        </w:rPr>
      </w:pPr>
    </w:p>
    <w:p w:rsidR="00015EAD" w:rsidRPr="00B07036" w:rsidRDefault="00015EAD" w:rsidP="00015EAD">
      <w:pPr>
        <w:pStyle w:val="ConsPlusNormal"/>
        <w:ind w:firstLine="540"/>
        <w:jc w:val="both"/>
        <w:rPr>
          <w:sz w:val="26"/>
          <w:szCs w:val="26"/>
        </w:rPr>
      </w:pPr>
    </w:p>
    <w:p w:rsidR="00015EAD" w:rsidRPr="00B07036" w:rsidRDefault="00015EAD" w:rsidP="00015EAD">
      <w:pPr>
        <w:pStyle w:val="ConsPlusNormal"/>
        <w:jc w:val="both"/>
        <w:rPr>
          <w:sz w:val="26"/>
          <w:szCs w:val="26"/>
        </w:rPr>
      </w:pPr>
      <w:r w:rsidRPr="00B07036">
        <w:rPr>
          <w:sz w:val="26"/>
          <w:szCs w:val="26"/>
        </w:rPr>
        <w:t xml:space="preserve">Глава </w:t>
      </w:r>
      <w:proofErr w:type="spellStart"/>
      <w:r w:rsidRPr="00B07036">
        <w:rPr>
          <w:sz w:val="26"/>
          <w:szCs w:val="26"/>
        </w:rPr>
        <w:t>Индырчского</w:t>
      </w:r>
      <w:proofErr w:type="spellEnd"/>
      <w:r w:rsidRPr="00B07036">
        <w:rPr>
          <w:sz w:val="26"/>
          <w:szCs w:val="26"/>
        </w:rPr>
        <w:t xml:space="preserve"> </w:t>
      </w:r>
      <w:proofErr w:type="gramStart"/>
      <w:r w:rsidRPr="00B07036">
        <w:rPr>
          <w:sz w:val="26"/>
          <w:szCs w:val="26"/>
        </w:rPr>
        <w:t>сельского</w:t>
      </w:r>
      <w:proofErr w:type="gramEnd"/>
      <w:r w:rsidRPr="00B07036">
        <w:rPr>
          <w:sz w:val="26"/>
          <w:szCs w:val="26"/>
        </w:rPr>
        <w:t xml:space="preserve"> поселения</w:t>
      </w:r>
    </w:p>
    <w:p w:rsidR="00015EAD" w:rsidRPr="00B07036" w:rsidRDefault="00015EAD" w:rsidP="00015EAD"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  <w:t>Янтиковского района Ч</w:t>
      </w:r>
      <w:r w:rsidRPr="00B07036">
        <w:rPr>
          <w:sz w:val="26"/>
          <w:szCs w:val="26"/>
        </w:rPr>
        <w:t xml:space="preserve">увашской Республики                         </w:t>
      </w:r>
      <w:r>
        <w:rPr>
          <w:sz w:val="26"/>
          <w:szCs w:val="26"/>
        </w:rPr>
        <w:t xml:space="preserve">             </w:t>
      </w:r>
      <w:r>
        <w:rPr>
          <w:sz w:val="26"/>
          <w:szCs w:val="26"/>
        </w:rPr>
        <w:t xml:space="preserve">     </w:t>
      </w:r>
      <w:proofErr w:type="spellStart"/>
      <w:r w:rsidRPr="00B07036">
        <w:rPr>
          <w:sz w:val="26"/>
          <w:szCs w:val="26"/>
        </w:rPr>
        <w:t>А.В.Семенов</w:t>
      </w:r>
      <w:proofErr w:type="spellEnd"/>
      <w:r w:rsidRPr="00B07036">
        <w:rPr>
          <w:sz w:val="26"/>
          <w:szCs w:val="26"/>
        </w:rPr>
        <w:t xml:space="preserve">                                                                                                    </w:t>
      </w:r>
    </w:p>
    <w:p w:rsidR="00015EAD" w:rsidRDefault="00015EAD" w:rsidP="00015EAD">
      <w:pPr>
        <w:pStyle w:val="ConsPlusNormal"/>
        <w:outlineLvl w:val="0"/>
      </w:pPr>
      <w:r>
        <w:t xml:space="preserve">                                                                         </w:t>
      </w:r>
    </w:p>
    <w:p w:rsidR="00015EAD" w:rsidRDefault="00015EAD" w:rsidP="00015EAD">
      <w:pPr>
        <w:pStyle w:val="ConsPlusNormal"/>
        <w:jc w:val="center"/>
        <w:outlineLvl w:val="0"/>
      </w:pPr>
      <w:r>
        <w:lastRenderedPageBreak/>
        <w:t xml:space="preserve">                                                                Приложение № 1</w:t>
      </w:r>
    </w:p>
    <w:p w:rsidR="00015EAD" w:rsidRDefault="00015EAD" w:rsidP="00015EAD">
      <w:pPr>
        <w:pStyle w:val="ConsPlusNormal"/>
        <w:jc w:val="center"/>
        <w:outlineLvl w:val="0"/>
      </w:pPr>
      <w:r>
        <w:t xml:space="preserve">                                                             УТВЕРЖДЕНО</w:t>
      </w:r>
    </w:p>
    <w:p w:rsidR="00015EAD" w:rsidRDefault="00015EAD" w:rsidP="00015EAD">
      <w:pPr>
        <w:pStyle w:val="ConsPlusNormal"/>
      </w:pPr>
      <w:r>
        <w:t xml:space="preserve">                                                                                               постановлением администрации </w:t>
      </w:r>
    </w:p>
    <w:p w:rsidR="00015EAD" w:rsidRDefault="00015EAD" w:rsidP="00015EAD">
      <w:pPr>
        <w:pStyle w:val="ConsPlusNormal"/>
        <w:jc w:val="center"/>
      </w:pPr>
      <w:r>
        <w:t xml:space="preserve">                                                                                               </w:t>
      </w:r>
      <w:proofErr w:type="spellStart"/>
      <w:r>
        <w:t>Индырчского</w:t>
      </w:r>
      <w:proofErr w:type="spellEnd"/>
      <w:r>
        <w:t xml:space="preserve">  сельского поселения</w:t>
      </w:r>
    </w:p>
    <w:p w:rsidR="00015EAD" w:rsidRDefault="00015EAD" w:rsidP="00015EAD">
      <w:pPr>
        <w:pStyle w:val="ConsPlusNormal"/>
        <w:jc w:val="center"/>
      </w:pPr>
      <w:r>
        <w:t xml:space="preserve">                                                                  от 08.11.2018 № 63</w:t>
      </w:r>
    </w:p>
    <w:p w:rsidR="00015EAD" w:rsidRDefault="00015EAD" w:rsidP="00015EAD">
      <w:pPr>
        <w:pStyle w:val="ConsPlusNormal"/>
        <w:jc w:val="both"/>
      </w:pPr>
    </w:p>
    <w:p w:rsidR="00015EAD" w:rsidRDefault="00015EAD" w:rsidP="00015EAD">
      <w:pPr>
        <w:pStyle w:val="ConsPlusTitle"/>
        <w:jc w:val="center"/>
      </w:pPr>
      <w:bookmarkStart w:id="1" w:name="P26"/>
      <w:bookmarkEnd w:id="1"/>
      <w:r w:rsidRPr="00394337">
        <w:rPr>
          <w:szCs w:val="24"/>
        </w:rPr>
        <w:t xml:space="preserve">Положение об архиве </w:t>
      </w:r>
      <w:r w:rsidRPr="004220D3">
        <w:rPr>
          <w:szCs w:val="24"/>
        </w:rPr>
        <w:t xml:space="preserve">органов местного самоуправления </w:t>
      </w:r>
      <w:proofErr w:type="spellStart"/>
      <w:r>
        <w:t>Индырчского</w:t>
      </w:r>
      <w:proofErr w:type="spellEnd"/>
      <w:r>
        <w:t xml:space="preserve"> сельского поселения Янтиковского района Чувашской Республики</w:t>
      </w:r>
    </w:p>
    <w:p w:rsidR="00015EAD" w:rsidRDefault="00015EAD" w:rsidP="00015EAD">
      <w:pPr>
        <w:pStyle w:val="ConsPlusTitle"/>
        <w:jc w:val="center"/>
      </w:pPr>
    </w:p>
    <w:p w:rsidR="00015EAD" w:rsidRDefault="00015EAD" w:rsidP="00015EAD">
      <w:pPr>
        <w:pStyle w:val="ConsPlusTitle"/>
        <w:jc w:val="center"/>
        <w:outlineLvl w:val="1"/>
      </w:pPr>
      <w:r>
        <w:t>I. Общие положения</w:t>
      </w:r>
    </w:p>
    <w:p w:rsidR="00015EAD" w:rsidRDefault="00015EAD" w:rsidP="00015EAD">
      <w:pPr>
        <w:pStyle w:val="ConsPlusNormal"/>
        <w:jc w:val="both"/>
      </w:pPr>
    </w:p>
    <w:p w:rsidR="00015EAD" w:rsidRDefault="00015EAD" w:rsidP="00015EAD">
      <w:pPr>
        <w:pStyle w:val="ConsPlusNormal"/>
        <w:ind w:firstLine="540"/>
        <w:jc w:val="both"/>
      </w:pPr>
      <w:r w:rsidRPr="00394337">
        <w:t>1.</w:t>
      </w:r>
      <w:r>
        <w:t>1.</w:t>
      </w:r>
      <w:r w:rsidRPr="00394337">
        <w:t xml:space="preserve"> Положение об архиве </w:t>
      </w:r>
      <w:r w:rsidRPr="004220D3">
        <w:rPr>
          <w:szCs w:val="24"/>
        </w:rPr>
        <w:t>органов местного самоуправления</w:t>
      </w:r>
      <w:r>
        <w:t xml:space="preserve"> </w:t>
      </w:r>
      <w:proofErr w:type="spellStart"/>
      <w:r>
        <w:t>Индырчского</w:t>
      </w:r>
      <w:proofErr w:type="spellEnd"/>
      <w:r>
        <w:t xml:space="preserve"> сельского поселения Янтиковского района Чувашской Республики</w:t>
      </w:r>
      <w:r w:rsidRPr="00394337">
        <w:rPr>
          <w:szCs w:val="24"/>
        </w:rPr>
        <w:t xml:space="preserve"> </w:t>
      </w:r>
      <w:r w:rsidRPr="00394337">
        <w:t>(далее – Положение) разработано в соответствии с примерным положением об архиве организации, утвержденным</w:t>
      </w:r>
      <w:r>
        <w:t xml:space="preserve"> приказом Федерального архивного агентства от 11 апреля </w:t>
      </w:r>
      <w:smartTag w:uri="urn:schemas-microsoft-com:office:smarttags" w:element="metricconverter">
        <w:smartTagPr>
          <w:attr w:name="ProductID" w:val="2018 г"/>
        </w:smartTagPr>
        <w:r>
          <w:t>2018 г</w:t>
        </w:r>
      </w:smartTag>
      <w:r>
        <w:t>. № 42.</w:t>
      </w:r>
    </w:p>
    <w:p w:rsidR="00015EAD" w:rsidRPr="004220D3" w:rsidRDefault="00015EAD" w:rsidP="00015EAD">
      <w:pPr>
        <w:ind w:firstLine="567"/>
        <w:jc w:val="both"/>
      </w:pPr>
      <w:r>
        <w:t xml:space="preserve">1.2. </w:t>
      </w:r>
      <w:r w:rsidRPr="004220D3">
        <w:t>В</w:t>
      </w:r>
      <w:r>
        <w:t xml:space="preserve"> соответствии с Уставом </w:t>
      </w:r>
      <w:proofErr w:type="spellStart"/>
      <w:r>
        <w:t>Индырчского</w:t>
      </w:r>
      <w:proofErr w:type="spellEnd"/>
      <w:r>
        <w:t xml:space="preserve"> сельского поселения, </w:t>
      </w:r>
      <w:r w:rsidRPr="00BE736B">
        <w:t>приняты</w:t>
      </w:r>
      <w:r>
        <w:t>м</w:t>
      </w:r>
      <w:r w:rsidRPr="00BE736B">
        <w:t xml:space="preserve"> решением Собрания депутатов </w:t>
      </w:r>
      <w:proofErr w:type="spellStart"/>
      <w:r>
        <w:t>Индырчского</w:t>
      </w:r>
      <w:proofErr w:type="spellEnd"/>
      <w:r w:rsidRPr="00BE736B">
        <w:t xml:space="preserve"> сельского поселения 15.04.2011 № </w:t>
      </w:r>
      <w:r>
        <w:t>2</w:t>
      </w:r>
      <w:r w:rsidRPr="00BE736B">
        <w:t>/1</w:t>
      </w:r>
      <w:r>
        <w:t xml:space="preserve">, в </w:t>
      </w:r>
      <w:r w:rsidRPr="004220D3">
        <w:t xml:space="preserve">структуру органов местного самоуправления </w:t>
      </w:r>
      <w:proofErr w:type="spellStart"/>
      <w:r>
        <w:t>Индырчского</w:t>
      </w:r>
      <w:proofErr w:type="spellEnd"/>
      <w:r w:rsidRPr="004220D3">
        <w:t xml:space="preserve"> сельского поселения входят: глава </w:t>
      </w:r>
      <w:proofErr w:type="spellStart"/>
      <w:r>
        <w:t>Индырчского</w:t>
      </w:r>
      <w:proofErr w:type="spellEnd"/>
      <w:r>
        <w:t xml:space="preserve"> сельского поселения, </w:t>
      </w:r>
      <w:r w:rsidRPr="004220D3">
        <w:t xml:space="preserve">Собрание депутатов </w:t>
      </w:r>
      <w:proofErr w:type="spellStart"/>
      <w:r>
        <w:t>Индырчского</w:t>
      </w:r>
      <w:proofErr w:type="spellEnd"/>
      <w:r>
        <w:t xml:space="preserve"> сельского поселения, </w:t>
      </w:r>
      <w:r w:rsidRPr="004220D3">
        <w:t xml:space="preserve">администрация </w:t>
      </w:r>
      <w:proofErr w:type="spellStart"/>
      <w:r>
        <w:t>Индырчского</w:t>
      </w:r>
      <w:proofErr w:type="spellEnd"/>
      <w:r w:rsidRPr="004220D3">
        <w:t xml:space="preserve"> сельского поселения.</w:t>
      </w:r>
    </w:p>
    <w:p w:rsidR="00015EAD" w:rsidRPr="001A6924" w:rsidRDefault="00015EAD" w:rsidP="00015EAD">
      <w:pPr>
        <w:pStyle w:val="ConsPlusTitle"/>
        <w:ind w:firstLine="539"/>
        <w:jc w:val="both"/>
        <w:rPr>
          <w:b w:val="0"/>
        </w:rPr>
      </w:pPr>
      <w:r>
        <w:rPr>
          <w:b w:val="0"/>
        </w:rPr>
        <w:t>1.3</w:t>
      </w:r>
      <w:r w:rsidRPr="001A6924">
        <w:rPr>
          <w:b w:val="0"/>
        </w:rPr>
        <w:t xml:space="preserve">. Архив </w:t>
      </w:r>
      <w:r w:rsidRPr="00577336">
        <w:rPr>
          <w:b w:val="0"/>
          <w:szCs w:val="24"/>
        </w:rPr>
        <w:t>органов местного самоуправления</w:t>
      </w:r>
      <w:r w:rsidRPr="004220D3">
        <w:rPr>
          <w:szCs w:val="24"/>
        </w:rPr>
        <w:t xml:space="preserve"> </w:t>
      </w:r>
      <w:proofErr w:type="spellStart"/>
      <w:r>
        <w:rPr>
          <w:b w:val="0"/>
        </w:rPr>
        <w:t>Индырчского</w:t>
      </w:r>
      <w:proofErr w:type="spellEnd"/>
      <w:r w:rsidRPr="003A7B80">
        <w:rPr>
          <w:b w:val="0"/>
        </w:rPr>
        <w:t xml:space="preserve"> сельского поселения Янтиковского района Чувашской Республики</w:t>
      </w:r>
      <w:r w:rsidRPr="00394337">
        <w:rPr>
          <w:szCs w:val="24"/>
        </w:rPr>
        <w:t xml:space="preserve"> </w:t>
      </w:r>
      <w:r w:rsidRPr="001A6924">
        <w:rPr>
          <w:b w:val="0"/>
        </w:rPr>
        <w:t>(далее – Архив</w:t>
      </w:r>
      <w:r>
        <w:rPr>
          <w:b w:val="0"/>
        </w:rPr>
        <w:t xml:space="preserve"> организации</w:t>
      </w:r>
      <w:proofErr w:type="gramStart"/>
      <w:r>
        <w:rPr>
          <w:b w:val="0"/>
        </w:rPr>
        <w:t xml:space="preserve"> </w:t>
      </w:r>
      <w:r w:rsidRPr="001A6924">
        <w:rPr>
          <w:b w:val="0"/>
        </w:rPr>
        <w:t>)</w:t>
      </w:r>
      <w:proofErr w:type="gramEnd"/>
      <w:r w:rsidRPr="001A6924">
        <w:rPr>
          <w:b w:val="0"/>
        </w:rPr>
        <w:t xml:space="preserve"> создается для</w:t>
      </w:r>
      <w:r w:rsidRPr="001A6924">
        <w:rPr>
          <w:b w:val="0"/>
          <w:szCs w:val="24"/>
        </w:rPr>
        <w:t xml:space="preserve"> </w:t>
      </w:r>
      <w:r w:rsidRPr="001A6924">
        <w:rPr>
          <w:b w:val="0"/>
        </w:rPr>
        <w:t xml:space="preserve">осуществления хранения, комплектования, учета и использования документов Архивного фонда Чувашской Республики, документов временных (свыше 10 лет) сроков хранения, в том числе по личному составу, образовавшихся в деятельности организации, а также подготовку документов к передаче на постоянное </w:t>
      </w:r>
      <w:r>
        <w:rPr>
          <w:b w:val="0"/>
        </w:rPr>
        <w:t>хранение в муниципальный архив.</w:t>
      </w:r>
    </w:p>
    <w:p w:rsidR="00015EAD" w:rsidRDefault="00015EAD" w:rsidP="00015EAD">
      <w:pPr>
        <w:pStyle w:val="ConsPlusNormal"/>
        <w:ind w:firstLine="540"/>
        <w:jc w:val="both"/>
      </w:pPr>
      <w:r>
        <w:t>1.4</w:t>
      </w:r>
      <w:r w:rsidRPr="001A6924">
        <w:t xml:space="preserve">. </w:t>
      </w:r>
      <w:r>
        <w:t xml:space="preserve">Организации, выступающие источниками комплектования муниципального архива Янтиковского района, согласовывают положение об Архиве </w:t>
      </w:r>
      <w:r w:rsidRPr="00212FA1">
        <w:t>организации</w:t>
      </w:r>
      <w:r>
        <w:t xml:space="preserve"> с экспертно-проверочной комиссией администрации Янтиковского района.</w:t>
      </w:r>
    </w:p>
    <w:p w:rsidR="00015EAD" w:rsidRPr="00264A0A" w:rsidRDefault="00015EAD" w:rsidP="00015EAD">
      <w:pPr>
        <w:pStyle w:val="ConsPlusNormal"/>
        <w:ind w:firstLine="539"/>
        <w:jc w:val="both"/>
      </w:pPr>
      <w:r>
        <w:t>1.5</w:t>
      </w:r>
      <w:r w:rsidRPr="001A6924">
        <w:t xml:space="preserve">. </w:t>
      </w:r>
      <w:proofErr w:type="gramStart"/>
      <w:r w:rsidRPr="001A6924">
        <w:t>Архив</w:t>
      </w:r>
      <w:r>
        <w:t xml:space="preserve"> </w:t>
      </w:r>
      <w:r w:rsidRPr="00212FA1">
        <w:t>организации</w:t>
      </w:r>
      <w:r w:rsidRPr="001A6924">
        <w:t xml:space="preserve"> в своей деятельности руководствуется Федеральным </w:t>
      </w:r>
      <w:hyperlink r:id="rId7" w:history="1">
        <w:r w:rsidRPr="001A6924">
          <w:t>законом</w:t>
        </w:r>
      </w:hyperlink>
      <w:r w:rsidRPr="001A6924">
        <w:t xml:space="preserve"> от 22.10.2004 № 125-ФЗ</w:t>
      </w:r>
      <w:r>
        <w:t xml:space="preserve"> "Об архивном деле в Российской Федерации", </w:t>
      </w:r>
      <w:r w:rsidRPr="00264A0A">
        <w:rPr>
          <w:szCs w:val="24"/>
        </w:rPr>
        <w:t>Законом Чувашской Республики от 30</w:t>
      </w:r>
      <w:r>
        <w:rPr>
          <w:szCs w:val="24"/>
        </w:rPr>
        <w:t>.03.</w:t>
      </w:r>
      <w:r w:rsidRPr="00264A0A">
        <w:rPr>
          <w:szCs w:val="24"/>
        </w:rPr>
        <w:t xml:space="preserve">2006 № 3 «Об архивном деле в Чувашской Республике», </w:t>
      </w:r>
      <w:r>
        <w:t xml:space="preserve">  </w:t>
      </w:r>
      <w:r w:rsidRPr="00264A0A">
        <w:t>Правилами организации хранения, комплектования, учета и использования документов Архивного фонда Российской Федерации и других архивных документов в органах государственной власти, органах местного самоуправления и организациях</w:t>
      </w:r>
      <w:r>
        <w:t>, утвержденных приказом Министерства культуры РФ от</w:t>
      </w:r>
      <w:proofErr w:type="gramEnd"/>
      <w:r>
        <w:t xml:space="preserve"> 31.03.2015 № 526 (далее – Правила)</w:t>
      </w:r>
      <w:r w:rsidRPr="00264A0A">
        <w:t xml:space="preserve">, </w:t>
      </w:r>
      <w:r>
        <w:t>законами и иными нормативными правовыми актами Российской Федерации и Чувашской Республики в области делопроизводства и архивного дела, решениями органов местного самоуправления</w:t>
      </w:r>
      <w:r w:rsidRPr="00264A0A">
        <w:t xml:space="preserve"> Янтиковского района и </w:t>
      </w:r>
      <w:r>
        <w:t>настоящим Положением</w:t>
      </w:r>
      <w:r w:rsidRPr="00264A0A">
        <w:t>.</w:t>
      </w:r>
    </w:p>
    <w:p w:rsidR="00015EAD" w:rsidRDefault="00015EAD" w:rsidP="00015EAD">
      <w:pPr>
        <w:pStyle w:val="ConsPlusNormal"/>
        <w:jc w:val="both"/>
      </w:pPr>
    </w:p>
    <w:p w:rsidR="00015EAD" w:rsidRDefault="00015EAD" w:rsidP="00015EAD">
      <w:pPr>
        <w:pStyle w:val="ConsPlusTitle"/>
        <w:jc w:val="center"/>
        <w:outlineLvl w:val="1"/>
      </w:pPr>
      <w:bookmarkStart w:id="2" w:name="P40"/>
      <w:bookmarkEnd w:id="2"/>
      <w:r>
        <w:t xml:space="preserve">II. Состав документов Архива </w:t>
      </w:r>
      <w:r w:rsidRPr="00212FA1">
        <w:t>организации</w:t>
      </w:r>
    </w:p>
    <w:p w:rsidR="00015EAD" w:rsidRDefault="00015EAD" w:rsidP="00015EAD">
      <w:pPr>
        <w:pStyle w:val="ConsPlusNormal"/>
        <w:ind w:firstLine="539"/>
        <w:jc w:val="both"/>
      </w:pPr>
      <w:r>
        <w:t xml:space="preserve">2.1. Архив </w:t>
      </w:r>
      <w:r w:rsidRPr="00212FA1">
        <w:t>организации</w:t>
      </w:r>
      <w:r>
        <w:t xml:space="preserve"> хранит:</w:t>
      </w:r>
    </w:p>
    <w:p w:rsidR="00015EAD" w:rsidRDefault="00015EAD" w:rsidP="00015EAD">
      <w:pPr>
        <w:pStyle w:val="ConsPlusNormal"/>
        <w:ind w:firstLine="539"/>
        <w:jc w:val="both"/>
      </w:pPr>
      <w:r>
        <w:t>а) документы постоянного и временных (свыше 10 лет) сроков хранения, в том числе документы по личному составу, образовавшиеся в деятельности организации;</w:t>
      </w:r>
    </w:p>
    <w:p w:rsidR="00015EAD" w:rsidRDefault="00015EAD" w:rsidP="00015EAD">
      <w:pPr>
        <w:pStyle w:val="ConsPlusNormal"/>
        <w:ind w:firstLine="539"/>
        <w:jc w:val="both"/>
      </w:pPr>
      <w:r>
        <w:t>б) документы постоянного хранения и документы по личному составу фонд</w:t>
      </w:r>
      <w:proofErr w:type="gramStart"/>
      <w:r>
        <w:t>а(</w:t>
      </w:r>
      <w:proofErr w:type="spellStart"/>
      <w:proofErr w:type="gramEnd"/>
      <w:r>
        <w:t>ов</w:t>
      </w:r>
      <w:proofErr w:type="spellEnd"/>
      <w:r>
        <w:t>) организаций - предшественников (при их наличии);</w:t>
      </w:r>
    </w:p>
    <w:p w:rsidR="00015EAD" w:rsidRDefault="00015EAD" w:rsidP="00015EAD">
      <w:pPr>
        <w:pStyle w:val="ConsPlusNormal"/>
        <w:ind w:firstLine="539"/>
        <w:jc w:val="both"/>
      </w:pPr>
      <w:r>
        <w:t>в) справочно-поисковые средства к документам и учетные документы Архива организации.</w:t>
      </w:r>
    </w:p>
    <w:p w:rsidR="00015EAD" w:rsidRDefault="00015EAD" w:rsidP="00015EAD">
      <w:pPr>
        <w:pStyle w:val="ConsPlusNormal"/>
        <w:jc w:val="both"/>
      </w:pPr>
    </w:p>
    <w:p w:rsidR="00015EAD" w:rsidRDefault="00015EAD" w:rsidP="00015EAD">
      <w:pPr>
        <w:pStyle w:val="ConsPlusTitle"/>
        <w:jc w:val="center"/>
        <w:outlineLvl w:val="1"/>
      </w:pPr>
      <w:r>
        <w:t xml:space="preserve">III. Задачи Архива </w:t>
      </w:r>
      <w:r w:rsidRPr="00212FA1">
        <w:t>организации</w:t>
      </w:r>
    </w:p>
    <w:p w:rsidR="00015EAD" w:rsidRDefault="00015EAD" w:rsidP="00015EAD">
      <w:pPr>
        <w:pStyle w:val="ConsPlusNormal"/>
        <w:ind w:firstLine="539"/>
        <w:jc w:val="both"/>
      </w:pPr>
      <w:r>
        <w:t xml:space="preserve">К задачам Архива </w:t>
      </w:r>
      <w:r w:rsidRPr="00212FA1">
        <w:t>организации</w:t>
      </w:r>
      <w:r>
        <w:t xml:space="preserve"> относятся:</w:t>
      </w:r>
    </w:p>
    <w:p w:rsidR="00015EAD" w:rsidRDefault="00015EAD" w:rsidP="00015EAD">
      <w:pPr>
        <w:pStyle w:val="ConsPlusNormal"/>
        <w:ind w:firstLine="539"/>
        <w:jc w:val="both"/>
      </w:pPr>
      <w:r>
        <w:t xml:space="preserve">3.1. Организация хранения документов, состав которых предусмотрен </w:t>
      </w:r>
      <w:hyperlink w:anchor="P40" w:history="1">
        <w:r w:rsidRPr="009172F6">
          <w:t>главой II</w:t>
        </w:r>
      </w:hyperlink>
      <w:r w:rsidRPr="009172F6">
        <w:t xml:space="preserve"> </w:t>
      </w:r>
      <w:r>
        <w:lastRenderedPageBreak/>
        <w:t>настоящего Положения.</w:t>
      </w:r>
    </w:p>
    <w:p w:rsidR="00015EAD" w:rsidRDefault="00015EAD" w:rsidP="00015EAD">
      <w:pPr>
        <w:pStyle w:val="ConsPlusNormal"/>
        <w:ind w:firstLine="539"/>
        <w:jc w:val="both"/>
      </w:pPr>
      <w:r>
        <w:t xml:space="preserve">3.2. Комплектование Архива </w:t>
      </w:r>
      <w:r w:rsidRPr="00212FA1">
        <w:t>организации</w:t>
      </w:r>
      <w:r>
        <w:t xml:space="preserve"> документами, образовавшимися в деятельности организации.</w:t>
      </w:r>
    </w:p>
    <w:p w:rsidR="00015EAD" w:rsidRDefault="00015EAD" w:rsidP="00015EAD">
      <w:pPr>
        <w:pStyle w:val="ConsPlusNormal"/>
        <w:ind w:firstLine="539"/>
        <w:jc w:val="both"/>
      </w:pPr>
      <w:r>
        <w:t xml:space="preserve">3.3. Учет документов, находящихся на хранении в Архиве </w:t>
      </w:r>
      <w:r w:rsidRPr="00212FA1">
        <w:t>организации</w:t>
      </w:r>
      <w:r>
        <w:t>.</w:t>
      </w:r>
    </w:p>
    <w:p w:rsidR="00015EAD" w:rsidRDefault="00015EAD" w:rsidP="00015EAD">
      <w:pPr>
        <w:pStyle w:val="ConsPlusNormal"/>
        <w:ind w:firstLine="539"/>
        <w:jc w:val="both"/>
      </w:pPr>
      <w:r>
        <w:t xml:space="preserve">3.4. Использование документов, находящихся на хранении в Архиве </w:t>
      </w:r>
      <w:r w:rsidRPr="00212FA1">
        <w:t>организации</w:t>
      </w:r>
      <w:r>
        <w:t>.</w:t>
      </w:r>
    </w:p>
    <w:p w:rsidR="00015EAD" w:rsidRDefault="00015EAD" w:rsidP="00015EAD">
      <w:pPr>
        <w:pStyle w:val="ConsPlusNormal"/>
        <w:ind w:firstLine="539"/>
        <w:jc w:val="both"/>
      </w:pPr>
      <w:r>
        <w:t>3.5. Подготовка и своевременная передача документов Архивного фонда Чувашской Республики на постоянное хранение в муниципальный архив.</w:t>
      </w:r>
    </w:p>
    <w:p w:rsidR="00015EAD" w:rsidRDefault="00015EAD" w:rsidP="00015EAD">
      <w:pPr>
        <w:pStyle w:val="ConsPlusNormal"/>
        <w:ind w:firstLine="539"/>
        <w:jc w:val="both"/>
      </w:pPr>
      <w:r>
        <w:t xml:space="preserve">3.6. Методическое руководство и </w:t>
      </w:r>
      <w:proofErr w:type="gramStart"/>
      <w:r>
        <w:t>контроль за</w:t>
      </w:r>
      <w:proofErr w:type="gramEnd"/>
      <w:r>
        <w:t xml:space="preserve"> формированием и оформлением дел работниками организации и своевременной передачей их в Архив </w:t>
      </w:r>
      <w:r w:rsidRPr="00212FA1">
        <w:t>организации</w:t>
      </w:r>
      <w:r>
        <w:t>.</w:t>
      </w:r>
    </w:p>
    <w:p w:rsidR="00015EAD" w:rsidRDefault="00015EAD" w:rsidP="00015EAD">
      <w:pPr>
        <w:pStyle w:val="ConsPlusNormal"/>
        <w:jc w:val="both"/>
      </w:pPr>
    </w:p>
    <w:p w:rsidR="00015EAD" w:rsidRDefault="00015EAD" w:rsidP="00015EAD">
      <w:pPr>
        <w:pStyle w:val="ConsPlusTitle"/>
        <w:jc w:val="center"/>
        <w:outlineLvl w:val="1"/>
      </w:pPr>
      <w:r>
        <w:t xml:space="preserve">IV. Функции Архива </w:t>
      </w:r>
      <w:r w:rsidRPr="00212FA1">
        <w:t>организации</w:t>
      </w:r>
      <w:r>
        <w:t xml:space="preserve"> </w:t>
      </w:r>
    </w:p>
    <w:p w:rsidR="00015EAD" w:rsidRDefault="00015EAD" w:rsidP="00015EAD">
      <w:pPr>
        <w:pStyle w:val="ConsPlusNormal"/>
        <w:ind w:firstLine="540"/>
        <w:jc w:val="both"/>
      </w:pPr>
      <w:r>
        <w:t xml:space="preserve">Архив </w:t>
      </w:r>
      <w:r w:rsidRPr="00212FA1">
        <w:t>организации</w:t>
      </w:r>
      <w:r>
        <w:t xml:space="preserve"> осуществляет следующие функции:</w:t>
      </w:r>
    </w:p>
    <w:p w:rsidR="00015EAD" w:rsidRDefault="00015EAD" w:rsidP="00015EAD">
      <w:pPr>
        <w:pStyle w:val="ConsPlusNormal"/>
        <w:ind w:firstLine="540"/>
        <w:jc w:val="both"/>
      </w:pPr>
      <w:r>
        <w:t>4.1. Организует прием документов постоянного и временных (свыше 10 лет) сроков хранения, в том числе по личному составу, образовавшихся в деятельности организации.</w:t>
      </w:r>
    </w:p>
    <w:p w:rsidR="00015EAD" w:rsidRDefault="00015EAD" w:rsidP="00015EAD">
      <w:pPr>
        <w:pStyle w:val="ConsPlusNormal"/>
        <w:ind w:firstLine="540"/>
        <w:jc w:val="both"/>
      </w:pPr>
      <w:r>
        <w:t xml:space="preserve">4.2. Ведет учет документов и фондов, находящихся на хранении в Архиве </w:t>
      </w:r>
      <w:r w:rsidRPr="00212FA1">
        <w:t>организации</w:t>
      </w:r>
      <w:r>
        <w:t>.</w:t>
      </w:r>
    </w:p>
    <w:p w:rsidR="00015EAD" w:rsidRDefault="00015EAD" w:rsidP="00015EAD">
      <w:pPr>
        <w:pStyle w:val="ConsPlusNormal"/>
        <w:ind w:firstLine="540"/>
        <w:jc w:val="both"/>
      </w:pPr>
      <w:r>
        <w:t xml:space="preserve">4.3. Представляет в муниципальный архив учетные сведения об объеме и составе хранящихся в Архиве </w:t>
      </w:r>
      <w:r w:rsidRPr="00212FA1">
        <w:t>организации</w:t>
      </w:r>
      <w:r>
        <w:t xml:space="preserve"> документов Архивного фонда Чувашской Республики. </w:t>
      </w:r>
    </w:p>
    <w:p w:rsidR="00015EAD" w:rsidRDefault="00015EAD" w:rsidP="00015EAD">
      <w:pPr>
        <w:pStyle w:val="ConsPlusNormal"/>
        <w:ind w:firstLine="540"/>
        <w:jc w:val="both"/>
      </w:pPr>
      <w:r>
        <w:t xml:space="preserve">4.4. </w:t>
      </w:r>
      <w:proofErr w:type="gramStart"/>
      <w:r>
        <w:t>Систематизирует и размещает</w:t>
      </w:r>
      <w:proofErr w:type="gramEnd"/>
      <w:r>
        <w:t xml:space="preserve"> документы, поступающие на хранение в Архив </w:t>
      </w:r>
      <w:r w:rsidRPr="00212FA1">
        <w:t>организации</w:t>
      </w:r>
      <w:r>
        <w:t xml:space="preserve">, образовавшиеся в ходе осуществления деятельности организации. </w:t>
      </w:r>
    </w:p>
    <w:p w:rsidR="00015EAD" w:rsidRDefault="00015EAD" w:rsidP="00015EAD">
      <w:pPr>
        <w:pStyle w:val="ConsPlusNormal"/>
        <w:ind w:firstLine="540"/>
        <w:jc w:val="both"/>
      </w:pPr>
      <w:r>
        <w:t xml:space="preserve">4.5. </w:t>
      </w:r>
      <w:proofErr w:type="gramStart"/>
      <w:r>
        <w:t>Осуществляет подготовку и представляет</w:t>
      </w:r>
      <w:proofErr w:type="gramEnd"/>
      <w:r>
        <w:t>:</w:t>
      </w:r>
    </w:p>
    <w:p w:rsidR="00015EAD" w:rsidRDefault="00015EAD" w:rsidP="00015EAD">
      <w:pPr>
        <w:pStyle w:val="ConsPlusNormal"/>
        <w:ind w:firstLine="540"/>
        <w:jc w:val="both"/>
      </w:pPr>
      <w:r>
        <w:t>а) на рассмотрение и согласование экспертной комиссии организации описи дел постоянного хранения, временных (свыше 10 лет) сроков хранения, в том числе по личному составу, а также акты о выделении к уничтожению архивных документов, не подлежащих хранению, акты об утрате документов, акты о неисправимых повреждениях архивных документов;</w:t>
      </w:r>
    </w:p>
    <w:p w:rsidR="00015EAD" w:rsidRDefault="00015EAD" w:rsidP="00015EAD">
      <w:pPr>
        <w:pStyle w:val="ConsPlusNormal"/>
        <w:ind w:firstLine="540"/>
        <w:jc w:val="both"/>
      </w:pPr>
      <w:r>
        <w:t>б) на утверждение экспертно-проверочной комиссии Министерства культуры, по делам национальностей и архивного дела Чувашской Республики (далее - ЭПК Минкультуры Чувашии) описи дел постоянного хранения;</w:t>
      </w:r>
    </w:p>
    <w:p w:rsidR="00015EAD" w:rsidRDefault="00015EAD" w:rsidP="00015EAD">
      <w:pPr>
        <w:pStyle w:val="ConsPlusNormal"/>
        <w:ind w:firstLine="540"/>
        <w:jc w:val="both"/>
      </w:pPr>
      <w:r>
        <w:t>в) на согласование ЭПК Минкультуры Чувашии описи дел по личному составу;</w:t>
      </w:r>
    </w:p>
    <w:p w:rsidR="00015EAD" w:rsidRDefault="00015EAD" w:rsidP="00015EAD">
      <w:pPr>
        <w:pStyle w:val="ConsPlusNormal"/>
        <w:ind w:firstLine="540"/>
        <w:jc w:val="both"/>
      </w:pPr>
      <w:r>
        <w:t>г) на согласование ЭПК Минкультуры Чувашии акты об утрате документов, акты о неисправимых повреждениях архивных документов;</w:t>
      </w:r>
    </w:p>
    <w:p w:rsidR="00015EAD" w:rsidRDefault="00015EAD" w:rsidP="00015EAD">
      <w:pPr>
        <w:pStyle w:val="ConsPlusNormal"/>
        <w:ind w:firstLine="540"/>
        <w:jc w:val="both"/>
      </w:pPr>
      <w:r>
        <w:t>д) на утверждение руководителю организации описи дел постоянного хранения, описи временных (свыше 10 лет) сроков хранения, в том числе описи дел по личному составу, акты о выделении к уничтожению архивных документов, не подлежащих хранению, акты об утрате документов, акты о неисправимых повреждениях архивных документов, утвержденные (согласованные) ЭПК Минкультуры Чувашии.</w:t>
      </w:r>
    </w:p>
    <w:p w:rsidR="00015EAD" w:rsidRDefault="00015EAD" w:rsidP="00015EAD">
      <w:pPr>
        <w:pStyle w:val="ConsPlusNormal"/>
        <w:ind w:firstLine="540"/>
        <w:jc w:val="both"/>
      </w:pPr>
      <w:r>
        <w:t>4.6. Организует передачу документов на постоянное хранение в муниципальный архив.</w:t>
      </w:r>
    </w:p>
    <w:p w:rsidR="00015EAD" w:rsidRDefault="00015EAD" w:rsidP="00015EAD">
      <w:pPr>
        <w:pStyle w:val="ConsPlusNormal"/>
        <w:ind w:firstLine="540"/>
        <w:jc w:val="both"/>
      </w:pPr>
      <w:r>
        <w:t xml:space="preserve">4.7. </w:t>
      </w:r>
      <w:proofErr w:type="gramStart"/>
      <w:r>
        <w:t>Организует и проводит</w:t>
      </w:r>
      <w:proofErr w:type="gramEnd"/>
      <w:r>
        <w:t xml:space="preserve"> экспертизу ценности документов временных (свыше 10 лет) сроков хранения, находящихся на хранении в Архиве </w:t>
      </w:r>
      <w:r w:rsidRPr="00212FA1">
        <w:t>организации</w:t>
      </w:r>
      <w:r>
        <w:t xml:space="preserve"> в целях отбора документов для включения в состав Архивного фонда Чувашской Республики, а также выявления документов, не подлежащих дальнейшему хранению.</w:t>
      </w:r>
    </w:p>
    <w:p w:rsidR="00015EAD" w:rsidRDefault="00015EAD" w:rsidP="00015EAD">
      <w:pPr>
        <w:pStyle w:val="ConsPlusNormal"/>
        <w:ind w:firstLine="540"/>
        <w:jc w:val="both"/>
      </w:pPr>
      <w:r>
        <w:t xml:space="preserve">4.8. Проводит мероприятия по обеспечению сохранности документов, находящихся на хранении в Архиве </w:t>
      </w:r>
      <w:r w:rsidRPr="00212FA1">
        <w:t>организации</w:t>
      </w:r>
      <w:r>
        <w:t>.</w:t>
      </w:r>
    </w:p>
    <w:p w:rsidR="00015EAD" w:rsidRDefault="00015EAD" w:rsidP="00015EAD">
      <w:pPr>
        <w:pStyle w:val="ConsPlusNormal"/>
        <w:ind w:firstLine="540"/>
        <w:jc w:val="both"/>
      </w:pPr>
      <w:r>
        <w:t xml:space="preserve">4.9. Организует информирование руководства и работников организации о составе и содержании документов Архива </w:t>
      </w:r>
      <w:r w:rsidRPr="00212FA1">
        <w:t>организации</w:t>
      </w:r>
      <w:r>
        <w:t>.</w:t>
      </w:r>
    </w:p>
    <w:p w:rsidR="00015EAD" w:rsidRDefault="00015EAD" w:rsidP="00015EAD">
      <w:pPr>
        <w:pStyle w:val="ConsPlusNormal"/>
        <w:ind w:firstLine="540"/>
        <w:jc w:val="both"/>
      </w:pPr>
      <w:r>
        <w:t>4.10. Информирует пользователей по вопросам местонахождения архивных документов.</w:t>
      </w:r>
    </w:p>
    <w:p w:rsidR="00015EAD" w:rsidRDefault="00015EAD" w:rsidP="00015EAD">
      <w:pPr>
        <w:pStyle w:val="ConsPlusNormal"/>
        <w:ind w:firstLine="540"/>
        <w:jc w:val="both"/>
      </w:pPr>
      <w:r>
        <w:t>4.11. Организует выдачу документов и дел для работы во временное пользование.</w:t>
      </w:r>
    </w:p>
    <w:p w:rsidR="00015EAD" w:rsidRDefault="00015EAD" w:rsidP="00015EAD">
      <w:pPr>
        <w:pStyle w:val="ConsPlusNormal"/>
        <w:ind w:firstLine="540"/>
        <w:jc w:val="both"/>
      </w:pPr>
      <w:r>
        <w:t>4.12. Исполняет запросы пользователей, выдает архивные копии документов, архивные выписки и архивные справки.</w:t>
      </w:r>
    </w:p>
    <w:p w:rsidR="00015EAD" w:rsidRDefault="00015EAD" w:rsidP="00015EAD">
      <w:pPr>
        <w:pStyle w:val="ConsPlusNormal"/>
        <w:ind w:firstLine="540"/>
        <w:jc w:val="both"/>
      </w:pPr>
      <w:r>
        <w:lastRenderedPageBreak/>
        <w:t xml:space="preserve">4.13. Ведет учет использования документов Архива </w:t>
      </w:r>
      <w:r w:rsidRPr="00212FA1">
        <w:t>организации</w:t>
      </w:r>
      <w:r>
        <w:t>.</w:t>
      </w:r>
    </w:p>
    <w:p w:rsidR="00015EAD" w:rsidRDefault="00015EAD" w:rsidP="00015EAD">
      <w:pPr>
        <w:pStyle w:val="ConsPlusNormal"/>
        <w:ind w:firstLine="540"/>
        <w:jc w:val="both"/>
      </w:pPr>
      <w:r>
        <w:t xml:space="preserve">4.14. </w:t>
      </w:r>
      <w:proofErr w:type="gramStart"/>
      <w:r>
        <w:t xml:space="preserve">Создает фонд пользования Архива </w:t>
      </w:r>
      <w:r w:rsidRPr="00212FA1">
        <w:t>организации</w:t>
      </w:r>
      <w:r>
        <w:t xml:space="preserve"> и организует</w:t>
      </w:r>
      <w:proofErr w:type="gramEnd"/>
      <w:r>
        <w:t xml:space="preserve"> его использование.</w:t>
      </w:r>
    </w:p>
    <w:p w:rsidR="00015EAD" w:rsidRDefault="00015EAD" w:rsidP="00015EAD">
      <w:pPr>
        <w:pStyle w:val="ConsPlusNormal"/>
        <w:ind w:firstLine="540"/>
        <w:jc w:val="both"/>
      </w:pPr>
      <w:r>
        <w:t>4.15. Осуществляет ведение справочно-поисковых сре</w:t>
      </w:r>
      <w:proofErr w:type="gramStart"/>
      <w:r>
        <w:t>дств к д</w:t>
      </w:r>
      <w:proofErr w:type="gramEnd"/>
      <w:r>
        <w:t xml:space="preserve">окументам Архива </w:t>
      </w:r>
      <w:r w:rsidRPr="00212FA1">
        <w:t>организации</w:t>
      </w:r>
      <w:r>
        <w:t>.</w:t>
      </w:r>
    </w:p>
    <w:p w:rsidR="00015EAD" w:rsidRDefault="00015EAD" w:rsidP="00015EAD">
      <w:pPr>
        <w:pStyle w:val="ConsPlusNormal"/>
        <w:ind w:firstLine="540"/>
        <w:jc w:val="both"/>
      </w:pPr>
      <w:r>
        <w:t>4.16. Участвует в разработке документов организации по вопросам архивного дела и делопроизводства.</w:t>
      </w:r>
    </w:p>
    <w:p w:rsidR="00015EAD" w:rsidRDefault="00015EAD" w:rsidP="00015EAD">
      <w:pPr>
        <w:pStyle w:val="ConsPlusNormal"/>
        <w:ind w:firstLine="540"/>
        <w:jc w:val="both"/>
      </w:pPr>
      <w:r>
        <w:t xml:space="preserve">4.17. Оказывает методическую помощь работникам организации в составлении номенклатуры дел, формировании и оформлении дел, а также в подготовке документов к передаче в Архив </w:t>
      </w:r>
      <w:r w:rsidRPr="00212FA1">
        <w:t>организации</w:t>
      </w:r>
      <w:r>
        <w:t>.</w:t>
      </w:r>
    </w:p>
    <w:p w:rsidR="00015EAD" w:rsidRDefault="00015EAD" w:rsidP="00015EAD">
      <w:pPr>
        <w:pStyle w:val="ConsPlusNormal"/>
        <w:jc w:val="both"/>
      </w:pPr>
    </w:p>
    <w:p w:rsidR="00015EAD" w:rsidRDefault="00015EAD" w:rsidP="00015EAD">
      <w:pPr>
        <w:pStyle w:val="ConsPlusTitle"/>
        <w:jc w:val="center"/>
        <w:outlineLvl w:val="1"/>
      </w:pPr>
      <w:r>
        <w:t xml:space="preserve">V. Права Архива </w:t>
      </w:r>
      <w:r w:rsidRPr="00212FA1">
        <w:t>организации</w:t>
      </w:r>
    </w:p>
    <w:p w:rsidR="00015EAD" w:rsidRDefault="00015EAD" w:rsidP="00015EAD">
      <w:pPr>
        <w:pStyle w:val="ConsPlusNormal"/>
        <w:ind w:firstLine="539"/>
        <w:jc w:val="both"/>
      </w:pPr>
      <w:r>
        <w:t xml:space="preserve">5.1. Архив </w:t>
      </w:r>
      <w:r w:rsidRPr="00212FA1">
        <w:t>организации</w:t>
      </w:r>
      <w:r>
        <w:t xml:space="preserve"> имеет право:</w:t>
      </w:r>
    </w:p>
    <w:p w:rsidR="00015EAD" w:rsidRDefault="00015EAD" w:rsidP="00015EAD">
      <w:pPr>
        <w:pStyle w:val="ConsPlusNormal"/>
        <w:ind w:firstLine="539"/>
        <w:jc w:val="both"/>
      </w:pPr>
      <w:r>
        <w:t xml:space="preserve">а) </w:t>
      </w:r>
      <w:r w:rsidRPr="00212FA1">
        <w:t>представлять руководству организации предложения</w:t>
      </w:r>
      <w:r>
        <w:t xml:space="preserve"> по совершенствованию организации хранения, комплектования, учета и использования архивных документов в Архиве </w:t>
      </w:r>
      <w:r w:rsidRPr="00212FA1">
        <w:t>организации</w:t>
      </w:r>
      <w:r>
        <w:t>;</w:t>
      </w:r>
    </w:p>
    <w:p w:rsidR="00015EAD" w:rsidRDefault="00015EAD" w:rsidP="00015EAD">
      <w:pPr>
        <w:pStyle w:val="ConsPlusNormal"/>
        <w:ind w:firstLine="539"/>
        <w:jc w:val="both"/>
      </w:pPr>
      <w:r>
        <w:t xml:space="preserve">б) запрашивать от работников организации сведения, необходимые для работы Архива </w:t>
      </w:r>
      <w:r w:rsidRPr="00212FA1">
        <w:t>организации</w:t>
      </w:r>
      <w:r>
        <w:t>;</w:t>
      </w:r>
    </w:p>
    <w:p w:rsidR="00015EAD" w:rsidRDefault="00015EAD" w:rsidP="00015EAD">
      <w:pPr>
        <w:pStyle w:val="ConsPlusNormal"/>
        <w:ind w:firstLine="539"/>
        <w:jc w:val="both"/>
      </w:pPr>
      <w:r>
        <w:t xml:space="preserve">в) давать рекомендации работникам организации по вопросам, относящимся к компетенции Архива </w:t>
      </w:r>
      <w:r w:rsidRPr="00212FA1">
        <w:t>организации</w:t>
      </w:r>
      <w:r>
        <w:t>;</w:t>
      </w:r>
    </w:p>
    <w:p w:rsidR="00015EAD" w:rsidRDefault="00015EAD" w:rsidP="00015EAD">
      <w:pPr>
        <w:pStyle w:val="ConsPlusNormal"/>
        <w:ind w:firstLine="539"/>
        <w:jc w:val="both"/>
      </w:pPr>
      <w:r>
        <w:t xml:space="preserve">г) информировать работников организации о необходимости передачи документов в Архив </w:t>
      </w:r>
      <w:r w:rsidRPr="00212FA1">
        <w:t>организации</w:t>
      </w:r>
      <w:r>
        <w:t>;</w:t>
      </w:r>
    </w:p>
    <w:p w:rsidR="00015EAD" w:rsidRDefault="00015EAD" w:rsidP="00015EAD">
      <w:pPr>
        <w:pStyle w:val="ConsPlusNormal"/>
        <w:ind w:firstLine="539"/>
        <w:jc w:val="both"/>
      </w:pPr>
      <w:r>
        <w:t>д) принимать участие в заседаниях экспертно-проверочной комиссии администрации Янтиковского района.</w:t>
      </w:r>
    </w:p>
    <w:p w:rsidR="00015EAD" w:rsidRDefault="00015EAD" w:rsidP="00015EAD">
      <w:pPr>
        <w:pStyle w:val="ConsPlusNormal"/>
        <w:jc w:val="both"/>
      </w:pPr>
    </w:p>
    <w:p w:rsidR="00015EAD" w:rsidRDefault="00015EAD" w:rsidP="00015EAD">
      <w:pPr>
        <w:pStyle w:val="ConsPlusNormal"/>
        <w:jc w:val="both"/>
      </w:pPr>
    </w:p>
    <w:tbl>
      <w:tblPr>
        <w:tblW w:w="9464" w:type="dxa"/>
        <w:tblLook w:val="00A0" w:firstRow="1" w:lastRow="0" w:firstColumn="1" w:lastColumn="0" w:noHBand="0" w:noVBand="0"/>
      </w:tblPr>
      <w:tblGrid>
        <w:gridCol w:w="5920"/>
        <w:gridCol w:w="3544"/>
      </w:tblGrid>
      <w:tr w:rsidR="00015EAD" w:rsidTr="00F85AB2">
        <w:tc>
          <w:tcPr>
            <w:tcW w:w="5920" w:type="dxa"/>
          </w:tcPr>
          <w:p w:rsidR="00015EAD" w:rsidRDefault="00015EAD" w:rsidP="00F85AB2">
            <w:pPr>
              <w:pStyle w:val="ConsPlusNormal"/>
              <w:jc w:val="both"/>
            </w:pPr>
          </w:p>
          <w:p w:rsidR="00015EAD" w:rsidRDefault="00015EAD" w:rsidP="00F85AB2">
            <w:pPr>
              <w:pStyle w:val="ConsPlusNormal"/>
              <w:jc w:val="both"/>
            </w:pPr>
            <w:r>
              <w:t>СОГЛАСОВАНО</w:t>
            </w:r>
          </w:p>
          <w:p w:rsidR="00015EAD" w:rsidRDefault="00015EAD" w:rsidP="00F85AB2">
            <w:pPr>
              <w:pStyle w:val="ConsPlusNormal"/>
              <w:jc w:val="both"/>
            </w:pPr>
            <w:r>
              <w:t xml:space="preserve">Протокол </w:t>
            </w:r>
            <w:proofErr w:type="gramStart"/>
            <w:r>
              <w:t>ЭК</w:t>
            </w:r>
            <w:proofErr w:type="gramEnd"/>
            <w:r>
              <w:t xml:space="preserve"> </w:t>
            </w:r>
          </w:p>
          <w:p w:rsidR="00015EAD" w:rsidRDefault="00015EAD" w:rsidP="00F85AB2">
            <w:pPr>
              <w:pStyle w:val="ConsPlusNormal"/>
              <w:jc w:val="both"/>
            </w:pPr>
            <w:r>
              <w:t>от ______.2018 № ___</w:t>
            </w:r>
          </w:p>
          <w:p w:rsidR="00015EAD" w:rsidRDefault="00015EAD" w:rsidP="00F85AB2">
            <w:pPr>
              <w:pStyle w:val="ConsPlusNormal"/>
              <w:jc w:val="both"/>
            </w:pPr>
          </w:p>
        </w:tc>
        <w:tc>
          <w:tcPr>
            <w:tcW w:w="3544" w:type="dxa"/>
          </w:tcPr>
          <w:p w:rsidR="00015EAD" w:rsidRDefault="00015EAD" w:rsidP="00F85AB2">
            <w:pPr>
              <w:pStyle w:val="ConsPlusNormal"/>
              <w:jc w:val="both"/>
            </w:pPr>
          </w:p>
          <w:p w:rsidR="00015EAD" w:rsidRDefault="00015EAD" w:rsidP="00F85AB2">
            <w:pPr>
              <w:pStyle w:val="ConsPlusNormal"/>
              <w:jc w:val="both"/>
            </w:pPr>
            <w:r>
              <w:t>СОГЛАСОВАНО</w:t>
            </w:r>
          </w:p>
          <w:p w:rsidR="00015EAD" w:rsidRPr="002E7CC3" w:rsidRDefault="00015EAD" w:rsidP="00F85AB2">
            <w:pPr>
              <w:pStyle w:val="ConsPlusNormal"/>
              <w:jc w:val="both"/>
            </w:pPr>
            <w:r w:rsidRPr="002E7CC3">
              <w:t xml:space="preserve">Протокол ЭПК администрации </w:t>
            </w:r>
          </w:p>
          <w:p w:rsidR="00015EAD" w:rsidRPr="002E7CC3" w:rsidRDefault="00015EAD" w:rsidP="00F85AB2">
            <w:pPr>
              <w:pStyle w:val="ConsPlusNormal"/>
              <w:jc w:val="both"/>
            </w:pPr>
            <w:r w:rsidRPr="002E7CC3">
              <w:t xml:space="preserve">Янтиковского района </w:t>
            </w:r>
          </w:p>
          <w:p w:rsidR="00015EAD" w:rsidRDefault="00015EAD" w:rsidP="00F85AB2">
            <w:pPr>
              <w:pStyle w:val="ConsPlusNormal"/>
              <w:jc w:val="both"/>
            </w:pPr>
            <w:r w:rsidRPr="002E7CC3">
              <w:t xml:space="preserve">от </w:t>
            </w:r>
            <w:r>
              <w:t>30.10</w:t>
            </w:r>
            <w:r w:rsidRPr="002E7CC3">
              <w:t xml:space="preserve">.2018 № </w:t>
            </w:r>
            <w:r>
              <w:t>6</w:t>
            </w:r>
          </w:p>
          <w:p w:rsidR="00015EAD" w:rsidRDefault="00015EAD" w:rsidP="00F85AB2">
            <w:pPr>
              <w:pStyle w:val="ConsPlusNormal"/>
              <w:jc w:val="both"/>
            </w:pPr>
          </w:p>
        </w:tc>
      </w:tr>
    </w:tbl>
    <w:p w:rsidR="00015EAD" w:rsidRDefault="00015EAD" w:rsidP="00015EAD"/>
    <w:p w:rsidR="00015EAD" w:rsidRDefault="00015EAD" w:rsidP="00015EAD">
      <w:pPr>
        <w:pStyle w:val="ConsPlusNormal"/>
        <w:jc w:val="both"/>
      </w:pPr>
    </w:p>
    <w:p w:rsidR="00015EAD" w:rsidRDefault="00015EAD" w:rsidP="00015EAD">
      <w:pPr>
        <w:pStyle w:val="ConsPlusNormal"/>
        <w:jc w:val="both"/>
      </w:pPr>
    </w:p>
    <w:p w:rsidR="00015EAD" w:rsidRDefault="00015EAD" w:rsidP="00015EAD">
      <w:pPr>
        <w:pStyle w:val="ConsPlusNormal"/>
        <w:jc w:val="both"/>
      </w:pPr>
    </w:p>
    <w:p w:rsidR="00015EAD" w:rsidRDefault="00015EAD" w:rsidP="00015EAD">
      <w:pPr>
        <w:pStyle w:val="ConsPlusNormal"/>
        <w:jc w:val="both"/>
      </w:pPr>
    </w:p>
    <w:p w:rsidR="00015EAD" w:rsidRDefault="00015EAD" w:rsidP="00015EAD">
      <w:pPr>
        <w:pStyle w:val="ConsPlusNormal"/>
        <w:jc w:val="both"/>
      </w:pPr>
    </w:p>
    <w:p w:rsidR="00015EAD" w:rsidRDefault="00015EAD" w:rsidP="00015EAD">
      <w:pPr>
        <w:pStyle w:val="ConsPlusNormal"/>
        <w:jc w:val="both"/>
      </w:pPr>
    </w:p>
    <w:p w:rsidR="00015EAD" w:rsidRDefault="00015EAD" w:rsidP="00015EAD">
      <w:pPr>
        <w:pStyle w:val="ConsPlusNormal"/>
        <w:jc w:val="both"/>
      </w:pPr>
    </w:p>
    <w:p w:rsidR="00015EAD" w:rsidRDefault="00015EAD" w:rsidP="00015EAD">
      <w:pPr>
        <w:pStyle w:val="ConsPlusNormal"/>
        <w:jc w:val="both"/>
      </w:pPr>
    </w:p>
    <w:p w:rsidR="00015EAD" w:rsidRDefault="00015EAD" w:rsidP="00015EAD">
      <w:pPr>
        <w:pStyle w:val="ConsPlusNormal"/>
        <w:jc w:val="both"/>
      </w:pPr>
    </w:p>
    <w:p w:rsidR="00015EAD" w:rsidRDefault="00015EAD" w:rsidP="00015EAD">
      <w:pPr>
        <w:pStyle w:val="ConsPlusNormal"/>
        <w:jc w:val="both"/>
      </w:pPr>
    </w:p>
    <w:p w:rsidR="00015EAD" w:rsidRDefault="00015EAD" w:rsidP="00015EAD">
      <w:pPr>
        <w:pStyle w:val="ConsPlusNormal"/>
        <w:jc w:val="both"/>
      </w:pPr>
    </w:p>
    <w:p w:rsidR="00015EAD" w:rsidRDefault="00015EAD" w:rsidP="00015EAD">
      <w:pPr>
        <w:pStyle w:val="ConsPlusNormal"/>
        <w:jc w:val="both"/>
      </w:pPr>
    </w:p>
    <w:p w:rsidR="00015EAD" w:rsidRDefault="00015EAD" w:rsidP="00015EAD">
      <w:pPr>
        <w:pStyle w:val="ConsPlusNormal"/>
        <w:jc w:val="both"/>
      </w:pPr>
    </w:p>
    <w:p w:rsidR="00015EAD" w:rsidRDefault="00015EAD" w:rsidP="00015EAD">
      <w:pPr>
        <w:pStyle w:val="ConsPlusNormal"/>
        <w:jc w:val="both"/>
      </w:pPr>
    </w:p>
    <w:p w:rsidR="00015EAD" w:rsidRDefault="00015EAD" w:rsidP="00015EAD">
      <w:pPr>
        <w:pStyle w:val="ConsPlusNormal"/>
        <w:jc w:val="both"/>
      </w:pPr>
    </w:p>
    <w:p w:rsidR="00015EAD" w:rsidRDefault="00015EAD" w:rsidP="00015EAD">
      <w:pPr>
        <w:pStyle w:val="ConsPlusNormal"/>
        <w:jc w:val="both"/>
      </w:pPr>
    </w:p>
    <w:p w:rsidR="00015EAD" w:rsidRDefault="00015EAD" w:rsidP="00015EAD">
      <w:pPr>
        <w:pStyle w:val="ConsPlusNormal"/>
        <w:jc w:val="both"/>
      </w:pPr>
    </w:p>
    <w:p w:rsidR="00015EAD" w:rsidRDefault="00015EAD" w:rsidP="00015EAD">
      <w:pPr>
        <w:pStyle w:val="ConsPlusNormal"/>
        <w:jc w:val="both"/>
      </w:pPr>
    </w:p>
    <w:p w:rsidR="00015EAD" w:rsidRDefault="00015EAD" w:rsidP="00015EAD">
      <w:pPr>
        <w:pStyle w:val="ConsPlusNormal"/>
        <w:jc w:val="both"/>
      </w:pPr>
    </w:p>
    <w:p w:rsidR="00015EAD" w:rsidRDefault="00015EAD" w:rsidP="00015EAD">
      <w:pPr>
        <w:pStyle w:val="ConsPlusNormal"/>
        <w:jc w:val="center"/>
        <w:outlineLvl w:val="0"/>
      </w:pPr>
      <w:r>
        <w:lastRenderedPageBreak/>
        <w:t xml:space="preserve">                                                                  Приложение № 2</w:t>
      </w:r>
    </w:p>
    <w:p w:rsidR="00015EAD" w:rsidRDefault="00015EAD" w:rsidP="00015EAD">
      <w:pPr>
        <w:pStyle w:val="ConsPlusNormal"/>
        <w:jc w:val="center"/>
        <w:outlineLvl w:val="0"/>
      </w:pPr>
      <w:r>
        <w:t xml:space="preserve">                                                               УТВЕРЖДЕНО</w:t>
      </w:r>
    </w:p>
    <w:p w:rsidR="00015EAD" w:rsidRDefault="00015EAD" w:rsidP="00015EAD">
      <w:pPr>
        <w:pStyle w:val="ConsPlusNormal"/>
        <w:jc w:val="center"/>
      </w:pPr>
      <w:r>
        <w:t xml:space="preserve">                                                                                            постановлением администрации </w:t>
      </w:r>
    </w:p>
    <w:p w:rsidR="00015EAD" w:rsidRDefault="00015EAD" w:rsidP="00015EAD">
      <w:pPr>
        <w:pStyle w:val="ConsPlusNormal"/>
        <w:jc w:val="center"/>
      </w:pPr>
      <w:r>
        <w:t xml:space="preserve">                                                                                                </w:t>
      </w:r>
      <w:proofErr w:type="spellStart"/>
      <w:r>
        <w:t>Индырчского</w:t>
      </w:r>
      <w:proofErr w:type="spellEnd"/>
      <w:r>
        <w:t xml:space="preserve"> сельского поселения</w:t>
      </w:r>
    </w:p>
    <w:p w:rsidR="00015EAD" w:rsidRDefault="00015EAD" w:rsidP="00015EAD">
      <w:pPr>
        <w:pStyle w:val="ConsPlusNormal"/>
        <w:jc w:val="center"/>
      </w:pPr>
      <w:r>
        <w:t xml:space="preserve">                                                                     от 08.11.2018 № 63</w:t>
      </w:r>
    </w:p>
    <w:p w:rsidR="00015EAD" w:rsidRDefault="00015EAD" w:rsidP="00015EAD">
      <w:pPr>
        <w:pStyle w:val="ConsPlusNormal"/>
        <w:jc w:val="right"/>
      </w:pPr>
    </w:p>
    <w:p w:rsidR="00015EAD" w:rsidRDefault="00015EAD" w:rsidP="00015EAD">
      <w:pPr>
        <w:pStyle w:val="ConsPlusNormal"/>
        <w:jc w:val="both"/>
      </w:pPr>
    </w:p>
    <w:p w:rsidR="00015EAD" w:rsidRDefault="00015EAD" w:rsidP="00015EAD">
      <w:pPr>
        <w:pStyle w:val="ConsPlusTitle"/>
        <w:jc w:val="center"/>
        <w:outlineLvl w:val="1"/>
        <w:rPr>
          <w:szCs w:val="24"/>
        </w:rPr>
      </w:pPr>
      <w:bookmarkStart w:id="3" w:name="P27"/>
      <w:bookmarkEnd w:id="3"/>
      <w:r>
        <w:t xml:space="preserve">Положение об экспертной комиссии </w:t>
      </w:r>
      <w:r w:rsidRPr="004220D3">
        <w:rPr>
          <w:szCs w:val="24"/>
        </w:rPr>
        <w:t xml:space="preserve">органов местного самоуправления </w:t>
      </w:r>
      <w:proofErr w:type="spellStart"/>
      <w:r>
        <w:t>Индырчского</w:t>
      </w:r>
      <w:proofErr w:type="spellEnd"/>
      <w:r>
        <w:t xml:space="preserve"> сельского поселения Янтиковского района</w:t>
      </w:r>
      <w:r w:rsidRPr="00394337">
        <w:rPr>
          <w:szCs w:val="24"/>
        </w:rPr>
        <w:t xml:space="preserve"> </w:t>
      </w:r>
    </w:p>
    <w:p w:rsidR="00015EAD" w:rsidRDefault="00015EAD" w:rsidP="00015EAD">
      <w:pPr>
        <w:pStyle w:val="ConsPlusTitle"/>
        <w:jc w:val="center"/>
        <w:outlineLvl w:val="1"/>
        <w:rPr>
          <w:szCs w:val="24"/>
        </w:rPr>
      </w:pPr>
      <w:r>
        <w:rPr>
          <w:szCs w:val="24"/>
        </w:rPr>
        <w:t>Чувашской Республики</w:t>
      </w:r>
    </w:p>
    <w:p w:rsidR="00015EAD" w:rsidRDefault="00015EAD" w:rsidP="00015EAD">
      <w:pPr>
        <w:pStyle w:val="ConsPlusTitle"/>
        <w:jc w:val="center"/>
        <w:outlineLvl w:val="1"/>
      </w:pPr>
    </w:p>
    <w:p w:rsidR="00015EAD" w:rsidRDefault="00015EAD" w:rsidP="00015EAD">
      <w:pPr>
        <w:pStyle w:val="ConsPlusTitle"/>
        <w:jc w:val="center"/>
        <w:outlineLvl w:val="1"/>
      </w:pPr>
      <w:r>
        <w:t>I. Общие положения</w:t>
      </w:r>
    </w:p>
    <w:p w:rsidR="00015EAD" w:rsidRDefault="00015EAD" w:rsidP="00015EAD">
      <w:pPr>
        <w:pStyle w:val="ConsPlusNormal"/>
        <w:jc w:val="both"/>
      </w:pPr>
    </w:p>
    <w:p w:rsidR="00015EAD" w:rsidRDefault="00015EAD" w:rsidP="00015EAD">
      <w:pPr>
        <w:pStyle w:val="ConsPlusNormal"/>
        <w:ind w:firstLine="540"/>
        <w:jc w:val="both"/>
      </w:pPr>
      <w:r>
        <w:t xml:space="preserve">1.1. Положение об экспертной комиссии </w:t>
      </w:r>
      <w:r w:rsidRPr="004220D3">
        <w:rPr>
          <w:szCs w:val="24"/>
        </w:rPr>
        <w:t xml:space="preserve">органов местного самоуправления </w:t>
      </w:r>
      <w:proofErr w:type="spellStart"/>
      <w:r>
        <w:t>Индырчского</w:t>
      </w:r>
      <w:proofErr w:type="spellEnd"/>
      <w:r>
        <w:t xml:space="preserve"> сельского поселения Янтиковского района</w:t>
      </w:r>
      <w:r w:rsidRPr="00394337">
        <w:rPr>
          <w:szCs w:val="24"/>
        </w:rPr>
        <w:t xml:space="preserve"> </w:t>
      </w:r>
      <w:r>
        <w:rPr>
          <w:szCs w:val="24"/>
        </w:rPr>
        <w:t xml:space="preserve">Чувашской Республики </w:t>
      </w:r>
      <w:r>
        <w:t>(далее – Положение) разработано в соответствии с примерным положением об экспертной комиссии организации, утвержденным приказом Федерального архивного агентства от 11 апреля 2018 г. № 43.</w:t>
      </w:r>
    </w:p>
    <w:p w:rsidR="00015EAD" w:rsidRDefault="00015EAD" w:rsidP="00015EAD">
      <w:pPr>
        <w:pStyle w:val="ConsPlusNormal"/>
        <w:ind w:firstLine="540"/>
        <w:jc w:val="both"/>
      </w:pPr>
      <w:r>
        <w:t xml:space="preserve">1.2. </w:t>
      </w:r>
      <w:r w:rsidRPr="004220D3">
        <w:rPr>
          <w:szCs w:val="24"/>
        </w:rPr>
        <w:t>В</w:t>
      </w:r>
      <w:r>
        <w:t xml:space="preserve"> соответствии с Уставом </w:t>
      </w:r>
      <w:proofErr w:type="spellStart"/>
      <w:r>
        <w:t>Индырчского</w:t>
      </w:r>
      <w:proofErr w:type="spellEnd"/>
      <w:r>
        <w:t xml:space="preserve"> сельского поселения, </w:t>
      </w:r>
      <w:r w:rsidRPr="00BE736B">
        <w:t>приняты</w:t>
      </w:r>
      <w:r>
        <w:t>м</w:t>
      </w:r>
      <w:r w:rsidRPr="00BE736B">
        <w:t xml:space="preserve"> решением Собрания депутатов </w:t>
      </w:r>
      <w:proofErr w:type="spellStart"/>
      <w:r>
        <w:t>Индырчского</w:t>
      </w:r>
      <w:proofErr w:type="spellEnd"/>
      <w:r w:rsidRPr="00BE736B">
        <w:t xml:space="preserve"> сельского поселения 15.04.2011 № 4/1</w:t>
      </w:r>
      <w:r>
        <w:t xml:space="preserve">, в </w:t>
      </w:r>
      <w:r w:rsidRPr="004220D3">
        <w:rPr>
          <w:szCs w:val="24"/>
        </w:rPr>
        <w:t xml:space="preserve">структуру органов местного самоуправления </w:t>
      </w:r>
      <w:proofErr w:type="spellStart"/>
      <w:r>
        <w:rPr>
          <w:szCs w:val="24"/>
        </w:rPr>
        <w:t>Индырчского</w:t>
      </w:r>
      <w:proofErr w:type="spellEnd"/>
      <w:r w:rsidRPr="004220D3">
        <w:rPr>
          <w:szCs w:val="24"/>
        </w:rPr>
        <w:t xml:space="preserve"> сельского поселения входят: глава </w:t>
      </w:r>
      <w:proofErr w:type="spellStart"/>
      <w:r>
        <w:rPr>
          <w:szCs w:val="24"/>
        </w:rPr>
        <w:t>Индырчского</w:t>
      </w:r>
      <w:proofErr w:type="spellEnd"/>
      <w:r>
        <w:t xml:space="preserve"> сельского поселения, </w:t>
      </w:r>
      <w:r w:rsidRPr="004220D3">
        <w:rPr>
          <w:szCs w:val="24"/>
        </w:rPr>
        <w:t xml:space="preserve">Собрание депутатов </w:t>
      </w:r>
      <w:proofErr w:type="spellStart"/>
      <w:r>
        <w:rPr>
          <w:szCs w:val="24"/>
        </w:rPr>
        <w:t>Индырчского</w:t>
      </w:r>
      <w:proofErr w:type="spellEnd"/>
      <w:r>
        <w:t xml:space="preserve"> сельского поселения, </w:t>
      </w:r>
      <w:r w:rsidRPr="004220D3">
        <w:rPr>
          <w:szCs w:val="24"/>
        </w:rPr>
        <w:t xml:space="preserve">администрация </w:t>
      </w:r>
      <w:proofErr w:type="spellStart"/>
      <w:r>
        <w:rPr>
          <w:szCs w:val="24"/>
        </w:rPr>
        <w:t>Индырчского</w:t>
      </w:r>
      <w:proofErr w:type="spellEnd"/>
      <w:r w:rsidRPr="004220D3">
        <w:rPr>
          <w:szCs w:val="24"/>
        </w:rPr>
        <w:t xml:space="preserve"> сельского поселения.</w:t>
      </w:r>
    </w:p>
    <w:p w:rsidR="00015EAD" w:rsidRDefault="00015EAD" w:rsidP="00015EAD">
      <w:pPr>
        <w:pStyle w:val="ConsPlusNormal"/>
        <w:ind w:firstLine="540"/>
        <w:jc w:val="both"/>
      </w:pPr>
      <w:r>
        <w:t xml:space="preserve">1.3. Экспертная комиссия </w:t>
      </w:r>
      <w:r w:rsidRPr="004220D3">
        <w:rPr>
          <w:szCs w:val="24"/>
        </w:rPr>
        <w:t xml:space="preserve">органов местного самоуправления </w:t>
      </w:r>
      <w:proofErr w:type="spellStart"/>
      <w:r>
        <w:t>Индырчского</w:t>
      </w:r>
      <w:proofErr w:type="spellEnd"/>
      <w:r>
        <w:t xml:space="preserve"> сельского поселения Янтиковского района</w:t>
      </w:r>
      <w:r w:rsidRPr="00394337">
        <w:rPr>
          <w:szCs w:val="24"/>
        </w:rPr>
        <w:t xml:space="preserve"> </w:t>
      </w:r>
      <w:r>
        <w:rPr>
          <w:szCs w:val="24"/>
        </w:rPr>
        <w:t>Чувашской Республики</w:t>
      </w:r>
      <w:r>
        <w:t xml:space="preserve"> (далее - </w:t>
      </w:r>
      <w:proofErr w:type="gramStart"/>
      <w:r>
        <w:t>ЭК</w:t>
      </w:r>
      <w:proofErr w:type="gramEnd"/>
      <w:r>
        <w:t xml:space="preserve">) создается в целях организации и проведения методической и практической работы по экспертизе ценности документов, образовавшихся в деятельности </w:t>
      </w:r>
      <w:r w:rsidRPr="004220D3">
        <w:rPr>
          <w:szCs w:val="24"/>
        </w:rPr>
        <w:t>органов местного самоуправления</w:t>
      </w:r>
      <w:r>
        <w:t xml:space="preserve"> </w:t>
      </w:r>
      <w:proofErr w:type="spellStart"/>
      <w:r>
        <w:t>Индырчского</w:t>
      </w:r>
      <w:proofErr w:type="spellEnd"/>
      <w:r>
        <w:t xml:space="preserve"> сельского поселения Янтиковского района</w:t>
      </w:r>
      <w:r w:rsidRPr="00394337">
        <w:rPr>
          <w:szCs w:val="24"/>
        </w:rPr>
        <w:t xml:space="preserve"> </w:t>
      </w:r>
      <w:r>
        <w:rPr>
          <w:szCs w:val="24"/>
        </w:rPr>
        <w:t>Чувашской Республики (далее – организация)</w:t>
      </w:r>
      <w:r>
        <w:t>.</w:t>
      </w:r>
    </w:p>
    <w:p w:rsidR="00015EAD" w:rsidRDefault="00015EAD" w:rsidP="00015EAD">
      <w:pPr>
        <w:pStyle w:val="ConsPlusNormal"/>
        <w:ind w:firstLine="540"/>
        <w:jc w:val="both"/>
      </w:pPr>
      <w:r>
        <w:t xml:space="preserve">1.4. ЭК является совещательным органом при </w:t>
      </w:r>
      <w:r w:rsidRPr="00FB53AC">
        <w:t xml:space="preserve">главе сельского поселения, </w:t>
      </w:r>
      <w:proofErr w:type="gramStart"/>
      <w:r w:rsidRPr="00FB53AC">
        <w:t>создается постановлением администрации сельского поселения и действует</w:t>
      </w:r>
      <w:proofErr w:type="gramEnd"/>
      <w:r w:rsidRPr="00FB53AC">
        <w:t xml:space="preserve"> на основании положения, утвержденного постановлением администрации сельского поселения.</w:t>
      </w:r>
    </w:p>
    <w:p w:rsidR="00015EAD" w:rsidRDefault="00015EAD" w:rsidP="00015EAD">
      <w:pPr>
        <w:pStyle w:val="ConsPlusNormal"/>
        <w:ind w:firstLine="540"/>
        <w:jc w:val="both"/>
      </w:pPr>
      <w:r>
        <w:t xml:space="preserve">Организации, выступающие источниками комплектования муниципального архива Янтиковского района, согласовывают положение об </w:t>
      </w:r>
      <w:proofErr w:type="gramStart"/>
      <w:r>
        <w:t>ЭК</w:t>
      </w:r>
      <w:proofErr w:type="gramEnd"/>
      <w:r>
        <w:t xml:space="preserve"> с экспертно-проверочной комиссией администрации Янтиковского района (далее – ЭПК).</w:t>
      </w:r>
    </w:p>
    <w:p w:rsidR="00015EAD" w:rsidRDefault="00015EAD" w:rsidP="00015EAD">
      <w:pPr>
        <w:pStyle w:val="ConsPlusNormal"/>
        <w:ind w:firstLine="540"/>
        <w:jc w:val="both"/>
      </w:pPr>
      <w:r>
        <w:t xml:space="preserve">1.5. Персональный состав ЭК </w:t>
      </w:r>
      <w:r w:rsidRPr="0077613F">
        <w:t>утверждается</w:t>
      </w:r>
      <w:r>
        <w:t xml:space="preserve"> </w:t>
      </w:r>
      <w:r w:rsidRPr="00FB53AC">
        <w:t xml:space="preserve">постановлением администрации </w:t>
      </w:r>
      <w:proofErr w:type="gramStart"/>
      <w:r w:rsidRPr="00FB53AC">
        <w:t>сельского</w:t>
      </w:r>
      <w:proofErr w:type="gramEnd"/>
      <w:r w:rsidRPr="00FB53AC">
        <w:t xml:space="preserve"> поселения.</w:t>
      </w:r>
    </w:p>
    <w:p w:rsidR="00015EAD" w:rsidRDefault="00015EAD" w:rsidP="00015EAD">
      <w:pPr>
        <w:pStyle w:val="ConsPlusNormal"/>
        <w:ind w:firstLine="540"/>
        <w:jc w:val="both"/>
      </w:pPr>
      <w:r>
        <w:t xml:space="preserve">В состав </w:t>
      </w:r>
      <w:proofErr w:type="gramStart"/>
      <w:r>
        <w:t>ЭК</w:t>
      </w:r>
      <w:proofErr w:type="gramEnd"/>
      <w:r>
        <w:t xml:space="preserve"> включаются: председатель комиссии, секретарь комиссии, члены комиссии: представители службы делопроизводства и архива, муниципального архива, источником комплектования которого выступает организация (по согласованию).</w:t>
      </w:r>
    </w:p>
    <w:p w:rsidR="00015EAD" w:rsidRDefault="00015EAD" w:rsidP="00015EAD">
      <w:pPr>
        <w:pStyle w:val="ConsPlusNormal"/>
        <w:ind w:firstLine="540"/>
        <w:jc w:val="both"/>
      </w:pPr>
      <w:r>
        <w:t xml:space="preserve">Председателем ЭК назначается </w:t>
      </w:r>
      <w:r w:rsidRPr="00FB53AC">
        <w:t xml:space="preserve">заместитель главы администрации </w:t>
      </w:r>
      <w:proofErr w:type="gramStart"/>
      <w:r w:rsidRPr="00FB53AC">
        <w:t>сельского</w:t>
      </w:r>
      <w:proofErr w:type="gramEnd"/>
      <w:r w:rsidRPr="00FB53AC">
        <w:t xml:space="preserve"> поселения.</w:t>
      </w:r>
    </w:p>
    <w:p w:rsidR="00015EAD" w:rsidRPr="00264A0A" w:rsidRDefault="00015EAD" w:rsidP="00015EAD">
      <w:pPr>
        <w:pStyle w:val="ConsPlusNormal"/>
        <w:ind w:firstLine="540"/>
        <w:jc w:val="both"/>
      </w:pPr>
      <w:r>
        <w:t xml:space="preserve">1.6. </w:t>
      </w:r>
      <w:proofErr w:type="gramStart"/>
      <w:r>
        <w:t xml:space="preserve">В своей работе ЭК руководствуется </w:t>
      </w:r>
      <w:r w:rsidRPr="00264A0A">
        <w:t xml:space="preserve">Федеральным законом от 22 октября 2004 г. </w:t>
      </w:r>
      <w:r>
        <w:t xml:space="preserve"> </w:t>
      </w:r>
      <w:r w:rsidRPr="00264A0A">
        <w:t>№ 125-ФЗ «Об архивном деле в Российской Федерации», Законом Чувашской Республики от 30 марта 2006 г. № 3 «Об архивном деле в Чувашской Республике», Правилами организации хранения, комплектования, учета и использования документов Архивного фонда Российской Федерации и других архивных документов в органах государственной власти, органах местного самоуправления и организациях</w:t>
      </w:r>
      <w:r>
        <w:t>, утвержденных</w:t>
      </w:r>
      <w:proofErr w:type="gramEnd"/>
      <w:r>
        <w:t xml:space="preserve"> приказом Министерства культуры РФ от 31.03.2015 № 526 (далее – Правила)</w:t>
      </w:r>
      <w:r w:rsidRPr="00264A0A">
        <w:t xml:space="preserve">, </w:t>
      </w:r>
      <w:r>
        <w:t>законами и иными нормативными правовыми актами Российской Федерации и Чувашской Республики в области архивного дела, решениями органов местного самоуправления</w:t>
      </w:r>
      <w:r w:rsidRPr="00264A0A">
        <w:t xml:space="preserve"> Янтиковского района и </w:t>
      </w:r>
      <w:r>
        <w:t>настоящим Положением</w:t>
      </w:r>
      <w:r w:rsidRPr="00264A0A">
        <w:t>.</w:t>
      </w:r>
    </w:p>
    <w:p w:rsidR="00015EAD" w:rsidRDefault="00015EAD" w:rsidP="00015EAD">
      <w:pPr>
        <w:pStyle w:val="ConsPlusNormal"/>
        <w:spacing w:before="240"/>
        <w:ind w:firstLine="540"/>
        <w:jc w:val="both"/>
      </w:pPr>
    </w:p>
    <w:p w:rsidR="00015EAD" w:rsidRDefault="00015EAD" w:rsidP="00015EAD">
      <w:pPr>
        <w:pStyle w:val="ConsPlusTitle"/>
        <w:jc w:val="center"/>
        <w:outlineLvl w:val="1"/>
      </w:pPr>
      <w:r>
        <w:t xml:space="preserve">II. Функции </w:t>
      </w:r>
      <w:proofErr w:type="gramStart"/>
      <w:r>
        <w:t>ЭК</w:t>
      </w:r>
      <w:proofErr w:type="gramEnd"/>
    </w:p>
    <w:p w:rsidR="00015EAD" w:rsidRDefault="00015EAD" w:rsidP="00015EAD">
      <w:pPr>
        <w:pStyle w:val="ConsPlusNormal"/>
        <w:jc w:val="both"/>
      </w:pPr>
    </w:p>
    <w:p w:rsidR="00015EAD" w:rsidRDefault="00015EAD" w:rsidP="00015EAD">
      <w:pPr>
        <w:pStyle w:val="ConsPlusNormal"/>
        <w:ind w:firstLine="539"/>
        <w:jc w:val="both"/>
      </w:pPr>
      <w:proofErr w:type="gramStart"/>
      <w:r>
        <w:t>ЭК</w:t>
      </w:r>
      <w:proofErr w:type="gramEnd"/>
      <w:r>
        <w:t xml:space="preserve"> осуществляет следующие функции:</w:t>
      </w:r>
    </w:p>
    <w:p w:rsidR="00015EAD" w:rsidRDefault="00015EAD" w:rsidP="00015EAD">
      <w:pPr>
        <w:pStyle w:val="ConsPlusNormal"/>
        <w:ind w:firstLine="539"/>
        <w:jc w:val="both"/>
      </w:pPr>
      <w:r>
        <w:t>2.1. Организует ежегодный отбор дел, образующихся в деятельности организации, для хранения и уничтожения.</w:t>
      </w:r>
    </w:p>
    <w:p w:rsidR="00015EAD" w:rsidRDefault="00015EAD" w:rsidP="00015EAD">
      <w:pPr>
        <w:pStyle w:val="a5"/>
        <w:shd w:val="clear" w:color="auto" w:fill="auto"/>
        <w:ind w:right="20" w:firstLine="580"/>
        <w:rPr>
          <w:sz w:val="24"/>
          <w:szCs w:val="24"/>
        </w:rPr>
      </w:pPr>
      <w:r>
        <w:rPr>
          <w:rStyle w:val="1"/>
          <w:color w:val="000000"/>
          <w:sz w:val="24"/>
          <w:szCs w:val="24"/>
        </w:rPr>
        <w:t xml:space="preserve">2.2. </w:t>
      </w:r>
      <w:proofErr w:type="gramStart"/>
      <w:r>
        <w:rPr>
          <w:rStyle w:val="1"/>
          <w:color w:val="000000"/>
          <w:sz w:val="24"/>
          <w:szCs w:val="24"/>
        </w:rPr>
        <w:t>Рассматривает и принимает</w:t>
      </w:r>
      <w:proofErr w:type="gramEnd"/>
      <w:r>
        <w:rPr>
          <w:rStyle w:val="1"/>
          <w:color w:val="000000"/>
          <w:sz w:val="24"/>
          <w:szCs w:val="24"/>
        </w:rPr>
        <w:t xml:space="preserve"> решения о согласовании:</w:t>
      </w:r>
    </w:p>
    <w:p w:rsidR="00015EAD" w:rsidRDefault="00015EAD" w:rsidP="00015EAD">
      <w:pPr>
        <w:pStyle w:val="a5"/>
        <w:numPr>
          <w:ilvl w:val="0"/>
          <w:numId w:val="1"/>
        </w:numPr>
        <w:shd w:val="clear" w:color="auto" w:fill="auto"/>
        <w:ind w:left="20" w:firstLine="547"/>
        <w:rPr>
          <w:rStyle w:val="1"/>
          <w:sz w:val="24"/>
          <w:szCs w:val="24"/>
        </w:rPr>
      </w:pPr>
      <w:r>
        <w:rPr>
          <w:rStyle w:val="1"/>
          <w:color w:val="000000"/>
          <w:sz w:val="24"/>
          <w:szCs w:val="24"/>
        </w:rPr>
        <w:t>описей дел постоянного хранения, в том числе научно-технической документации;</w:t>
      </w:r>
    </w:p>
    <w:p w:rsidR="00015EAD" w:rsidRDefault="00015EAD" w:rsidP="00015EAD">
      <w:pPr>
        <w:pStyle w:val="a5"/>
        <w:numPr>
          <w:ilvl w:val="0"/>
          <w:numId w:val="1"/>
        </w:numPr>
        <w:shd w:val="clear" w:color="auto" w:fill="auto"/>
        <w:ind w:left="20" w:firstLine="547"/>
      </w:pPr>
      <w:r>
        <w:rPr>
          <w:rStyle w:val="1"/>
          <w:color w:val="000000"/>
          <w:sz w:val="24"/>
          <w:szCs w:val="24"/>
        </w:rPr>
        <w:t>описей дел по личному составу;</w:t>
      </w:r>
    </w:p>
    <w:p w:rsidR="00015EAD" w:rsidRDefault="00015EAD" w:rsidP="00015EAD">
      <w:pPr>
        <w:pStyle w:val="a5"/>
        <w:numPr>
          <w:ilvl w:val="0"/>
          <w:numId w:val="1"/>
        </w:numPr>
        <w:shd w:val="clear" w:color="auto" w:fill="auto"/>
        <w:ind w:left="20" w:firstLine="547"/>
        <w:rPr>
          <w:sz w:val="24"/>
          <w:szCs w:val="24"/>
        </w:rPr>
      </w:pPr>
      <w:r>
        <w:rPr>
          <w:rStyle w:val="1"/>
          <w:color w:val="000000"/>
          <w:sz w:val="24"/>
          <w:szCs w:val="24"/>
        </w:rPr>
        <w:t>нормативно-методических документов по делопроизводству и ведения архива (инструкция, номенклатура дел, положения);</w:t>
      </w:r>
    </w:p>
    <w:p w:rsidR="00015EAD" w:rsidRDefault="00015EAD" w:rsidP="00015EAD">
      <w:pPr>
        <w:pStyle w:val="a5"/>
        <w:numPr>
          <w:ilvl w:val="0"/>
          <w:numId w:val="1"/>
        </w:numPr>
        <w:shd w:val="clear" w:color="auto" w:fill="auto"/>
        <w:ind w:left="20" w:firstLine="547"/>
        <w:rPr>
          <w:rStyle w:val="1"/>
          <w:sz w:val="24"/>
          <w:szCs w:val="24"/>
        </w:rPr>
      </w:pPr>
      <w:r>
        <w:rPr>
          <w:rStyle w:val="1"/>
          <w:color w:val="000000"/>
          <w:sz w:val="24"/>
          <w:szCs w:val="24"/>
        </w:rPr>
        <w:t>актов о выделении к уничтожению документов, не подлежащих хранения;</w:t>
      </w:r>
    </w:p>
    <w:p w:rsidR="00015EAD" w:rsidRDefault="00015EAD" w:rsidP="00015EAD">
      <w:pPr>
        <w:pStyle w:val="a5"/>
        <w:numPr>
          <w:ilvl w:val="0"/>
          <w:numId w:val="1"/>
        </w:numPr>
        <w:shd w:val="clear" w:color="auto" w:fill="auto"/>
        <w:ind w:left="20" w:firstLine="547"/>
        <w:rPr>
          <w:rStyle w:val="1"/>
          <w:sz w:val="24"/>
          <w:szCs w:val="24"/>
        </w:rPr>
      </w:pPr>
      <w:r>
        <w:rPr>
          <w:rStyle w:val="1"/>
          <w:color w:val="000000"/>
          <w:sz w:val="24"/>
          <w:szCs w:val="24"/>
        </w:rPr>
        <w:t>актов об утрате документов;</w:t>
      </w:r>
    </w:p>
    <w:p w:rsidR="00015EAD" w:rsidRDefault="00015EAD" w:rsidP="00015EAD">
      <w:pPr>
        <w:pStyle w:val="a5"/>
        <w:numPr>
          <w:ilvl w:val="0"/>
          <w:numId w:val="1"/>
        </w:numPr>
        <w:shd w:val="clear" w:color="auto" w:fill="auto"/>
        <w:ind w:left="20" w:firstLine="547"/>
        <w:rPr>
          <w:rStyle w:val="1"/>
          <w:sz w:val="24"/>
          <w:szCs w:val="24"/>
        </w:rPr>
      </w:pPr>
      <w:r>
        <w:rPr>
          <w:rStyle w:val="1"/>
          <w:color w:val="000000"/>
          <w:sz w:val="24"/>
          <w:szCs w:val="24"/>
        </w:rPr>
        <w:t>актов о неисправимом повреждении архивных документов;</w:t>
      </w:r>
    </w:p>
    <w:p w:rsidR="00015EAD" w:rsidRDefault="00015EAD" w:rsidP="00015EAD">
      <w:pPr>
        <w:pStyle w:val="a5"/>
        <w:numPr>
          <w:ilvl w:val="0"/>
          <w:numId w:val="1"/>
        </w:numPr>
        <w:shd w:val="clear" w:color="auto" w:fill="auto"/>
        <w:ind w:left="20" w:firstLine="547"/>
        <w:rPr>
          <w:rStyle w:val="1"/>
          <w:sz w:val="24"/>
          <w:szCs w:val="24"/>
        </w:rPr>
      </w:pPr>
      <w:r>
        <w:rPr>
          <w:rStyle w:val="1"/>
          <w:color w:val="000000"/>
          <w:sz w:val="24"/>
          <w:szCs w:val="24"/>
        </w:rPr>
        <w:t>предложений об установлении (изменении) сроков хранения документов, не предусмотренных перечнями типовых архивных документов, образующихся в процессе деятельности организаций, с указанием сроков хранения управленческой и научно-технической документации.</w:t>
      </w:r>
    </w:p>
    <w:p w:rsidR="00015EAD" w:rsidRDefault="00015EAD" w:rsidP="00015EAD">
      <w:pPr>
        <w:pStyle w:val="a5"/>
        <w:shd w:val="clear" w:color="auto" w:fill="auto"/>
        <w:ind w:firstLine="500"/>
        <w:rPr>
          <w:rStyle w:val="1"/>
          <w:color w:val="000000"/>
          <w:sz w:val="24"/>
          <w:szCs w:val="24"/>
        </w:rPr>
      </w:pPr>
      <w:r>
        <w:rPr>
          <w:rStyle w:val="1"/>
          <w:color w:val="000000"/>
          <w:sz w:val="24"/>
          <w:szCs w:val="24"/>
        </w:rPr>
        <w:t xml:space="preserve"> 2.3. Представляет на утверждение и согласование экспертно-проверочной комиссии Министерства культуры, по делам национальностей и архивного дела Чувашской Республики: </w:t>
      </w:r>
    </w:p>
    <w:p w:rsidR="00015EAD" w:rsidRDefault="00015EAD" w:rsidP="00015EAD">
      <w:pPr>
        <w:pStyle w:val="a5"/>
        <w:numPr>
          <w:ilvl w:val="0"/>
          <w:numId w:val="1"/>
        </w:numPr>
        <w:shd w:val="clear" w:color="auto" w:fill="auto"/>
        <w:ind w:left="20" w:firstLine="547"/>
        <w:rPr>
          <w:rStyle w:val="1"/>
          <w:sz w:val="24"/>
          <w:szCs w:val="24"/>
        </w:rPr>
      </w:pPr>
      <w:r>
        <w:rPr>
          <w:rStyle w:val="1"/>
          <w:color w:val="000000"/>
          <w:sz w:val="24"/>
          <w:szCs w:val="24"/>
        </w:rPr>
        <w:t>описи дел постоянного хранения, в том числе научно-технической документации;</w:t>
      </w:r>
    </w:p>
    <w:p w:rsidR="00015EAD" w:rsidRPr="007B15D6" w:rsidRDefault="00015EAD" w:rsidP="00015EAD">
      <w:pPr>
        <w:pStyle w:val="a5"/>
        <w:numPr>
          <w:ilvl w:val="0"/>
          <w:numId w:val="1"/>
        </w:numPr>
        <w:shd w:val="clear" w:color="auto" w:fill="auto"/>
        <w:ind w:left="20" w:firstLine="547"/>
        <w:rPr>
          <w:rStyle w:val="1"/>
          <w:sz w:val="24"/>
          <w:szCs w:val="24"/>
        </w:rPr>
      </w:pPr>
      <w:r>
        <w:rPr>
          <w:rStyle w:val="1"/>
          <w:color w:val="000000"/>
          <w:sz w:val="24"/>
          <w:szCs w:val="24"/>
        </w:rPr>
        <w:t>описи дел по личному составу, в том числе описи дел уволенных работников;</w:t>
      </w:r>
    </w:p>
    <w:p w:rsidR="00015EAD" w:rsidRDefault="00015EAD" w:rsidP="00015EAD">
      <w:pPr>
        <w:pStyle w:val="a5"/>
        <w:numPr>
          <w:ilvl w:val="0"/>
          <w:numId w:val="1"/>
        </w:numPr>
        <w:shd w:val="clear" w:color="auto" w:fill="auto"/>
        <w:ind w:left="20" w:firstLine="547"/>
        <w:rPr>
          <w:rStyle w:val="1"/>
          <w:sz w:val="24"/>
          <w:szCs w:val="24"/>
        </w:rPr>
      </w:pPr>
      <w:r>
        <w:rPr>
          <w:rStyle w:val="1"/>
          <w:color w:val="000000"/>
          <w:sz w:val="24"/>
          <w:szCs w:val="24"/>
        </w:rPr>
        <w:t>акты о выделении к уничтожению документов, не подлежащих хранению;</w:t>
      </w:r>
    </w:p>
    <w:p w:rsidR="00015EAD" w:rsidRDefault="00015EAD" w:rsidP="00015EAD">
      <w:pPr>
        <w:pStyle w:val="a5"/>
        <w:numPr>
          <w:ilvl w:val="0"/>
          <w:numId w:val="1"/>
        </w:numPr>
        <w:shd w:val="clear" w:color="auto" w:fill="auto"/>
        <w:ind w:left="20" w:firstLine="547"/>
        <w:rPr>
          <w:rStyle w:val="1"/>
          <w:sz w:val="24"/>
          <w:szCs w:val="24"/>
        </w:rPr>
      </w:pPr>
      <w:r>
        <w:rPr>
          <w:rStyle w:val="1"/>
          <w:color w:val="000000"/>
          <w:sz w:val="24"/>
          <w:szCs w:val="24"/>
        </w:rPr>
        <w:t>акты об утрате документов;</w:t>
      </w:r>
    </w:p>
    <w:p w:rsidR="00015EAD" w:rsidRDefault="00015EAD" w:rsidP="00015EAD">
      <w:pPr>
        <w:pStyle w:val="a5"/>
        <w:numPr>
          <w:ilvl w:val="0"/>
          <w:numId w:val="1"/>
        </w:numPr>
        <w:shd w:val="clear" w:color="auto" w:fill="auto"/>
        <w:ind w:left="20" w:firstLine="547"/>
        <w:rPr>
          <w:rStyle w:val="1"/>
          <w:sz w:val="24"/>
          <w:szCs w:val="24"/>
        </w:rPr>
      </w:pPr>
      <w:r>
        <w:rPr>
          <w:rStyle w:val="1"/>
          <w:color w:val="000000"/>
          <w:sz w:val="24"/>
          <w:szCs w:val="24"/>
        </w:rPr>
        <w:t>акты о неисправимом повреждении архивных документов постоянного и долговременно</w:t>
      </w:r>
      <w:r>
        <w:rPr>
          <w:rStyle w:val="1"/>
          <w:color w:val="000000"/>
          <w:sz w:val="24"/>
          <w:szCs w:val="24"/>
        </w:rPr>
        <w:softHyphen/>
        <w:t>го сроков хранения, в том числе документов по личному составу;</w:t>
      </w:r>
    </w:p>
    <w:p w:rsidR="00015EAD" w:rsidRDefault="00015EAD" w:rsidP="00015EAD">
      <w:pPr>
        <w:pStyle w:val="a5"/>
        <w:shd w:val="clear" w:color="auto" w:fill="auto"/>
        <w:ind w:firstLine="547"/>
        <w:rPr>
          <w:rStyle w:val="1"/>
          <w:color w:val="000000"/>
          <w:sz w:val="24"/>
          <w:szCs w:val="24"/>
        </w:rPr>
      </w:pPr>
      <w:r>
        <w:rPr>
          <w:rStyle w:val="1"/>
          <w:color w:val="000000"/>
          <w:sz w:val="24"/>
          <w:szCs w:val="24"/>
        </w:rPr>
        <w:t xml:space="preserve">- </w:t>
      </w:r>
      <w:r>
        <w:rPr>
          <w:rStyle w:val="1"/>
          <w:color w:val="000000"/>
          <w:sz w:val="24"/>
          <w:szCs w:val="24"/>
        </w:rPr>
        <w:tab/>
        <w:t>предложения об установлении (изменении) сроков хранения документов, не предусмотренных перечнями типовых архивных документов, образующихся в процессе деятельности организаций, с указанием сроков хранения управленческой и научно-технической документации.</w:t>
      </w:r>
    </w:p>
    <w:p w:rsidR="00015EAD" w:rsidRDefault="00015EAD" w:rsidP="00015EAD">
      <w:pPr>
        <w:pStyle w:val="a5"/>
        <w:shd w:val="clear" w:color="auto" w:fill="auto"/>
        <w:ind w:firstLine="547"/>
      </w:pPr>
      <w:r>
        <w:rPr>
          <w:rStyle w:val="1"/>
          <w:color w:val="000000"/>
          <w:sz w:val="24"/>
          <w:szCs w:val="24"/>
        </w:rPr>
        <w:t>2.4. Представляет на согласование ЭПК:</w:t>
      </w:r>
    </w:p>
    <w:p w:rsidR="00015EAD" w:rsidRDefault="00015EAD" w:rsidP="00015EAD">
      <w:pPr>
        <w:pStyle w:val="a5"/>
        <w:numPr>
          <w:ilvl w:val="0"/>
          <w:numId w:val="1"/>
        </w:numPr>
        <w:shd w:val="clear" w:color="auto" w:fill="auto"/>
        <w:ind w:left="20" w:firstLine="547"/>
        <w:rPr>
          <w:sz w:val="24"/>
          <w:szCs w:val="24"/>
        </w:rPr>
      </w:pPr>
      <w:r>
        <w:rPr>
          <w:rStyle w:val="1"/>
          <w:color w:val="000000"/>
          <w:sz w:val="24"/>
          <w:szCs w:val="24"/>
        </w:rPr>
        <w:t>инструкцию по делопроизводству;</w:t>
      </w:r>
    </w:p>
    <w:p w:rsidR="00015EAD" w:rsidRDefault="00015EAD" w:rsidP="00015EAD">
      <w:pPr>
        <w:pStyle w:val="a5"/>
        <w:numPr>
          <w:ilvl w:val="0"/>
          <w:numId w:val="1"/>
        </w:numPr>
        <w:shd w:val="clear" w:color="auto" w:fill="auto"/>
        <w:ind w:left="20" w:firstLine="547"/>
        <w:rPr>
          <w:rStyle w:val="1"/>
          <w:sz w:val="24"/>
          <w:szCs w:val="24"/>
        </w:rPr>
      </w:pPr>
      <w:r>
        <w:rPr>
          <w:rStyle w:val="1"/>
          <w:color w:val="000000"/>
          <w:sz w:val="24"/>
          <w:szCs w:val="24"/>
        </w:rPr>
        <w:t>номенклатуру дел;</w:t>
      </w:r>
    </w:p>
    <w:p w:rsidR="00015EAD" w:rsidRDefault="00015EAD" w:rsidP="00015EAD">
      <w:pPr>
        <w:pStyle w:val="a5"/>
        <w:numPr>
          <w:ilvl w:val="0"/>
          <w:numId w:val="1"/>
        </w:numPr>
        <w:shd w:val="clear" w:color="auto" w:fill="auto"/>
        <w:ind w:left="20" w:firstLine="547"/>
      </w:pPr>
      <w:r>
        <w:rPr>
          <w:rStyle w:val="1"/>
          <w:color w:val="000000"/>
          <w:sz w:val="24"/>
          <w:szCs w:val="24"/>
        </w:rPr>
        <w:t>положение об архиве;</w:t>
      </w:r>
    </w:p>
    <w:p w:rsidR="00015EAD" w:rsidRDefault="00015EAD" w:rsidP="00015EAD">
      <w:pPr>
        <w:pStyle w:val="a5"/>
        <w:numPr>
          <w:ilvl w:val="0"/>
          <w:numId w:val="1"/>
        </w:numPr>
        <w:shd w:val="clear" w:color="auto" w:fill="auto"/>
        <w:ind w:left="20" w:firstLine="547"/>
        <w:rPr>
          <w:rStyle w:val="1"/>
          <w:sz w:val="24"/>
          <w:szCs w:val="24"/>
        </w:rPr>
      </w:pPr>
      <w:r>
        <w:rPr>
          <w:rStyle w:val="1"/>
          <w:color w:val="000000"/>
          <w:sz w:val="24"/>
          <w:szCs w:val="24"/>
        </w:rPr>
        <w:t>положение об экспертной комиссии.</w:t>
      </w:r>
    </w:p>
    <w:p w:rsidR="00015EAD" w:rsidRDefault="00015EAD" w:rsidP="00015EAD">
      <w:pPr>
        <w:pStyle w:val="a5"/>
        <w:shd w:val="clear" w:color="auto" w:fill="auto"/>
        <w:ind w:right="20" w:firstLine="567"/>
      </w:pPr>
      <w:r>
        <w:rPr>
          <w:rStyle w:val="1"/>
          <w:color w:val="000000"/>
          <w:sz w:val="24"/>
          <w:szCs w:val="24"/>
        </w:rPr>
        <w:t>2.5. Осуществляет методическое руководство по экспертизе ценности документов и подготовке их к дальнейшему хранению в архиве.</w:t>
      </w:r>
    </w:p>
    <w:p w:rsidR="00015EAD" w:rsidRDefault="00015EAD" w:rsidP="00015EAD">
      <w:pPr>
        <w:pStyle w:val="a5"/>
        <w:shd w:val="clear" w:color="auto" w:fill="auto"/>
        <w:spacing w:line="240" w:lineRule="auto"/>
        <w:ind w:right="20" w:firstLine="567"/>
        <w:rPr>
          <w:rStyle w:val="1"/>
          <w:color w:val="000000"/>
          <w:sz w:val="24"/>
          <w:szCs w:val="24"/>
        </w:rPr>
      </w:pPr>
      <w:r>
        <w:rPr>
          <w:rStyle w:val="1"/>
          <w:color w:val="000000"/>
          <w:sz w:val="24"/>
          <w:szCs w:val="24"/>
        </w:rPr>
        <w:t>2.6. Совместно с муниципальным архивом организует для работников организации консультации по вопросам делопроизводства, оказывает им методическую помощь.</w:t>
      </w:r>
    </w:p>
    <w:p w:rsidR="00015EAD" w:rsidRDefault="00015EAD" w:rsidP="00015EAD">
      <w:pPr>
        <w:pStyle w:val="a5"/>
        <w:shd w:val="clear" w:color="auto" w:fill="auto"/>
        <w:spacing w:line="240" w:lineRule="auto"/>
        <w:ind w:right="20" w:firstLine="567"/>
        <w:rPr>
          <w:sz w:val="24"/>
          <w:szCs w:val="24"/>
        </w:rPr>
      </w:pPr>
    </w:p>
    <w:p w:rsidR="00015EAD" w:rsidRDefault="00015EAD" w:rsidP="00015EAD">
      <w:pPr>
        <w:pStyle w:val="ConsPlusTitle"/>
        <w:jc w:val="center"/>
        <w:outlineLvl w:val="1"/>
      </w:pPr>
      <w:r>
        <w:t xml:space="preserve">III. Права </w:t>
      </w:r>
      <w:proofErr w:type="gramStart"/>
      <w:r>
        <w:t>ЭК</w:t>
      </w:r>
      <w:proofErr w:type="gramEnd"/>
    </w:p>
    <w:p w:rsidR="00015EAD" w:rsidRDefault="00015EAD" w:rsidP="00015EAD">
      <w:pPr>
        <w:pStyle w:val="ConsPlusNormal"/>
        <w:jc w:val="both"/>
      </w:pPr>
    </w:p>
    <w:p w:rsidR="00015EAD" w:rsidRDefault="00015EAD" w:rsidP="00015EAD">
      <w:pPr>
        <w:pStyle w:val="ConsPlusNormal"/>
        <w:ind w:firstLine="540"/>
        <w:jc w:val="both"/>
      </w:pPr>
      <w:proofErr w:type="gramStart"/>
      <w:r>
        <w:t>ЭК</w:t>
      </w:r>
      <w:proofErr w:type="gramEnd"/>
      <w:r>
        <w:t xml:space="preserve"> имеет право:</w:t>
      </w:r>
    </w:p>
    <w:p w:rsidR="00015EAD" w:rsidRDefault="00015EAD" w:rsidP="00015EAD">
      <w:pPr>
        <w:pStyle w:val="ConsPlusNormal"/>
        <w:ind w:firstLine="540"/>
        <w:jc w:val="both"/>
      </w:pPr>
      <w:r>
        <w:t>3.1. Давать рекомендации работникам организации по вопросам разработки номенклатур дел и формирования дел в делопроизводстве, экспертизы ценности документов, розыска недостающих дел постоянного срока хранения и дел по личному составу, упорядочения и оформления документов для передачи в архив организации.</w:t>
      </w:r>
    </w:p>
    <w:p w:rsidR="00015EAD" w:rsidRDefault="00015EAD" w:rsidP="00015EAD">
      <w:pPr>
        <w:pStyle w:val="ConsPlusNormal"/>
        <w:ind w:firstLine="540"/>
        <w:jc w:val="both"/>
      </w:pPr>
      <w:r>
        <w:lastRenderedPageBreak/>
        <w:t>3.2. Запрашивать у работников организации:</w:t>
      </w:r>
    </w:p>
    <w:p w:rsidR="00015EAD" w:rsidRDefault="00015EAD" w:rsidP="00015EAD">
      <w:pPr>
        <w:pStyle w:val="ConsPlusNormal"/>
        <w:ind w:firstLine="540"/>
        <w:jc w:val="both"/>
      </w:pPr>
      <w:r>
        <w:t>- письменные объяснения о причинах утраты, порчи или несанкционированного уничтожения документов постоянного и временных (свыше 10 лет) сроков хранения, в том числе документов по личному составу;</w:t>
      </w:r>
    </w:p>
    <w:p w:rsidR="00015EAD" w:rsidRDefault="00015EAD" w:rsidP="00015EAD">
      <w:pPr>
        <w:pStyle w:val="ConsPlusNormal"/>
        <w:ind w:firstLine="540"/>
        <w:jc w:val="both"/>
      </w:pPr>
      <w:r>
        <w:t>- предложения и заключения, необходимые для определения сроков хранения документов.</w:t>
      </w:r>
    </w:p>
    <w:p w:rsidR="00015EAD" w:rsidRDefault="00015EAD" w:rsidP="00015EAD">
      <w:pPr>
        <w:pStyle w:val="ConsPlusNormal"/>
        <w:ind w:firstLine="540"/>
        <w:jc w:val="both"/>
      </w:pPr>
      <w:r>
        <w:t xml:space="preserve">3.3. Заслушивать </w:t>
      </w:r>
      <w:proofErr w:type="gramStart"/>
      <w:r>
        <w:t>на своих заседаниях сообщения работников о ходе подготовки документов к передаче на хранение в архив</w:t>
      </w:r>
      <w:proofErr w:type="gramEnd"/>
      <w:r>
        <w:t xml:space="preserve"> организации, об условиях хранения и обеспечения сохранности документов, о причинах утраты документов.</w:t>
      </w:r>
    </w:p>
    <w:p w:rsidR="00015EAD" w:rsidRDefault="00015EAD" w:rsidP="00015EAD">
      <w:pPr>
        <w:pStyle w:val="ConsPlusNormal"/>
        <w:ind w:firstLine="540"/>
        <w:jc w:val="both"/>
      </w:pPr>
      <w:r>
        <w:t xml:space="preserve">3.4. Приглашать на заседания </w:t>
      </w:r>
      <w:proofErr w:type="gramStart"/>
      <w:r>
        <w:t>ЭК</w:t>
      </w:r>
      <w:proofErr w:type="gramEnd"/>
      <w:r>
        <w:t xml:space="preserve"> в качестве консультантов и экспертов представителей научных, общественных и иных организаций.</w:t>
      </w:r>
    </w:p>
    <w:p w:rsidR="00015EAD" w:rsidRDefault="00015EAD" w:rsidP="00015EAD">
      <w:pPr>
        <w:pStyle w:val="ConsPlusNormal"/>
        <w:ind w:firstLine="540"/>
        <w:jc w:val="both"/>
      </w:pPr>
      <w:r>
        <w:t xml:space="preserve">3.5. Не </w:t>
      </w:r>
      <w:proofErr w:type="gramStart"/>
      <w:r>
        <w:t>принимать к рассмотрению и возвращать</w:t>
      </w:r>
      <w:proofErr w:type="gramEnd"/>
      <w:r>
        <w:t xml:space="preserve"> на доработку документы, подготовленные с нарушением Правил. </w:t>
      </w:r>
    </w:p>
    <w:p w:rsidR="00015EAD" w:rsidRDefault="00015EAD" w:rsidP="00015EAD">
      <w:pPr>
        <w:pStyle w:val="ConsPlusNormal"/>
        <w:ind w:firstLine="540"/>
        <w:jc w:val="both"/>
      </w:pPr>
      <w:r>
        <w:t xml:space="preserve">3.6. Информировать руководство организации по вопросам, относящимся к компетенции </w:t>
      </w:r>
      <w:proofErr w:type="gramStart"/>
      <w:r>
        <w:t>ЭК</w:t>
      </w:r>
      <w:proofErr w:type="gramEnd"/>
      <w:r>
        <w:t>.</w:t>
      </w:r>
    </w:p>
    <w:p w:rsidR="00015EAD" w:rsidRDefault="00015EAD" w:rsidP="00015EAD">
      <w:pPr>
        <w:pStyle w:val="ConsPlusNormal"/>
        <w:jc w:val="both"/>
      </w:pPr>
    </w:p>
    <w:p w:rsidR="00015EAD" w:rsidRDefault="00015EAD" w:rsidP="00015EAD">
      <w:pPr>
        <w:pStyle w:val="ConsPlusTitle"/>
        <w:jc w:val="center"/>
        <w:outlineLvl w:val="1"/>
      </w:pPr>
      <w:r>
        <w:t xml:space="preserve">IV. Организация работы </w:t>
      </w:r>
      <w:proofErr w:type="gramStart"/>
      <w:r>
        <w:t>ЭК</w:t>
      </w:r>
      <w:proofErr w:type="gramEnd"/>
    </w:p>
    <w:p w:rsidR="00015EAD" w:rsidRDefault="00015EAD" w:rsidP="00015EAD">
      <w:pPr>
        <w:pStyle w:val="ConsPlusNormal"/>
        <w:jc w:val="both"/>
      </w:pPr>
    </w:p>
    <w:p w:rsidR="00015EAD" w:rsidRDefault="00015EAD" w:rsidP="00015EAD">
      <w:pPr>
        <w:pStyle w:val="ConsPlusNormal"/>
        <w:ind w:firstLine="540"/>
        <w:jc w:val="both"/>
      </w:pPr>
      <w:r>
        <w:t xml:space="preserve">4.1. </w:t>
      </w:r>
      <w:proofErr w:type="gramStart"/>
      <w:r>
        <w:t>ЭК</w:t>
      </w:r>
      <w:proofErr w:type="gramEnd"/>
      <w:r>
        <w:t xml:space="preserve"> взаимодействует с муниципальным архивом Янтиковского района.</w:t>
      </w:r>
    </w:p>
    <w:p w:rsidR="00015EAD" w:rsidRDefault="00015EAD" w:rsidP="00015EAD">
      <w:pPr>
        <w:pStyle w:val="ConsPlusNormal"/>
        <w:ind w:firstLine="540"/>
        <w:jc w:val="both"/>
      </w:pPr>
      <w:r>
        <w:t xml:space="preserve">4.2. Вопросы, относящиеся к компетенции </w:t>
      </w:r>
      <w:proofErr w:type="gramStart"/>
      <w:r>
        <w:t>ЭК</w:t>
      </w:r>
      <w:proofErr w:type="gramEnd"/>
      <w:r>
        <w:t xml:space="preserve">, рассматриваются на ее заседаниях, которые проводятся по мере необходимости. Все заседания </w:t>
      </w:r>
      <w:proofErr w:type="gramStart"/>
      <w:r>
        <w:t>ЭК</w:t>
      </w:r>
      <w:proofErr w:type="gramEnd"/>
      <w:r>
        <w:t xml:space="preserve"> протоколируются. Протоколы подписываются председателем и секретарем комиссии.</w:t>
      </w:r>
    </w:p>
    <w:p w:rsidR="00015EAD" w:rsidRDefault="00015EAD" w:rsidP="00015EAD">
      <w:pPr>
        <w:pStyle w:val="ConsPlusNormal"/>
        <w:ind w:firstLine="540"/>
        <w:jc w:val="both"/>
      </w:pPr>
      <w:r>
        <w:t xml:space="preserve">4.3. Заседание </w:t>
      </w:r>
      <w:proofErr w:type="gramStart"/>
      <w:r>
        <w:t>ЭК</w:t>
      </w:r>
      <w:proofErr w:type="gramEnd"/>
      <w:r>
        <w:t xml:space="preserve"> и принятые решения считаются правомочными, если на заседании присутствует более половины ее состава.</w:t>
      </w:r>
    </w:p>
    <w:p w:rsidR="00015EAD" w:rsidRDefault="00015EAD" w:rsidP="00015EAD">
      <w:pPr>
        <w:pStyle w:val="ConsPlusNormal"/>
        <w:ind w:firstLine="540"/>
        <w:jc w:val="both"/>
      </w:pPr>
      <w:r>
        <w:t xml:space="preserve">4.5. Решения </w:t>
      </w:r>
      <w:proofErr w:type="gramStart"/>
      <w:r>
        <w:t>ЭК</w:t>
      </w:r>
      <w:proofErr w:type="gramEnd"/>
      <w:r>
        <w:t xml:space="preserve"> принимаются по каждому вопросу (документу) отдельно большинством голосов присутствующих на заседании членов комиссии. При разделении голосов поровну решение принимает председатель </w:t>
      </w:r>
      <w:proofErr w:type="gramStart"/>
      <w:r>
        <w:t>ЭК</w:t>
      </w:r>
      <w:proofErr w:type="gramEnd"/>
      <w:r>
        <w:t>.</w:t>
      </w:r>
    </w:p>
    <w:p w:rsidR="00015EAD" w:rsidRDefault="00015EAD" w:rsidP="00015EAD">
      <w:pPr>
        <w:pStyle w:val="ConsPlusNormal"/>
        <w:ind w:firstLine="540"/>
        <w:jc w:val="both"/>
      </w:pPr>
      <w:r>
        <w:t xml:space="preserve">Право решающего голоса имеют только члены </w:t>
      </w:r>
      <w:proofErr w:type="gramStart"/>
      <w:r>
        <w:t>ЭК</w:t>
      </w:r>
      <w:proofErr w:type="gramEnd"/>
      <w:r>
        <w:t>. Приглашенные консультанты и эксперты имеют право совещательного голоса.</w:t>
      </w:r>
    </w:p>
    <w:p w:rsidR="00015EAD" w:rsidRDefault="00015EAD" w:rsidP="00015EAD">
      <w:pPr>
        <w:pStyle w:val="ConsPlusNormal"/>
        <w:ind w:firstLine="540"/>
        <w:jc w:val="both"/>
      </w:pPr>
      <w:r>
        <w:t xml:space="preserve">4.6. Ведение делопроизводства </w:t>
      </w:r>
      <w:proofErr w:type="gramStart"/>
      <w:r>
        <w:t>ЭК</w:t>
      </w:r>
      <w:proofErr w:type="gramEnd"/>
      <w:r>
        <w:t xml:space="preserve"> возлагается на секретаря ЭК.</w:t>
      </w:r>
    </w:p>
    <w:p w:rsidR="00015EAD" w:rsidRDefault="00015EAD" w:rsidP="00015EAD">
      <w:pPr>
        <w:pStyle w:val="ConsPlusNormal"/>
        <w:ind w:firstLine="540"/>
        <w:jc w:val="both"/>
      </w:pPr>
    </w:p>
    <w:p w:rsidR="00015EAD" w:rsidRDefault="00015EAD" w:rsidP="00015EAD">
      <w:pPr>
        <w:pStyle w:val="ConsPlusNormal"/>
        <w:ind w:firstLine="540"/>
        <w:jc w:val="both"/>
      </w:pPr>
    </w:p>
    <w:tbl>
      <w:tblPr>
        <w:tblW w:w="9464" w:type="dxa"/>
        <w:tblLook w:val="00A0" w:firstRow="1" w:lastRow="0" w:firstColumn="1" w:lastColumn="0" w:noHBand="0" w:noVBand="0"/>
      </w:tblPr>
      <w:tblGrid>
        <w:gridCol w:w="5920"/>
        <w:gridCol w:w="3544"/>
      </w:tblGrid>
      <w:tr w:rsidR="00015EAD" w:rsidTr="00F85AB2">
        <w:tc>
          <w:tcPr>
            <w:tcW w:w="5920" w:type="dxa"/>
          </w:tcPr>
          <w:p w:rsidR="00015EAD" w:rsidRDefault="00015EAD" w:rsidP="00F85AB2">
            <w:pPr>
              <w:pStyle w:val="ConsPlusNormal"/>
              <w:jc w:val="both"/>
            </w:pPr>
          </w:p>
          <w:p w:rsidR="00015EAD" w:rsidRDefault="00015EAD" w:rsidP="00F85AB2">
            <w:pPr>
              <w:pStyle w:val="ConsPlusNormal"/>
              <w:jc w:val="both"/>
            </w:pPr>
            <w:r>
              <w:t>СОГЛАСОВАНО</w:t>
            </w:r>
          </w:p>
          <w:p w:rsidR="00015EAD" w:rsidRDefault="00015EAD" w:rsidP="00F85AB2">
            <w:pPr>
              <w:pStyle w:val="ConsPlusNormal"/>
              <w:jc w:val="both"/>
            </w:pPr>
            <w:r>
              <w:t xml:space="preserve">Протокол </w:t>
            </w:r>
            <w:proofErr w:type="gramStart"/>
            <w:r>
              <w:t>ЭК</w:t>
            </w:r>
            <w:proofErr w:type="gramEnd"/>
            <w:r>
              <w:t xml:space="preserve"> </w:t>
            </w:r>
          </w:p>
          <w:p w:rsidR="00015EAD" w:rsidRDefault="00015EAD" w:rsidP="00F85AB2">
            <w:pPr>
              <w:pStyle w:val="ConsPlusNormal"/>
              <w:jc w:val="both"/>
            </w:pPr>
            <w:r>
              <w:t>от ______.2018 № ___</w:t>
            </w:r>
          </w:p>
          <w:p w:rsidR="00015EAD" w:rsidRDefault="00015EAD" w:rsidP="00F85AB2">
            <w:pPr>
              <w:pStyle w:val="ConsPlusNormal"/>
              <w:jc w:val="both"/>
            </w:pPr>
          </w:p>
        </w:tc>
        <w:tc>
          <w:tcPr>
            <w:tcW w:w="3544" w:type="dxa"/>
          </w:tcPr>
          <w:p w:rsidR="00015EAD" w:rsidRDefault="00015EAD" w:rsidP="00F85AB2">
            <w:pPr>
              <w:pStyle w:val="ConsPlusNormal"/>
              <w:jc w:val="both"/>
            </w:pPr>
          </w:p>
          <w:p w:rsidR="00015EAD" w:rsidRDefault="00015EAD" w:rsidP="00F85AB2">
            <w:pPr>
              <w:pStyle w:val="ConsPlusNormal"/>
              <w:jc w:val="both"/>
            </w:pPr>
            <w:r>
              <w:t>СОГЛАСОВАНО</w:t>
            </w:r>
          </w:p>
          <w:p w:rsidR="00015EAD" w:rsidRPr="00617325" w:rsidRDefault="00015EAD" w:rsidP="00F85AB2">
            <w:pPr>
              <w:pStyle w:val="ConsPlusNormal"/>
              <w:jc w:val="both"/>
            </w:pPr>
            <w:r w:rsidRPr="00617325">
              <w:t xml:space="preserve">Протокол ЭПК администрации </w:t>
            </w:r>
          </w:p>
          <w:p w:rsidR="00015EAD" w:rsidRPr="00617325" w:rsidRDefault="00015EAD" w:rsidP="00F85AB2">
            <w:pPr>
              <w:pStyle w:val="ConsPlusNormal"/>
              <w:jc w:val="both"/>
            </w:pPr>
            <w:r w:rsidRPr="00617325">
              <w:t xml:space="preserve">Янтиковского района </w:t>
            </w:r>
          </w:p>
          <w:p w:rsidR="00015EAD" w:rsidRDefault="00015EAD" w:rsidP="00F85AB2">
            <w:pPr>
              <w:pStyle w:val="ConsPlusNormal"/>
              <w:jc w:val="both"/>
            </w:pPr>
            <w:r>
              <w:t>от 3</w:t>
            </w:r>
            <w:r w:rsidRPr="002E7CC3">
              <w:t>0.1</w:t>
            </w:r>
            <w:r>
              <w:t>0</w:t>
            </w:r>
            <w:r w:rsidRPr="002E7CC3">
              <w:t xml:space="preserve">.2018 № </w:t>
            </w:r>
            <w:r>
              <w:t>6</w:t>
            </w:r>
          </w:p>
          <w:p w:rsidR="00015EAD" w:rsidRDefault="00015EAD" w:rsidP="00F85AB2">
            <w:pPr>
              <w:pStyle w:val="ConsPlusNormal"/>
              <w:jc w:val="both"/>
            </w:pPr>
          </w:p>
        </w:tc>
      </w:tr>
    </w:tbl>
    <w:p w:rsidR="00015EAD" w:rsidRDefault="00015EAD" w:rsidP="00015EAD">
      <w:pPr>
        <w:pStyle w:val="ConsPlusNormal"/>
        <w:ind w:firstLine="540"/>
        <w:jc w:val="both"/>
      </w:pPr>
    </w:p>
    <w:tbl>
      <w:tblPr>
        <w:tblW w:w="3720" w:type="dxa"/>
        <w:tblInd w:w="108" w:type="dxa"/>
        <w:tblLook w:val="00A0" w:firstRow="1" w:lastRow="0" w:firstColumn="1" w:lastColumn="0" w:noHBand="0" w:noVBand="0"/>
      </w:tblPr>
      <w:tblGrid>
        <w:gridCol w:w="3720"/>
      </w:tblGrid>
      <w:tr w:rsidR="00015EAD" w:rsidTr="00F85AB2">
        <w:tc>
          <w:tcPr>
            <w:tcW w:w="3720" w:type="dxa"/>
          </w:tcPr>
          <w:p w:rsidR="00015EAD" w:rsidRDefault="00015EAD" w:rsidP="00F85AB2">
            <w:pPr>
              <w:pStyle w:val="ConsPlusNormal"/>
              <w:jc w:val="both"/>
            </w:pPr>
          </w:p>
        </w:tc>
      </w:tr>
    </w:tbl>
    <w:p w:rsidR="00015EAD" w:rsidRDefault="00015EAD" w:rsidP="00015EAD">
      <w:pPr>
        <w:pStyle w:val="ConsPlusNormal"/>
        <w:jc w:val="both"/>
      </w:pPr>
    </w:p>
    <w:p w:rsidR="00132B9D" w:rsidRDefault="00132B9D"/>
    <w:sectPr w:rsidR="00132B9D" w:rsidSect="00B0703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3"/>
        <w:w w:val="100"/>
        <w:position w:val="0"/>
        <w:sz w:val="21"/>
        <w:u w:val="none"/>
        <w:effect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3"/>
        <w:w w:val="100"/>
        <w:position w:val="0"/>
        <w:sz w:val="21"/>
        <w:u w:val="none"/>
        <w:effect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3"/>
        <w:w w:val="100"/>
        <w:position w:val="0"/>
        <w:sz w:val="21"/>
        <w:u w:val="none"/>
        <w:effect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3"/>
        <w:w w:val="100"/>
        <w:position w:val="0"/>
        <w:sz w:val="21"/>
        <w:u w:val="none"/>
        <w:effect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3"/>
        <w:w w:val="100"/>
        <w:position w:val="0"/>
        <w:sz w:val="21"/>
        <w:u w:val="none"/>
        <w:effect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3"/>
        <w:w w:val="100"/>
        <w:position w:val="0"/>
        <w:sz w:val="21"/>
        <w:u w:val="none"/>
        <w:effect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3"/>
        <w:w w:val="100"/>
        <w:position w:val="0"/>
        <w:sz w:val="21"/>
        <w:u w:val="none"/>
        <w:effect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3"/>
        <w:w w:val="100"/>
        <w:position w:val="0"/>
        <w:sz w:val="21"/>
        <w:u w:val="none"/>
        <w:effect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3"/>
        <w:w w:val="100"/>
        <w:position w:val="0"/>
        <w:sz w:val="21"/>
        <w:u w:val="none"/>
        <w:effect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CC5"/>
    <w:rsid w:val="00015EAD"/>
    <w:rsid w:val="00132B9D"/>
    <w:rsid w:val="00544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EA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15EA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3">
    <w:name w:val="Таблицы (моноширинный)"/>
    <w:basedOn w:val="a"/>
    <w:next w:val="a"/>
    <w:rsid w:val="00015EAD"/>
    <w:pPr>
      <w:suppressAutoHyphens w:val="0"/>
      <w:autoSpaceDE w:val="0"/>
      <w:autoSpaceDN w:val="0"/>
      <w:adjustRightInd w:val="0"/>
      <w:jc w:val="both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4">
    <w:name w:val="Цветовое выделение"/>
    <w:rsid w:val="00015EAD"/>
    <w:rPr>
      <w:b/>
      <w:color w:val="000080"/>
    </w:rPr>
  </w:style>
  <w:style w:type="paragraph" w:customStyle="1" w:styleId="ConsPlusTitle">
    <w:name w:val="ConsPlusTitle"/>
    <w:uiPriority w:val="99"/>
    <w:rsid w:val="00015EAD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1">
    <w:name w:val="Основной текст Знак1"/>
    <w:uiPriority w:val="99"/>
    <w:locked/>
    <w:rsid w:val="00015EAD"/>
    <w:rPr>
      <w:rFonts w:ascii="Times New Roman" w:hAnsi="Times New Roman"/>
      <w:spacing w:val="3"/>
      <w:sz w:val="21"/>
      <w:shd w:val="clear" w:color="auto" w:fill="FFFFFF"/>
    </w:rPr>
  </w:style>
  <w:style w:type="paragraph" w:styleId="a5">
    <w:name w:val="Body Text"/>
    <w:basedOn w:val="a"/>
    <w:link w:val="a6"/>
    <w:uiPriority w:val="99"/>
    <w:rsid w:val="00015EAD"/>
    <w:pPr>
      <w:widowControl w:val="0"/>
      <w:shd w:val="clear" w:color="auto" w:fill="FFFFFF"/>
      <w:suppressAutoHyphens w:val="0"/>
      <w:spacing w:line="283" w:lineRule="exact"/>
      <w:jc w:val="both"/>
    </w:pPr>
    <w:rPr>
      <w:rFonts w:ascii="Calibri" w:eastAsia="Calibri" w:hAnsi="Calibri"/>
      <w:spacing w:val="3"/>
      <w:sz w:val="21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015EAD"/>
    <w:rPr>
      <w:rFonts w:ascii="Calibri" w:eastAsia="Calibri" w:hAnsi="Calibri" w:cs="Times New Roman"/>
      <w:spacing w:val="3"/>
      <w:sz w:val="21"/>
      <w:szCs w:val="20"/>
      <w:shd w:val="clear" w:color="auto" w:fill="FFFFFF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15EA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15EAD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EA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15EA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3">
    <w:name w:val="Таблицы (моноширинный)"/>
    <w:basedOn w:val="a"/>
    <w:next w:val="a"/>
    <w:rsid w:val="00015EAD"/>
    <w:pPr>
      <w:suppressAutoHyphens w:val="0"/>
      <w:autoSpaceDE w:val="0"/>
      <w:autoSpaceDN w:val="0"/>
      <w:adjustRightInd w:val="0"/>
      <w:jc w:val="both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4">
    <w:name w:val="Цветовое выделение"/>
    <w:rsid w:val="00015EAD"/>
    <w:rPr>
      <w:b/>
      <w:color w:val="000080"/>
    </w:rPr>
  </w:style>
  <w:style w:type="paragraph" w:customStyle="1" w:styleId="ConsPlusTitle">
    <w:name w:val="ConsPlusTitle"/>
    <w:uiPriority w:val="99"/>
    <w:rsid w:val="00015EAD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1">
    <w:name w:val="Основной текст Знак1"/>
    <w:uiPriority w:val="99"/>
    <w:locked/>
    <w:rsid w:val="00015EAD"/>
    <w:rPr>
      <w:rFonts w:ascii="Times New Roman" w:hAnsi="Times New Roman"/>
      <w:spacing w:val="3"/>
      <w:sz w:val="21"/>
      <w:shd w:val="clear" w:color="auto" w:fill="FFFFFF"/>
    </w:rPr>
  </w:style>
  <w:style w:type="paragraph" w:styleId="a5">
    <w:name w:val="Body Text"/>
    <w:basedOn w:val="a"/>
    <w:link w:val="a6"/>
    <w:uiPriority w:val="99"/>
    <w:rsid w:val="00015EAD"/>
    <w:pPr>
      <w:widowControl w:val="0"/>
      <w:shd w:val="clear" w:color="auto" w:fill="FFFFFF"/>
      <w:suppressAutoHyphens w:val="0"/>
      <w:spacing w:line="283" w:lineRule="exact"/>
      <w:jc w:val="both"/>
    </w:pPr>
    <w:rPr>
      <w:rFonts w:ascii="Calibri" w:eastAsia="Calibri" w:hAnsi="Calibri"/>
      <w:spacing w:val="3"/>
      <w:sz w:val="21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015EAD"/>
    <w:rPr>
      <w:rFonts w:ascii="Calibri" w:eastAsia="Calibri" w:hAnsi="Calibri" w:cs="Times New Roman"/>
      <w:spacing w:val="3"/>
      <w:sz w:val="21"/>
      <w:szCs w:val="20"/>
      <w:shd w:val="clear" w:color="auto" w:fill="FFFFFF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15EA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15EAD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B85D25E6B13A5D0B1A4A1F80AA22E78C265516F8A4557850C66A6B410FxDr2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2662</Words>
  <Characters>15176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Индырчи</dc:creator>
  <cp:keywords/>
  <dc:description/>
  <cp:lastModifiedBy>Индырчи</cp:lastModifiedBy>
  <cp:revision>2</cp:revision>
  <cp:lastPrinted>2018-11-14T08:24:00Z</cp:lastPrinted>
  <dcterms:created xsi:type="dcterms:W3CDTF">2018-11-14T08:23:00Z</dcterms:created>
  <dcterms:modified xsi:type="dcterms:W3CDTF">2018-11-14T08:25:00Z</dcterms:modified>
</cp:coreProperties>
</file>