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09"/>
        <w:gridCol w:w="4153"/>
      </w:tblGrid>
      <w:tr w:rsidR="00864E91" w:rsidRPr="002C735F" w:rsidTr="00CD1002">
        <w:trPr>
          <w:cantSplit/>
          <w:trHeight w:val="420"/>
        </w:trPr>
        <w:tc>
          <w:tcPr>
            <w:tcW w:w="4170" w:type="dxa"/>
          </w:tcPr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ЧĂ</w:t>
            </w:r>
            <w:proofErr w:type="gramStart"/>
            <w:r w:rsidRPr="00864E91">
              <w:rPr>
                <w:b/>
                <w:sz w:val="24"/>
                <w:szCs w:val="24"/>
              </w:rPr>
              <w:t>ВАШ  РЕСПУБЛИКИ</w:t>
            </w:r>
            <w:proofErr w:type="gram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ЭЛ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  <w:r w:rsidRPr="00864E91">
              <w:rPr>
                <w:b/>
                <w:sz w:val="24"/>
                <w:szCs w:val="24"/>
              </w:rPr>
              <w:t>К РАЙОН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  <w:r w:rsidRPr="00864E9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480A1" wp14:editId="1C176B3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29573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864E91" w:rsidRPr="002C735F" w:rsidTr="00CD1002">
        <w:trPr>
          <w:cantSplit/>
          <w:trHeight w:val="2654"/>
        </w:trPr>
        <w:tc>
          <w:tcPr>
            <w:tcW w:w="4170" w:type="dxa"/>
          </w:tcPr>
          <w:p w:rsidR="00864E91" w:rsidRPr="00864E91" w:rsidRDefault="00864E91" w:rsidP="00CD1002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ЭЛĚК ЯЛ ПОСЕЛЕНИЙĚН</w:t>
            </w:r>
          </w:p>
          <w:p w:rsidR="00864E91" w:rsidRPr="00864E91" w:rsidRDefault="00864E91" w:rsidP="00CD1002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864E91" w:rsidRPr="00864E91" w:rsidRDefault="00864E91" w:rsidP="00CD10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Элéк</w:t>
            </w:r>
            <w:proofErr w:type="spellEnd"/>
            <w:r w:rsidRPr="00864E9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АЛИКОВСКОГО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F85BD2" w:rsidP="00CD1002">
            <w:pPr>
              <w:tabs>
                <w:tab w:val="left" w:pos="7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E479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8E4793">
              <w:rPr>
                <w:b/>
                <w:sz w:val="24"/>
                <w:szCs w:val="24"/>
              </w:rPr>
              <w:t>.2018</w:t>
            </w:r>
            <w:r w:rsidR="00864E91" w:rsidRPr="00864E91">
              <w:rPr>
                <w:b/>
                <w:sz w:val="24"/>
                <w:szCs w:val="24"/>
              </w:rPr>
              <w:t xml:space="preserve"> г.  № </w:t>
            </w:r>
            <w:r>
              <w:rPr>
                <w:b/>
                <w:sz w:val="24"/>
                <w:szCs w:val="24"/>
              </w:rPr>
              <w:t>92/1</w:t>
            </w:r>
            <w:bookmarkStart w:id="0" w:name="_GoBack"/>
            <w:bookmarkEnd w:id="0"/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 w:rsidRPr="00864E91">
              <w:rPr>
                <w:b/>
                <w:color w:val="000000"/>
                <w:sz w:val="24"/>
                <w:szCs w:val="24"/>
              </w:rPr>
              <w:t>село Аликово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0207" w:rsidRDefault="00220207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p w:rsidR="00207725" w:rsidRPr="00543003" w:rsidRDefault="00543003" w:rsidP="00F85BD2">
      <w:pPr>
        <w:shd w:val="clear" w:color="auto" w:fill="FFFFFF"/>
        <w:tabs>
          <w:tab w:val="left" w:pos="578"/>
        </w:tabs>
        <w:ind w:left="2" w:right="4110" w:firstLine="362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>Об отмене особого противопожарного режима на территории Аликовского сельского поселения Аликовского района Чувашской Республики</w:t>
      </w:r>
    </w:p>
    <w:p w:rsidR="008E4793" w:rsidRPr="00F30973" w:rsidRDefault="008E4793" w:rsidP="00207725">
      <w:pPr>
        <w:shd w:val="clear" w:color="auto" w:fill="FFFFFF"/>
        <w:tabs>
          <w:tab w:val="left" w:pos="578"/>
        </w:tabs>
        <w:spacing w:line="322" w:lineRule="exact"/>
        <w:ind w:left="2" w:firstLine="362"/>
        <w:jc w:val="both"/>
        <w:rPr>
          <w:color w:val="000000"/>
          <w:spacing w:val="-5"/>
          <w:sz w:val="24"/>
          <w:szCs w:val="24"/>
        </w:rPr>
      </w:pPr>
    </w:p>
    <w:p w:rsidR="00F85BD2" w:rsidRDefault="000E30EC" w:rsidP="00F85BD2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соответствии с Федеральным законом от 21 декабря 1994 г. </w:t>
      </w:r>
      <w:r w:rsidR="00F85BD2">
        <w:rPr>
          <w:color w:val="000000"/>
          <w:spacing w:val="-5"/>
          <w:sz w:val="28"/>
          <w:szCs w:val="28"/>
        </w:rPr>
        <w:t>№69-ФЗ</w:t>
      </w:r>
      <w:r w:rsidR="00F85BD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«О пожарной безопасности», Законом Чувашской Республики </w:t>
      </w:r>
      <w:r w:rsidR="004C3201">
        <w:rPr>
          <w:color w:val="000000"/>
          <w:spacing w:val="-5"/>
          <w:sz w:val="28"/>
          <w:szCs w:val="28"/>
        </w:rPr>
        <w:t>от</w:t>
      </w:r>
      <w:r w:rsidR="00F85BD2">
        <w:rPr>
          <w:color w:val="000000"/>
          <w:spacing w:val="-5"/>
          <w:sz w:val="28"/>
          <w:szCs w:val="28"/>
        </w:rPr>
        <w:t xml:space="preserve"> 25 ноября </w:t>
      </w:r>
      <w:r w:rsidR="004C3201">
        <w:rPr>
          <w:color w:val="000000"/>
          <w:spacing w:val="-5"/>
          <w:sz w:val="28"/>
          <w:szCs w:val="28"/>
        </w:rPr>
        <w:t>2005</w:t>
      </w:r>
      <w:r w:rsidR="00F85BD2">
        <w:rPr>
          <w:color w:val="000000"/>
          <w:spacing w:val="-5"/>
          <w:sz w:val="28"/>
          <w:szCs w:val="28"/>
        </w:rPr>
        <w:t xml:space="preserve"> г. </w:t>
      </w:r>
      <w:r w:rsidR="00F85BD2">
        <w:rPr>
          <w:color w:val="000000"/>
          <w:spacing w:val="-5"/>
          <w:sz w:val="28"/>
          <w:szCs w:val="28"/>
        </w:rPr>
        <w:t>№47</w:t>
      </w:r>
      <w:r w:rsidR="004C3201">
        <w:rPr>
          <w:color w:val="000000"/>
          <w:spacing w:val="-5"/>
          <w:sz w:val="28"/>
          <w:szCs w:val="28"/>
        </w:rPr>
        <w:t xml:space="preserve"> «О пожарной безопасности в Чувашской Республике»</w:t>
      </w:r>
      <w:r w:rsidR="00F85BD2">
        <w:rPr>
          <w:color w:val="000000"/>
          <w:spacing w:val="-5"/>
          <w:sz w:val="28"/>
          <w:szCs w:val="28"/>
        </w:rPr>
        <w:t xml:space="preserve">, в связи со снижением рисков возникновения пожаров на территории Аликовского сельского поселения Аликовского района Чувашской Республики, администрация Аликовского сельского поселения п о с </w:t>
      </w:r>
      <w:proofErr w:type="gramStart"/>
      <w:r w:rsidR="00F85BD2">
        <w:rPr>
          <w:color w:val="000000"/>
          <w:spacing w:val="-5"/>
          <w:sz w:val="28"/>
          <w:szCs w:val="28"/>
        </w:rPr>
        <w:t>т</w:t>
      </w:r>
      <w:proofErr w:type="gramEnd"/>
      <w:r w:rsidR="00F85BD2">
        <w:rPr>
          <w:color w:val="000000"/>
          <w:spacing w:val="-5"/>
          <w:sz w:val="28"/>
          <w:szCs w:val="28"/>
        </w:rPr>
        <w:t xml:space="preserve"> а н о в л я е т:</w:t>
      </w:r>
    </w:p>
    <w:p w:rsidR="00F85BD2" w:rsidRDefault="00F85BD2" w:rsidP="00F85BD2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 Отменить с 11 октября 2018 г.</w:t>
      </w:r>
      <w:r w:rsidR="004C320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особый противопожарный режим на территории Аликовского сельского поселения Аликовского района Чувашской Республики, установленный постановлением администрации Аликовского сельского поселения Аликовского района Чувашской Республики от 28 апреля 2018 г. №43 «Об установлении противопожарного режима».</w:t>
      </w:r>
    </w:p>
    <w:p w:rsidR="00207725" w:rsidRDefault="00F85BD2" w:rsidP="00F85BD2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Признать утратившим силу постановление </w:t>
      </w:r>
      <w:r>
        <w:rPr>
          <w:color w:val="000000"/>
          <w:spacing w:val="-5"/>
          <w:sz w:val="28"/>
          <w:szCs w:val="28"/>
        </w:rPr>
        <w:t>администрации Аликовского сельского поселения Аликовского района Чувашской Республики от 28 апреля 2018 г. №43 «Об установлении противопожарного режима»</w:t>
      </w:r>
      <w:r>
        <w:rPr>
          <w:color w:val="000000"/>
          <w:spacing w:val="-5"/>
          <w:sz w:val="28"/>
          <w:szCs w:val="28"/>
        </w:rPr>
        <w:t xml:space="preserve">  </w:t>
      </w:r>
      <w:r w:rsidR="000E30EC">
        <w:rPr>
          <w:color w:val="000000"/>
          <w:spacing w:val="-5"/>
          <w:sz w:val="28"/>
          <w:szCs w:val="28"/>
        </w:rPr>
        <w:t xml:space="preserve"> </w:t>
      </w:r>
    </w:p>
    <w:p w:rsidR="000E30EC" w:rsidRDefault="000E30EC" w:rsidP="000E30EC">
      <w:pPr>
        <w:ind w:firstLine="567"/>
        <w:rPr>
          <w:sz w:val="28"/>
          <w:szCs w:val="28"/>
        </w:rPr>
      </w:pPr>
    </w:p>
    <w:p w:rsidR="00864E91" w:rsidRPr="002C735F" w:rsidRDefault="00864E91" w:rsidP="00207725">
      <w:pPr>
        <w:rPr>
          <w:sz w:val="28"/>
          <w:szCs w:val="28"/>
        </w:rPr>
      </w:pPr>
    </w:p>
    <w:p w:rsidR="00207725" w:rsidRDefault="00207725" w:rsidP="00207725">
      <w:pPr>
        <w:rPr>
          <w:sz w:val="28"/>
          <w:szCs w:val="28"/>
        </w:rPr>
      </w:pPr>
      <w:r w:rsidRPr="002C735F">
        <w:rPr>
          <w:sz w:val="28"/>
          <w:szCs w:val="28"/>
        </w:rPr>
        <w:t xml:space="preserve">Глава Аликовского </w:t>
      </w:r>
    </w:p>
    <w:p w:rsidR="00A87BCC" w:rsidRDefault="00207725" w:rsidP="00207725">
      <w:pPr>
        <w:rPr>
          <w:sz w:val="28"/>
          <w:szCs w:val="28"/>
        </w:rPr>
      </w:pPr>
      <w:r w:rsidRPr="002C735F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Pr="002C735F">
        <w:rPr>
          <w:sz w:val="28"/>
          <w:szCs w:val="28"/>
        </w:rPr>
        <w:t xml:space="preserve">       А.Н.</w:t>
      </w:r>
      <w:r>
        <w:rPr>
          <w:sz w:val="28"/>
          <w:szCs w:val="28"/>
        </w:rPr>
        <w:t xml:space="preserve"> </w:t>
      </w:r>
      <w:r w:rsidRPr="002C735F">
        <w:rPr>
          <w:sz w:val="28"/>
          <w:szCs w:val="28"/>
        </w:rPr>
        <w:t>Ефремов</w:t>
      </w: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423E08">
      <w:pPr>
        <w:jc w:val="both"/>
        <w:rPr>
          <w:sz w:val="28"/>
          <w:szCs w:val="28"/>
        </w:rPr>
      </w:pPr>
    </w:p>
    <w:sectPr w:rsidR="0053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462BF"/>
    <w:rsid w:val="000A18EA"/>
    <w:rsid w:val="000B5482"/>
    <w:rsid w:val="000E30EC"/>
    <w:rsid w:val="001535C0"/>
    <w:rsid w:val="00175B8C"/>
    <w:rsid w:val="001E3F22"/>
    <w:rsid w:val="00205D8E"/>
    <w:rsid w:val="00207725"/>
    <w:rsid w:val="00220207"/>
    <w:rsid w:val="00373FDD"/>
    <w:rsid w:val="00410BA5"/>
    <w:rsid w:val="00423E08"/>
    <w:rsid w:val="00450833"/>
    <w:rsid w:val="004A1C4D"/>
    <w:rsid w:val="004C3201"/>
    <w:rsid w:val="005013B6"/>
    <w:rsid w:val="00530179"/>
    <w:rsid w:val="00543003"/>
    <w:rsid w:val="00593284"/>
    <w:rsid w:val="0060740F"/>
    <w:rsid w:val="006F248B"/>
    <w:rsid w:val="00733A93"/>
    <w:rsid w:val="007473DC"/>
    <w:rsid w:val="007D1273"/>
    <w:rsid w:val="00864E91"/>
    <w:rsid w:val="00885475"/>
    <w:rsid w:val="008E4793"/>
    <w:rsid w:val="009D0641"/>
    <w:rsid w:val="00A87BCC"/>
    <w:rsid w:val="00B20857"/>
    <w:rsid w:val="00BD2A7C"/>
    <w:rsid w:val="00C75F3A"/>
    <w:rsid w:val="00CA3E69"/>
    <w:rsid w:val="00D0459D"/>
    <w:rsid w:val="00D128D9"/>
    <w:rsid w:val="00DB4E2C"/>
    <w:rsid w:val="00E338FF"/>
    <w:rsid w:val="00E54D90"/>
    <w:rsid w:val="00E953FF"/>
    <w:rsid w:val="00F85BD2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9732-11B8-429A-B096-9546B8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2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2018-12-19T12:12:00Z</cp:lastPrinted>
  <dcterms:created xsi:type="dcterms:W3CDTF">2018-12-19T11:54:00Z</dcterms:created>
  <dcterms:modified xsi:type="dcterms:W3CDTF">2018-12-19T12:12:00Z</dcterms:modified>
</cp:coreProperties>
</file>