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791"/>
        <w:gridCol w:w="1983"/>
        <w:gridCol w:w="3541"/>
      </w:tblGrid>
      <w:tr w:rsidR="00425C27" w:rsidRPr="000F4419" w:rsidTr="00425C27">
        <w:trPr>
          <w:trHeight w:val="3684"/>
        </w:trPr>
        <w:tc>
          <w:tcPr>
            <w:tcW w:w="3791" w:type="dxa"/>
          </w:tcPr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районĕнчи</w:t>
            </w:r>
            <w:proofErr w:type="spellEnd"/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 w:rsidRPr="000F4419"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администрацийĕ</w:t>
            </w:r>
            <w:proofErr w:type="spellEnd"/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0F4419">
              <w:rPr>
                <w:b/>
                <w:bCs/>
                <w:noProof/>
                <w:sz w:val="24"/>
                <w:szCs w:val="24"/>
              </w:rPr>
              <w:t>ă</w:t>
            </w:r>
            <w:r w:rsidRPr="000F441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0F4419">
              <w:rPr>
                <w:b/>
                <w:bCs/>
                <w:noProof/>
                <w:sz w:val="24"/>
                <w:szCs w:val="24"/>
              </w:rPr>
              <w:t>ĕ</w:t>
            </w:r>
            <w:r w:rsidRPr="000F441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58"/>
              <w:gridCol w:w="749"/>
              <w:gridCol w:w="560"/>
            </w:tblGrid>
            <w:tr w:rsidR="00425C27" w:rsidRPr="000F4419" w:rsidTr="00425C27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5C27" w:rsidRPr="000F4419" w:rsidRDefault="00425C27" w:rsidP="00425C27">
                  <w:pPr>
                    <w:autoSpaceDE/>
                    <w:autoSpaceDN/>
                    <w:contextualSpacing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0F44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2018.12.10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27" w:rsidRPr="000F4419" w:rsidRDefault="00425C27" w:rsidP="00425C27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5C27" w:rsidRPr="000F4419" w:rsidRDefault="00425C27" w:rsidP="00425C27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5C27" w:rsidRPr="000F4419" w:rsidRDefault="00425C27" w:rsidP="00425C27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0F44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425C27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noProof/>
                <w:sz w:val="24"/>
                <w:szCs w:val="24"/>
              </w:rPr>
              <w:drawing>
                <wp:inline distT="0" distB="0" distL="0" distR="0" wp14:anchorId="7B97FAFD" wp14:editId="1084ADCE">
                  <wp:extent cx="695325" cy="7048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Администрация Большешатьминского сельского поселения</w:t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Чувашской Республики</w:t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142" w:tblpY="104"/>
              <w:tblW w:w="3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25"/>
              <w:gridCol w:w="775"/>
            </w:tblGrid>
            <w:tr w:rsidR="00425C27" w:rsidRPr="000F4419" w:rsidTr="00425C27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5C27" w:rsidRPr="000F4419" w:rsidRDefault="00425C27" w:rsidP="00425C27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0F44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10.12.2018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5C27" w:rsidRPr="000F4419" w:rsidRDefault="00425C27" w:rsidP="00425C27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0F44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5C27" w:rsidRPr="000F4419" w:rsidRDefault="00425C27" w:rsidP="00425C27">
                  <w:pPr>
                    <w:autoSpaceDE/>
                    <w:autoSpaceDN/>
                    <w:contextualSpacing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425C27" w:rsidRPr="000F4419" w:rsidRDefault="00425C27" w:rsidP="00425C27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:rsidR="00425C27" w:rsidRPr="000F4419" w:rsidRDefault="00425C27" w:rsidP="00425C27">
      <w:pPr>
        <w:tabs>
          <w:tab w:val="left" w:pos="3969"/>
        </w:tabs>
        <w:autoSpaceDE/>
        <w:autoSpaceDN/>
        <w:ind w:right="4393"/>
        <w:contextualSpacing/>
        <w:jc w:val="both"/>
        <w:rPr>
          <w:b/>
          <w:sz w:val="26"/>
          <w:szCs w:val="26"/>
        </w:rPr>
      </w:pPr>
      <w:r w:rsidRPr="000F4419">
        <w:rPr>
          <w:b/>
          <w:sz w:val="26"/>
          <w:szCs w:val="26"/>
        </w:rPr>
        <w:t>Об утверждении административного регламента администрации Большешатьминского сельского поселения Красноармейского района Чувашской Республики по предоставлению муниципальной услуги «</w:t>
      </w:r>
      <w:r w:rsidRPr="00425C27">
        <w:rPr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F4419">
        <w:rPr>
          <w:b/>
          <w:sz w:val="26"/>
          <w:szCs w:val="26"/>
        </w:rPr>
        <w:t>»</w:t>
      </w:r>
    </w:p>
    <w:p w:rsidR="00425C27" w:rsidRPr="000F4419" w:rsidRDefault="00425C27" w:rsidP="00425C27">
      <w:pPr>
        <w:tabs>
          <w:tab w:val="left" w:pos="3969"/>
        </w:tabs>
        <w:autoSpaceDE/>
        <w:autoSpaceDN/>
        <w:ind w:right="4817"/>
        <w:contextualSpacing/>
        <w:jc w:val="both"/>
        <w:rPr>
          <w:b/>
          <w:sz w:val="26"/>
          <w:szCs w:val="26"/>
        </w:rPr>
      </w:pPr>
    </w:p>
    <w:p w:rsidR="00425C27" w:rsidRPr="000F4419" w:rsidRDefault="00425C27" w:rsidP="00425C27">
      <w:pPr>
        <w:autoSpaceDE/>
        <w:autoSpaceDN/>
        <w:adjustRightInd w:val="0"/>
        <w:ind w:right="282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 xml:space="preserve">         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«Об организации предоставления государственных и муниципальных услуг», Уставом Большешатьминского сельского поселения Красноармейского района Чувашской Республики администрация Большешатьминского сельского поселения Красноармейского района Чувашской Республики  </w:t>
      </w:r>
      <w:proofErr w:type="gramStart"/>
      <w:r w:rsidRPr="000F4419">
        <w:rPr>
          <w:sz w:val="26"/>
          <w:szCs w:val="26"/>
        </w:rPr>
        <w:t>п</w:t>
      </w:r>
      <w:proofErr w:type="gramEnd"/>
      <w:r w:rsidRPr="000F4419">
        <w:rPr>
          <w:sz w:val="26"/>
          <w:szCs w:val="26"/>
        </w:rPr>
        <w:t xml:space="preserve"> о с т а н о в л я е </w:t>
      </w:r>
      <w:proofErr w:type="gramStart"/>
      <w:r w:rsidRPr="000F4419">
        <w:rPr>
          <w:sz w:val="26"/>
          <w:szCs w:val="26"/>
        </w:rPr>
        <w:t>т</w:t>
      </w:r>
      <w:proofErr w:type="gramEnd"/>
      <w:r w:rsidRPr="000F4419">
        <w:rPr>
          <w:sz w:val="26"/>
          <w:szCs w:val="26"/>
        </w:rPr>
        <w:t>:</w:t>
      </w:r>
    </w:p>
    <w:p w:rsidR="00425C27" w:rsidRPr="000F4419" w:rsidRDefault="00425C27" w:rsidP="00425C27">
      <w:pPr>
        <w:autoSpaceDE/>
        <w:autoSpaceDN/>
        <w:adjustRightInd w:val="0"/>
        <w:ind w:right="282"/>
        <w:contextualSpacing/>
        <w:jc w:val="both"/>
        <w:rPr>
          <w:b/>
          <w:sz w:val="26"/>
          <w:szCs w:val="26"/>
        </w:rPr>
      </w:pPr>
      <w:r w:rsidRPr="000F4419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r w:rsidRPr="000F4419">
        <w:rPr>
          <w:sz w:val="26"/>
          <w:szCs w:val="26"/>
        </w:rPr>
        <w:t>Утвердить Административный регламент администрации Большешатьминского сельского поселения Красноармейского района по предоставлению муниципальной услуги «</w:t>
      </w:r>
      <w:r w:rsidRPr="00425C27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F4419">
        <w:rPr>
          <w:sz w:val="26"/>
          <w:szCs w:val="26"/>
        </w:rPr>
        <w:t>».</w:t>
      </w:r>
    </w:p>
    <w:p w:rsidR="00425C27" w:rsidRPr="000F4419" w:rsidRDefault="00425C27" w:rsidP="00425C27">
      <w:pPr>
        <w:autoSpaceDE/>
        <w:autoSpaceDN/>
        <w:ind w:firstLine="540"/>
        <w:contextualSpacing/>
        <w:jc w:val="both"/>
        <w:rPr>
          <w:bCs/>
          <w:sz w:val="26"/>
          <w:szCs w:val="26"/>
        </w:rPr>
      </w:pPr>
      <w:r w:rsidRPr="000F4419">
        <w:rPr>
          <w:sz w:val="26"/>
          <w:szCs w:val="26"/>
        </w:rPr>
        <w:t xml:space="preserve">2.  </w:t>
      </w:r>
      <w:bookmarkStart w:id="0" w:name="sub_2"/>
      <w:proofErr w:type="gramStart"/>
      <w:r w:rsidRPr="000F4419">
        <w:rPr>
          <w:sz w:val="26"/>
          <w:szCs w:val="26"/>
        </w:rPr>
        <w:t>Контроль за</w:t>
      </w:r>
      <w:proofErr w:type="gramEnd"/>
      <w:r w:rsidRPr="000F4419">
        <w:rPr>
          <w:sz w:val="26"/>
          <w:szCs w:val="26"/>
        </w:rPr>
        <w:t xml:space="preserve"> исполнением настоящего постановления оставляю за собой.</w:t>
      </w:r>
      <w:r w:rsidRPr="000F4419">
        <w:rPr>
          <w:bCs/>
          <w:color w:val="FF0000"/>
          <w:sz w:val="26"/>
          <w:szCs w:val="26"/>
        </w:rPr>
        <w:t xml:space="preserve">                                                                       </w:t>
      </w:r>
    </w:p>
    <w:p w:rsidR="00425C27" w:rsidRPr="000F4419" w:rsidRDefault="00425C27" w:rsidP="00425C27">
      <w:pPr>
        <w:ind w:right="282" w:firstLine="540"/>
        <w:contextualSpacing/>
        <w:jc w:val="both"/>
        <w:rPr>
          <w:rFonts w:cs="Calibri"/>
          <w:b/>
          <w:sz w:val="26"/>
          <w:szCs w:val="26"/>
        </w:rPr>
      </w:pPr>
      <w:r w:rsidRPr="000F4419">
        <w:rPr>
          <w:bCs/>
          <w:sz w:val="26"/>
          <w:szCs w:val="26"/>
        </w:rPr>
        <w:t>3.</w:t>
      </w:r>
      <w:r w:rsidRPr="000F4419">
        <w:rPr>
          <w:sz w:val="26"/>
          <w:szCs w:val="26"/>
        </w:rPr>
        <w:t xml:space="preserve"> </w:t>
      </w:r>
      <w:bookmarkEnd w:id="0"/>
      <w:r w:rsidRPr="000F4419">
        <w:rPr>
          <w:sz w:val="26"/>
          <w:szCs w:val="26"/>
        </w:rPr>
        <w:t xml:space="preserve">Настоящее постановление вступает в силу после его опубликования в периодическом печатном </w:t>
      </w:r>
      <w:proofErr w:type="gramStart"/>
      <w:r w:rsidRPr="000F4419">
        <w:rPr>
          <w:sz w:val="26"/>
          <w:szCs w:val="26"/>
        </w:rPr>
        <w:t>издании</w:t>
      </w:r>
      <w:proofErr w:type="gramEnd"/>
      <w:r w:rsidRPr="000F4419">
        <w:rPr>
          <w:sz w:val="26"/>
          <w:szCs w:val="26"/>
        </w:rPr>
        <w:t xml:space="preserve"> «Вестник Большешатьминского сельского поселения».</w:t>
      </w:r>
    </w:p>
    <w:p w:rsidR="00425C27" w:rsidRPr="000F4419" w:rsidRDefault="00425C27" w:rsidP="00425C27">
      <w:pPr>
        <w:autoSpaceDE/>
        <w:autoSpaceDN/>
        <w:contextualSpacing/>
        <w:jc w:val="both"/>
        <w:rPr>
          <w:rFonts w:ascii="Calibri" w:hAnsi="Calibri"/>
          <w:sz w:val="26"/>
          <w:szCs w:val="26"/>
        </w:rPr>
      </w:pPr>
    </w:p>
    <w:p w:rsidR="00425C27" w:rsidRPr="000F4419" w:rsidRDefault="00425C27" w:rsidP="00425C27">
      <w:pPr>
        <w:autoSpaceDE/>
        <w:autoSpaceDN/>
        <w:contextualSpacing/>
        <w:jc w:val="both"/>
        <w:rPr>
          <w:rFonts w:ascii="Calibri" w:hAnsi="Calibri"/>
          <w:sz w:val="26"/>
          <w:szCs w:val="26"/>
        </w:rPr>
      </w:pPr>
    </w:p>
    <w:p w:rsidR="00425C27" w:rsidRPr="000F4419" w:rsidRDefault="00425C27" w:rsidP="00425C27">
      <w:pPr>
        <w:autoSpaceDE/>
        <w:autoSpaceDN/>
        <w:spacing w:line="276" w:lineRule="auto"/>
        <w:ind w:right="57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>Глава Большешатьминского</w:t>
      </w:r>
    </w:p>
    <w:p w:rsidR="00425C27" w:rsidRPr="000F4419" w:rsidRDefault="00425C27" w:rsidP="00425C27">
      <w:pPr>
        <w:autoSpaceDE/>
        <w:autoSpaceDN/>
        <w:spacing w:line="276" w:lineRule="auto"/>
        <w:ind w:right="57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>сельского поселения</w:t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  <w:t xml:space="preserve">  </w:t>
      </w:r>
      <w:r w:rsidRPr="000F4419">
        <w:rPr>
          <w:sz w:val="26"/>
          <w:szCs w:val="26"/>
        </w:rPr>
        <w:tab/>
        <w:t xml:space="preserve">                          П. И. Николаева</w:t>
      </w:r>
    </w:p>
    <w:p w:rsidR="00425C27" w:rsidRDefault="00425C27" w:rsidP="005F4FCF">
      <w:pPr>
        <w:pStyle w:val="a5"/>
        <w:spacing w:after="0"/>
        <w:ind w:left="5670"/>
        <w:jc w:val="right"/>
      </w:pPr>
    </w:p>
    <w:p w:rsidR="00425C27" w:rsidRDefault="00425C27" w:rsidP="005F4FCF">
      <w:pPr>
        <w:pStyle w:val="a5"/>
        <w:spacing w:after="0"/>
        <w:ind w:left="5670"/>
        <w:jc w:val="right"/>
      </w:pPr>
    </w:p>
    <w:p w:rsidR="00425C27" w:rsidRDefault="00425C27" w:rsidP="005F4FCF">
      <w:pPr>
        <w:pStyle w:val="a5"/>
        <w:spacing w:after="0"/>
        <w:ind w:left="5670"/>
        <w:jc w:val="right"/>
      </w:pPr>
    </w:p>
    <w:p w:rsidR="00425C27" w:rsidRDefault="00425C27" w:rsidP="005F4FCF">
      <w:pPr>
        <w:pStyle w:val="a5"/>
        <w:spacing w:after="0"/>
        <w:ind w:left="5670"/>
        <w:jc w:val="right"/>
      </w:pPr>
    </w:p>
    <w:p w:rsidR="005F4FCF" w:rsidRPr="000D2628" w:rsidRDefault="005F4FCF" w:rsidP="005F4FCF">
      <w:pPr>
        <w:pStyle w:val="a5"/>
        <w:spacing w:after="0"/>
        <w:ind w:left="5670"/>
        <w:jc w:val="right"/>
      </w:pPr>
      <w:r w:rsidRPr="000D2628">
        <w:lastRenderedPageBreak/>
        <w:t>УТВЕРЖДЕН</w:t>
      </w:r>
    </w:p>
    <w:p w:rsidR="005F4FCF" w:rsidRPr="000D2628" w:rsidRDefault="005F4FCF" w:rsidP="005F4FCF">
      <w:pPr>
        <w:pStyle w:val="a5"/>
        <w:spacing w:after="0"/>
        <w:ind w:left="5670"/>
        <w:jc w:val="right"/>
      </w:pPr>
      <w:r w:rsidRPr="000D2628">
        <w:t>постановлением администрации</w:t>
      </w:r>
    </w:p>
    <w:p w:rsidR="005F4FCF" w:rsidRPr="000D2628" w:rsidRDefault="00466A25" w:rsidP="005F4FCF">
      <w:pPr>
        <w:pStyle w:val="a5"/>
        <w:spacing w:after="0"/>
        <w:jc w:val="right"/>
      </w:pPr>
      <w:r>
        <w:rPr>
          <w:lang w:eastAsia="ar-SA"/>
        </w:rPr>
        <w:t>Большешатьминского сельского поселения</w:t>
      </w:r>
    </w:p>
    <w:p w:rsidR="005F4FCF" w:rsidRPr="000D2628" w:rsidRDefault="005F4FCF" w:rsidP="005F4FCF">
      <w:pPr>
        <w:pStyle w:val="a5"/>
        <w:spacing w:after="0"/>
        <w:ind w:left="5670"/>
        <w:jc w:val="right"/>
      </w:pPr>
      <w:r w:rsidRPr="000D2628">
        <w:t xml:space="preserve"> </w:t>
      </w:r>
      <w:r w:rsidRPr="00425C27">
        <w:t xml:space="preserve">от </w:t>
      </w:r>
      <w:r w:rsidR="00425C27" w:rsidRPr="00425C27">
        <w:t xml:space="preserve">10 декабря 2018 </w:t>
      </w:r>
      <w:r w:rsidRPr="00425C27">
        <w:t xml:space="preserve">г. № </w:t>
      </w:r>
      <w:r w:rsidR="00425C27" w:rsidRPr="00425C27">
        <w:t>90</w:t>
      </w:r>
      <w:r w:rsidRPr="000D2628">
        <w:t xml:space="preserve"> </w:t>
      </w:r>
    </w:p>
    <w:p w:rsidR="005F4FCF" w:rsidRPr="000D2628" w:rsidRDefault="005F4FCF" w:rsidP="005F4FC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F4FCF" w:rsidRPr="000D2628" w:rsidRDefault="005F4FCF" w:rsidP="005F4FCF">
      <w:pPr>
        <w:rPr>
          <w:sz w:val="24"/>
          <w:szCs w:val="24"/>
        </w:rPr>
      </w:pPr>
    </w:p>
    <w:p w:rsidR="005F4FCF" w:rsidRPr="000D2628" w:rsidRDefault="005F4FCF" w:rsidP="005F4FC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D262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F4FCF" w:rsidRDefault="005F4FCF" w:rsidP="005F4FC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10F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6A25">
        <w:rPr>
          <w:rFonts w:ascii="Times New Roman" w:hAnsi="Times New Roman" w:cs="Times New Roman"/>
          <w:sz w:val="24"/>
          <w:szCs w:val="24"/>
          <w:lang w:eastAsia="ar-SA"/>
        </w:rPr>
        <w:t>Большешатьминского сельского поселения</w:t>
      </w:r>
      <w:r w:rsidRPr="00310F41">
        <w:rPr>
          <w:rFonts w:ascii="Times New Roman" w:hAnsi="Times New Roman" w:cs="Times New Roman"/>
          <w:sz w:val="24"/>
          <w:szCs w:val="24"/>
        </w:rPr>
        <w:t xml:space="preserve"> по </w:t>
      </w:r>
      <w:r w:rsidRPr="00310F41">
        <w:rPr>
          <w:rFonts w:ascii="Times New Roman" w:hAnsi="Times New Roman" w:cs="Times New Roman"/>
          <w:sz w:val="24"/>
          <w:szCs w:val="24"/>
        </w:rPr>
        <w:br/>
        <w:t xml:space="preserve">предоставлению муниципальной услуги «Предоставление разрешения на условно разрешенный вид использования земельного участка или </w:t>
      </w:r>
    </w:p>
    <w:p w:rsidR="005F4FCF" w:rsidRDefault="005F4FCF" w:rsidP="005F4FC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10F41">
        <w:rPr>
          <w:rFonts w:ascii="Times New Roman" w:hAnsi="Times New Roman" w:cs="Times New Roman"/>
          <w:sz w:val="24"/>
          <w:szCs w:val="24"/>
        </w:rPr>
        <w:t>объекта капитального строительства».</w:t>
      </w:r>
    </w:p>
    <w:p w:rsidR="005F4FCF" w:rsidRPr="00310F41" w:rsidRDefault="005F4FCF" w:rsidP="005F4FCF"/>
    <w:p w:rsidR="005F4FCF" w:rsidRPr="000D2628" w:rsidRDefault="005F4FCF" w:rsidP="005F4FCF">
      <w:pPr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  <w:lang w:val="en-US"/>
        </w:rPr>
        <w:t>I</w:t>
      </w:r>
      <w:r w:rsidRPr="000D2628">
        <w:rPr>
          <w:b/>
          <w:sz w:val="24"/>
          <w:szCs w:val="24"/>
        </w:rPr>
        <w:t>.Общее положение</w:t>
      </w:r>
    </w:p>
    <w:p w:rsidR="005F4FCF" w:rsidRPr="000D2628" w:rsidRDefault="005F4FCF" w:rsidP="005F4FCF">
      <w:pPr>
        <w:jc w:val="center"/>
        <w:rPr>
          <w:b/>
          <w:sz w:val="24"/>
          <w:szCs w:val="24"/>
        </w:rPr>
      </w:pPr>
    </w:p>
    <w:p w:rsidR="005F4FCF" w:rsidRPr="00310F41" w:rsidRDefault="005F4FCF" w:rsidP="005F4FCF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 xml:space="preserve">1.1. Административный регламент по предоставлению муниципальной услуги </w:t>
      </w:r>
      <w:r w:rsidRPr="00310F41">
        <w:rPr>
          <w:b/>
          <w:bCs/>
          <w:sz w:val="24"/>
          <w:szCs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0D2628">
        <w:rPr>
          <w:bCs/>
          <w:sz w:val="24"/>
          <w:szCs w:val="24"/>
        </w:rPr>
        <w:t xml:space="preserve">«Предоставление 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строительства»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</w:t>
      </w:r>
      <w:r>
        <w:rPr>
          <w:sz w:val="24"/>
          <w:szCs w:val="24"/>
        </w:rPr>
        <w:t xml:space="preserve">лению разрешения </w:t>
      </w:r>
      <w:r w:rsidRPr="000D2628">
        <w:rPr>
          <w:sz w:val="24"/>
          <w:szCs w:val="24"/>
        </w:rPr>
        <w:t xml:space="preserve">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</w:t>
      </w:r>
      <w:r w:rsidRPr="000D2628">
        <w:rPr>
          <w:sz w:val="24"/>
          <w:szCs w:val="24"/>
        </w:rPr>
        <w:t xml:space="preserve"> 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0D2628">
        <w:rPr>
          <w:sz w:val="24"/>
          <w:szCs w:val="24"/>
        </w:rPr>
        <w:t xml:space="preserve"> к порядку их выполнения, порядок и формы </w:t>
      </w:r>
      <w:proofErr w:type="gramStart"/>
      <w:r w:rsidRPr="000D2628">
        <w:rPr>
          <w:sz w:val="24"/>
          <w:szCs w:val="24"/>
        </w:rPr>
        <w:t>контроля за</w:t>
      </w:r>
      <w:proofErr w:type="gramEnd"/>
      <w:r w:rsidRPr="000D2628">
        <w:rPr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5F4FCF" w:rsidRPr="000D2628" w:rsidRDefault="005F4FCF" w:rsidP="005F4FCF">
      <w:pPr>
        <w:ind w:firstLine="709"/>
        <w:rPr>
          <w:b/>
          <w:bCs/>
          <w:sz w:val="24"/>
          <w:szCs w:val="24"/>
          <w:lang w:eastAsia="ar-SA"/>
        </w:rPr>
      </w:pPr>
      <w:r w:rsidRPr="000D2628">
        <w:rPr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5F4FCF" w:rsidRPr="000D2628" w:rsidRDefault="005F4FCF" w:rsidP="005F4FCF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5F4FCF" w:rsidRPr="000D2628" w:rsidRDefault="005F4FCF" w:rsidP="005F4FCF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5F4FCF" w:rsidRPr="000D2628" w:rsidRDefault="005F4FCF" w:rsidP="005F4FCF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5F4FCF" w:rsidRPr="000D2628" w:rsidRDefault="005F4FCF" w:rsidP="005F4FCF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5F4FCF" w:rsidRPr="000D2628" w:rsidRDefault="005F4FCF" w:rsidP="005F4FCF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0D2628">
        <w:rPr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0D2628">
        <w:rPr>
          <w:sz w:val="24"/>
          <w:szCs w:val="24"/>
          <w:lang w:eastAsia="ar-SA"/>
        </w:rPr>
        <w:t xml:space="preserve">информационных стендах соответствующих структур, </w:t>
      </w:r>
      <w:r w:rsidRPr="000D2628">
        <w:rPr>
          <w:rFonts w:eastAsia="Calibri"/>
          <w:bCs/>
          <w:sz w:val="24"/>
          <w:szCs w:val="24"/>
          <w:lang w:eastAsia="ar-SA"/>
        </w:rPr>
        <w:t>на официальных сайтах в сети «Интернет» (</w:t>
      </w:r>
      <w:hyperlink w:anchor="Приложение1" w:history="1">
        <w:r w:rsidRPr="000D2628">
          <w:rPr>
            <w:rFonts w:eastAsia="Calibri"/>
            <w:bCs/>
            <w:sz w:val="24"/>
            <w:szCs w:val="24"/>
            <w:lang w:eastAsia="ar-SA"/>
          </w:rPr>
          <w:t xml:space="preserve">Приложение </w:t>
        </w:r>
        <w:r>
          <w:rPr>
            <w:rFonts w:eastAsia="Calibri"/>
            <w:bCs/>
            <w:sz w:val="24"/>
            <w:szCs w:val="24"/>
            <w:lang w:eastAsia="ar-SA"/>
          </w:rPr>
          <w:t xml:space="preserve">№ </w:t>
        </w:r>
        <w:r w:rsidRPr="000D2628">
          <w:rPr>
            <w:rFonts w:eastAsia="Calibri"/>
            <w:bCs/>
            <w:sz w:val="24"/>
            <w:szCs w:val="24"/>
            <w:lang w:eastAsia="ar-SA"/>
          </w:rPr>
          <w:t>1</w:t>
        </w:r>
      </w:hyperlink>
      <w:r w:rsidRPr="000D2628"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0D2628">
        <w:rPr>
          <w:rFonts w:eastAsia="Calibri"/>
          <w:sz w:val="24"/>
          <w:szCs w:val="24"/>
        </w:rPr>
        <w:t xml:space="preserve">региональной информационной системе Чувашской Республики </w:t>
      </w:r>
      <w:r w:rsidRPr="000D2628">
        <w:rPr>
          <w:rFonts w:eastAsia="Calibri"/>
          <w:bCs/>
          <w:sz w:val="24"/>
          <w:szCs w:val="24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9" w:history="1">
        <w:r w:rsidRPr="000D2628">
          <w:rPr>
            <w:rFonts w:eastAsia="Calibri"/>
            <w:bCs/>
            <w:sz w:val="24"/>
            <w:szCs w:val="24"/>
            <w:lang w:eastAsia="ar-SA"/>
          </w:rPr>
          <w:t>www.gosuslugi.cap.ru</w:t>
        </w:r>
      </w:hyperlink>
      <w:r w:rsidRPr="000D2628">
        <w:rPr>
          <w:sz w:val="24"/>
          <w:szCs w:val="24"/>
        </w:rPr>
        <w:t>.</w:t>
      </w:r>
      <w:proofErr w:type="gramEnd"/>
    </w:p>
    <w:p w:rsidR="005F4FCF" w:rsidRPr="000D2628" w:rsidRDefault="005F4FCF" w:rsidP="005F4FCF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bCs/>
          <w:sz w:val="24"/>
          <w:szCs w:val="24"/>
          <w:lang w:eastAsia="ar-SA"/>
        </w:rPr>
        <w:lastRenderedPageBreak/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bCs/>
          <w:sz w:val="24"/>
          <w:szCs w:val="24"/>
        </w:rPr>
        <w:t xml:space="preserve"> Чувашской Республики.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График работы специалиста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5F4FCF" w:rsidRPr="000D2628" w:rsidRDefault="005F4FCF" w:rsidP="005F4FCF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5F4FCF" w:rsidRPr="000D2628" w:rsidRDefault="005F4FCF" w:rsidP="005F4FCF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0D2628">
        <w:rPr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5F4FCF" w:rsidRPr="000D2628" w:rsidRDefault="005F4FCF" w:rsidP="005F4FCF">
      <w:pPr>
        <w:widowControl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в устной форме лично или по телефону у  специалиста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района;</w:t>
      </w:r>
    </w:p>
    <w:p w:rsidR="005F4FCF" w:rsidRPr="000D2628" w:rsidRDefault="005F4FCF" w:rsidP="005F4FCF">
      <w:pPr>
        <w:widowControl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в письменном </w:t>
      </w:r>
      <w:proofErr w:type="gramStart"/>
      <w:r w:rsidRPr="000D2628">
        <w:rPr>
          <w:sz w:val="24"/>
          <w:szCs w:val="24"/>
        </w:rPr>
        <w:t>виде</w:t>
      </w:r>
      <w:proofErr w:type="gramEnd"/>
      <w:r w:rsidRPr="000D2628">
        <w:rPr>
          <w:sz w:val="24"/>
          <w:szCs w:val="24"/>
        </w:rPr>
        <w:t xml:space="preserve"> почтой в адрес главы администрации 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</w:t>
      </w:r>
      <w:r w:rsidRPr="000D2628">
        <w:rPr>
          <w:sz w:val="24"/>
          <w:szCs w:val="24"/>
        </w:rPr>
        <w:t>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на сайте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</w:rPr>
        <w:t>,</w:t>
      </w:r>
      <w:r w:rsidRPr="000D2628">
        <w:rPr>
          <w:b/>
          <w:sz w:val="24"/>
          <w:szCs w:val="24"/>
        </w:rPr>
        <w:t xml:space="preserve"> </w:t>
      </w:r>
      <w:r w:rsidRPr="000D2628">
        <w:rPr>
          <w:sz w:val="24"/>
          <w:szCs w:val="24"/>
        </w:rPr>
        <w:t>«Портале государственных и муниципальных услуг (функций) Чувашской Республики (далее - Портал).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достоверность и полнота информирования о процедуре;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четкость в </w:t>
      </w:r>
      <w:proofErr w:type="gramStart"/>
      <w:r w:rsidRPr="000D2628">
        <w:rPr>
          <w:sz w:val="24"/>
          <w:szCs w:val="24"/>
        </w:rPr>
        <w:t>изложении</w:t>
      </w:r>
      <w:proofErr w:type="gramEnd"/>
      <w:r w:rsidRPr="000D2628">
        <w:rPr>
          <w:sz w:val="24"/>
          <w:szCs w:val="24"/>
        </w:rPr>
        <w:t xml:space="preserve"> информации о процедуре;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удобство и доступность получения информации о процедуре;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корректность и тактичность в </w:t>
      </w:r>
      <w:proofErr w:type="gramStart"/>
      <w:r w:rsidRPr="000D2628">
        <w:rPr>
          <w:sz w:val="24"/>
          <w:szCs w:val="24"/>
        </w:rPr>
        <w:t>процессе</w:t>
      </w:r>
      <w:proofErr w:type="gramEnd"/>
      <w:r w:rsidRPr="000D2628">
        <w:rPr>
          <w:sz w:val="24"/>
          <w:szCs w:val="24"/>
        </w:rPr>
        <w:t xml:space="preserve"> информирования о процедуре. 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5F4FCF" w:rsidRPr="000D2628" w:rsidRDefault="005F4FCF" w:rsidP="005F4FCF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1.3.4. Публичное устное информирование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5F4FCF" w:rsidRPr="000D2628" w:rsidRDefault="005F4FCF" w:rsidP="005F4FCF">
      <w:pPr>
        <w:adjustRightInd w:val="0"/>
        <w:ind w:firstLine="709"/>
        <w:jc w:val="both"/>
        <w:rPr>
          <w:b/>
          <w:sz w:val="24"/>
          <w:szCs w:val="24"/>
        </w:rPr>
      </w:pPr>
      <w:r w:rsidRPr="000D2628">
        <w:rPr>
          <w:b/>
          <w:sz w:val="24"/>
          <w:szCs w:val="24"/>
        </w:rPr>
        <w:t>1.3.5. Публичное письменное информирование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, </w:t>
      </w:r>
      <w:r w:rsidRPr="000D2628">
        <w:rPr>
          <w:sz w:val="24"/>
          <w:szCs w:val="24"/>
        </w:rPr>
        <w:t>Портале</w:t>
      </w:r>
      <w:r w:rsidRPr="000D2628">
        <w:rPr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наименование органа, предоставляющего муниципальную услугу;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описание процедуры предоставления муниципальной услуги в текстовом </w:t>
      </w:r>
      <w:proofErr w:type="gramStart"/>
      <w:r w:rsidRPr="000D2628">
        <w:rPr>
          <w:sz w:val="24"/>
          <w:szCs w:val="24"/>
          <w:lang w:eastAsia="ar-SA"/>
        </w:rPr>
        <w:t>виде</w:t>
      </w:r>
      <w:proofErr w:type="gramEnd"/>
      <w:r w:rsidRPr="000D2628">
        <w:rPr>
          <w:sz w:val="24"/>
          <w:szCs w:val="24"/>
          <w:lang w:eastAsia="ar-SA"/>
        </w:rPr>
        <w:t xml:space="preserve"> и в виде блок - схемы (Приложение  № </w:t>
      </w:r>
      <w:r>
        <w:rPr>
          <w:sz w:val="24"/>
          <w:szCs w:val="24"/>
          <w:lang w:eastAsia="ar-SA"/>
        </w:rPr>
        <w:t>2</w:t>
      </w:r>
      <w:r w:rsidRPr="000D2628">
        <w:rPr>
          <w:sz w:val="24"/>
          <w:szCs w:val="24"/>
          <w:lang w:eastAsia="ar-SA"/>
        </w:rPr>
        <w:t xml:space="preserve"> к Административному регламенту);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бразец Заявления (Приложение № 3</w:t>
      </w:r>
      <w:r w:rsidRPr="000D2628">
        <w:rPr>
          <w:sz w:val="24"/>
          <w:szCs w:val="24"/>
          <w:lang w:eastAsia="ar-SA"/>
        </w:rPr>
        <w:t xml:space="preserve"> к Административному регламенту);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перечень оснований для отказа в </w:t>
      </w:r>
      <w:proofErr w:type="gramStart"/>
      <w:r w:rsidRPr="000D2628">
        <w:rPr>
          <w:sz w:val="24"/>
          <w:szCs w:val="24"/>
          <w:lang w:eastAsia="ar-SA"/>
        </w:rPr>
        <w:t>предоставлении</w:t>
      </w:r>
      <w:proofErr w:type="gramEnd"/>
      <w:r w:rsidRPr="000D2628">
        <w:rPr>
          <w:sz w:val="24"/>
          <w:szCs w:val="24"/>
          <w:lang w:eastAsia="ar-SA"/>
        </w:rPr>
        <w:t xml:space="preserve"> муниципальной услуги.</w:t>
      </w:r>
    </w:p>
    <w:p w:rsidR="005F4FCF" w:rsidRPr="000D2628" w:rsidRDefault="005F4FCF" w:rsidP="005F4FCF">
      <w:pPr>
        <w:tabs>
          <w:tab w:val="num" w:pos="0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</w:rPr>
        <w:t>На Портале размещается следующая обязательная информация: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lastRenderedPageBreak/>
        <w:t>сведения о получателях муниципальной услуги;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описание конечного результата предоставления муниципальной услуги;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сроки предоставления муниципальной услуги;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основания для приостановления предоставления услуги или отказа в её </w:t>
      </w:r>
      <w:proofErr w:type="gramStart"/>
      <w:r w:rsidRPr="000D2628">
        <w:rPr>
          <w:sz w:val="24"/>
          <w:szCs w:val="24"/>
        </w:rPr>
        <w:t>предоставлении</w:t>
      </w:r>
      <w:proofErr w:type="gramEnd"/>
      <w:r w:rsidRPr="000D2628">
        <w:rPr>
          <w:sz w:val="24"/>
          <w:szCs w:val="24"/>
        </w:rPr>
        <w:t>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  <w:proofErr w:type="gramEnd"/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Административный регламент в электронном </w:t>
      </w:r>
      <w:proofErr w:type="gramStart"/>
      <w:r w:rsidRPr="000D2628">
        <w:rPr>
          <w:sz w:val="24"/>
          <w:szCs w:val="24"/>
        </w:rPr>
        <w:t>виде</w:t>
      </w:r>
      <w:proofErr w:type="gramEnd"/>
      <w:r w:rsidRPr="000D2628">
        <w:rPr>
          <w:sz w:val="24"/>
          <w:szCs w:val="24"/>
        </w:rPr>
        <w:t>;</w:t>
      </w:r>
    </w:p>
    <w:p w:rsidR="005F4FCF" w:rsidRPr="000D2628" w:rsidRDefault="005F4FCF" w:rsidP="005F4FCF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5F4FCF" w:rsidRPr="000D2628" w:rsidRDefault="005F4FCF" w:rsidP="005F4FCF">
      <w:pPr>
        <w:tabs>
          <w:tab w:val="num" w:pos="0"/>
        </w:tabs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F4FCF" w:rsidRPr="000D2628" w:rsidRDefault="005F4FCF" w:rsidP="005F4FCF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0D2628">
        <w:rPr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(при необходимости - способ проезда к нему), график работы. </w:t>
      </w:r>
      <w:proofErr w:type="gramEnd"/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Во время разговора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осуществляет не более 15 минут.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В случае</w:t>
      </w:r>
      <w:proofErr w:type="gramStart"/>
      <w:r w:rsidRPr="000D2628">
        <w:rPr>
          <w:sz w:val="24"/>
          <w:szCs w:val="24"/>
        </w:rPr>
        <w:t>,</w:t>
      </w:r>
      <w:proofErr w:type="gramEnd"/>
      <w:r w:rsidRPr="000D2628">
        <w:rPr>
          <w:sz w:val="24"/>
          <w:szCs w:val="24"/>
        </w:rPr>
        <w:t xml:space="preserve"> если для подготовки ответа требуется продолжительное время,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</w:rPr>
        <w:t xml:space="preserve">, осуществляющий </w:t>
      </w:r>
      <w:r w:rsidRPr="000D2628">
        <w:rPr>
          <w:sz w:val="24"/>
          <w:szCs w:val="24"/>
        </w:rPr>
        <w:lastRenderedPageBreak/>
        <w:t>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F4FCF" w:rsidRPr="000D2628" w:rsidRDefault="005F4FCF" w:rsidP="005F4FCF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устном обращении заинтересованных лиц лично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</w:rPr>
        <w:t xml:space="preserve">, осуществляющий прием и информирование, дает ответ самостоятельно. Если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</w:t>
      </w:r>
      <w:r>
        <w:rPr>
          <w:sz w:val="24"/>
          <w:szCs w:val="24"/>
        </w:rPr>
        <w:t>,</w:t>
      </w:r>
      <w:r w:rsidRPr="000D2628">
        <w:rPr>
          <w:sz w:val="24"/>
          <w:szCs w:val="24"/>
        </w:rPr>
        <w:t xml:space="preserve"> либо назначить другое удобное для заинтересованного лица время для получения информации.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Ответы на письменные обращения направляются в письменном </w:t>
      </w:r>
      <w:proofErr w:type="gramStart"/>
      <w:r w:rsidRPr="000D2628">
        <w:rPr>
          <w:sz w:val="24"/>
          <w:szCs w:val="24"/>
        </w:rPr>
        <w:t>виде</w:t>
      </w:r>
      <w:proofErr w:type="gramEnd"/>
      <w:r w:rsidRPr="000D2628">
        <w:rPr>
          <w:sz w:val="24"/>
          <w:szCs w:val="24"/>
        </w:rPr>
        <w:t xml:space="preserve"> и должны содержать ответы на поставленные вопросы, фамилию, инициалы, и номер телефона исполнителя. Ответ подписывается главой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>.</w:t>
      </w:r>
    </w:p>
    <w:p w:rsidR="005F4FCF" w:rsidRPr="000D2628" w:rsidRDefault="005F4FCF" w:rsidP="005F4FCF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 направляется в письменном </w:t>
      </w:r>
      <w:proofErr w:type="gramStart"/>
      <w:r w:rsidRPr="000D2628">
        <w:rPr>
          <w:sz w:val="24"/>
          <w:szCs w:val="24"/>
        </w:rPr>
        <w:t>виде</w:t>
      </w:r>
      <w:proofErr w:type="gramEnd"/>
      <w:r w:rsidRPr="000D2628">
        <w:rPr>
          <w:sz w:val="24"/>
          <w:szCs w:val="24"/>
        </w:rPr>
        <w:t xml:space="preserve">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 направляется в письменном </w:t>
      </w:r>
      <w:proofErr w:type="gramStart"/>
      <w:r w:rsidRPr="000D2628">
        <w:rPr>
          <w:sz w:val="24"/>
          <w:szCs w:val="24"/>
        </w:rPr>
        <w:t>виде</w:t>
      </w:r>
      <w:proofErr w:type="gramEnd"/>
      <w:r w:rsidRPr="000D2628">
        <w:rPr>
          <w:sz w:val="24"/>
          <w:szCs w:val="24"/>
        </w:rPr>
        <w:t xml:space="preserve"> в течение 30 календарных дней с даты регистрации обращения. </w:t>
      </w:r>
    </w:p>
    <w:p w:rsidR="005F4FCF" w:rsidRDefault="005F4FCF" w:rsidP="005F4F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CF" w:rsidRPr="000D2628" w:rsidRDefault="005F4FCF" w:rsidP="005F4F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2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5F4FCF" w:rsidRPr="000D2628" w:rsidRDefault="005F4FCF" w:rsidP="005F4FCF">
      <w:pPr>
        <w:suppressAutoHyphens/>
        <w:ind w:firstLine="709"/>
        <w:jc w:val="both"/>
        <w:rPr>
          <w:bCs/>
          <w:sz w:val="24"/>
          <w:szCs w:val="24"/>
        </w:rPr>
      </w:pPr>
    </w:p>
    <w:p w:rsidR="005F4FCF" w:rsidRPr="000D2628" w:rsidRDefault="005F4FCF" w:rsidP="005F4FCF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2.1. Наименование муниципальной услуги</w:t>
      </w:r>
    </w:p>
    <w:p w:rsidR="005F4FCF" w:rsidRPr="000D2628" w:rsidRDefault="005F4FCF" w:rsidP="005F4FCF">
      <w:pPr>
        <w:suppressAutoHyphens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Муниципальная услуга имеет следующее наименование: </w:t>
      </w:r>
      <w:r w:rsidRPr="000D2628">
        <w:rPr>
          <w:bCs/>
          <w:sz w:val="24"/>
          <w:szCs w:val="24"/>
        </w:rPr>
        <w:t xml:space="preserve">«Предоставление 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строительства»</w:t>
      </w:r>
      <w:r w:rsidRPr="000D26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условно разрешенный вид использования земельного участка или  объекта</w:t>
      </w:r>
      <w:r w:rsidRPr="000D2628">
        <w:rPr>
          <w:sz w:val="24"/>
          <w:szCs w:val="24"/>
        </w:rPr>
        <w:t xml:space="preserve"> капитального строительства).</w:t>
      </w:r>
    </w:p>
    <w:p w:rsidR="005F4FCF" w:rsidRPr="000D2628" w:rsidRDefault="005F4FCF" w:rsidP="005F4FCF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5F4FCF" w:rsidRPr="000D2628" w:rsidRDefault="005F4FCF" w:rsidP="005F4FCF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Муниципальная услуга предоставляется органом местного самоуправления - </w:t>
      </w:r>
      <w:r w:rsidRPr="000D2628">
        <w:rPr>
          <w:sz w:val="24"/>
          <w:szCs w:val="24"/>
          <w:lang w:eastAsia="ar-SA"/>
        </w:rPr>
        <w:t xml:space="preserve">администрацией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Республики.</w:t>
      </w:r>
    </w:p>
    <w:p w:rsidR="005F4FCF" w:rsidRPr="000D2628" w:rsidRDefault="005F4FCF" w:rsidP="005F4FCF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0D2628">
        <w:rPr>
          <w:sz w:val="24"/>
          <w:szCs w:val="24"/>
          <w:lang w:eastAsia="ar-SA"/>
        </w:rPr>
        <w:t xml:space="preserve">администрацией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bCs/>
          <w:sz w:val="24"/>
          <w:szCs w:val="24"/>
          <w:lang w:eastAsia="ar-SA"/>
        </w:rPr>
        <w:t>.</w:t>
      </w:r>
    </w:p>
    <w:p w:rsidR="005F4FCF" w:rsidRPr="000D2628" w:rsidRDefault="005F4FCF" w:rsidP="005F4FCF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предоставлении муниципальной услуги </w:t>
      </w:r>
      <w:r w:rsidRPr="000D2628">
        <w:rPr>
          <w:sz w:val="24"/>
          <w:szCs w:val="24"/>
          <w:lang w:eastAsia="ar-SA"/>
        </w:rPr>
        <w:t xml:space="preserve">администрация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 Чувашской Республики</w:t>
      </w:r>
      <w:r w:rsidRPr="000D2628">
        <w:rPr>
          <w:sz w:val="24"/>
          <w:szCs w:val="24"/>
        </w:rPr>
        <w:t xml:space="preserve"> взаимодействует </w:t>
      </w:r>
      <w:proofErr w:type="gramStart"/>
      <w:r w:rsidRPr="000D2628">
        <w:rPr>
          <w:sz w:val="24"/>
          <w:szCs w:val="24"/>
        </w:rPr>
        <w:t>с</w:t>
      </w:r>
      <w:proofErr w:type="gramEnd"/>
      <w:r w:rsidRPr="000D2628">
        <w:rPr>
          <w:sz w:val="24"/>
          <w:szCs w:val="24"/>
        </w:rPr>
        <w:t>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Управлением Федеральной службы государственной регистрации, кадастра и картографии по Чувашской Республике в </w:t>
      </w:r>
      <w:r w:rsidR="00466A25">
        <w:rPr>
          <w:sz w:val="24"/>
          <w:szCs w:val="24"/>
        </w:rPr>
        <w:t>Цивильском</w:t>
      </w:r>
      <w:r w:rsidRPr="000D2628">
        <w:rPr>
          <w:sz w:val="24"/>
          <w:szCs w:val="24"/>
        </w:rPr>
        <w:t xml:space="preserve"> районе;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</w:t>
      </w:r>
      <w:r w:rsidR="00466A25">
        <w:rPr>
          <w:sz w:val="24"/>
          <w:szCs w:val="24"/>
          <w:lang w:eastAsia="ar-SA"/>
        </w:rPr>
        <w:t>отдел</w:t>
      </w:r>
      <w:r w:rsidR="00130FC5">
        <w:rPr>
          <w:sz w:val="24"/>
          <w:szCs w:val="24"/>
          <w:lang w:eastAsia="ar-SA"/>
        </w:rPr>
        <w:t>ом</w:t>
      </w:r>
      <w:r w:rsidR="00466A25">
        <w:rPr>
          <w:sz w:val="24"/>
          <w:szCs w:val="24"/>
          <w:lang w:eastAsia="ar-SA"/>
        </w:rPr>
        <w:t xml:space="preserve"> экономики и имущественных</w:t>
      </w:r>
      <w:r w:rsidRPr="000D2628">
        <w:rPr>
          <w:sz w:val="24"/>
          <w:szCs w:val="24"/>
          <w:lang w:eastAsia="ar-SA"/>
        </w:rPr>
        <w:t xml:space="preserve"> отношений администрации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sz w:val="24"/>
          <w:szCs w:val="24"/>
        </w:rPr>
        <w:t>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</w:t>
      </w:r>
      <w:r w:rsidR="00466A25">
        <w:rPr>
          <w:sz w:val="24"/>
          <w:szCs w:val="24"/>
        </w:rPr>
        <w:t>МУП «БТИ» Красноармейское»</w:t>
      </w:r>
      <w:r w:rsidRPr="000D2628">
        <w:rPr>
          <w:sz w:val="24"/>
          <w:szCs w:val="24"/>
        </w:rPr>
        <w:t>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Межрайонная инспекция МНС России № </w:t>
      </w:r>
      <w:r w:rsidR="00466A25">
        <w:rPr>
          <w:sz w:val="24"/>
          <w:szCs w:val="24"/>
        </w:rPr>
        <w:t>7</w:t>
      </w:r>
      <w:r w:rsidRPr="000D2628">
        <w:rPr>
          <w:sz w:val="24"/>
          <w:szCs w:val="24"/>
        </w:rPr>
        <w:t xml:space="preserve"> по Чувашской Республике;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МФЦ.</w:t>
      </w:r>
    </w:p>
    <w:p w:rsidR="005F4FCF" w:rsidRPr="000D2628" w:rsidRDefault="005F4FCF" w:rsidP="005F4FCF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5F4FCF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5F4FCF" w:rsidRPr="00711C83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lastRenderedPageBreak/>
        <w:t xml:space="preserve">- решение главы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711C83">
        <w:rPr>
          <w:sz w:val="24"/>
          <w:szCs w:val="24"/>
          <w:lang w:eastAsia="ar-SA"/>
        </w:rPr>
        <w:t xml:space="preserve"> о предоставлении разрешения </w:t>
      </w:r>
      <w:r>
        <w:rPr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711C83">
        <w:rPr>
          <w:sz w:val="24"/>
          <w:szCs w:val="24"/>
          <w:lang w:eastAsia="ar-SA"/>
        </w:rPr>
        <w:t>;</w:t>
      </w:r>
    </w:p>
    <w:p w:rsidR="005F4FCF" w:rsidRPr="00711C83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711C83">
        <w:rPr>
          <w:sz w:val="24"/>
          <w:szCs w:val="24"/>
          <w:lang w:eastAsia="ar-SA"/>
        </w:rPr>
        <w:t xml:space="preserve">  об отказе в предоставлении разрешения на </w:t>
      </w:r>
      <w:r>
        <w:rPr>
          <w:sz w:val="24"/>
          <w:szCs w:val="24"/>
          <w:lang w:eastAsia="ar-SA"/>
        </w:rPr>
        <w:t>условно разрешенный вид использования земельного участка или объекта капитального строительства.</w:t>
      </w:r>
    </w:p>
    <w:p w:rsidR="005F4FCF" w:rsidRPr="000D2628" w:rsidRDefault="005F4FCF" w:rsidP="005F4FCF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2.4. Сроки предоставления муниципальной услуги</w:t>
      </w:r>
    </w:p>
    <w:p w:rsidR="005F4FCF" w:rsidRPr="000D2628" w:rsidRDefault="005F4FCF" w:rsidP="005F4FCF">
      <w:pPr>
        <w:ind w:firstLine="709"/>
        <w:jc w:val="both"/>
        <w:rPr>
          <w:rFonts w:eastAsia="Arial Unicode MS"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t xml:space="preserve">Срок предоставления муниципальной услуги, начиная со дня регистрации в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rFonts w:eastAsia="Arial Unicode MS"/>
          <w:sz w:val="24"/>
          <w:szCs w:val="24"/>
        </w:rPr>
        <w:t xml:space="preserve">, Заявления с документами, указанными в пункте 2.6. Административного регламента, не должен </w:t>
      </w:r>
      <w:r w:rsidRPr="00DC5C43">
        <w:rPr>
          <w:rFonts w:eastAsia="Arial Unicode MS"/>
          <w:sz w:val="24"/>
          <w:szCs w:val="24"/>
        </w:rPr>
        <w:t>превышать 14 календарных дней</w:t>
      </w:r>
      <w:r w:rsidRPr="000D2628">
        <w:rPr>
          <w:rFonts w:eastAsia="Arial Unicode MS"/>
          <w:sz w:val="24"/>
          <w:szCs w:val="24"/>
        </w:rPr>
        <w:t>.</w:t>
      </w:r>
    </w:p>
    <w:p w:rsidR="005F4FCF" w:rsidRPr="000D2628" w:rsidRDefault="005F4FCF" w:rsidP="005F4FCF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5F4FCF" w:rsidRPr="000D2628" w:rsidRDefault="005F4FCF" w:rsidP="005F4FCF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  <w:sz w:val="24"/>
          <w:szCs w:val="24"/>
        </w:rPr>
      </w:pPr>
      <w:r w:rsidRPr="000D2628">
        <w:rPr>
          <w:kern w:val="2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D2628">
        <w:rPr>
          <w:kern w:val="2"/>
          <w:sz w:val="24"/>
          <w:szCs w:val="24"/>
        </w:rPr>
        <w:t>с</w:t>
      </w:r>
      <w:proofErr w:type="gramEnd"/>
      <w:r w:rsidRPr="000D2628">
        <w:rPr>
          <w:kern w:val="2"/>
          <w:sz w:val="24"/>
          <w:szCs w:val="24"/>
        </w:rPr>
        <w:t>:</w:t>
      </w:r>
    </w:p>
    <w:p w:rsidR="005F4FCF" w:rsidRPr="000D2628" w:rsidRDefault="005F4FCF" w:rsidP="005F4FCF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0D2628">
          <w:rPr>
            <w:sz w:val="24"/>
            <w:szCs w:val="24"/>
          </w:rPr>
          <w:t>2010 г</w:t>
        </w:r>
      </w:smartTag>
      <w:r w:rsidRPr="000D2628">
        <w:rPr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sz w:val="24"/>
            <w:szCs w:val="24"/>
          </w:rPr>
          <w:t>2010 г</w:t>
        </w:r>
      </w:smartTag>
      <w:r w:rsidRPr="000D2628">
        <w:rPr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sz w:val="24"/>
            <w:szCs w:val="24"/>
          </w:rPr>
          <w:t>2010 г</w:t>
        </w:r>
      </w:smartTag>
      <w:r w:rsidRPr="000D2628">
        <w:rPr>
          <w:sz w:val="24"/>
          <w:szCs w:val="24"/>
        </w:rPr>
        <w:t>. № 31 ст. 4179);</w:t>
      </w:r>
    </w:p>
    <w:p w:rsidR="005F4FCF" w:rsidRPr="000D2628" w:rsidRDefault="005F4FCF" w:rsidP="005F4FCF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>. № 40 ст. 3822);</w:t>
      </w:r>
    </w:p>
    <w:p w:rsidR="005F4FCF" w:rsidRPr="000D2628" w:rsidRDefault="005F4FCF" w:rsidP="005F4FCF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>. № 19 ст. 2060);</w:t>
      </w:r>
    </w:p>
    <w:p w:rsidR="005F4FCF" w:rsidRPr="000D2628" w:rsidRDefault="005F4FCF" w:rsidP="005F4FCF">
      <w:pPr>
        <w:tabs>
          <w:tab w:val="num" w:pos="0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0D2628">
          <w:rPr>
            <w:sz w:val="24"/>
            <w:szCs w:val="24"/>
          </w:rPr>
          <w:t>2004 г</w:t>
        </w:r>
      </w:smartTag>
      <w:r w:rsidRPr="000D2628">
        <w:rPr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0D2628">
          <w:rPr>
            <w:sz w:val="24"/>
            <w:szCs w:val="24"/>
          </w:rPr>
          <w:t>2005 г</w:t>
        </w:r>
      </w:smartTag>
      <w:r w:rsidRPr="000D2628">
        <w:rPr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D2628">
          <w:rPr>
            <w:sz w:val="24"/>
            <w:szCs w:val="24"/>
          </w:rPr>
          <w:t>2005 г</w:t>
        </w:r>
      </w:smartTag>
      <w:r w:rsidRPr="000D2628">
        <w:rPr>
          <w:sz w:val="24"/>
          <w:szCs w:val="24"/>
        </w:rPr>
        <w:t>. № 1 (часть I) ст. 16);</w:t>
      </w:r>
    </w:p>
    <w:p w:rsidR="005F4FCF" w:rsidRPr="000D2628" w:rsidRDefault="005F4FCF" w:rsidP="005F4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28">
        <w:rPr>
          <w:rFonts w:ascii="Times New Roman" w:hAnsi="Times New Roman" w:cs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425C27" w:rsidRDefault="005F4FCF" w:rsidP="005F4FCF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- Уставом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="00425C27">
        <w:rPr>
          <w:sz w:val="24"/>
          <w:szCs w:val="24"/>
          <w:lang w:eastAsia="ar-SA"/>
        </w:rPr>
        <w:t>.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 xml:space="preserve">Тексты опубликованы в муниципальной газете «Вестник </w:t>
      </w:r>
      <w:r w:rsidR="00425C27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>».</w:t>
      </w:r>
    </w:p>
    <w:p w:rsidR="005F4FCF" w:rsidRPr="000D2628" w:rsidRDefault="005F4FCF" w:rsidP="005F4FCF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en-US"/>
        </w:rPr>
      </w:pPr>
      <w:r w:rsidRPr="000D2628">
        <w:rPr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 в </w:t>
      </w:r>
      <w:r w:rsidRPr="000D2628">
        <w:rPr>
          <w:sz w:val="24"/>
          <w:szCs w:val="24"/>
          <w:lang w:eastAsia="ar-SA"/>
        </w:rPr>
        <w:t xml:space="preserve">администрацию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>
        <w:rPr>
          <w:sz w:val="24"/>
          <w:szCs w:val="24"/>
        </w:rPr>
        <w:t xml:space="preserve"> (Приложение № 3</w:t>
      </w:r>
      <w:r w:rsidRPr="000D2628">
        <w:rPr>
          <w:sz w:val="24"/>
          <w:szCs w:val="24"/>
        </w:rPr>
        <w:t xml:space="preserve"> к Административному регламенту).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В Заявлении указываются следующие обязательные характеристики: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полное и сокращенное наименование и организационно-правовая форма юридического лица;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фамилия, имя, отчество гражданина (в том числе индивидуального предпринимателя);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место нахождения или жительства, контактный телефон;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 заявлению прилагаются копии следующих документов: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 xml:space="preserve">документов удостоверяющих личность (для физических лиц и  индивидуальных предпринимателей);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lastRenderedPageBreak/>
        <w:t>-</w:t>
      </w:r>
      <w:r w:rsidRPr="000D2628">
        <w:rPr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копии документов, подтверждающих полномочия представителя;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договор купли - продажи, договор аренды на земельный участок;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договор дарения, договор купли – продажи недвижимого имущества;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5F4FCF" w:rsidRPr="000D2628" w:rsidRDefault="005F4FCF" w:rsidP="005F4FCF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5F4FCF" w:rsidRPr="000D2628" w:rsidRDefault="005F4FCF" w:rsidP="005F4FCF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bCs/>
            <w:sz w:val="24"/>
            <w:szCs w:val="24"/>
          </w:rPr>
          <w:t>2010 г</w:t>
        </w:r>
      </w:smartTag>
      <w:r w:rsidRPr="000D2628">
        <w:rPr>
          <w:bCs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кадастровый паспорт земельного участка;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копия выписки из единого государственного реестра юридических лиц;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bookmarkStart w:id="1" w:name="sub_1004"/>
      <w:r w:rsidRPr="000D2628">
        <w:rPr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разрешение на строительство;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bookmarkStart w:id="2" w:name="sub_1005"/>
      <w:bookmarkEnd w:id="1"/>
      <w:r w:rsidRPr="000D2628">
        <w:rPr>
          <w:sz w:val="24"/>
          <w:szCs w:val="24"/>
        </w:rPr>
        <w:t>- выписка из ЕГРП о правах на земельный участок</w:t>
      </w:r>
      <w:bookmarkStart w:id="3" w:name="sub_1052"/>
      <w:bookmarkEnd w:id="2"/>
      <w:r w:rsidRPr="000D2628">
        <w:rPr>
          <w:sz w:val="24"/>
          <w:szCs w:val="24"/>
        </w:rPr>
        <w:t>.</w:t>
      </w:r>
    </w:p>
    <w:bookmarkEnd w:id="3"/>
    <w:p w:rsidR="005F4FCF" w:rsidRPr="000D2628" w:rsidRDefault="005F4FCF" w:rsidP="005F4FCF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5F4FCF" w:rsidRPr="000D2628" w:rsidRDefault="005F4FCF" w:rsidP="005F4FCF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При подаче заявления с документами на предоставление муниципальной услуги в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  <w:lang w:eastAsia="ar-SA"/>
        </w:rPr>
        <w:t xml:space="preserve">администрацию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bCs/>
          <w:sz w:val="24"/>
          <w:szCs w:val="24"/>
        </w:rPr>
        <w:t>, а также в процессе предоставления муниципальной услуги,</w:t>
      </w:r>
      <w:r w:rsidRPr="000D2628">
        <w:rPr>
          <w:sz w:val="24"/>
          <w:szCs w:val="24"/>
          <w:lang w:eastAsia="ar-SA"/>
        </w:rPr>
        <w:t xml:space="preserve"> запрещается требовать от заявителя: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 w:rsidRPr="000D2628">
        <w:rPr>
          <w:sz w:val="24"/>
          <w:szCs w:val="24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F4FCF" w:rsidRPr="000D2628" w:rsidRDefault="005F4FCF" w:rsidP="005F4FCF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5F4FCF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5F4FCF" w:rsidRPr="008F7EA9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A9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5F4FCF" w:rsidRPr="008F7EA9" w:rsidRDefault="005F4FCF" w:rsidP="005F4FCF">
      <w:pPr>
        <w:widowControl w:val="0"/>
        <w:tabs>
          <w:tab w:val="num" w:pos="1605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5F4FCF" w:rsidRPr="008F7EA9" w:rsidRDefault="005F4FCF" w:rsidP="005F4FCF">
      <w:pPr>
        <w:widowControl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наличие факсимильных подписей, содержащихся на представляемых документах;</w:t>
      </w:r>
    </w:p>
    <w:p w:rsidR="005F4FCF" w:rsidRPr="008F7EA9" w:rsidRDefault="005F4FCF" w:rsidP="005F4FCF">
      <w:pPr>
        <w:tabs>
          <w:tab w:val="left" w:pos="1080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5F4FCF" w:rsidRPr="008F7EA9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A9">
        <w:rPr>
          <w:rFonts w:ascii="Times New Roman" w:hAnsi="Times New Roman" w:cs="Times New Roman"/>
          <w:sz w:val="24"/>
          <w:szCs w:val="24"/>
        </w:rPr>
        <w:t>- в случае, если заявление и документы не поддаются прочтению.</w:t>
      </w:r>
    </w:p>
    <w:p w:rsidR="005F4FCF" w:rsidRPr="000D2628" w:rsidRDefault="005F4FCF" w:rsidP="005F4FCF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0D2628">
        <w:rPr>
          <w:bCs/>
          <w:sz w:val="24"/>
          <w:szCs w:val="24"/>
        </w:rPr>
        <w:t xml:space="preserve">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 w:rsidRPr="000D2628">
        <w:rPr>
          <w:bCs/>
          <w:sz w:val="24"/>
          <w:szCs w:val="24"/>
        </w:rPr>
        <w:t>льного строительства</w:t>
      </w:r>
      <w:r w:rsidRPr="000D2628">
        <w:rPr>
          <w:sz w:val="24"/>
          <w:szCs w:val="24"/>
          <w:lang w:eastAsia="ar-SA"/>
        </w:rPr>
        <w:t xml:space="preserve">  несет физическое или юридическое лицо, заинтересованное в предоставлении такого разрешения.</w:t>
      </w:r>
    </w:p>
    <w:p w:rsidR="005F4FCF" w:rsidRPr="000D2628" w:rsidRDefault="005F4FCF" w:rsidP="005F4FCF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5F4FCF" w:rsidRPr="000D2628" w:rsidRDefault="005F4FCF" w:rsidP="005F4FCF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0D2628">
        <w:rPr>
          <w:rFonts w:eastAsia="Arial Unicode MS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5F4FCF" w:rsidRPr="000D2628" w:rsidRDefault="005F4FCF" w:rsidP="005F4FCF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0D2628">
        <w:rPr>
          <w:rFonts w:eastAsia="Arial Unicode MS"/>
          <w:bCs/>
          <w:sz w:val="24"/>
          <w:szCs w:val="24"/>
        </w:rPr>
        <w:t>15</w:t>
      </w:r>
      <w:r w:rsidRPr="000D2628">
        <w:rPr>
          <w:rFonts w:eastAsia="Arial Unicode MS"/>
          <w:b/>
          <w:sz w:val="24"/>
          <w:szCs w:val="24"/>
        </w:rPr>
        <w:t xml:space="preserve"> </w:t>
      </w:r>
      <w:r w:rsidRPr="000D2628">
        <w:rPr>
          <w:rFonts w:eastAsia="Arial Unicode MS"/>
          <w:bCs/>
          <w:sz w:val="24"/>
          <w:szCs w:val="24"/>
        </w:rPr>
        <w:t>минут</w:t>
      </w:r>
      <w:r w:rsidRPr="000D2628">
        <w:rPr>
          <w:rFonts w:eastAsia="Arial Unicode MS"/>
          <w:b/>
          <w:sz w:val="24"/>
          <w:szCs w:val="24"/>
        </w:rPr>
        <w:t>.</w:t>
      </w:r>
    </w:p>
    <w:p w:rsidR="005F4FCF" w:rsidRPr="000D2628" w:rsidRDefault="005F4FCF" w:rsidP="005F4FCF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t>Продолжительность приема</w:t>
      </w:r>
      <w:r w:rsidRPr="000D2628">
        <w:rPr>
          <w:rFonts w:eastAsia="Arial Unicode MS"/>
          <w:b/>
          <w:sz w:val="24"/>
          <w:szCs w:val="24"/>
        </w:rPr>
        <w:t xml:space="preserve"> </w:t>
      </w:r>
      <w:r w:rsidRPr="000D2628">
        <w:rPr>
          <w:rFonts w:eastAsia="Arial Unicode MS"/>
          <w:bCs/>
          <w:sz w:val="24"/>
          <w:szCs w:val="24"/>
        </w:rPr>
        <w:t>заявителей</w:t>
      </w:r>
      <w:r w:rsidRPr="000D2628">
        <w:rPr>
          <w:rFonts w:eastAsia="Arial Unicode MS"/>
          <w:sz w:val="24"/>
          <w:szCs w:val="24"/>
        </w:rPr>
        <w:t xml:space="preserve"> у специалиста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 Чувашской Республики</w:t>
      </w:r>
      <w:r w:rsidRPr="000D2628">
        <w:rPr>
          <w:bCs/>
          <w:sz w:val="24"/>
          <w:szCs w:val="24"/>
          <w:lang w:eastAsia="ar-SA"/>
        </w:rPr>
        <w:t xml:space="preserve">  </w:t>
      </w:r>
      <w:r w:rsidRPr="000D2628">
        <w:rPr>
          <w:rFonts w:eastAsia="Arial Unicode MS"/>
          <w:sz w:val="24"/>
          <w:szCs w:val="24"/>
        </w:rPr>
        <w:t xml:space="preserve">при </w:t>
      </w:r>
      <w:r w:rsidRPr="000D2628">
        <w:rPr>
          <w:sz w:val="24"/>
          <w:szCs w:val="24"/>
        </w:rPr>
        <w:t>получении консультации по вопросу предоставления муниципальной услуги</w:t>
      </w:r>
      <w:r w:rsidRPr="000D2628">
        <w:rPr>
          <w:rFonts w:eastAsia="Arial Unicode MS"/>
          <w:sz w:val="24"/>
          <w:szCs w:val="24"/>
        </w:rPr>
        <w:t xml:space="preserve"> не должна превышать 15 минут.</w:t>
      </w:r>
    </w:p>
    <w:p w:rsidR="005F4FCF" w:rsidRPr="000D2628" w:rsidRDefault="005F4FCF" w:rsidP="005F4FC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D2628">
        <w:rPr>
          <w:b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5F4FCF" w:rsidRPr="000D2628" w:rsidRDefault="005F4FCF" w:rsidP="005F4FCF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5F4FCF" w:rsidRPr="00696912" w:rsidRDefault="005F4FCF" w:rsidP="005F4FCF">
      <w:pPr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</w:rPr>
      </w:pPr>
      <w:r w:rsidRPr="000D2628">
        <w:rPr>
          <w:sz w:val="24"/>
          <w:szCs w:val="24"/>
          <w:lang w:eastAsia="ar-SA"/>
        </w:rPr>
        <w:t xml:space="preserve">- в журнале входящей документации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bCs/>
          <w:sz w:val="24"/>
          <w:szCs w:val="24"/>
          <w:lang w:eastAsia="ar-SA"/>
        </w:rPr>
        <w:t xml:space="preserve">  </w:t>
      </w:r>
      <w:r w:rsidRPr="000D2628">
        <w:rPr>
          <w:sz w:val="24"/>
          <w:szCs w:val="24"/>
          <w:lang w:eastAsia="ar-SA"/>
        </w:rPr>
        <w:t>путем присвоения входящего номера и даты поступления документа</w:t>
      </w:r>
      <w:r w:rsidRPr="000D2628">
        <w:rPr>
          <w:bCs/>
          <w:sz w:val="24"/>
          <w:szCs w:val="24"/>
        </w:rPr>
        <w:t xml:space="preserve"> в течение 1 </w:t>
      </w:r>
      <w:r>
        <w:rPr>
          <w:bCs/>
          <w:sz w:val="24"/>
          <w:szCs w:val="24"/>
        </w:rPr>
        <w:t>рабочего дня с даты поступления.</w:t>
      </w:r>
    </w:p>
    <w:p w:rsidR="005F4FCF" w:rsidRPr="000D2628" w:rsidRDefault="005F4FCF" w:rsidP="005F4FCF">
      <w:pPr>
        <w:tabs>
          <w:tab w:val="left" w:pos="720"/>
        </w:tabs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</w:rPr>
        <w:t>2.11. Требования к помещениям предоставления муниципальной услуги</w:t>
      </w:r>
    </w:p>
    <w:p w:rsidR="002F31E4" w:rsidRPr="002F31E4" w:rsidRDefault="002F31E4" w:rsidP="002F31E4">
      <w:pPr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>Вход в здание администрации Большешатьминского сельского поселения Красноармейского района  Чувашской Республики  оформлен вывеской с указанием основных реквизитов администрации Большешатьминского сельского поселения на русском и чувашском языках,  а также графиком работы специалистов администрации Большешатьминского сельского поселения Красноармейского района Чувашской Республики.</w:t>
      </w:r>
    </w:p>
    <w:p w:rsidR="002F31E4" w:rsidRPr="002F31E4" w:rsidRDefault="002F31E4" w:rsidP="0025626E">
      <w:pPr>
        <w:ind w:firstLine="708"/>
        <w:jc w:val="both"/>
        <w:rPr>
          <w:bCs/>
          <w:sz w:val="24"/>
          <w:szCs w:val="24"/>
        </w:rPr>
      </w:pPr>
      <w:bookmarkStart w:id="4" w:name="_GoBack"/>
      <w:bookmarkEnd w:id="4"/>
      <w:r w:rsidRPr="002F31E4">
        <w:rPr>
          <w:bCs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</w:t>
      </w:r>
      <w:r w:rsidRPr="002F31E4">
        <w:rPr>
          <w:bCs/>
          <w:sz w:val="24"/>
          <w:szCs w:val="24"/>
        </w:rPr>
        <w:lastRenderedPageBreak/>
        <w:t>условий для обслуживания маломобильных групп населения, в том числе оборудование пандусов, наличие удобной офисной мебели.</w:t>
      </w:r>
    </w:p>
    <w:p w:rsidR="002F31E4" w:rsidRPr="002F31E4" w:rsidRDefault="002F31E4" w:rsidP="002F31E4">
      <w:pPr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администрации Большешатьминского сельского поселения  Красноармейского района, на Едином портале государственных и муниципальных услуг  и на Портале государственных и муниципальных услуг.</w:t>
      </w:r>
    </w:p>
    <w:p w:rsidR="002F31E4" w:rsidRPr="002F31E4" w:rsidRDefault="002F31E4" w:rsidP="002F31E4">
      <w:pPr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425C27" w:rsidRDefault="002F31E4" w:rsidP="002F31E4">
      <w:pPr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 xml:space="preserve">Информационные стенды оборудуются в доступном для заявителей </w:t>
      </w:r>
      <w:proofErr w:type="gramStart"/>
      <w:r w:rsidRPr="002F31E4">
        <w:rPr>
          <w:bCs/>
          <w:sz w:val="24"/>
          <w:szCs w:val="24"/>
        </w:rPr>
        <w:t>помещении</w:t>
      </w:r>
      <w:proofErr w:type="gramEnd"/>
      <w:r w:rsidRPr="002F31E4">
        <w:rPr>
          <w:bCs/>
          <w:sz w:val="24"/>
          <w:szCs w:val="24"/>
        </w:rPr>
        <w:t xml:space="preserve"> администрации.</w:t>
      </w:r>
    </w:p>
    <w:p w:rsidR="002F31E4" w:rsidRPr="000D2628" w:rsidRDefault="002F31E4" w:rsidP="002F31E4">
      <w:pPr>
        <w:ind w:firstLine="709"/>
        <w:jc w:val="both"/>
        <w:rPr>
          <w:bCs/>
          <w:sz w:val="24"/>
          <w:szCs w:val="24"/>
        </w:rPr>
      </w:pPr>
    </w:p>
    <w:p w:rsidR="002F31E4" w:rsidRPr="002F31E4" w:rsidRDefault="002F31E4" w:rsidP="002F31E4">
      <w:pPr>
        <w:tabs>
          <w:tab w:val="left" w:pos="720"/>
        </w:tabs>
        <w:autoSpaceDE/>
        <w:autoSpaceDN/>
        <w:ind w:firstLine="709"/>
        <w:jc w:val="both"/>
        <w:rPr>
          <w:b/>
          <w:sz w:val="24"/>
          <w:szCs w:val="24"/>
        </w:rPr>
      </w:pPr>
      <w:r w:rsidRPr="002F31E4">
        <w:rPr>
          <w:b/>
          <w:sz w:val="24"/>
          <w:szCs w:val="24"/>
        </w:rPr>
        <w:t>2.12. Показатели доступности и качества муниципальной услуги</w:t>
      </w:r>
    </w:p>
    <w:p w:rsidR="002F31E4" w:rsidRPr="002F31E4" w:rsidRDefault="002F31E4" w:rsidP="002F31E4">
      <w:pPr>
        <w:autoSpaceDE/>
        <w:autoSpaceDN/>
        <w:ind w:firstLine="709"/>
        <w:jc w:val="both"/>
        <w:rPr>
          <w:sz w:val="24"/>
          <w:szCs w:val="24"/>
        </w:rPr>
      </w:pPr>
      <w:r w:rsidRPr="002F31E4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2F31E4" w:rsidRPr="002F31E4" w:rsidRDefault="002F31E4" w:rsidP="002F31E4">
      <w:pPr>
        <w:widowControl w:val="0"/>
        <w:autoSpaceDE/>
        <w:autoSpaceDN/>
        <w:adjustRightInd w:val="0"/>
        <w:ind w:firstLine="709"/>
        <w:jc w:val="both"/>
        <w:rPr>
          <w:sz w:val="24"/>
          <w:szCs w:val="24"/>
        </w:rPr>
      </w:pPr>
      <w:r w:rsidRPr="002F31E4">
        <w:rPr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2F31E4" w:rsidRPr="002F31E4" w:rsidRDefault="002F31E4" w:rsidP="002F31E4">
      <w:pPr>
        <w:widowControl w:val="0"/>
        <w:autoSpaceDE/>
        <w:autoSpaceDN/>
        <w:adjustRightInd w:val="0"/>
        <w:ind w:firstLine="709"/>
        <w:jc w:val="both"/>
        <w:rPr>
          <w:b/>
          <w:sz w:val="24"/>
          <w:szCs w:val="24"/>
        </w:rPr>
      </w:pPr>
      <w:r w:rsidRPr="002F31E4">
        <w:rPr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2F31E4" w:rsidRPr="002F31E4" w:rsidRDefault="002F31E4" w:rsidP="002F31E4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 xml:space="preserve">На прилегающей территории </w:t>
      </w:r>
      <w:r w:rsidRPr="002F31E4">
        <w:rPr>
          <w:sz w:val="24"/>
          <w:szCs w:val="24"/>
          <w:lang w:eastAsia="ar-SA"/>
        </w:rPr>
        <w:t>администрации Большешатьминского сельского поселения  Красноармейского района Чувашской Республики</w:t>
      </w:r>
      <w:r w:rsidRPr="002F31E4">
        <w:rPr>
          <w:bCs/>
          <w:sz w:val="24"/>
          <w:szCs w:val="24"/>
        </w:rPr>
        <w:t xml:space="preserve">  находится парковка, как для сотрудников администрации, так и для посетителей.</w:t>
      </w:r>
    </w:p>
    <w:p w:rsidR="002F31E4" w:rsidRPr="002F31E4" w:rsidRDefault="002F31E4" w:rsidP="002F31E4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 w:rsidRPr="002F31E4">
        <w:rPr>
          <w:sz w:val="24"/>
          <w:szCs w:val="24"/>
          <w:lang w:eastAsia="ar-SA"/>
        </w:rPr>
        <w:t>Большешатьминского сельского поселения</w:t>
      </w:r>
      <w:r w:rsidRPr="002F31E4">
        <w:rPr>
          <w:bCs/>
          <w:sz w:val="24"/>
          <w:szCs w:val="24"/>
        </w:rPr>
        <w:t xml:space="preserve">  Красноармейского района Чувашской Республики.</w:t>
      </w:r>
    </w:p>
    <w:p w:rsidR="002F31E4" w:rsidRPr="002F31E4" w:rsidRDefault="002F31E4" w:rsidP="002F31E4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2F31E4" w:rsidRPr="002F31E4" w:rsidRDefault="002F31E4" w:rsidP="002F31E4">
      <w:pPr>
        <w:autoSpaceDE/>
        <w:autoSpaceDN/>
        <w:ind w:firstLine="709"/>
        <w:jc w:val="both"/>
        <w:rPr>
          <w:bCs/>
          <w:sz w:val="24"/>
          <w:szCs w:val="24"/>
        </w:rPr>
      </w:pPr>
      <w:proofErr w:type="gramStart"/>
      <w:r w:rsidRPr="002F31E4">
        <w:rPr>
          <w:bCs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2F31E4">
        <w:rPr>
          <w:sz w:val="24"/>
          <w:szCs w:val="24"/>
          <w:lang w:eastAsia="ar-SA"/>
        </w:rPr>
        <w:t>администрацией Большешатьминского сельского поселения Красноармейского района  Чувашской Республики</w:t>
      </w:r>
      <w:r w:rsidRPr="002F31E4">
        <w:rPr>
          <w:bCs/>
          <w:sz w:val="24"/>
          <w:szCs w:val="24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5F4FCF" w:rsidRPr="000D2628" w:rsidRDefault="005F4FCF" w:rsidP="005F4FCF">
      <w:pPr>
        <w:ind w:firstLine="709"/>
        <w:jc w:val="both"/>
        <w:rPr>
          <w:b/>
          <w:sz w:val="24"/>
          <w:szCs w:val="24"/>
          <w:lang w:eastAsia="ar-SA"/>
        </w:rPr>
      </w:pPr>
    </w:p>
    <w:p w:rsidR="005F4FCF" w:rsidRPr="000D2628" w:rsidRDefault="005F4FCF" w:rsidP="005F4FCF">
      <w:pPr>
        <w:ind w:firstLine="709"/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4FCF" w:rsidRPr="000D2628" w:rsidRDefault="005F4FCF" w:rsidP="005F4FCF">
      <w:pPr>
        <w:ind w:firstLine="709"/>
        <w:rPr>
          <w:sz w:val="24"/>
          <w:szCs w:val="24"/>
        </w:rPr>
      </w:pP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5F4FCF" w:rsidRPr="000D2628" w:rsidRDefault="005F4FCF" w:rsidP="005F4FCF">
      <w:pPr>
        <w:widowControl w:val="0"/>
        <w:numPr>
          <w:ilvl w:val="0"/>
          <w:numId w:val="4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первичный прием документов;</w:t>
      </w:r>
    </w:p>
    <w:p w:rsidR="005F4FCF" w:rsidRPr="000D2628" w:rsidRDefault="005F4FCF" w:rsidP="005F4FCF">
      <w:pPr>
        <w:widowControl w:val="0"/>
        <w:numPr>
          <w:ilvl w:val="0"/>
          <w:numId w:val="4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5F4FCF" w:rsidRPr="000D2628" w:rsidRDefault="005F4FCF" w:rsidP="005F4FCF">
      <w:pPr>
        <w:widowControl w:val="0"/>
        <w:numPr>
          <w:ilvl w:val="0"/>
          <w:numId w:val="4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рассмотрение принятых документов;</w:t>
      </w:r>
    </w:p>
    <w:p w:rsidR="005F4FCF" w:rsidRPr="000D2628" w:rsidRDefault="005F4FCF" w:rsidP="005F4FCF">
      <w:pPr>
        <w:widowControl w:val="0"/>
        <w:numPr>
          <w:ilvl w:val="0"/>
          <w:numId w:val="5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5F4FCF" w:rsidRPr="000D2628" w:rsidRDefault="005F4FCF" w:rsidP="005F4FCF">
      <w:pPr>
        <w:widowControl w:val="0"/>
        <w:numPr>
          <w:ilvl w:val="0"/>
          <w:numId w:val="5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подготовка и выдача выписки из единого адресного реестра</w:t>
      </w:r>
      <w:r w:rsidRPr="000D2628">
        <w:rPr>
          <w:sz w:val="24"/>
          <w:szCs w:val="24"/>
          <w:lang w:eastAsia="ar-SA"/>
        </w:rPr>
        <w:t>;</w:t>
      </w:r>
    </w:p>
    <w:p w:rsidR="005F4FCF" w:rsidRPr="000D2628" w:rsidRDefault="005F4FCF" w:rsidP="005F4FCF">
      <w:pPr>
        <w:widowControl w:val="0"/>
        <w:numPr>
          <w:ilvl w:val="0"/>
          <w:numId w:val="6"/>
        </w:numPr>
        <w:adjustRightInd w:val="0"/>
        <w:ind w:left="0" w:firstLine="709"/>
        <w:jc w:val="both"/>
        <w:rPr>
          <w:b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направление заявителю результата предоставления муниципальной услуги. 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Описание последовательности прохождения процедур</w:t>
      </w:r>
      <w:r>
        <w:rPr>
          <w:sz w:val="24"/>
          <w:szCs w:val="24"/>
          <w:lang w:eastAsia="ar-SA"/>
        </w:rPr>
        <w:t xml:space="preserve">ы </w:t>
      </w:r>
      <w:r w:rsidRPr="000D2628">
        <w:rPr>
          <w:sz w:val="24"/>
          <w:szCs w:val="24"/>
          <w:lang w:eastAsia="ar-SA"/>
        </w:rPr>
        <w:t>предоставления муниципальной услуги представл</w:t>
      </w:r>
      <w:r>
        <w:rPr>
          <w:sz w:val="24"/>
          <w:szCs w:val="24"/>
          <w:lang w:eastAsia="ar-SA"/>
        </w:rPr>
        <w:t>ено в блок-схеме (Приложение № 4</w:t>
      </w:r>
      <w:r w:rsidRPr="000D2628">
        <w:rPr>
          <w:sz w:val="24"/>
          <w:szCs w:val="24"/>
          <w:lang w:eastAsia="ar-SA"/>
        </w:rPr>
        <w:t xml:space="preserve"> к Административному регламенту).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lastRenderedPageBreak/>
        <w:t xml:space="preserve">3.1.1. Прием </w:t>
      </w:r>
      <w:r>
        <w:rPr>
          <w:b/>
          <w:sz w:val="24"/>
          <w:szCs w:val="24"/>
          <w:lang w:eastAsia="ar-SA"/>
        </w:rPr>
        <w:t xml:space="preserve">заявления и </w:t>
      </w:r>
      <w:r w:rsidRPr="000D2628">
        <w:rPr>
          <w:b/>
          <w:sz w:val="24"/>
          <w:szCs w:val="24"/>
          <w:lang w:eastAsia="ar-SA"/>
        </w:rPr>
        <w:t>документов</w:t>
      </w:r>
      <w:r>
        <w:rPr>
          <w:b/>
          <w:sz w:val="24"/>
          <w:szCs w:val="24"/>
          <w:lang w:eastAsia="ar-SA"/>
        </w:rPr>
        <w:t xml:space="preserve"> для получения муниципальной услуги</w:t>
      </w:r>
    </w:p>
    <w:p w:rsidR="005F4FCF" w:rsidRPr="000D2628" w:rsidRDefault="005F4FCF" w:rsidP="005F4FCF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осуществляется </w:t>
      </w:r>
      <w:r w:rsidRPr="000D2628">
        <w:rPr>
          <w:bCs/>
          <w:sz w:val="24"/>
          <w:szCs w:val="24"/>
        </w:rPr>
        <w:t xml:space="preserve">в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bCs/>
          <w:sz w:val="24"/>
          <w:szCs w:val="24"/>
        </w:rPr>
        <w:t>: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bCs/>
          <w:sz w:val="24"/>
          <w:szCs w:val="24"/>
          <w:lang w:eastAsia="ar-SA"/>
        </w:rPr>
        <w:t xml:space="preserve">В ходе приема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F4FCF" w:rsidRPr="000D2628" w:rsidRDefault="005F4FCF" w:rsidP="005F4FCF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  <w:lang w:eastAsia="ar-SA"/>
        </w:rPr>
        <w:t xml:space="preserve">В ходе приема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bCs/>
          <w:sz w:val="24"/>
          <w:szCs w:val="24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0D2628">
        <w:rPr>
          <w:bCs/>
          <w:sz w:val="24"/>
          <w:szCs w:val="24"/>
        </w:rPr>
        <w:t xml:space="preserve">согласно перечню, указанному в </w:t>
      </w:r>
      <w:r w:rsidRPr="000D2628">
        <w:rPr>
          <w:bCs/>
          <w:sz w:val="24"/>
          <w:szCs w:val="24"/>
          <w:lang w:eastAsia="ar-SA"/>
        </w:rPr>
        <w:t xml:space="preserve">пункте 2.6. </w:t>
      </w:r>
      <w:r w:rsidRPr="000D2628">
        <w:rPr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случае</w:t>
      </w:r>
      <w:r>
        <w:rPr>
          <w:sz w:val="24"/>
          <w:szCs w:val="24"/>
          <w:lang w:eastAsia="ar-SA"/>
        </w:rPr>
        <w:t>,</w:t>
      </w:r>
      <w:r w:rsidRPr="000D2628">
        <w:rPr>
          <w:sz w:val="24"/>
          <w:szCs w:val="24"/>
          <w:lang w:eastAsia="ar-SA"/>
        </w:rPr>
        <w:t xml:space="preserve"> если документы не прошли контроль, в ходе приема специалист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 осуществляет прием документов.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 Чувашской Республики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  <w:lang w:eastAsia="ar-SA"/>
        </w:rPr>
        <w:t xml:space="preserve"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5F4FCF" w:rsidRPr="000D2628" w:rsidRDefault="005F4FCF" w:rsidP="005F4FCF">
      <w:pPr>
        <w:pStyle w:val="ConsNormal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628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0D2628">
        <w:rPr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0D2628">
        <w:rPr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lastRenderedPageBreak/>
        <w:t xml:space="preserve">Межведомственный запрос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="00466A25"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0D2628">
        <w:rPr>
          <w:sz w:val="24"/>
          <w:szCs w:val="24"/>
        </w:rPr>
        <w:t>муниципальных услуг</w:t>
      </w:r>
      <w:r w:rsidRPr="000D2628">
        <w:rPr>
          <w:sz w:val="24"/>
          <w:szCs w:val="24"/>
          <w:lang w:eastAsia="ar-SA"/>
        </w:rPr>
        <w:t>;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0D2628">
        <w:rPr>
          <w:sz w:val="24"/>
          <w:szCs w:val="24"/>
        </w:rPr>
        <w:t>муниципальной</w:t>
      </w:r>
      <w:r w:rsidRPr="000D2628">
        <w:rPr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</w:t>
      </w:r>
      <w:r>
        <w:rPr>
          <w:sz w:val="24"/>
          <w:szCs w:val="24"/>
          <w:lang w:eastAsia="ar-SA"/>
        </w:rPr>
        <w:t>ов</w:t>
      </w:r>
      <w:r w:rsidRPr="000D2628">
        <w:rPr>
          <w:sz w:val="24"/>
          <w:szCs w:val="24"/>
          <w:lang w:eastAsia="ar-SA"/>
        </w:rPr>
        <w:t xml:space="preserve"> и (или) информации;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дата направления межведомственного запроса;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0D2628">
        <w:rPr>
          <w:sz w:val="24"/>
          <w:szCs w:val="24"/>
        </w:rPr>
        <w:t>муниципальной</w:t>
      </w:r>
      <w:r w:rsidRPr="000D2628">
        <w:rPr>
          <w:sz w:val="24"/>
          <w:szCs w:val="24"/>
          <w:lang w:eastAsia="ar-SA"/>
        </w:rPr>
        <w:t xml:space="preserve"> услуги. </w:t>
      </w:r>
    </w:p>
    <w:p w:rsidR="005F4FCF" w:rsidRPr="000D2628" w:rsidRDefault="005F4FCF" w:rsidP="005F4FCF">
      <w:pPr>
        <w:pStyle w:val="21"/>
        <w:numPr>
          <w:ilvl w:val="12"/>
          <w:numId w:val="0"/>
        </w:numPr>
        <w:tabs>
          <w:tab w:val="left" w:pos="0"/>
        </w:tabs>
        <w:ind w:right="0" w:firstLine="709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3.1.3. Рассмотрение принятых документов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Специалист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случае, если в течение 3-х рабочих дней указанные замечания не устранены, специалист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в течение 2 рабочих дней готовит уведомление об отказе в предоставлении муниципальной услуги. 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</w:t>
      </w:r>
      <w:r w:rsidRPr="000D2628">
        <w:rPr>
          <w:sz w:val="24"/>
          <w:szCs w:val="24"/>
          <w:lang w:eastAsia="ar-SA"/>
        </w:rPr>
        <w:lastRenderedPageBreak/>
        <w:t>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5F4FCF" w:rsidRPr="00711C83" w:rsidRDefault="005F4FCF" w:rsidP="00B21FD2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711C83">
        <w:rPr>
          <w:sz w:val="24"/>
          <w:szCs w:val="24"/>
          <w:lang w:eastAsia="ar-SA"/>
        </w:rPr>
        <w:t xml:space="preserve"> о предоставлении разрешения </w:t>
      </w:r>
      <w:r w:rsidR="00B21FD2" w:rsidRPr="00B21FD2">
        <w:rPr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="00B21FD2">
        <w:rPr>
          <w:sz w:val="24"/>
          <w:szCs w:val="24"/>
          <w:lang w:eastAsia="ar-SA"/>
        </w:rPr>
        <w:t>.</w:t>
      </w:r>
    </w:p>
    <w:p w:rsidR="005F4FCF" w:rsidRPr="00711C83" w:rsidRDefault="005F4FCF" w:rsidP="00B21FD2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711C83">
        <w:rPr>
          <w:sz w:val="24"/>
          <w:szCs w:val="24"/>
          <w:lang w:eastAsia="ar-SA"/>
        </w:rPr>
        <w:t xml:space="preserve">  об отказе в предоставлении разрешения на отклонение </w:t>
      </w:r>
      <w:r w:rsidR="00B21FD2" w:rsidRPr="00B21FD2">
        <w:rPr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711C83">
        <w:rPr>
          <w:sz w:val="24"/>
          <w:szCs w:val="24"/>
          <w:lang w:eastAsia="ar-SA"/>
        </w:rPr>
        <w:t>.</w:t>
      </w:r>
    </w:p>
    <w:p w:rsidR="005F4FCF" w:rsidRPr="00540DBA" w:rsidRDefault="005F4FCF" w:rsidP="00B21FD2">
      <w:pPr>
        <w:widowControl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</w:t>
      </w:r>
      <w:r w:rsidRPr="00540DBA">
        <w:rPr>
          <w:color w:val="000000"/>
          <w:sz w:val="24"/>
          <w:szCs w:val="24"/>
          <w:lang w:eastAsia="ar-SA"/>
        </w:rPr>
        <w:t xml:space="preserve">для предоставления разрешения </w:t>
      </w:r>
      <w:r w:rsidR="00B21FD2" w:rsidRPr="00B21FD2">
        <w:rPr>
          <w:color w:val="000000"/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540DBA">
        <w:rPr>
          <w:color w:val="000000"/>
          <w:sz w:val="24"/>
          <w:szCs w:val="24"/>
          <w:lang w:eastAsia="ar-SA"/>
        </w:rPr>
        <w:t>.</w:t>
      </w:r>
    </w:p>
    <w:p w:rsidR="005F4FCF" w:rsidRPr="00540DBA" w:rsidRDefault="005F4FCF" w:rsidP="00B21FD2">
      <w:pPr>
        <w:widowControl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Результатом является передача в администрацию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</w:t>
      </w:r>
      <w:r>
        <w:rPr>
          <w:sz w:val="24"/>
          <w:szCs w:val="24"/>
          <w:lang w:eastAsia="ar-SA"/>
        </w:rPr>
        <w:t xml:space="preserve">пакета документов </w:t>
      </w:r>
      <w:r w:rsidRPr="000D2628">
        <w:rPr>
          <w:sz w:val="24"/>
          <w:szCs w:val="24"/>
          <w:lang w:eastAsia="ar-SA"/>
        </w:rPr>
        <w:t xml:space="preserve">для подготовки </w:t>
      </w:r>
      <w:r w:rsidRPr="00540DBA">
        <w:rPr>
          <w:color w:val="000000"/>
          <w:sz w:val="24"/>
          <w:szCs w:val="24"/>
          <w:lang w:eastAsia="ar-SA"/>
        </w:rPr>
        <w:t xml:space="preserve">разрешения </w:t>
      </w:r>
      <w:r w:rsidR="00B21FD2" w:rsidRPr="00B21FD2">
        <w:rPr>
          <w:color w:val="000000"/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540DBA">
        <w:rPr>
          <w:color w:val="000000"/>
          <w:sz w:val="24"/>
          <w:szCs w:val="24"/>
          <w:lang w:eastAsia="ar-SA"/>
        </w:rPr>
        <w:t>.</w:t>
      </w:r>
    </w:p>
    <w:p w:rsidR="005F4FCF" w:rsidRDefault="005F4FCF" w:rsidP="005F4FCF">
      <w:pPr>
        <w:pStyle w:val="ConsPlusNormal"/>
        <w:ind w:firstLine="709"/>
        <w:jc w:val="both"/>
      </w:pPr>
      <w:r w:rsidRPr="009A7387">
        <w:rPr>
          <w:rFonts w:ascii="Times New Roman" w:hAnsi="Times New Roman" w:cs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Секретарь Комиссии после поступления документов в Комиссию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7387">
        <w:rPr>
          <w:rFonts w:ascii="Times New Roman" w:hAnsi="Times New Roman" w:cs="Times New Roman"/>
          <w:sz w:val="24"/>
          <w:szCs w:val="24"/>
        </w:rPr>
        <w:t xml:space="preserve"> Заявления осуществляет подго</w:t>
      </w:r>
      <w:r>
        <w:rPr>
          <w:rFonts w:ascii="Times New Roman" w:hAnsi="Times New Roman" w:cs="Times New Roman"/>
          <w:sz w:val="24"/>
          <w:szCs w:val="24"/>
        </w:rPr>
        <w:t>товку постановления администрации</w:t>
      </w:r>
      <w:r w:rsidRPr="009A7387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</w:t>
      </w:r>
      <w:r>
        <w:rPr>
          <w:rFonts w:ascii="Times New Roman" w:hAnsi="Times New Roman" w:cs="Times New Roman"/>
          <w:sz w:val="24"/>
          <w:szCs w:val="24"/>
        </w:rPr>
        <w:t xml:space="preserve">вещения жителей </w:t>
      </w:r>
      <w:r w:rsidR="00466A25">
        <w:rPr>
          <w:rFonts w:ascii="Times New Roman" w:hAnsi="Times New Roman" w:cs="Times New Roman"/>
          <w:sz w:val="24"/>
          <w:szCs w:val="24"/>
          <w:lang w:eastAsia="ar-SA"/>
        </w:rPr>
        <w:t>Большешатьминского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</w:t>
      </w:r>
      <w:r w:rsidRPr="009A7387">
        <w:rPr>
          <w:rFonts w:ascii="Times New Roman" w:hAnsi="Times New Roman" w:cs="Times New Roman"/>
          <w:b/>
          <w:sz w:val="24"/>
          <w:szCs w:val="24"/>
        </w:rPr>
        <w:t>не может быть более одного месяца.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администрации </w:t>
      </w:r>
      <w:r w:rsidR="00466A25">
        <w:rPr>
          <w:rFonts w:ascii="Times New Roman" w:hAnsi="Times New Roman" w:cs="Times New Roman"/>
          <w:sz w:val="24"/>
          <w:szCs w:val="24"/>
          <w:lang w:eastAsia="ar-SA"/>
        </w:rPr>
        <w:t>Большешатьминского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>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7387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87">
        <w:rPr>
          <w:rFonts w:ascii="Times New Roman" w:hAnsi="Times New Roman" w:cs="Times New Roman"/>
          <w:b/>
          <w:sz w:val="24"/>
          <w:szCs w:val="24"/>
        </w:rPr>
        <w:t xml:space="preserve">3.1.5. Принятие решения о предоставлении или об отказе в предоставлении разрешения на условно разрешенный вид использования, подготовка и выдача </w:t>
      </w:r>
      <w:r w:rsidRPr="009A7387">
        <w:rPr>
          <w:rFonts w:ascii="Times New Roman" w:hAnsi="Times New Roman" w:cs="Times New Roman"/>
          <w:b/>
          <w:sz w:val="24"/>
          <w:szCs w:val="24"/>
        </w:rPr>
        <w:lastRenderedPageBreak/>
        <w:t>результата предоставления муниципальной услуги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6A25">
        <w:rPr>
          <w:rFonts w:ascii="Times New Roman" w:hAnsi="Times New Roman" w:cs="Times New Roman"/>
          <w:sz w:val="24"/>
          <w:szCs w:val="24"/>
          <w:lang w:eastAsia="ar-SA"/>
        </w:rPr>
        <w:t>Большешатьминского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 xml:space="preserve"> в течение 15 дней.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На основании указ</w:t>
      </w:r>
      <w:r>
        <w:rPr>
          <w:rFonts w:ascii="Times New Roman" w:hAnsi="Times New Roman" w:cs="Times New Roman"/>
          <w:sz w:val="24"/>
          <w:szCs w:val="24"/>
        </w:rPr>
        <w:t xml:space="preserve">анных рекомендаций глава </w:t>
      </w:r>
      <w:r w:rsidRPr="009A7387">
        <w:rPr>
          <w:rFonts w:ascii="Times New Roman" w:hAnsi="Times New Roman" w:cs="Times New Roman"/>
          <w:sz w:val="24"/>
          <w:szCs w:val="24"/>
        </w:rPr>
        <w:t xml:space="preserve">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Данное решение принимается в виде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="00466A25">
        <w:rPr>
          <w:rFonts w:ascii="Times New Roman" w:hAnsi="Times New Roman" w:cs="Times New Roman"/>
          <w:sz w:val="24"/>
          <w:szCs w:val="24"/>
          <w:lang w:eastAsia="ar-SA"/>
        </w:rPr>
        <w:t>Большешатьминского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>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администрации </w:t>
      </w:r>
      <w:r w:rsidRPr="009A7387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466A25">
        <w:rPr>
          <w:rFonts w:ascii="Times New Roman" w:hAnsi="Times New Roman" w:cs="Times New Roman"/>
          <w:sz w:val="24"/>
          <w:szCs w:val="24"/>
          <w:lang w:eastAsia="ar-SA"/>
        </w:rPr>
        <w:t>Большешатьминского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>, иной официальной информации и размещается 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</w:t>
      </w:r>
      <w:r w:rsidR="00466A25">
        <w:rPr>
          <w:rFonts w:ascii="Times New Roman" w:hAnsi="Times New Roman" w:cs="Times New Roman"/>
          <w:sz w:val="24"/>
          <w:szCs w:val="24"/>
          <w:lang w:eastAsia="ar-SA"/>
        </w:rPr>
        <w:t>Большешатьминского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>.</w:t>
      </w:r>
    </w:p>
    <w:p w:rsidR="005F4FCF" w:rsidRPr="009A7387" w:rsidRDefault="005F4FCF" w:rsidP="005F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утверждение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администрации </w:t>
      </w:r>
      <w:r w:rsidRPr="009A738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b/>
          <w:sz w:val="24"/>
          <w:szCs w:val="24"/>
        </w:rPr>
        <w:t>3.1.6.</w:t>
      </w:r>
      <w:r w:rsidR="00C6487D">
        <w:rPr>
          <w:b/>
          <w:sz w:val="24"/>
          <w:szCs w:val="24"/>
        </w:rPr>
        <w:t xml:space="preserve"> </w:t>
      </w:r>
      <w:r w:rsidRPr="000D2628">
        <w:rPr>
          <w:b/>
          <w:sz w:val="24"/>
          <w:szCs w:val="24"/>
        </w:rPr>
        <w:t>Подготовка и направление заявителю результата предоставления муниципальной услуги</w:t>
      </w:r>
      <w:r w:rsidRPr="000D2628">
        <w:rPr>
          <w:sz w:val="24"/>
          <w:szCs w:val="24"/>
        </w:rPr>
        <w:t>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5F4FCF" w:rsidRPr="000D2628" w:rsidRDefault="005F4FCF" w:rsidP="005F4FCF">
      <w:pPr>
        <w:widowControl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F4FCF" w:rsidRPr="000D2628" w:rsidRDefault="005F4FCF" w:rsidP="005F4FC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D2628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5F4FCF" w:rsidRPr="000D2628" w:rsidRDefault="005F4FCF" w:rsidP="005F4FCF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0D2628">
        <w:rPr>
          <w:lang w:eastAsia="ar-SA"/>
        </w:rPr>
        <w:t xml:space="preserve">администрации </w:t>
      </w:r>
      <w:r w:rsidR="00466A25">
        <w:rPr>
          <w:lang w:eastAsia="ar-SA"/>
        </w:rPr>
        <w:t>Большешатьминского сельского поселения</w:t>
      </w:r>
      <w:r w:rsidRPr="000D2628">
        <w:rPr>
          <w:lang w:eastAsia="ar-SA"/>
        </w:rPr>
        <w:t xml:space="preserve"> Чувашской Республики</w:t>
      </w:r>
      <w:r w:rsidRPr="000D2628">
        <w:t xml:space="preserve"> </w:t>
      </w:r>
      <w:r w:rsidRPr="000D2628">
        <w:rPr>
          <w:bCs/>
        </w:rPr>
        <w:t xml:space="preserve"> в сети «Интернет»</w:t>
      </w:r>
      <w:r w:rsidRPr="000D2628">
        <w:rPr>
          <w:bCs/>
          <w:lang w:eastAsia="ar-SA"/>
        </w:rPr>
        <w:t>.</w:t>
      </w:r>
    </w:p>
    <w:p w:rsidR="005F4FCF" w:rsidRPr="000D2628" w:rsidRDefault="005F4FCF" w:rsidP="005F4FCF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0D2628">
        <w:rPr>
          <w:lang w:eastAsia="ar-SA"/>
        </w:rPr>
        <w:t xml:space="preserve">администрации </w:t>
      </w:r>
      <w:r w:rsidR="00466A25">
        <w:rPr>
          <w:lang w:eastAsia="ar-SA"/>
        </w:rPr>
        <w:t>Большешатьминского сельского поселения</w:t>
      </w:r>
      <w:r w:rsidRPr="000D2628">
        <w:rPr>
          <w:lang w:eastAsia="ar-SA"/>
        </w:rPr>
        <w:t xml:space="preserve"> Чувашской Республики</w:t>
      </w:r>
      <w:r w:rsidRPr="000D2628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0D2628">
        <w:rPr>
          <w:lang w:eastAsia="ar-SA"/>
        </w:rPr>
        <w:t xml:space="preserve">администрации </w:t>
      </w:r>
      <w:r w:rsidR="00466A25">
        <w:rPr>
          <w:lang w:eastAsia="ar-SA"/>
        </w:rPr>
        <w:t>Большешатьминского сельского поселения</w:t>
      </w:r>
      <w:r w:rsidRPr="000D2628">
        <w:rPr>
          <w:lang w:eastAsia="ar-SA"/>
        </w:rPr>
        <w:t xml:space="preserve"> Чувашской Республики</w:t>
      </w:r>
      <w:r w:rsidRPr="000D2628">
        <w:rPr>
          <w:bCs/>
          <w:lang w:eastAsia="ar-SA"/>
        </w:rPr>
        <w:t xml:space="preserve"> </w:t>
      </w:r>
      <w:r w:rsidRPr="000D2628">
        <w:rPr>
          <w:bCs/>
        </w:rPr>
        <w:t>в сети «Интернет»</w:t>
      </w:r>
      <w:r w:rsidRPr="000D2628">
        <w:rPr>
          <w:bCs/>
          <w:lang w:eastAsia="ar-SA"/>
        </w:rPr>
        <w:t xml:space="preserve">. </w:t>
      </w:r>
    </w:p>
    <w:p w:rsidR="005F4FCF" w:rsidRPr="000D2628" w:rsidRDefault="005F4FCF" w:rsidP="005F4FCF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5F4FCF" w:rsidRPr="000D2628" w:rsidRDefault="005F4FCF" w:rsidP="005F4FCF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5F4FCF" w:rsidRPr="000D2628" w:rsidRDefault="005F4FCF" w:rsidP="005F4FCF">
      <w:pPr>
        <w:ind w:firstLine="709"/>
        <w:rPr>
          <w:sz w:val="24"/>
          <w:szCs w:val="24"/>
        </w:rPr>
      </w:pPr>
    </w:p>
    <w:p w:rsidR="005F4FCF" w:rsidRDefault="005F4FCF" w:rsidP="005F4FCF">
      <w:pPr>
        <w:ind w:firstLine="709"/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  <w:lang w:val="en-US"/>
        </w:rPr>
        <w:t>IV</w:t>
      </w:r>
      <w:r w:rsidRPr="000D2628">
        <w:rPr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5F4FCF" w:rsidRPr="000D2628" w:rsidRDefault="005F4FCF" w:rsidP="005F4FCF">
      <w:pPr>
        <w:ind w:firstLine="709"/>
        <w:jc w:val="center"/>
        <w:rPr>
          <w:b/>
          <w:sz w:val="24"/>
          <w:szCs w:val="24"/>
        </w:rPr>
      </w:pPr>
    </w:p>
    <w:p w:rsidR="005F4FCF" w:rsidRPr="000D2628" w:rsidRDefault="005F4FCF" w:rsidP="005F4FCF">
      <w:pPr>
        <w:ind w:firstLine="709"/>
        <w:jc w:val="both"/>
        <w:rPr>
          <w:iCs/>
          <w:sz w:val="24"/>
          <w:szCs w:val="24"/>
        </w:rPr>
      </w:pPr>
      <w:r w:rsidRPr="000D2628">
        <w:rPr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</w:t>
      </w:r>
      <w:r w:rsidRPr="000D2628">
        <w:rPr>
          <w:sz w:val="24"/>
          <w:szCs w:val="24"/>
        </w:rPr>
        <w:lastRenderedPageBreak/>
        <w:t xml:space="preserve">осуществляется главой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iCs/>
          <w:sz w:val="24"/>
          <w:szCs w:val="24"/>
        </w:rPr>
        <w:t>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Порядок проведения проверок осуществляется путём проведения главой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iCs/>
          <w:sz w:val="24"/>
          <w:szCs w:val="24"/>
        </w:rPr>
        <w:t xml:space="preserve"> </w:t>
      </w:r>
      <w:r w:rsidRPr="000D2628">
        <w:rPr>
          <w:sz w:val="24"/>
          <w:szCs w:val="24"/>
        </w:rPr>
        <w:t xml:space="preserve">проверок соблюдения и исполнения специалистом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 положений Административного регламента, нормативных правовых актов Российской Федерации и </w:t>
      </w:r>
      <w:r w:rsidRPr="000D2628">
        <w:rPr>
          <w:iCs/>
          <w:sz w:val="24"/>
          <w:szCs w:val="24"/>
        </w:rPr>
        <w:t>Чувашской Республики</w:t>
      </w:r>
      <w:r w:rsidRPr="000D2628">
        <w:rPr>
          <w:sz w:val="24"/>
          <w:szCs w:val="24"/>
        </w:rPr>
        <w:t>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По результатам проведенных проверок в </w:t>
      </w:r>
      <w:proofErr w:type="gramStart"/>
      <w:r w:rsidRPr="000D2628">
        <w:rPr>
          <w:sz w:val="24"/>
          <w:szCs w:val="24"/>
        </w:rPr>
        <w:t>случае</w:t>
      </w:r>
      <w:proofErr w:type="gramEnd"/>
      <w:r w:rsidRPr="000D2628">
        <w:rPr>
          <w:sz w:val="24"/>
          <w:szCs w:val="24"/>
        </w:rPr>
        <w:t xml:space="preserve"> выявления нарушений прав заявителей глава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готови</w:t>
      </w:r>
      <w:r w:rsidR="00130FC5">
        <w:rPr>
          <w:sz w:val="24"/>
          <w:szCs w:val="24"/>
        </w:rPr>
        <w:t>т</w:t>
      </w:r>
      <w:r w:rsidRPr="000D2628">
        <w:rPr>
          <w:sz w:val="24"/>
          <w:szCs w:val="24"/>
        </w:rPr>
        <w:t xml:space="preserve"> необходимые документы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</w:rPr>
        <w:t>для привлечения лиц, допустивших нарушение, к ответственности в соответствии с действующим законодательством.</w:t>
      </w:r>
    </w:p>
    <w:p w:rsidR="005F4FCF" w:rsidRPr="000D2628" w:rsidRDefault="005F4FCF" w:rsidP="005F4FCF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несет ответственность за:</w:t>
      </w:r>
    </w:p>
    <w:p w:rsidR="005F4FCF" w:rsidRPr="000D2628" w:rsidRDefault="005F4FCF" w:rsidP="005F4FCF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5F4FCF" w:rsidRPr="000D2628" w:rsidRDefault="005F4FCF" w:rsidP="005F4FCF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5F4FCF" w:rsidRPr="000D2628" w:rsidRDefault="005F4FCF" w:rsidP="005F4FCF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5F4FCF" w:rsidRPr="000D2628" w:rsidRDefault="005F4FCF" w:rsidP="005F4FCF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полноту представленных заявителями документов;</w:t>
      </w:r>
    </w:p>
    <w:p w:rsidR="005F4FCF" w:rsidRPr="000D2628" w:rsidRDefault="005F4FCF" w:rsidP="005F4FCF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5F4FCF" w:rsidRPr="000D2628" w:rsidRDefault="005F4FCF" w:rsidP="005F4FCF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порядок выдачи документов.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Ответственность специалиста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закрепляется его должностной инструкцией.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0D2628">
        <w:rPr>
          <w:bCs/>
          <w:sz w:val="24"/>
          <w:szCs w:val="24"/>
        </w:rPr>
        <w:t>униципального образования Чувашской Республики</w:t>
      </w:r>
      <w:r w:rsidRPr="000D2628">
        <w:rPr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5F4FCF" w:rsidRDefault="005F4FCF" w:rsidP="005F4FCF">
      <w:pPr>
        <w:pStyle w:val="20"/>
        <w:spacing w:after="0" w:line="240" w:lineRule="auto"/>
        <w:ind w:left="0" w:firstLine="709"/>
        <w:jc w:val="both"/>
        <w:rPr>
          <w:b/>
          <w:bCs/>
        </w:rPr>
      </w:pPr>
    </w:p>
    <w:p w:rsidR="005F4FCF" w:rsidRDefault="005F4FCF" w:rsidP="005F4FCF">
      <w:pPr>
        <w:pStyle w:val="20"/>
        <w:spacing w:after="0" w:line="240" w:lineRule="auto"/>
        <w:ind w:left="0" w:firstLine="709"/>
        <w:jc w:val="both"/>
        <w:rPr>
          <w:b/>
          <w:bCs/>
        </w:rPr>
      </w:pPr>
      <w:r w:rsidRPr="000D2628">
        <w:rPr>
          <w:b/>
          <w:bCs/>
          <w:lang w:val="en-US"/>
        </w:rPr>
        <w:t>V</w:t>
      </w:r>
      <w:r w:rsidRPr="000D2628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5F4FCF" w:rsidRPr="000D2628" w:rsidRDefault="005F4FCF" w:rsidP="005F4FCF">
      <w:pPr>
        <w:pStyle w:val="20"/>
        <w:spacing w:after="0" w:line="240" w:lineRule="auto"/>
        <w:ind w:left="0" w:firstLine="709"/>
        <w:jc w:val="both"/>
        <w:rPr>
          <w:b/>
          <w:bCs/>
        </w:rPr>
      </w:pPr>
    </w:p>
    <w:p w:rsidR="005F4FCF" w:rsidRPr="000D2628" w:rsidRDefault="005F4FCF" w:rsidP="005F4FCF">
      <w:pPr>
        <w:pStyle w:val="20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  <w:r w:rsidRPr="000D2628">
        <w:rPr>
          <w:b/>
          <w:bCs/>
        </w:rPr>
        <w:t>5.1.</w:t>
      </w:r>
      <w:r w:rsidRPr="000D2628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обращении заинтересованного лица устно к главе </w:t>
      </w:r>
      <w:r w:rsidRPr="000D2628">
        <w:rPr>
          <w:sz w:val="24"/>
          <w:szCs w:val="24"/>
          <w:lang w:eastAsia="ar-SA"/>
        </w:rPr>
        <w:t xml:space="preserve">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</w:t>
      </w:r>
      <w:r w:rsidRPr="000D2628">
        <w:rPr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F4FCF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5F4FCF" w:rsidRPr="000D2628" w:rsidRDefault="005F4FCF" w:rsidP="005F4FCF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  <w:r>
        <w:rPr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D2628">
        <w:rPr>
          <w:sz w:val="24"/>
          <w:szCs w:val="24"/>
        </w:rPr>
        <w:t>нарушение срока предоставления муниципальной услуги;</w:t>
      </w:r>
      <w:r>
        <w:rPr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>
        <w:rPr>
          <w:sz w:val="24"/>
          <w:szCs w:val="24"/>
        </w:rPr>
        <w:t xml:space="preserve"> </w:t>
      </w:r>
    </w:p>
    <w:p w:rsidR="005F4FCF" w:rsidRPr="00BD5EE5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4FCF" w:rsidRDefault="005F4FCF" w:rsidP="005F4FCF">
      <w:pPr>
        <w:jc w:val="both"/>
        <w:rPr>
          <w:sz w:val="24"/>
          <w:szCs w:val="24"/>
        </w:rPr>
      </w:pPr>
      <w:r w:rsidRPr="000D262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4FCF" w:rsidRPr="000D2628" w:rsidRDefault="005F4FCF" w:rsidP="005F4FCF">
      <w:pPr>
        <w:jc w:val="both"/>
        <w:rPr>
          <w:vanish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5F4FCF" w:rsidRPr="000D2628" w:rsidRDefault="005F4FCF" w:rsidP="005F4FCF">
      <w:pPr>
        <w:adjustRightInd w:val="0"/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В случае</w:t>
      </w:r>
      <w:proofErr w:type="gramStart"/>
      <w:r w:rsidRPr="000D2628">
        <w:rPr>
          <w:sz w:val="24"/>
          <w:szCs w:val="24"/>
        </w:rPr>
        <w:t>,</w:t>
      </w:r>
      <w:proofErr w:type="gramEnd"/>
      <w:r w:rsidRPr="000D2628">
        <w:rPr>
          <w:sz w:val="24"/>
          <w:szCs w:val="24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0D2628">
        <w:rPr>
          <w:sz w:val="24"/>
          <w:szCs w:val="24"/>
        </w:rPr>
        <w:lastRenderedPageBreak/>
        <w:t xml:space="preserve">обстоятельства, </w:t>
      </w:r>
      <w:r w:rsidR="00130FC5">
        <w:rPr>
          <w:sz w:val="24"/>
          <w:szCs w:val="24"/>
        </w:rPr>
        <w:t>глава</w:t>
      </w:r>
      <w:r w:rsidRPr="000D2628">
        <w:rPr>
          <w:sz w:val="24"/>
          <w:szCs w:val="24"/>
        </w:rPr>
        <w:t xml:space="preserve"> а</w:t>
      </w:r>
      <w:r w:rsidRPr="000D2628">
        <w:rPr>
          <w:bCs/>
          <w:sz w:val="24"/>
          <w:szCs w:val="24"/>
          <w:lang w:eastAsia="ar-SA"/>
        </w:rPr>
        <w:t xml:space="preserve">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bCs/>
          <w:sz w:val="24"/>
          <w:szCs w:val="24"/>
        </w:rPr>
        <w:t xml:space="preserve"> Чувашской Республики</w:t>
      </w:r>
      <w:r w:rsidRPr="000D2628">
        <w:rPr>
          <w:sz w:val="24"/>
          <w:szCs w:val="24"/>
        </w:rPr>
        <w:t xml:space="preserve"> 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  <w:r w:rsidR="00130FC5">
        <w:rPr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09"/>
        <w:jc w:val="both"/>
        <w:rPr>
          <w:vanish/>
          <w:sz w:val="24"/>
          <w:szCs w:val="24"/>
        </w:rPr>
      </w:pPr>
      <w:proofErr w:type="gramStart"/>
      <w:r w:rsidRPr="000D2628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D2628">
        <w:rPr>
          <w:sz w:val="24"/>
          <w:szCs w:val="24"/>
        </w:rPr>
        <w:t xml:space="preserve"> исправлений - в течение пяти рабочих дней со дня ее регистрации.</w:t>
      </w:r>
      <w:r w:rsidR="00130FC5">
        <w:rPr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4FCF" w:rsidRPr="000D2628" w:rsidRDefault="005F4FCF" w:rsidP="005F4FCF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2) отказывает в удовлетворении жалобы.</w:t>
      </w:r>
      <w:r>
        <w:rPr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4FCF" w:rsidRPr="000D2628" w:rsidRDefault="005F4FCF" w:rsidP="005F4FCF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F4FCF" w:rsidRPr="000D2628" w:rsidRDefault="005F4FCF" w:rsidP="005F4FCF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 xml:space="preserve">5.2. </w:t>
      </w:r>
      <w:r w:rsidRPr="000D2628">
        <w:rPr>
          <w:rFonts w:eastAsia="Arial Unicode MS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F4FCF" w:rsidRPr="000D2628" w:rsidRDefault="005F4FCF" w:rsidP="005F4FCF">
      <w:pPr>
        <w:tabs>
          <w:tab w:val="num" w:pos="858"/>
          <w:tab w:val="left" w:pos="6660"/>
        </w:tabs>
        <w:snapToGri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5F4FCF" w:rsidRPr="000D2628" w:rsidRDefault="005F4FCF" w:rsidP="005F4FC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5F4FCF" w:rsidRPr="000D2628" w:rsidRDefault="005F4FCF" w:rsidP="005F4FCF">
      <w:pPr>
        <w:ind w:firstLine="709"/>
        <w:jc w:val="both"/>
        <w:rPr>
          <w:rStyle w:val="a8"/>
          <w:sz w:val="24"/>
          <w:szCs w:val="24"/>
        </w:rPr>
      </w:pPr>
      <w:r w:rsidRPr="000D2628">
        <w:rPr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r w:rsidR="00466A25">
        <w:rPr>
          <w:sz w:val="24"/>
          <w:szCs w:val="24"/>
          <w:lang w:eastAsia="ar-SA"/>
        </w:rPr>
        <w:t>Большешатьминского сельского поселения</w:t>
      </w:r>
      <w:r w:rsidRPr="000D2628">
        <w:rPr>
          <w:sz w:val="24"/>
          <w:szCs w:val="24"/>
        </w:rPr>
        <w:t xml:space="preserve"> Чувашской Республики) или по месту жительства заявителя.</w:t>
      </w:r>
    </w:p>
    <w:p w:rsidR="005F4FCF" w:rsidRPr="000D2628" w:rsidRDefault="005F4FCF" w:rsidP="005F4FCF">
      <w:pPr>
        <w:jc w:val="right"/>
        <w:rPr>
          <w:rStyle w:val="a8"/>
          <w:sz w:val="24"/>
          <w:szCs w:val="24"/>
        </w:rPr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C6487D" w:rsidRDefault="00C6487D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130FC5" w:rsidRDefault="00130FC5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130FC5" w:rsidRDefault="00130FC5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130FC5" w:rsidRDefault="00130FC5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F4FCF" w:rsidRPr="000D2628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0D2628">
        <w:lastRenderedPageBreak/>
        <w:t xml:space="preserve">Приложение </w:t>
      </w:r>
      <w:r>
        <w:t xml:space="preserve">№ </w:t>
      </w:r>
      <w:r w:rsidRPr="000D2628">
        <w:t xml:space="preserve">1 </w:t>
      </w:r>
    </w:p>
    <w:p w:rsidR="005F4FCF" w:rsidRPr="000D2628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0D2628">
        <w:t xml:space="preserve">к административному регламенту </w:t>
      </w:r>
    </w:p>
    <w:p w:rsidR="005F4FCF" w:rsidRDefault="005F4FCF" w:rsidP="005F4FCF">
      <w:pPr>
        <w:jc w:val="both"/>
        <w:rPr>
          <w:sz w:val="24"/>
          <w:szCs w:val="24"/>
        </w:rPr>
      </w:pPr>
    </w:p>
    <w:p w:rsidR="005F4FCF" w:rsidRPr="000D2628" w:rsidRDefault="005F4FCF" w:rsidP="005F4FCF">
      <w:pPr>
        <w:jc w:val="both"/>
        <w:rPr>
          <w:sz w:val="24"/>
          <w:szCs w:val="24"/>
        </w:rPr>
      </w:pPr>
    </w:p>
    <w:p w:rsidR="00466A25" w:rsidRPr="00466A25" w:rsidRDefault="00466A25" w:rsidP="00466A25">
      <w:pPr>
        <w:widowControl w:val="0"/>
        <w:jc w:val="center"/>
        <w:outlineLvl w:val="2"/>
        <w:rPr>
          <w:b/>
          <w:sz w:val="24"/>
          <w:szCs w:val="24"/>
        </w:rPr>
      </w:pPr>
      <w:r w:rsidRPr="00466A25">
        <w:rPr>
          <w:b/>
          <w:sz w:val="24"/>
          <w:szCs w:val="24"/>
        </w:rPr>
        <w:t>Сведения о местонахождении и графике работы</w:t>
      </w:r>
    </w:p>
    <w:p w:rsidR="00466A25" w:rsidRPr="00466A25" w:rsidRDefault="00466A25" w:rsidP="00466A25">
      <w:pPr>
        <w:widowControl w:val="0"/>
        <w:jc w:val="center"/>
        <w:rPr>
          <w:b/>
          <w:sz w:val="24"/>
          <w:szCs w:val="24"/>
        </w:rPr>
      </w:pPr>
      <w:r w:rsidRPr="00466A25">
        <w:rPr>
          <w:b/>
          <w:sz w:val="24"/>
          <w:szCs w:val="24"/>
        </w:rPr>
        <w:t>администрации Большешатьминского сельского поселения</w:t>
      </w:r>
    </w:p>
    <w:p w:rsidR="00466A25" w:rsidRPr="00466A25" w:rsidRDefault="00466A25" w:rsidP="00466A25">
      <w:pPr>
        <w:widowControl w:val="0"/>
        <w:jc w:val="both"/>
        <w:rPr>
          <w:sz w:val="24"/>
          <w:szCs w:val="24"/>
        </w:rPr>
      </w:pPr>
    </w:p>
    <w:p w:rsidR="00466A25" w:rsidRPr="00466A25" w:rsidRDefault="00466A25" w:rsidP="00466A25">
      <w:pPr>
        <w:autoSpaceDE/>
        <w:autoSpaceDN/>
        <w:ind w:firstLine="708"/>
        <w:jc w:val="both"/>
        <w:rPr>
          <w:sz w:val="22"/>
          <w:szCs w:val="22"/>
        </w:rPr>
      </w:pPr>
      <w:r w:rsidRPr="00466A25">
        <w:rPr>
          <w:sz w:val="22"/>
          <w:szCs w:val="22"/>
        </w:rPr>
        <w:t>Адрес: 429635, Чувашская Республика, Красноармейский район, с. Большая Шатьма пл. Центральная,  д. 6.</w:t>
      </w:r>
    </w:p>
    <w:p w:rsidR="00466A25" w:rsidRPr="00466A25" w:rsidRDefault="00466A25" w:rsidP="00466A25">
      <w:pPr>
        <w:autoSpaceDE/>
        <w:autoSpaceDN/>
        <w:ind w:left="142" w:hanging="142"/>
        <w:jc w:val="both"/>
        <w:rPr>
          <w:color w:val="3709B7"/>
          <w:sz w:val="22"/>
          <w:szCs w:val="22"/>
          <w:u w:val="single"/>
        </w:rPr>
      </w:pPr>
      <w:r w:rsidRPr="00466A25">
        <w:rPr>
          <w:sz w:val="22"/>
          <w:szCs w:val="22"/>
        </w:rPr>
        <w:t xml:space="preserve">  </w:t>
      </w:r>
      <w:r w:rsidRPr="00466A25">
        <w:rPr>
          <w:sz w:val="22"/>
          <w:szCs w:val="22"/>
        </w:rPr>
        <w:tab/>
      </w:r>
      <w:r w:rsidRPr="00466A25">
        <w:rPr>
          <w:sz w:val="22"/>
          <w:szCs w:val="22"/>
        </w:rPr>
        <w:tab/>
        <w:t>Адрес сайта администрации Большешатьминского сельского поселения Красноармейского района в сети «</w:t>
      </w:r>
      <w:proofErr w:type="spellStart"/>
      <w:r w:rsidRPr="00466A25">
        <w:rPr>
          <w:sz w:val="22"/>
          <w:szCs w:val="22"/>
        </w:rPr>
        <w:t>Инетернет</w:t>
      </w:r>
      <w:proofErr w:type="spellEnd"/>
      <w:r w:rsidRPr="00466A25">
        <w:rPr>
          <w:sz w:val="22"/>
          <w:szCs w:val="22"/>
        </w:rPr>
        <w:t xml:space="preserve">» - </w:t>
      </w:r>
      <w:r w:rsidRPr="00466A25">
        <w:rPr>
          <w:color w:val="3709B7"/>
          <w:sz w:val="22"/>
          <w:szCs w:val="22"/>
          <w:u w:val="single"/>
          <w:lang w:val="en-US"/>
        </w:rPr>
        <w:t>http</w:t>
      </w:r>
      <w:r w:rsidRPr="00466A25">
        <w:rPr>
          <w:color w:val="3709B7"/>
          <w:sz w:val="22"/>
          <w:szCs w:val="22"/>
          <w:u w:val="single"/>
        </w:rPr>
        <w:t>://</w:t>
      </w:r>
      <w:proofErr w:type="spellStart"/>
      <w:r w:rsidRPr="00466A25">
        <w:rPr>
          <w:color w:val="3709B7"/>
          <w:sz w:val="22"/>
          <w:szCs w:val="22"/>
          <w:u w:val="single"/>
          <w:lang w:val="en-US"/>
        </w:rPr>
        <w:t>gov</w:t>
      </w:r>
      <w:proofErr w:type="spellEnd"/>
      <w:r w:rsidRPr="00466A25">
        <w:rPr>
          <w:color w:val="3709B7"/>
          <w:sz w:val="22"/>
          <w:szCs w:val="22"/>
          <w:u w:val="single"/>
        </w:rPr>
        <w:t>.</w:t>
      </w:r>
      <w:r w:rsidRPr="00466A25">
        <w:rPr>
          <w:color w:val="3709B7"/>
          <w:sz w:val="22"/>
          <w:szCs w:val="22"/>
          <w:u w:val="single"/>
          <w:lang w:val="en-US"/>
        </w:rPr>
        <w:t>cap</w:t>
      </w:r>
      <w:r w:rsidRPr="00466A25">
        <w:rPr>
          <w:color w:val="3709B7"/>
          <w:sz w:val="22"/>
          <w:szCs w:val="22"/>
          <w:u w:val="single"/>
        </w:rPr>
        <w:t>.</w:t>
      </w:r>
      <w:proofErr w:type="spellStart"/>
      <w:r w:rsidRPr="00466A25">
        <w:rPr>
          <w:color w:val="3709B7"/>
          <w:sz w:val="22"/>
          <w:szCs w:val="22"/>
          <w:u w:val="single"/>
          <w:lang w:val="en-US"/>
        </w:rPr>
        <w:t>ru</w:t>
      </w:r>
      <w:proofErr w:type="spellEnd"/>
      <w:r w:rsidRPr="00466A25">
        <w:rPr>
          <w:color w:val="3709B7"/>
          <w:sz w:val="22"/>
          <w:szCs w:val="22"/>
          <w:u w:val="single"/>
        </w:rPr>
        <w:t>/</w:t>
      </w:r>
      <w:r w:rsidRPr="00466A25">
        <w:rPr>
          <w:color w:val="3709B7"/>
          <w:sz w:val="22"/>
          <w:szCs w:val="22"/>
          <w:u w:val="single"/>
          <w:lang w:val="en-US"/>
        </w:rPr>
        <w:t>Default</w:t>
      </w:r>
      <w:r w:rsidRPr="00466A25">
        <w:rPr>
          <w:color w:val="3709B7"/>
          <w:sz w:val="22"/>
          <w:szCs w:val="22"/>
          <w:u w:val="single"/>
        </w:rPr>
        <w:t>.</w:t>
      </w:r>
      <w:proofErr w:type="spellStart"/>
      <w:r w:rsidRPr="00466A25">
        <w:rPr>
          <w:color w:val="3709B7"/>
          <w:sz w:val="22"/>
          <w:szCs w:val="22"/>
          <w:u w:val="single"/>
          <w:lang w:val="en-US"/>
        </w:rPr>
        <w:t>aspx</w:t>
      </w:r>
      <w:proofErr w:type="spellEnd"/>
      <w:r w:rsidRPr="00466A25">
        <w:rPr>
          <w:color w:val="3709B7"/>
          <w:sz w:val="22"/>
          <w:szCs w:val="22"/>
          <w:u w:val="single"/>
        </w:rPr>
        <w:t>?</w:t>
      </w:r>
      <w:proofErr w:type="spellStart"/>
      <w:r w:rsidRPr="00466A25">
        <w:rPr>
          <w:color w:val="3709B7"/>
          <w:sz w:val="22"/>
          <w:szCs w:val="22"/>
          <w:u w:val="single"/>
          <w:lang w:val="en-US"/>
        </w:rPr>
        <w:t>gov</w:t>
      </w:r>
      <w:proofErr w:type="spellEnd"/>
      <w:r w:rsidRPr="00466A25">
        <w:rPr>
          <w:color w:val="3709B7"/>
          <w:sz w:val="22"/>
          <w:szCs w:val="22"/>
          <w:u w:val="single"/>
        </w:rPr>
        <w:t>_</w:t>
      </w:r>
      <w:r w:rsidRPr="00466A25">
        <w:rPr>
          <w:color w:val="3709B7"/>
          <w:sz w:val="22"/>
          <w:szCs w:val="22"/>
          <w:u w:val="single"/>
          <w:lang w:val="en-US"/>
        </w:rPr>
        <w:t>id</w:t>
      </w:r>
      <w:r w:rsidRPr="00466A25">
        <w:rPr>
          <w:color w:val="3709B7"/>
          <w:sz w:val="22"/>
          <w:szCs w:val="22"/>
          <w:u w:val="single"/>
        </w:rPr>
        <w:t>=389</w:t>
      </w:r>
    </w:p>
    <w:p w:rsidR="00466A25" w:rsidRPr="00466A25" w:rsidRDefault="00466A25" w:rsidP="00466A25">
      <w:pPr>
        <w:autoSpaceDE/>
        <w:autoSpaceDN/>
        <w:ind w:left="142" w:hanging="142"/>
        <w:jc w:val="both"/>
        <w:rPr>
          <w:sz w:val="22"/>
          <w:szCs w:val="22"/>
        </w:rPr>
      </w:pPr>
      <w:r w:rsidRPr="00466A25">
        <w:rPr>
          <w:sz w:val="22"/>
          <w:szCs w:val="22"/>
        </w:rPr>
        <w:t xml:space="preserve">  </w:t>
      </w:r>
      <w:r w:rsidRPr="00466A25">
        <w:rPr>
          <w:sz w:val="22"/>
          <w:szCs w:val="22"/>
        </w:rPr>
        <w:tab/>
      </w:r>
      <w:r w:rsidRPr="00466A25">
        <w:rPr>
          <w:sz w:val="22"/>
          <w:szCs w:val="22"/>
        </w:rPr>
        <w:tab/>
        <w:t xml:space="preserve">Адрес электронной почты администрации Большешатьминского сельского поселения Красноармейского района: </w:t>
      </w:r>
      <w:r w:rsidRPr="00466A25">
        <w:rPr>
          <w:bCs/>
          <w:sz w:val="22"/>
          <w:szCs w:val="22"/>
          <w:lang w:val="en-US"/>
        </w:rPr>
        <w:t>e</w:t>
      </w:r>
      <w:r w:rsidRPr="00466A25">
        <w:rPr>
          <w:bCs/>
          <w:sz w:val="22"/>
          <w:szCs w:val="22"/>
        </w:rPr>
        <w:t>-</w:t>
      </w:r>
      <w:r w:rsidRPr="00466A25">
        <w:rPr>
          <w:bCs/>
          <w:sz w:val="22"/>
          <w:szCs w:val="22"/>
          <w:lang w:val="en-US"/>
        </w:rPr>
        <w:t>mail</w:t>
      </w:r>
      <w:r w:rsidRPr="00466A25">
        <w:rPr>
          <w:bCs/>
          <w:sz w:val="22"/>
          <w:szCs w:val="22"/>
        </w:rPr>
        <w:t xml:space="preserve">:   </w:t>
      </w:r>
      <w:proofErr w:type="spellStart"/>
      <w:r w:rsidRPr="00466A25">
        <w:rPr>
          <w:color w:val="3709B7"/>
          <w:sz w:val="22"/>
          <w:szCs w:val="22"/>
          <w:u w:val="single"/>
          <w:lang w:val="en-US"/>
        </w:rPr>
        <w:t>sao</w:t>
      </w:r>
      <w:proofErr w:type="spellEnd"/>
      <w:r w:rsidRPr="00466A25">
        <w:rPr>
          <w:color w:val="3709B7"/>
          <w:sz w:val="22"/>
          <w:szCs w:val="22"/>
          <w:u w:val="single"/>
        </w:rPr>
        <w:t>-</w:t>
      </w:r>
      <w:proofErr w:type="spellStart"/>
      <w:r w:rsidRPr="00466A25">
        <w:rPr>
          <w:color w:val="3709B7"/>
          <w:sz w:val="22"/>
          <w:szCs w:val="22"/>
          <w:u w:val="single"/>
          <w:lang w:val="en-US"/>
        </w:rPr>
        <w:t>bshatma</w:t>
      </w:r>
      <w:proofErr w:type="spellEnd"/>
      <w:r w:rsidRPr="00466A25">
        <w:rPr>
          <w:color w:val="3709B7"/>
          <w:sz w:val="22"/>
          <w:szCs w:val="22"/>
          <w:u w:val="single"/>
        </w:rPr>
        <w:t>@</w:t>
      </w:r>
      <w:r w:rsidRPr="00466A25">
        <w:rPr>
          <w:color w:val="3709B7"/>
          <w:sz w:val="22"/>
          <w:szCs w:val="22"/>
          <w:u w:val="single"/>
          <w:lang w:val="en-US"/>
        </w:rPr>
        <w:t>cap</w:t>
      </w:r>
      <w:r w:rsidRPr="00466A25">
        <w:rPr>
          <w:color w:val="3709B7"/>
          <w:sz w:val="22"/>
          <w:szCs w:val="22"/>
          <w:u w:val="single"/>
        </w:rPr>
        <w:t>.</w:t>
      </w:r>
      <w:proofErr w:type="spellStart"/>
      <w:r w:rsidRPr="00466A25">
        <w:rPr>
          <w:color w:val="3709B7"/>
          <w:sz w:val="22"/>
          <w:szCs w:val="22"/>
          <w:u w:val="single"/>
          <w:lang w:val="en-US"/>
        </w:rPr>
        <w:t>ru</w:t>
      </w:r>
      <w:proofErr w:type="spellEnd"/>
    </w:p>
    <w:p w:rsidR="00466A25" w:rsidRPr="00466A25" w:rsidRDefault="00466A25" w:rsidP="00466A25">
      <w:pPr>
        <w:widowControl w:val="0"/>
        <w:tabs>
          <w:tab w:val="left" w:pos="3285"/>
        </w:tabs>
        <w:ind w:firstLine="540"/>
        <w:jc w:val="center"/>
        <w:rPr>
          <w:sz w:val="24"/>
          <w:szCs w:val="24"/>
        </w:rPr>
      </w:pPr>
    </w:p>
    <w:p w:rsidR="00466A25" w:rsidRPr="00466A25" w:rsidRDefault="00466A25" w:rsidP="00466A25">
      <w:pPr>
        <w:widowControl w:val="0"/>
        <w:tabs>
          <w:tab w:val="left" w:pos="3285"/>
        </w:tabs>
        <w:ind w:firstLine="540"/>
        <w:jc w:val="center"/>
        <w:rPr>
          <w:b/>
          <w:sz w:val="24"/>
          <w:szCs w:val="24"/>
        </w:rPr>
      </w:pPr>
      <w:r w:rsidRPr="00466A25">
        <w:rPr>
          <w:b/>
          <w:sz w:val="24"/>
          <w:szCs w:val="24"/>
        </w:rPr>
        <w:t>Руководство</w:t>
      </w:r>
    </w:p>
    <w:p w:rsidR="00466A25" w:rsidRPr="00466A25" w:rsidRDefault="00466A25" w:rsidP="00466A25">
      <w:pPr>
        <w:widowControl w:val="0"/>
        <w:jc w:val="both"/>
        <w:rPr>
          <w:b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2268"/>
      </w:tblGrid>
      <w:tr w:rsidR="00466A25" w:rsidRPr="00466A25" w:rsidTr="00425C27">
        <w:tc>
          <w:tcPr>
            <w:tcW w:w="4395" w:type="dxa"/>
          </w:tcPr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N кабинета</w:t>
            </w:r>
          </w:p>
        </w:tc>
        <w:tc>
          <w:tcPr>
            <w:tcW w:w="1418" w:type="dxa"/>
          </w:tcPr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N телефона</w:t>
            </w:r>
          </w:p>
        </w:tc>
        <w:tc>
          <w:tcPr>
            <w:tcW w:w="2268" w:type="dxa"/>
          </w:tcPr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Электронный адрес</w:t>
            </w:r>
          </w:p>
        </w:tc>
      </w:tr>
      <w:tr w:rsidR="00466A25" w:rsidRPr="00466A25" w:rsidTr="00425C27">
        <w:tc>
          <w:tcPr>
            <w:tcW w:w="4395" w:type="dxa"/>
            <w:vAlign w:val="center"/>
          </w:tcPr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Глава Большешатьминского сельского поселения</w:t>
            </w:r>
          </w:p>
        </w:tc>
        <w:tc>
          <w:tcPr>
            <w:tcW w:w="1417" w:type="dxa"/>
          </w:tcPr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8(83530)</w:t>
            </w:r>
          </w:p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466A25">
              <w:rPr>
                <w:sz w:val="24"/>
                <w:szCs w:val="24"/>
                <w:lang w:val="en-US"/>
              </w:rPr>
              <w:t>37-2-21</w:t>
            </w:r>
          </w:p>
        </w:tc>
        <w:tc>
          <w:tcPr>
            <w:tcW w:w="2268" w:type="dxa"/>
          </w:tcPr>
          <w:p w:rsidR="00466A25" w:rsidRPr="00466A25" w:rsidRDefault="00466A25" w:rsidP="00466A25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  <w:lang w:val="en-US"/>
              </w:rPr>
              <w:t>sao-bshatma@cap.ru</w:t>
            </w:r>
          </w:p>
        </w:tc>
      </w:tr>
    </w:tbl>
    <w:p w:rsidR="00466A25" w:rsidRPr="00466A25" w:rsidRDefault="00466A25" w:rsidP="00466A25">
      <w:pPr>
        <w:widowControl w:val="0"/>
        <w:jc w:val="both"/>
        <w:rPr>
          <w:sz w:val="24"/>
          <w:szCs w:val="24"/>
        </w:rPr>
      </w:pPr>
    </w:p>
    <w:p w:rsidR="00466A25" w:rsidRPr="00466A25" w:rsidRDefault="00466A25" w:rsidP="00466A25">
      <w:pPr>
        <w:widowControl w:val="0"/>
        <w:ind w:firstLine="540"/>
        <w:jc w:val="both"/>
        <w:rPr>
          <w:sz w:val="24"/>
          <w:szCs w:val="24"/>
        </w:rPr>
      </w:pPr>
      <w:r w:rsidRPr="00466A25">
        <w:rPr>
          <w:sz w:val="24"/>
          <w:szCs w:val="24"/>
        </w:rPr>
        <w:t>График работы специалистов администрации Большешатьминского сельского поселения: понедельник - пятница с 8.00 до 17.00 ч., перерыв на обед с 12.00 до 13.00 часов; выходные дни - суббота, воскресенье.</w:t>
      </w:r>
    </w:p>
    <w:p w:rsidR="00466A25" w:rsidRPr="00466A25" w:rsidRDefault="00466A25" w:rsidP="00466A25">
      <w:pPr>
        <w:widowControl w:val="0"/>
        <w:ind w:firstLine="540"/>
        <w:jc w:val="both"/>
        <w:rPr>
          <w:sz w:val="24"/>
          <w:szCs w:val="24"/>
        </w:rPr>
      </w:pPr>
      <w:r w:rsidRPr="00466A25">
        <w:rPr>
          <w:sz w:val="24"/>
          <w:szCs w:val="24"/>
        </w:rPr>
        <w:t>Прием и консультация граждан и юридических лиц по вопросам предоставления муниципальной услуги осуществляется специалистами администрации: понедельник, среда, пятница с 9.00 до 16.00, перерыв на обед с 12.00 до 13.00 часов.</w:t>
      </w:r>
    </w:p>
    <w:p w:rsidR="00466A25" w:rsidRPr="00466A25" w:rsidRDefault="00466A25" w:rsidP="00466A25">
      <w:pPr>
        <w:widowControl w:val="0"/>
        <w:jc w:val="both"/>
        <w:rPr>
          <w:sz w:val="24"/>
          <w:szCs w:val="24"/>
        </w:rPr>
      </w:pPr>
    </w:p>
    <w:p w:rsidR="005F4FCF" w:rsidRPr="000D2628" w:rsidRDefault="005F4FCF" w:rsidP="005F4FCF">
      <w:pPr>
        <w:pStyle w:val="a9"/>
        <w:shd w:val="clear" w:color="auto" w:fill="FFFFFF"/>
        <w:spacing w:before="0" w:beforeAutospacing="0" w:after="0" w:afterAutospacing="0"/>
        <w:rPr>
          <w:color w:val="1E495C"/>
        </w:rPr>
      </w:pPr>
    </w:p>
    <w:p w:rsidR="005F4FCF" w:rsidRPr="000D2628" w:rsidRDefault="005F4FCF" w:rsidP="005F4FCF">
      <w:pPr>
        <w:pStyle w:val="a9"/>
        <w:shd w:val="clear" w:color="auto" w:fill="FFFFFF"/>
        <w:spacing w:before="0" w:beforeAutospacing="0" w:after="0" w:afterAutospacing="0"/>
        <w:rPr>
          <w:color w:val="1E495C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C6487D" w:rsidRDefault="00C6487D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5F4FCF" w:rsidRPr="00093153" w:rsidRDefault="005F4FCF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093153">
        <w:rPr>
          <w:rStyle w:val="a8"/>
          <w:b w:val="0"/>
          <w:color w:val="auto"/>
          <w:szCs w:val="24"/>
        </w:rPr>
        <w:lastRenderedPageBreak/>
        <w:t>Приложение № 2</w:t>
      </w:r>
    </w:p>
    <w:p w:rsidR="005F4FCF" w:rsidRPr="000D2628" w:rsidRDefault="005F4FCF" w:rsidP="005F4FCF">
      <w:pPr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а</w:t>
      </w:r>
      <w:r w:rsidRPr="000D2628">
        <w:rPr>
          <w:bCs/>
          <w:sz w:val="24"/>
          <w:szCs w:val="24"/>
        </w:rPr>
        <w:t xml:space="preserve">дминистративному регламенту </w:t>
      </w:r>
    </w:p>
    <w:p w:rsidR="005F4FCF" w:rsidRPr="000D2628" w:rsidRDefault="005F4FCF" w:rsidP="005F4FCF">
      <w:pPr>
        <w:jc w:val="both"/>
        <w:rPr>
          <w:bCs/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D2628">
        <w:rPr>
          <w:rFonts w:ascii="Times New Roman" w:hAnsi="Times New Roman" w:cs="Times New Roman"/>
          <w:sz w:val="24"/>
          <w:szCs w:val="24"/>
        </w:rPr>
        <w:t>Блок-схема</w:t>
      </w:r>
      <w:r w:rsidRPr="000D2628">
        <w:rPr>
          <w:rFonts w:ascii="Times New Roman" w:hAnsi="Times New Roman" w:cs="Times New Roman"/>
          <w:sz w:val="24"/>
          <w:szCs w:val="24"/>
        </w:rPr>
        <w:br/>
        <w:t>последовательности административных процедур при предоставлении муниципальной услуги по предоставлению разр</w:t>
      </w:r>
      <w:r>
        <w:rPr>
          <w:rFonts w:ascii="Times New Roman" w:hAnsi="Times New Roman" w:cs="Times New Roman"/>
          <w:sz w:val="24"/>
          <w:szCs w:val="24"/>
        </w:rPr>
        <w:t>ешения на условно разрешенный вид использования земельного участка или  объекта</w:t>
      </w:r>
      <w:r w:rsidRPr="000D262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F249097" wp14:editId="28CBAE26">
                <wp:simplePos x="0" y="0"/>
                <wp:positionH relativeFrom="column">
                  <wp:posOffset>2210435</wp:posOffset>
                </wp:positionH>
                <wp:positionV relativeFrom="paragraph">
                  <wp:posOffset>59055</wp:posOffset>
                </wp:positionV>
                <wp:extent cx="2514600" cy="447675"/>
                <wp:effectExtent l="10160" t="11430" r="8890" b="762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8827A3" w:rsidRDefault="00425C27" w:rsidP="005F4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Подача заявления заявителем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74.05pt;margin-top:4.65pt;width:198pt;height:35.2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">
                <v:textbox>
                  <w:txbxContent>
                    <w:p w:rsidR="005F4FCF" w:rsidRPr="008827A3" w:rsidRDefault="005F4FCF" w:rsidP="005F4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Подача заявления заявителем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8E4B19C" wp14:editId="687E8449">
                <wp:simplePos x="0" y="0"/>
                <wp:positionH relativeFrom="column">
                  <wp:posOffset>3500755</wp:posOffset>
                </wp:positionH>
                <wp:positionV relativeFrom="paragraph">
                  <wp:posOffset>156210</wp:posOffset>
                </wp:positionV>
                <wp:extent cx="12700" cy="172085"/>
                <wp:effectExtent l="43180" t="13335" r="58420" b="24130"/>
                <wp:wrapNone/>
                <wp:docPr id="3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RELQ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8A5E3D2" wp14:editId="6F21E06E">
                <wp:simplePos x="0" y="0"/>
                <wp:positionH relativeFrom="column">
                  <wp:posOffset>2256155</wp:posOffset>
                </wp:positionH>
                <wp:positionV relativeFrom="paragraph">
                  <wp:posOffset>153035</wp:posOffset>
                </wp:positionV>
                <wp:extent cx="2514600" cy="228600"/>
                <wp:effectExtent l="8255" t="10160" r="10795" b="8890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8827A3" w:rsidRDefault="00425C27" w:rsidP="005F4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Прием и регистрация заявления</w:t>
                            </w:r>
                            <w:proofErr w:type="gramStart"/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77.65pt;margin-top:12.05pt;width:198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1bKw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">
                <v:textbox>
                  <w:txbxContent>
                    <w:p w:rsidR="005F4FCF" w:rsidRPr="008827A3" w:rsidRDefault="005F4FCF" w:rsidP="005F4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Прием и регистрация заявления</w:t>
                      </w:r>
                      <w:proofErr w:type="gramStart"/>
                      <w:r w:rsidRPr="00EC436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Pr="00EC4366">
                        <w:rPr>
                          <w:b/>
                          <w:sz w:val="18"/>
                          <w:szCs w:val="18"/>
                        </w:rPr>
                        <w:t xml:space="preserve">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BC072" wp14:editId="350278DB">
                <wp:simplePos x="0" y="0"/>
                <wp:positionH relativeFrom="column">
                  <wp:posOffset>5175250</wp:posOffset>
                </wp:positionH>
                <wp:positionV relativeFrom="paragraph">
                  <wp:posOffset>144780</wp:posOffset>
                </wp:positionV>
                <wp:extent cx="1052195" cy="559435"/>
                <wp:effectExtent l="12700" t="11430" r="11430" b="10160"/>
                <wp:wrapNone/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Default="00425C27" w:rsidP="005F4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006">
                              <w:rPr>
                                <w:sz w:val="18"/>
                                <w:szCs w:val="18"/>
                              </w:rPr>
                              <w:t xml:space="preserve">Межведомственный запрос </w:t>
                            </w:r>
                          </w:p>
                          <w:p w:rsidR="00425C27" w:rsidRPr="00EC4366" w:rsidRDefault="00425C27" w:rsidP="005F4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407.5pt;margin-top:11.4pt;width:82.85pt;height:4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JGKwIAAFAEAAAOAAAAZHJzL2Uyb0RvYy54bWysVG1v0zAQ/o7Ef7D8neZlDVujptPUUYQ0&#10;YGLwAxzHSSwc25zdJuPX7+x0pQ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">
                <v:textbox>
                  <w:txbxContent>
                    <w:p w:rsidR="005F4FCF" w:rsidRDefault="005F4FCF" w:rsidP="005F4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0006">
                        <w:rPr>
                          <w:sz w:val="18"/>
                          <w:szCs w:val="18"/>
                        </w:rPr>
                        <w:t xml:space="preserve">Межведомственный запрос </w:t>
                      </w:r>
                    </w:p>
                    <w:p w:rsidR="005F4FCF" w:rsidRPr="00EC4366" w:rsidRDefault="005F4FCF" w:rsidP="005F4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AE3402E" wp14:editId="3B21EE4B">
                <wp:simplePos x="0" y="0"/>
                <wp:positionH relativeFrom="column">
                  <wp:posOffset>3513455</wp:posOffset>
                </wp:positionH>
                <wp:positionV relativeFrom="paragraph">
                  <wp:posOffset>33655</wp:posOffset>
                </wp:positionV>
                <wp:extent cx="635" cy="111125"/>
                <wp:effectExtent l="55880" t="5080" r="57785" b="17145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FBF74F6" wp14:editId="0EF6C04F">
                <wp:simplePos x="0" y="0"/>
                <wp:positionH relativeFrom="column">
                  <wp:posOffset>2256155</wp:posOffset>
                </wp:positionH>
                <wp:positionV relativeFrom="paragraph">
                  <wp:posOffset>144780</wp:posOffset>
                </wp:positionV>
                <wp:extent cx="2514600" cy="401320"/>
                <wp:effectExtent l="8255" t="11430" r="10795" b="635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EC4366" w:rsidRDefault="00425C27" w:rsidP="005F4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Проверка на наличие необходимых документов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их получение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77.65pt;margin-top:11.4pt;width:198pt;height:31.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">
                <v:textbox>
                  <w:txbxContent>
                    <w:p w:rsidR="005F4FCF" w:rsidRPr="00EC4366" w:rsidRDefault="005F4FCF" w:rsidP="005F4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Проверка на наличие необходимых документов</w:t>
                      </w:r>
                      <w:r>
                        <w:rPr>
                          <w:sz w:val="18"/>
                          <w:szCs w:val="18"/>
                        </w:rPr>
                        <w:t xml:space="preserve">, их получение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C605B" wp14:editId="46494BBD">
                <wp:simplePos x="0" y="0"/>
                <wp:positionH relativeFrom="column">
                  <wp:posOffset>4770755</wp:posOffset>
                </wp:positionH>
                <wp:positionV relativeFrom="paragraph">
                  <wp:posOffset>100965</wp:posOffset>
                </wp:positionV>
                <wp:extent cx="404495" cy="0"/>
                <wp:effectExtent l="8255" t="53340" r="15875" b="60960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375.65pt;margin-top:7.95pt;width:31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be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B72D9" wp14:editId="57A1927F">
                <wp:simplePos x="0" y="0"/>
                <wp:positionH relativeFrom="column">
                  <wp:posOffset>770255</wp:posOffset>
                </wp:positionH>
                <wp:positionV relativeFrom="paragraph">
                  <wp:posOffset>100965</wp:posOffset>
                </wp:positionV>
                <wp:extent cx="635" cy="529590"/>
                <wp:effectExtent l="55880" t="15240" r="57785" b="7620"/>
                <wp:wrapNone/>
                <wp:docPr id="3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7DFDA8" wp14:editId="387908F9">
                <wp:simplePos x="0" y="0"/>
                <wp:positionH relativeFrom="column">
                  <wp:posOffset>770890</wp:posOffset>
                </wp:positionH>
                <wp:positionV relativeFrom="paragraph">
                  <wp:posOffset>84455</wp:posOffset>
                </wp:positionV>
                <wp:extent cx="1485265" cy="0"/>
                <wp:effectExtent l="8890" t="55880" r="20320" b="58420"/>
                <wp:wrapNone/>
                <wp:docPr id="2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yzKgIAAEw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A0483" wp14:editId="166BD714">
                <wp:simplePos x="0" y="0"/>
                <wp:positionH relativeFrom="column">
                  <wp:posOffset>4770755</wp:posOffset>
                </wp:positionH>
                <wp:positionV relativeFrom="paragraph">
                  <wp:posOffset>93345</wp:posOffset>
                </wp:positionV>
                <wp:extent cx="404495" cy="0"/>
                <wp:effectExtent l="17780" t="55245" r="6350" b="59055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75.65pt;margin-top:7.35pt;width:31.8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eqPA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5F4FCF" w:rsidRPr="000D2628" w:rsidRDefault="00D74D41" w:rsidP="005F4FCF">
      <w:pPr>
        <w:tabs>
          <w:tab w:val="left" w:pos="1425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26EAAA" wp14:editId="6A0551C6">
                <wp:simplePos x="0" y="0"/>
                <wp:positionH relativeFrom="column">
                  <wp:posOffset>1835785</wp:posOffset>
                </wp:positionH>
                <wp:positionV relativeFrom="paragraph">
                  <wp:posOffset>20320</wp:posOffset>
                </wp:positionV>
                <wp:extent cx="354330" cy="259715"/>
                <wp:effectExtent l="0" t="1270" r="635" b="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27" w:rsidRPr="008827A3" w:rsidRDefault="00425C27" w:rsidP="005F4F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144.55pt;margin-top:1.6pt;width:27.9pt;height:20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" stroked="f">
                <v:textbox>
                  <w:txbxContent>
                    <w:p w:rsidR="005F4FCF" w:rsidRPr="008827A3" w:rsidRDefault="005F4FCF" w:rsidP="005F4FCF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91F06D9" wp14:editId="66569E94">
                <wp:simplePos x="0" y="0"/>
                <wp:positionH relativeFrom="column">
                  <wp:posOffset>3514090</wp:posOffset>
                </wp:positionH>
                <wp:positionV relativeFrom="paragraph">
                  <wp:posOffset>20320</wp:posOffset>
                </wp:positionV>
                <wp:extent cx="2540" cy="168910"/>
                <wp:effectExtent l="56515" t="10795" r="55245" b="20320"/>
                <wp:wrapNone/>
                <wp:docPr id="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">
                <v:stroke endarrow="block"/>
              </v:line>
            </w:pict>
          </mc:Fallback>
        </mc:AlternateContent>
      </w:r>
      <w:r w:rsidR="005F4FCF" w:rsidRPr="000D2628">
        <w:rPr>
          <w:sz w:val="24"/>
          <w:szCs w:val="24"/>
        </w:rPr>
        <w:tab/>
        <w:t>да</w: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40E7540" wp14:editId="59B4D7CA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1713230" cy="534670"/>
                <wp:effectExtent l="9525" t="9525" r="10795" b="8255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8827A3" w:rsidRDefault="00425C27" w:rsidP="005F4F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Предоставление недостающих документов, устранение недостатков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-2.25pt;margin-top:8.25pt;width:134.9pt;height:42.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">
                <v:textbox>
                  <w:txbxContent>
                    <w:p w:rsidR="005F4FCF" w:rsidRPr="008827A3" w:rsidRDefault="005F4FCF" w:rsidP="005F4FCF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Предоставление недостающих документов, устранение недостатков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9C73B6D" wp14:editId="3B3F6C4F">
                <wp:simplePos x="0" y="0"/>
                <wp:positionH relativeFrom="column">
                  <wp:posOffset>2256155</wp:posOffset>
                </wp:positionH>
                <wp:positionV relativeFrom="paragraph">
                  <wp:posOffset>15875</wp:posOffset>
                </wp:positionV>
                <wp:extent cx="2514600" cy="342900"/>
                <wp:effectExtent l="8255" t="6350" r="10795" b="1270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8827A3" w:rsidRDefault="00425C27" w:rsidP="005F4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177.65pt;margin-top:1.25pt;width:198pt;height:2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+9LQIAAFk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">
                <v:textbox>
                  <w:txbxContent>
                    <w:p w:rsidR="005F4FCF" w:rsidRPr="008827A3" w:rsidRDefault="005F4FCF" w:rsidP="005F4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B2AF6E2" wp14:editId="0A4DE9F6">
                <wp:simplePos x="0" y="0"/>
                <wp:positionH relativeFrom="column">
                  <wp:posOffset>1871345</wp:posOffset>
                </wp:positionH>
                <wp:positionV relativeFrom="paragraph">
                  <wp:posOffset>32385</wp:posOffset>
                </wp:positionV>
                <wp:extent cx="372110" cy="229235"/>
                <wp:effectExtent l="4445" t="3810" r="4445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27" w:rsidRDefault="00425C27" w:rsidP="005F4FCF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122C80" wp14:editId="3C41D0A4">
                                  <wp:extent cx="438150" cy="381000"/>
                                  <wp:effectExtent l="0" t="0" r="0" b="0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147.35pt;margin-top:2.55pt;width:29.3pt;height:18.0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+/hg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" stroked="f">
                <v:textbox>
                  <w:txbxContent>
                    <w:p w:rsidR="005F4FCF" w:rsidRDefault="00D74D41" w:rsidP="005F4FCF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8122C80" wp14:editId="3C41D0A4">
                            <wp:extent cx="438150" cy="381000"/>
                            <wp:effectExtent l="0" t="0" r="0" b="0"/>
                            <wp:docPr id="1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153C22" wp14:editId="4BB0E647">
                <wp:simplePos x="0" y="0"/>
                <wp:positionH relativeFrom="column">
                  <wp:posOffset>1684655</wp:posOffset>
                </wp:positionH>
                <wp:positionV relativeFrom="paragraph">
                  <wp:posOffset>69215</wp:posOffset>
                </wp:positionV>
                <wp:extent cx="571500" cy="635"/>
                <wp:effectExtent l="17780" t="59690" r="10795" b="53975"/>
                <wp:wrapNone/>
                <wp:docPr id="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7F0A48" wp14:editId="10BA59DB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9690" r="20320" b="5461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5C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MI0U6&#10;6NFWKI6m01Cb3rgCTCq1syE7elaPZqvpD4eUrlqiDjxyfLoY8MuCR/LCJVycgQj7/otmYEOOXsdC&#10;nRvbBUgoATrHflzu/eBnj+jwSG+vCSluLsY6/5nrDgWhxBLo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CqVHkIiAgAARgQAAA4AAAAAAAAAAAAAAAAALgIAAGRycy9lMm9Eb2MueG1s&#10;UEsBAi0AFAAGAAgAAAAhAJY5sGjdAAAACQEAAA8AAAAAAAAAAAAAAAAAfAQAAGRycy9kb3ducmV2&#10;LnhtbFBLBQYAAAAABAAEAPMAAACG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815D709" wp14:editId="58E7621D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9690" r="20320" b="54610"/>
                <wp:wrapNone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t0IgIAAEY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I1I63QiAgAARgQAAA4AAAAAAAAAAAAAAAAALgIAAGRycy9lMm9Eb2MueG1s&#10;UEsBAi0AFAAGAAgAAAAhAJY5sGjdAAAACQ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ABD750" wp14:editId="3E6FFDAA">
                <wp:simplePos x="0" y="0"/>
                <wp:positionH relativeFrom="column">
                  <wp:posOffset>3513455</wp:posOffset>
                </wp:positionH>
                <wp:positionV relativeFrom="paragraph">
                  <wp:posOffset>8890</wp:posOffset>
                </wp:positionV>
                <wp:extent cx="3810" cy="228600"/>
                <wp:effectExtent l="55880" t="8890" r="54610" b="19685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9634849" wp14:editId="20D8F715">
                <wp:simplePos x="0" y="0"/>
                <wp:positionH relativeFrom="column">
                  <wp:posOffset>3500755</wp:posOffset>
                </wp:positionH>
                <wp:positionV relativeFrom="paragraph">
                  <wp:posOffset>60325</wp:posOffset>
                </wp:positionV>
                <wp:extent cx="361950" cy="229235"/>
                <wp:effectExtent l="0" t="3175" r="4445" b="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27" w:rsidRPr="008827A3" w:rsidRDefault="00425C27" w:rsidP="005F4F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275.65pt;margin-top:4.75pt;width:28.5pt;height:18.0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BMhA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" stroked="f">
                <v:textbox>
                  <w:txbxContent>
                    <w:p w:rsidR="005F4FCF" w:rsidRPr="008827A3" w:rsidRDefault="005F4FCF" w:rsidP="005F4FCF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E8B9CF2" wp14:editId="0D10D239">
                <wp:simplePos x="0" y="0"/>
                <wp:positionH relativeFrom="column">
                  <wp:posOffset>2256155</wp:posOffset>
                </wp:positionH>
                <wp:positionV relativeFrom="paragraph">
                  <wp:posOffset>62230</wp:posOffset>
                </wp:positionV>
                <wp:extent cx="2514600" cy="889000"/>
                <wp:effectExtent l="8255" t="5080" r="10795" b="1079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AE456A" w:rsidRDefault="00425C27" w:rsidP="005F4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7387">
                              <w:rPr>
                                <w:sz w:val="18"/>
                                <w:szCs w:val="18"/>
                              </w:rPr>
                              <w:t>Организация и проведение публичных слушаний по вопросу предоставления разрешения на  условно разрешенный вид использования земельного участка или  объекта капитального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30 дней</w:t>
                            </w:r>
                          </w:p>
                          <w:p w:rsidR="00425C27" w:rsidRPr="008827A3" w:rsidRDefault="00425C27" w:rsidP="005F4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177.65pt;margin-top:4.9pt;width:198pt;height:70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">
                <v:textbox>
                  <w:txbxContent>
                    <w:p w:rsidR="005F4FCF" w:rsidRPr="00AE456A" w:rsidRDefault="005F4FCF" w:rsidP="005F4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7387">
                        <w:rPr>
                          <w:sz w:val="18"/>
                          <w:szCs w:val="18"/>
                        </w:rPr>
                        <w:t>Организация и проведение публичных слушаний по вопросу предоставления разрешения на  условно разрешенный вид использования земельного участка или  объекта капитального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30 дней</w:t>
                      </w:r>
                    </w:p>
                    <w:p w:rsidR="005F4FCF" w:rsidRPr="008827A3" w:rsidRDefault="005F4FCF" w:rsidP="005F4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5D942C" wp14:editId="760A300D">
                <wp:simplePos x="0" y="0"/>
                <wp:positionH relativeFrom="column">
                  <wp:posOffset>770890</wp:posOffset>
                </wp:positionH>
                <wp:positionV relativeFrom="paragraph">
                  <wp:posOffset>114300</wp:posOffset>
                </wp:positionV>
                <wp:extent cx="635" cy="365760"/>
                <wp:effectExtent l="56515" t="9525" r="57150" b="1524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60.7pt;margin-top:9pt;width:.05pt;height:28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5F4FCF" w:rsidRPr="000D2628" w:rsidRDefault="005F4FCF" w:rsidP="005F4FCF">
      <w:pPr>
        <w:tabs>
          <w:tab w:val="left" w:pos="1635"/>
        </w:tabs>
        <w:ind w:firstLine="720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нет</w: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E25B47" wp14:editId="29D4BD0A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1713230" cy="594360"/>
                <wp:effectExtent l="9525" t="6350" r="10795" b="8890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8315E0" w:rsidRDefault="00425C27" w:rsidP="005F4FC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8315E0">
                              <w:rPr>
                                <w:sz w:val="18"/>
                                <w:szCs w:val="18"/>
                              </w:rPr>
                              <w:t xml:space="preserve">ведомление об отказе в предоставлении </w:t>
                            </w:r>
                            <w:proofErr w:type="gramStart"/>
                            <w:r w:rsidRPr="008315E0"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proofErr w:type="gramEnd"/>
                            <w:r w:rsidRPr="008315E0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6" style="position:absolute;left:0;text-align:left;margin-left:-2.25pt;margin-top:12.5pt;width:134.9pt;height:46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">
                <v:textbox>
                  <w:txbxContent>
                    <w:p w:rsidR="005F4FCF" w:rsidRPr="008315E0" w:rsidRDefault="005F4FCF" w:rsidP="005F4FC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8315E0">
                        <w:rPr>
                          <w:sz w:val="18"/>
                          <w:szCs w:val="18"/>
                        </w:rPr>
                        <w:t xml:space="preserve">ведомление об отказе в предоставлении </w:t>
                      </w:r>
                      <w:proofErr w:type="gramStart"/>
                      <w:r w:rsidRPr="008315E0">
                        <w:rPr>
                          <w:sz w:val="18"/>
                          <w:szCs w:val="18"/>
                        </w:rPr>
                        <w:t>муниципальной</w:t>
                      </w:r>
                      <w:proofErr w:type="gramEnd"/>
                      <w:r w:rsidRPr="008315E0">
                        <w:rPr>
                          <w:sz w:val="18"/>
                          <w:szCs w:val="18"/>
                        </w:rPr>
                        <w:t xml:space="preserve"> услуги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164E10D" wp14:editId="761AA74E">
                <wp:simplePos x="0" y="0"/>
                <wp:positionH relativeFrom="column">
                  <wp:posOffset>3517265</wp:posOffset>
                </wp:positionH>
                <wp:positionV relativeFrom="paragraph">
                  <wp:posOffset>104140</wp:posOffset>
                </wp:positionV>
                <wp:extent cx="0" cy="180975"/>
                <wp:effectExtent l="59690" t="8890" r="54610" b="19685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4BLgIAAFU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9157A4" wp14:editId="1DDC159B">
                <wp:simplePos x="0" y="0"/>
                <wp:positionH relativeFrom="column">
                  <wp:posOffset>2210435</wp:posOffset>
                </wp:positionH>
                <wp:positionV relativeFrom="paragraph">
                  <wp:posOffset>109855</wp:posOffset>
                </wp:positionV>
                <wp:extent cx="2750185" cy="988695"/>
                <wp:effectExtent l="10160" t="5080" r="11430" b="635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AE456A" w:rsidRDefault="00425C27" w:rsidP="005F4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>Подготовка и направление комиссией по землепользованию и застройке рекомендаций главе ад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министрации сельского поселения</w:t>
                            </w: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r w:rsidRPr="009A73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387">
                              <w:rPr>
                                <w:sz w:val="18"/>
                                <w:szCs w:val="18"/>
                              </w:rPr>
                              <w:t>условно разрешенный вид использования земельного участка или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объекта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15 дней</w:t>
                            </w:r>
                          </w:p>
                          <w:p w:rsidR="00425C27" w:rsidRPr="008827A3" w:rsidRDefault="00425C27" w:rsidP="005F4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7" type="#_x0000_t202" style="position:absolute;left:0;text-align:left;margin-left:174.05pt;margin-top:8.65pt;width:216.55pt;height:7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dQLQIAAFo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">
                <v:textbox>
                  <w:txbxContent>
                    <w:p w:rsidR="00425C27" w:rsidRPr="00AE456A" w:rsidRDefault="00425C27" w:rsidP="005F4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>Подготовка и направление комиссией по землепользованию и застройке рекомендаций главе ад</w:t>
                      </w:r>
                      <w:r>
                        <w:rPr>
                          <w:sz w:val="18"/>
                          <w:szCs w:val="18"/>
                        </w:rPr>
                        <w:t>министрации сельского поселения</w:t>
                      </w:r>
                      <w:r w:rsidRPr="00AE456A">
                        <w:rPr>
                          <w:sz w:val="18"/>
                          <w:szCs w:val="18"/>
                        </w:rPr>
                        <w:t xml:space="preserve"> 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>на</w:t>
                      </w:r>
                      <w:r w:rsidRPr="009A738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7387">
                        <w:rPr>
                          <w:sz w:val="18"/>
                          <w:szCs w:val="18"/>
                        </w:rPr>
                        <w:t>условно разрешенный вид использования земельного участка или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объекта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15 дней</w:t>
                      </w:r>
                    </w:p>
                    <w:p w:rsidR="00425C27" w:rsidRPr="008827A3" w:rsidRDefault="00425C27" w:rsidP="005F4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F35ABDC" wp14:editId="690ED483">
                <wp:simplePos x="0" y="0"/>
                <wp:positionH relativeFrom="column">
                  <wp:posOffset>3862705</wp:posOffset>
                </wp:positionH>
                <wp:positionV relativeFrom="paragraph">
                  <wp:posOffset>48895</wp:posOffset>
                </wp:positionV>
                <wp:extent cx="457200" cy="217170"/>
                <wp:effectExtent l="0" t="1270" r="4445" b="63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27" w:rsidRPr="008827A3" w:rsidRDefault="00425C27" w:rsidP="005F4F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304.15pt;margin-top:3.85pt;width:36pt;height:17.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Fkgw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" stroked="f">
                <v:textbox>
                  <w:txbxContent>
                    <w:p w:rsidR="005F4FCF" w:rsidRPr="008827A3" w:rsidRDefault="005F4FCF" w:rsidP="005F4FC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8FB8B44" wp14:editId="651A9C33">
                <wp:simplePos x="0" y="0"/>
                <wp:positionH relativeFrom="column">
                  <wp:posOffset>2359660</wp:posOffset>
                </wp:positionH>
                <wp:positionV relativeFrom="paragraph">
                  <wp:posOffset>127000</wp:posOffset>
                </wp:positionV>
                <wp:extent cx="354330" cy="45085"/>
                <wp:effectExtent l="0" t="3175" r="635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27" w:rsidRPr="008827A3" w:rsidRDefault="00425C27" w:rsidP="005F4F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185.8pt;margin-top:10pt;width:27.9pt;height:3.5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" stroked="f">
                <v:textbox>
                  <w:txbxContent>
                    <w:p w:rsidR="005F4FCF" w:rsidRPr="008827A3" w:rsidRDefault="005F4FCF" w:rsidP="005F4FCF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E72AF7" wp14:editId="676828C9">
                <wp:simplePos x="0" y="0"/>
                <wp:positionH relativeFrom="column">
                  <wp:posOffset>3488055</wp:posOffset>
                </wp:positionH>
                <wp:positionV relativeFrom="paragraph">
                  <wp:posOffset>46990</wp:posOffset>
                </wp:positionV>
                <wp:extent cx="635" cy="228600"/>
                <wp:effectExtent l="59055" t="8890" r="54610" b="1968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74.65pt;margin-top:3.7pt;width:.0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VI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F185CE" wp14:editId="49A7010F">
                <wp:simplePos x="0" y="0"/>
                <wp:positionH relativeFrom="column">
                  <wp:posOffset>2210435</wp:posOffset>
                </wp:positionH>
                <wp:positionV relativeFrom="paragraph">
                  <wp:posOffset>100330</wp:posOffset>
                </wp:positionV>
                <wp:extent cx="2514600" cy="381000"/>
                <wp:effectExtent l="10160" t="5080" r="8890" b="1397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EC4366" w:rsidRDefault="00425C27" w:rsidP="005F4FC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 w:rsidRPr="006F3AD4">
                              <w:rPr>
                                <w:sz w:val="18"/>
                                <w:szCs w:val="18"/>
                              </w:rPr>
                              <w:t xml:space="preserve"> главой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города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0" style="position:absolute;left:0;text-align:left;margin-left:174.05pt;margin-top:7.9pt;width:198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">
                <v:textbox>
                  <w:txbxContent>
                    <w:p w:rsidR="005F4FCF" w:rsidRPr="00EC4366" w:rsidRDefault="005F4FCF" w:rsidP="005F4FCF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 w:rsidRPr="006F3AD4">
                        <w:rPr>
                          <w:sz w:val="18"/>
                          <w:szCs w:val="18"/>
                        </w:rPr>
                        <w:t xml:space="preserve"> главой администрации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города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D74D41" w:rsidP="005F4FCF">
      <w:pPr>
        <w:tabs>
          <w:tab w:val="left" w:pos="2640"/>
          <w:tab w:val="left" w:pos="8115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E07265" wp14:editId="0B914D48">
                <wp:simplePos x="0" y="0"/>
                <wp:positionH relativeFrom="column">
                  <wp:posOffset>3629025</wp:posOffset>
                </wp:positionH>
                <wp:positionV relativeFrom="paragraph">
                  <wp:posOffset>130810</wp:posOffset>
                </wp:positionV>
                <wp:extent cx="1276350" cy="581025"/>
                <wp:effectExtent l="9525" t="6985" r="38100" b="5969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04E8CA9" wp14:editId="40771080">
                <wp:simplePos x="0" y="0"/>
                <wp:positionH relativeFrom="column">
                  <wp:posOffset>1504950</wp:posOffset>
                </wp:positionH>
                <wp:positionV relativeFrom="paragraph">
                  <wp:posOffset>130810</wp:posOffset>
                </wp:positionV>
                <wp:extent cx="1656080" cy="581025"/>
                <wp:effectExtent l="38100" t="6985" r="10795" b="59690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">
                <v:stroke endarrow="block"/>
              </v:line>
            </w:pict>
          </mc:Fallback>
        </mc:AlternateContent>
      </w:r>
      <w:r w:rsidR="005F4FCF" w:rsidRPr="000D2628">
        <w:rPr>
          <w:sz w:val="24"/>
          <w:szCs w:val="24"/>
        </w:rPr>
        <w:tab/>
        <w:t>да</w:t>
      </w:r>
      <w:r w:rsidR="005F4FCF" w:rsidRPr="000D2628">
        <w:rPr>
          <w:sz w:val="24"/>
          <w:szCs w:val="24"/>
        </w:rPr>
        <w:tab/>
        <w:t>нет</w: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0E7ED" wp14:editId="2D8E3861">
                <wp:simplePos x="0" y="0"/>
                <wp:positionH relativeFrom="column">
                  <wp:posOffset>3262630</wp:posOffset>
                </wp:positionH>
                <wp:positionV relativeFrom="paragraph">
                  <wp:posOffset>40005</wp:posOffset>
                </wp:positionV>
                <wp:extent cx="2766695" cy="771525"/>
                <wp:effectExtent l="5080" t="11430" r="9525" b="762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7F31EB" w:rsidRDefault="00425C27" w:rsidP="005F4F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 администрации</w:t>
                            </w: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 отказе в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 условно разрешенный вид использования земельного участка ил  объекта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left:0;text-align:left;margin-left:256.9pt;margin-top:3.15pt;width:217.8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wmLAIAAFk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">
                <v:textbox>
                  <w:txbxContent>
                    <w:p w:rsidR="005F4FCF" w:rsidRPr="007F31EB" w:rsidRDefault="005F4FCF" w:rsidP="005F4FCF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Постановлени</w:t>
                      </w:r>
                      <w:r>
                        <w:rPr>
                          <w:sz w:val="18"/>
                          <w:szCs w:val="18"/>
                        </w:rPr>
                        <w:t>е администрации</w:t>
                      </w:r>
                      <w:r w:rsidRPr="008827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04992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 отказе в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>на условно разрешенный вид использования земельного участка ил  объекта</w:t>
                      </w:r>
                      <w:r w:rsidRPr="008B6373">
                        <w:rPr>
                          <w:sz w:val="18"/>
                          <w:szCs w:val="18"/>
                        </w:rPr>
                        <w:t xml:space="preserve"> капитального 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15AD71" wp14:editId="0EAB977A">
                <wp:simplePos x="0" y="0"/>
                <wp:positionH relativeFrom="column">
                  <wp:posOffset>302260</wp:posOffset>
                </wp:positionH>
                <wp:positionV relativeFrom="paragraph">
                  <wp:posOffset>40005</wp:posOffset>
                </wp:positionV>
                <wp:extent cx="2514600" cy="771525"/>
                <wp:effectExtent l="6985" t="11430" r="12065" b="762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EC4366" w:rsidRDefault="00425C27" w:rsidP="005F4F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Постановление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 предоставлении разрешения на условно разрешенный вид использования земельного участка или  объекта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left:0;text-align:left;margin-left:23.8pt;margin-top:3.15pt;width:198pt;height:6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">
                <v:textbox>
                  <w:txbxContent>
                    <w:p w:rsidR="005F4FCF" w:rsidRPr="00EC4366" w:rsidRDefault="005F4FCF" w:rsidP="005F4F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 xml:space="preserve">Постановление администрации </w:t>
                      </w:r>
                      <w:r>
                        <w:rPr>
                          <w:sz w:val="18"/>
                          <w:szCs w:val="18"/>
                        </w:rPr>
                        <w:t>о предоставлении разрешения на условно разрешенный вид использования земельного участка или  объекта</w:t>
                      </w:r>
                      <w:r w:rsidRPr="008B6373">
                        <w:rPr>
                          <w:sz w:val="18"/>
                          <w:szCs w:val="18"/>
                        </w:rPr>
                        <w:t xml:space="preserve"> капитального 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D74D41" w:rsidP="005F4FCF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EEB79" wp14:editId="6DFC7E16">
                <wp:simplePos x="0" y="0"/>
                <wp:positionH relativeFrom="column">
                  <wp:posOffset>3390900</wp:posOffset>
                </wp:positionH>
                <wp:positionV relativeFrom="paragraph">
                  <wp:posOffset>110490</wp:posOffset>
                </wp:positionV>
                <wp:extent cx="838200" cy="304800"/>
                <wp:effectExtent l="38100" t="5715" r="9525" b="6096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67pt;margin-top:8.7pt;width:66pt;height:2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93PgIAAGw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DF8DF" wp14:editId="1DC145A0">
                <wp:simplePos x="0" y="0"/>
                <wp:positionH relativeFrom="column">
                  <wp:posOffset>1933575</wp:posOffset>
                </wp:positionH>
                <wp:positionV relativeFrom="paragraph">
                  <wp:posOffset>110490</wp:posOffset>
                </wp:positionV>
                <wp:extent cx="1038225" cy="304800"/>
                <wp:effectExtent l="9525" t="5715" r="28575" b="6096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52.25pt;margin-top:8.7pt;width:81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SLOA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F4FCF" w:rsidRPr="000D2628" w:rsidRDefault="005F4FCF" w:rsidP="005F4FCF">
      <w:pPr>
        <w:jc w:val="both"/>
        <w:rPr>
          <w:sz w:val="24"/>
          <w:szCs w:val="24"/>
        </w:rPr>
      </w:pPr>
    </w:p>
    <w:p w:rsidR="005F4FCF" w:rsidRPr="000D2628" w:rsidRDefault="00D74D41" w:rsidP="005F4F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8D0F6" wp14:editId="73952BEE">
                <wp:simplePos x="0" y="0"/>
                <wp:positionH relativeFrom="column">
                  <wp:posOffset>2018665</wp:posOffset>
                </wp:positionH>
                <wp:positionV relativeFrom="paragraph">
                  <wp:posOffset>64770</wp:posOffset>
                </wp:positionV>
                <wp:extent cx="2941955" cy="411480"/>
                <wp:effectExtent l="8890" t="7620" r="11430" b="9525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7" w:rsidRPr="00AC0584" w:rsidRDefault="00425C27" w:rsidP="005F4FCF">
                            <w:pPr>
                              <w:ind w:right="-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заявителю п</w:t>
                            </w:r>
                            <w:r w:rsidRPr="00AC0584">
                              <w:rPr>
                                <w:sz w:val="18"/>
                                <w:szCs w:val="18"/>
                              </w:rPr>
                              <w:t>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я администрации </w:t>
                            </w:r>
                            <w:r w:rsidRPr="00F80261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3" style="position:absolute;left:0;text-align:left;margin-left:158.95pt;margin-top:5.1pt;width:231.6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">
                <v:textbox>
                  <w:txbxContent>
                    <w:p w:rsidR="005F4FCF" w:rsidRPr="00AC0584" w:rsidRDefault="005F4FCF" w:rsidP="005F4FCF">
                      <w:pPr>
                        <w:ind w:right="-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заявителю п</w:t>
                      </w:r>
                      <w:r w:rsidRPr="00AC0584">
                        <w:rPr>
                          <w:sz w:val="18"/>
                          <w:szCs w:val="18"/>
                        </w:rPr>
                        <w:t>остановлени</w:t>
                      </w:r>
                      <w:r>
                        <w:rPr>
                          <w:sz w:val="18"/>
                          <w:szCs w:val="18"/>
                        </w:rPr>
                        <w:t xml:space="preserve">я администрации </w:t>
                      </w:r>
                      <w:r w:rsidRPr="00F80261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5F4FCF" w:rsidRPr="000D2628" w:rsidRDefault="005F4FCF" w:rsidP="005F4FCF">
      <w:pPr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rStyle w:val="a8"/>
          <w:b w:val="0"/>
          <w:sz w:val="24"/>
          <w:szCs w:val="24"/>
        </w:rPr>
      </w:pPr>
    </w:p>
    <w:p w:rsidR="005F4FCF" w:rsidRPr="000D2628" w:rsidRDefault="005F4FCF" w:rsidP="005F4FCF">
      <w:pPr>
        <w:spacing w:line="200" w:lineRule="atLeast"/>
        <w:ind w:left="4961" w:firstLine="709"/>
        <w:jc w:val="both"/>
        <w:rPr>
          <w:rStyle w:val="a8"/>
          <w:b w:val="0"/>
          <w:sz w:val="24"/>
          <w:szCs w:val="24"/>
        </w:rPr>
      </w:pPr>
    </w:p>
    <w:p w:rsidR="005F4FCF" w:rsidRDefault="005F4FCF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color w:val="auto"/>
          <w:szCs w:val="24"/>
        </w:rPr>
      </w:pPr>
    </w:p>
    <w:p w:rsidR="005F4FCF" w:rsidRPr="00093153" w:rsidRDefault="005F4FCF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093153">
        <w:rPr>
          <w:rStyle w:val="a8"/>
          <w:b w:val="0"/>
          <w:color w:val="auto"/>
          <w:szCs w:val="24"/>
        </w:rPr>
        <w:lastRenderedPageBreak/>
        <w:t>Приложение № 3</w:t>
      </w:r>
    </w:p>
    <w:p w:rsidR="005F4FCF" w:rsidRPr="000D2628" w:rsidRDefault="005F4FCF" w:rsidP="005F4FCF">
      <w:pPr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а</w:t>
      </w:r>
      <w:r w:rsidRPr="000D2628">
        <w:rPr>
          <w:bCs/>
          <w:sz w:val="24"/>
          <w:szCs w:val="24"/>
        </w:rPr>
        <w:t xml:space="preserve">дминистративному регламенту </w:t>
      </w:r>
    </w:p>
    <w:p w:rsidR="005F4FCF" w:rsidRPr="000D2628" w:rsidRDefault="005F4FCF" w:rsidP="005F4FCF">
      <w:pPr>
        <w:jc w:val="both"/>
        <w:rPr>
          <w:rStyle w:val="a8"/>
          <w:b w:val="0"/>
          <w:sz w:val="24"/>
          <w:szCs w:val="24"/>
        </w:rPr>
      </w:pPr>
      <w:r w:rsidRPr="000D2628">
        <w:rPr>
          <w:bCs/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320"/>
        <w:gridCol w:w="1000"/>
      </w:tblGrid>
      <w:tr w:rsidR="005F4FCF" w:rsidRPr="00DC5C43" w:rsidTr="006A0FB2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r w:rsidRPr="00DC5C43">
              <w:t xml:space="preserve">Главе администрации </w:t>
            </w:r>
            <w:r w:rsidR="00466A25" w:rsidRPr="00DC5C43">
              <w:t>Большешатьминского сельского поселения</w:t>
            </w:r>
          </w:p>
          <w:p w:rsidR="005F4FCF" w:rsidRPr="00DC5C43" w:rsidRDefault="005F4FCF" w:rsidP="006A0FB2">
            <w:pPr>
              <w:jc w:val="center"/>
            </w:pPr>
          </w:p>
        </w:tc>
      </w:tr>
      <w:tr w:rsidR="005F4FCF" w:rsidRPr="00DC5C43" w:rsidTr="006A0FB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(сведения о заявителе)</w:t>
            </w:r>
            <w:hyperlink w:anchor="sub_64" w:history="1">
              <w:r w:rsidRPr="00DC5C43">
                <w:t>*</w:t>
              </w:r>
            </w:hyperlink>
          </w:p>
          <w:p w:rsidR="005F4FCF" w:rsidRPr="00DC5C43" w:rsidRDefault="005F4FCF" w:rsidP="006A0FB2">
            <w:pPr>
              <w:jc w:val="center"/>
            </w:pPr>
          </w:p>
        </w:tc>
      </w:tr>
    </w:tbl>
    <w:p w:rsidR="005F4FCF" w:rsidRPr="00DC5C43" w:rsidRDefault="005F4FCF" w:rsidP="005F4FCF">
      <w:pPr>
        <w:jc w:val="center"/>
      </w:pPr>
    </w:p>
    <w:p w:rsidR="005F4FCF" w:rsidRPr="00DC5C43" w:rsidRDefault="005F4FCF" w:rsidP="005F4FCF">
      <w:pPr>
        <w:jc w:val="center"/>
        <w:rPr>
          <w:b/>
        </w:rPr>
      </w:pPr>
      <w:r w:rsidRPr="00DC5C43">
        <w:rPr>
          <w:b/>
        </w:rPr>
        <w:t>Заявление</w:t>
      </w:r>
      <w:r w:rsidRPr="00DC5C43">
        <w:rPr>
          <w:b/>
        </w:rPr>
        <w:br/>
        <w:t>о предоставлении разрешения на  условно разрешенный вид использования земельного участка ил  объекта капитального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5F4FCF" w:rsidRPr="00DC5C43" w:rsidTr="006A0FB2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/>
          <w:p w:rsidR="005F4FCF" w:rsidRPr="00DC5C43" w:rsidRDefault="005F4FCF" w:rsidP="006A0FB2">
            <w:pPr>
              <w:rPr>
                <w:u w:val="single"/>
              </w:rPr>
            </w:pPr>
            <w:r w:rsidRPr="00DC5C43">
              <w:t xml:space="preserve">Прошу (просим): </w:t>
            </w:r>
            <w:r w:rsidRPr="00DC5C43">
              <w:rPr>
                <w:u w:val="single"/>
              </w:rPr>
              <w:t xml:space="preserve">предоставить разрешение на </w:t>
            </w:r>
            <w:r w:rsidRPr="00DC5C43">
              <w:t xml:space="preserve"> условно разрешенный вид использования земельного участка ил  объекта капитального строительства </w:t>
            </w:r>
            <w:r w:rsidRPr="00DC5C43">
              <w:rPr>
                <w:u w:val="single"/>
              </w:rPr>
              <w:t>---------------------------------------</w:t>
            </w:r>
          </w:p>
          <w:p w:rsidR="005F4FCF" w:rsidRPr="00DC5C43" w:rsidRDefault="005F4FCF" w:rsidP="006A0FB2"/>
        </w:tc>
      </w:tr>
    </w:tbl>
    <w:p w:rsidR="005F4FCF" w:rsidRPr="00DC5C43" w:rsidRDefault="005F4FCF" w:rsidP="005F4FCF">
      <w:pPr>
        <w:jc w:val="center"/>
      </w:pPr>
      <w:r w:rsidRPr="00DC5C43">
        <w:t>реконструкции объектов капитального строительства)</w:t>
      </w:r>
    </w:p>
    <w:p w:rsidR="005F4FCF" w:rsidRPr="00DC5C43" w:rsidRDefault="005F4FCF" w:rsidP="005F4FCF">
      <w:pPr>
        <w:jc w:val="center"/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80"/>
        <w:gridCol w:w="236"/>
      </w:tblGrid>
      <w:tr w:rsidR="005F4FCF" w:rsidRPr="00DC5C43" w:rsidTr="006A0FB2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ind w:right="-6949"/>
            </w:pPr>
            <w:proofErr w:type="gramStart"/>
            <w:r w:rsidRPr="00DC5C43">
              <w:t>расположенного</w:t>
            </w:r>
            <w:proofErr w:type="gramEnd"/>
            <w:r w:rsidRPr="00DC5C43"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/>
        </w:tc>
      </w:tr>
      <w:tr w:rsidR="005F4FCF" w:rsidRPr="00DC5C43" w:rsidTr="006A0FB2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(улица, дом, корпус, строение)</w:t>
            </w:r>
          </w:p>
          <w:p w:rsidR="005F4FCF" w:rsidRPr="00DC5C43" w:rsidRDefault="005F4FCF" w:rsidP="006A0FB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FCF" w:rsidRPr="00DC5C43" w:rsidRDefault="005F4FCF" w:rsidP="006A0FB2">
            <w:pPr>
              <w:jc w:val="center"/>
            </w:pPr>
            <w:r w:rsidRPr="00DC5C43">
              <w:t>.</w:t>
            </w:r>
          </w:p>
        </w:tc>
      </w:tr>
    </w:tbl>
    <w:p w:rsidR="005F4FCF" w:rsidRPr="00DC5C43" w:rsidRDefault="005F4FCF" w:rsidP="005F4FCF">
      <w:pPr>
        <w:jc w:val="center"/>
      </w:pPr>
    </w:p>
    <w:p w:rsidR="005F4FCF" w:rsidRPr="00DC5C43" w:rsidRDefault="005F4FCF" w:rsidP="005F4FCF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  <w:gridCol w:w="3140"/>
      </w:tblGrid>
      <w:tr w:rsidR="005F4FCF" w:rsidRPr="00DC5C43" w:rsidTr="006A0FB2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roofErr w:type="gramStart"/>
            <w:r w:rsidRPr="00DC5C43">
              <w:t>(описание характеристик существующих и намечаемых построек (общая площадь, этажность,</w:t>
            </w:r>
            <w:proofErr w:type="gramEnd"/>
          </w:p>
        </w:tc>
      </w:tr>
      <w:tr w:rsidR="005F4FCF" w:rsidRPr="00DC5C43" w:rsidTr="006A0FB2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открытые пространства, существующие и планируемые места парковки автомобилей и т. д.)</w:t>
            </w:r>
          </w:p>
          <w:p w:rsidR="005F4FCF" w:rsidRPr="00DC5C43" w:rsidRDefault="005F4FCF" w:rsidP="006A0FB2">
            <w:pPr>
              <w:jc w:val="center"/>
            </w:pPr>
          </w:p>
        </w:tc>
      </w:tr>
      <w:tr w:rsidR="005F4FCF" w:rsidRPr="00DC5C43" w:rsidTr="006A0FB2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</w:t>
            </w:r>
          </w:p>
          <w:p w:rsidR="005F4FCF" w:rsidRPr="00DC5C43" w:rsidRDefault="005F4FCF" w:rsidP="006A0FB2">
            <w:pPr>
              <w:jc w:val="center"/>
            </w:pPr>
          </w:p>
        </w:tc>
      </w:tr>
      <w:tr w:rsidR="005F4FCF" w:rsidRPr="00DC5C43" w:rsidTr="006A0FB2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0"/>
              <w:gridCol w:w="620"/>
            </w:tblGrid>
            <w:tr w:rsidR="005F4FCF" w:rsidRPr="00DC5C43" w:rsidTr="006A0FB2"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FCF" w:rsidRPr="00DC5C43" w:rsidRDefault="005F4FCF" w:rsidP="006A0FB2">
                  <w:proofErr w:type="gramStart"/>
                  <w:r w:rsidRPr="00DC5C43">
                    <w:t>определенные</w:t>
                  </w:r>
                  <w:proofErr w:type="gramEnd"/>
                  <w:r w:rsidRPr="00DC5C43">
                    <w:t xml:space="preserve"> техническими регламентами)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FCF" w:rsidRPr="00DC5C43" w:rsidRDefault="005F4FCF" w:rsidP="006A0FB2">
                  <w:pPr>
                    <w:jc w:val="center"/>
                  </w:pPr>
                </w:p>
              </w:tc>
            </w:tr>
          </w:tbl>
          <w:p w:rsidR="005F4FCF" w:rsidRPr="00DC5C43" w:rsidRDefault="005F4FCF" w:rsidP="006A0FB2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/>
        </w:tc>
      </w:tr>
      <w:tr w:rsidR="005F4FCF" w:rsidRPr="00DC5C43" w:rsidTr="006A0FB2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</w:tr>
    </w:tbl>
    <w:p w:rsidR="005F4FCF" w:rsidRPr="00DC5C43" w:rsidRDefault="005F4FCF" w:rsidP="005F4FCF">
      <w:pPr>
        <w:jc w:val="center"/>
      </w:pPr>
    </w:p>
    <w:p w:rsidR="005F4FCF" w:rsidRPr="00DC5C43" w:rsidRDefault="005F4FCF" w:rsidP="005F4FCF">
      <w:pPr>
        <w:jc w:val="center"/>
      </w:pPr>
      <w:r w:rsidRPr="00DC5C43"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600"/>
        <w:gridCol w:w="280"/>
      </w:tblGrid>
      <w:tr w:rsidR="005F4FCF" w:rsidRPr="00DC5C43" w:rsidTr="006A0FB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.</w:t>
            </w:r>
          </w:p>
        </w:tc>
      </w:tr>
      <w:tr w:rsidR="005F4FCF" w:rsidRPr="00DC5C43" w:rsidTr="006A0FB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.</w:t>
            </w:r>
          </w:p>
        </w:tc>
      </w:tr>
      <w:tr w:rsidR="005F4FCF" w:rsidRPr="00DC5C43" w:rsidTr="006A0FB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.</w:t>
            </w:r>
          </w:p>
        </w:tc>
      </w:tr>
      <w:tr w:rsidR="005F4FCF" w:rsidRPr="00DC5C43" w:rsidTr="006A0FB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.</w:t>
            </w:r>
          </w:p>
        </w:tc>
      </w:tr>
      <w:tr w:rsidR="005F4FCF" w:rsidRPr="00DC5C43" w:rsidTr="006A0FB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.</w:t>
            </w:r>
          </w:p>
        </w:tc>
      </w:tr>
      <w:tr w:rsidR="005F4FCF" w:rsidRPr="00DC5C43" w:rsidTr="006A0FB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.</w:t>
            </w:r>
          </w:p>
        </w:tc>
      </w:tr>
    </w:tbl>
    <w:p w:rsidR="005F4FCF" w:rsidRPr="00DC5C43" w:rsidRDefault="005F4FCF" w:rsidP="005F4FCF">
      <w:pPr>
        <w:jc w:val="center"/>
      </w:pPr>
    </w:p>
    <w:p w:rsidR="005F4FCF" w:rsidRPr="00DC5C43" w:rsidRDefault="005F4FCF" w:rsidP="005F4FCF">
      <w:pPr>
        <w:jc w:val="center"/>
      </w:pPr>
      <w:r w:rsidRPr="00DC5C43"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2919"/>
      </w:tblGrid>
      <w:tr w:rsidR="005F4FCF" w:rsidRPr="00DC5C43" w:rsidTr="006A0FB2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  <w:p w:rsidR="005F4FCF" w:rsidRPr="00DC5C43" w:rsidRDefault="005F4FCF" w:rsidP="006A0FB2">
            <w:pPr>
              <w:jc w:val="center"/>
            </w:pPr>
            <w:r w:rsidRPr="00DC5C43"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</w:tr>
      <w:tr w:rsidR="005F4FCF" w:rsidRPr="00DC5C43" w:rsidTr="006A0FB2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  <w:p w:rsidR="005F4FCF" w:rsidRPr="00DC5C43" w:rsidRDefault="005F4FCF" w:rsidP="006A0FB2">
            <w:pPr>
              <w:jc w:val="center"/>
            </w:pPr>
          </w:p>
          <w:p w:rsidR="005F4FCF" w:rsidRPr="00DC5C43" w:rsidRDefault="005F4FCF" w:rsidP="006A0FB2">
            <w:pPr>
              <w:jc w:val="center"/>
            </w:pPr>
            <w:r w:rsidRPr="00DC5C43"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FCF" w:rsidRPr="00DC5C43" w:rsidRDefault="005F4FCF" w:rsidP="006A0FB2">
            <w:pPr>
              <w:jc w:val="center"/>
            </w:pPr>
            <w:r w:rsidRPr="00DC5C43">
              <w:t>(инициалы, фамилия)</w:t>
            </w:r>
          </w:p>
        </w:tc>
      </w:tr>
    </w:tbl>
    <w:p w:rsidR="005F4FCF" w:rsidRPr="00DC5C43" w:rsidRDefault="005F4FCF" w:rsidP="005F4FCF">
      <w:pPr>
        <w:ind w:firstLine="720"/>
        <w:jc w:val="both"/>
      </w:pPr>
      <w:bookmarkStart w:id="5" w:name="sub_64"/>
    </w:p>
    <w:bookmarkEnd w:id="5"/>
    <w:p w:rsidR="005F4FCF" w:rsidRPr="00DC5C43" w:rsidRDefault="005F4FCF" w:rsidP="005F4FCF">
      <w:pPr>
        <w:ind w:firstLine="720"/>
        <w:jc w:val="both"/>
      </w:pPr>
      <w:r w:rsidRPr="00DC5C43">
        <w:t>_____________________________________</w:t>
      </w:r>
    </w:p>
    <w:p w:rsidR="005F4FCF" w:rsidRPr="00DC5C43" w:rsidRDefault="005F4FCF" w:rsidP="005F4FCF">
      <w:pPr>
        <w:ind w:firstLine="720"/>
        <w:jc w:val="both"/>
      </w:pPr>
      <w:r w:rsidRPr="00DC5C43">
        <w:t>* Сведения о заявителе:</w:t>
      </w:r>
    </w:p>
    <w:p w:rsidR="005F4FCF" w:rsidRPr="00DC5C43" w:rsidRDefault="005F4FCF" w:rsidP="005F4FCF">
      <w:pPr>
        <w:ind w:firstLine="720"/>
        <w:jc w:val="both"/>
      </w:pPr>
      <w:r w:rsidRPr="00DC5C43"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DC5C43">
        <w:t>и</w:t>
      </w:r>
      <w:proofErr w:type="gramEnd"/>
      <w:r w:rsidRPr="00DC5C43"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F4FCF" w:rsidRPr="00DC5C43" w:rsidRDefault="005F4FCF" w:rsidP="005F4FCF">
      <w:pPr>
        <w:ind w:firstLine="720"/>
        <w:jc w:val="both"/>
      </w:pPr>
      <w:r w:rsidRPr="00DC5C43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F4FCF" w:rsidRPr="00DC5C43" w:rsidRDefault="005F4FCF" w:rsidP="005F4FCF">
      <w:pPr>
        <w:spacing w:line="200" w:lineRule="atLeast"/>
        <w:ind w:firstLine="709"/>
        <w:jc w:val="both"/>
        <w:rPr>
          <w:lang w:eastAsia="ar-SA"/>
        </w:rPr>
      </w:pPr>
    </w:p>
    <w:p w:rsidR="005F4FCF" w:rsidRPr="00DC5C43" w:rsidRDefault="005F4FCF" w:rsidP="005F4FCF">
      <w:pPr>
        <w:pStyle w:val="ConsNonformat"/>
        <w:widowControl/>
        <w:rPr>
          <w:rFonts w:ascii="Times New Roman" w:hAnsi="Times New Roman" w:cs="Times New Roman"/>
        </w:rPr>
      </w:pPr>
    </w:p>
    <w:p w:rsidR="005F4FCF" w:rsidRPr="00DC5C43" w:rsidRDefault="005F4FCF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0"/>
        </w:rPr>
      </w:pPr>
    </w:p>
    <w:p w:rsidR="00DC5C43" w:rsidRDefault="00DC5C43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color w:val="auto"/>
          <w:szCs w:val="24"/>
        </w:rPr>
      </w:pPr>
    </w:p>
    <w:p w:rsidR="005F4FCF" w:rsidRPr="00093153" w:rsidRDefault="005F4FCF" w:rsidP="005F4FCF">
      <w:pPr>
        <w:pStyle w:val="10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093153">
        <w:rPr>
          <w:rStyle w:val="a8"/>
          <w:b w:val="0"/>
          <w:color w:val="auto"/>
          <w:szCs w:val="24"/>
        </w:rPr>
        <w:lastRenderedPageBreak/>
        <w:t>Приложение № 4</w:t>
      </w:r>
    </w:p>
    <w:p w:rsidR="005F4FCF" w:rsidRPr="000D2628" w:rsidRDefault="005F4FCF" w:rsidP="005F4FCF">
      <w:pPr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а</w:t>
      </w:r>
      <w:r w:rsidRPr="000D2628">
        <w:rPr>
          <w:bCs/>
          <w:sz w:val="24"/>
          <w:szCs w:val="24"/>
        </w:rPr>
        <w:t xml:space="preserve">дминистративному регламенту </w:t>
      </w:r>
    </w:p>
    <w:p w:rsidR="005F4FCF" w:rsidRPr="000D2628" w:rsidRDefault="005F4FCF" w:rsidP="005F4FCF">
      <w:pPr>
        <w:ind w:left="5670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 </w: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D2628">
        <w:rPr>
          <w:rFonts w:ascii="Times New Roman" w:hAnsi="Times New Roman" w:cs="Times New Roman"/>
          <w:sz w:val="24"/>
          <w:szCs w:val="24"/>
        </w:rPr>
        <w:t>Журнал</w:t>
      </w:r>
      <w:r w:rsidRPr="000D2628">
        <w:rPr>
          <w:rFonts w:ascii="Times New Roman" w:hAnsi="Times New Roman" w:cs="Times New Roman"/>
          <w:sz w:val="24"/>
          <w:szCs w:val="24"/>
        </w:rPr>
        <w:br/>
      </w:r>
      <w:r w:rsidRPr="00F80261">
        <w:rPr>
          <w:rFonts w:ascii="Times New Roman" w:hAnsi="Times New Roman" w:cs="Times New Roman"/>
          <w:sz w:val="24"/>
          <w:szCs w:val="24"/>
        </w:rPr>
        <w:t>регистрации заявлений о предоставлении разрешения на  условно разрешенный вид использования земельного участка ил  объекта капитального строительства</w:t>
      </w:r>
      <w:r>
        <w:rPr>
          <w:sz w:val="18"/>
          <w:szCs w:val="18"/>
        </w:rPr>
        <w:t xml:space="preserve"> </w:t>
      </w:r>
    </w:p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5F4FCF" w:rsidRPr="000D2628" w:rsidTr="006A0F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№</w:t>
            </w:r>
          </w:p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Телефон исполнителя</w:t>
            </w:r>
          </w:p>
        </w:tc>
      </w:tr>
      <w:tr w:rsidR="005F4FCF" w:rsidRPr="000D2628" w:rsidTr="006A0F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8</w:t>
            </w:r>
          </w:p>
        </w:tc>
      </w:tr>
      <w:tr w:rsidR="005F4FCF" w:rsidRPr="000D2628" w:rsidTr="006A0F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F4FCF" w:rsidRPr="000D2628" w:rsidTr="006A0F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F4FCF" w:rsidRPr="000D2628" w:rsidTr="006A0F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CF" w:rsidRPr="000D2628" w:rsidRDefault="005F4FCF" w:rsidP="006A0F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F4FCF" w:rsidRPr="000D2628" w:rsidRDefault="005F4FCF" w:rsidP="005F4FCF">
      <w:pPr>
        <w:ind w:firstLine="720"/>
        <w:jc w:val="both"/>
        <w:rPr>
          <w:sz w:val="24"/>
          <w:szCs w:val="24"/>
        </w:rPr>
      </w:pPr>
    </w:p>
    <w:p w:rsidR="005F4FCF" w:rsidRPr="000D2628" w:rsidRDefault="005F4FCF" w:rsidP="005F4FCF">
      <w:pPr>
        <w:ind w:firstLine="720"/>
        <w:jc w:val="center"/>
        <w:rPr>
          <w:sz w:val="24"/>
          <w:szCs w:val="24"/>
        </w:rPr>
        <w:sectPr w:rsidR="005F4FCF" w:rsidRPr="000D2628" w:rsidSect="00A41E56">
          <w:pgSz w:w="11906" w:h="16838"/>
          <w:pgMar w:top="1135" w:right="746" w:bottom="851" w:left="1620" w:header="708" w:footer="708" w:gutter="0"/>
          <w:cols w:space="708"/>
          <w:docGrid w:linePitch="360"/>
        </w:sectPr>
      </w:pPr>
      <w:r w:rsidRPr="000D2628">
        <w:rPr>
          <w:sz w:val="24"/>
          <w:szCs w:val="24"/>
        </w:rPr>
        <w:t>__________________________________________________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 5</w:t>
      </w:r>
      <w:r w:rsidRPr="007A354E">
        <w:t xml:space="preserve"> 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7A354E">
        <w:t xml:space="preserve">к административному регламенту 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t xml:space="preserve">                                                                                    </w:t>
      </w:r>
    </w:p>
    <w:p w:rsidR="005F4FCF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F4FCF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d"/>
        </w:rPr>
        <w:t> 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d"/>
        </w:rPr>
        <w:t>  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d"/>
        </w:rPr>
        <w:t> </w:t>
      </w:r>
    </w:p>
    <w:p w:rsidR="005F4FCF" w:rsidRPr="001F47EA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  <w:rPr>
          <w:rStyle w:val="ad"/>
        </w:rPr>
      </w:pPr>
      <w:r w:rsidRPr="001F47EA">
        <w:rPr>
          <w:rStyle w:val="ad"/>
        </w:rPr>
        <w:t>Уведомление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  <w:rPr>
          <w:rStyle w:val="ad"/>
          <w:b w:val="0"/>
        </w:rPr>
      </w:pP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  <w:rPr>
          <w:rStyle w:val="ad"/>
          <w:b w:val="0"/>
        </w:rPr>
      </w:pP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7A354E">
        <w:t>Гражданину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7A354E">
        <w:t>_____________________________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</w:pPr>
      <w:r w:rsidRPr="007A354E">
        <w:t xml:space="preserve">                                                                                               (Ф.И.О.)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</w:pPr>
      <w:r w:rsidRPr="007A354E">
        <w:t>Адрес: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</w:pPr>
      <w:r w:rsidRPr="007A354E">
        <w:t>Уважаемый (</w:t>
      </w:r>
      <w:proofErr w:type="spellStart"/>
      <w:r w:rsidRPr="007A354E">
        <w:t>ая</w:t>
      </w:r>
      <w:proofErr w:type="spellEnd"/>
      <w:r w:rsidRPr="007A354E">
        <w:t>) ________________________!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center"/>
      </w:pPr>
      <w:r w:rsidRPr="007A354E">
        <w:t> 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jc w:val="right"/>
      </w:pPr>
      <w:r w:rsidRPr="007A354E">
        <w:t xml:space="preserve">Администрация  </w:t>
      </w:r>
      <w:r w:rsidR="00466A25">
        <w:t>Большешатьминского сельского поселения</w:t>
      </w:r>
      <w:r w:rsidRPr="007A354E">
        <w:t xml:space="preserve"> уведомляет Вас об отказе в 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</w:pPr>
      <w:r>
        <w:t>_________________</w:t>
      </w:r>
      <w:r w:rsidRPr="007A354E">
        <w:t>__________________________________________________</w:t>
      </w:r>
      <w:r>
        <w:t>__________</w:t>
      </w:r>
      <w:r w:rsidRPr="007A354E">
        <w:t xml:space="preserve"> 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</w:pPr>
      <w:r w:rsidRPr="007A354E">
        <w:t xml:space="preserve">                                                          (наименование объекта) _____________________________________________________________________________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</w:pPr>
      <w:r w:rsidRPr="007A354E">
        <w:t>по причине ___________________________________________________________________.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</w:pPr>
      <w:r w:rsidRPr="007A354E">
        <w:t> 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</w:pPr>
      <w:r w:rsidRPr="007A354E">
        <w:t> </w:t>
      </w:r>
    </w:p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9"/>
        <w:gridCol w:w="3476"/>
      </w:tblGrid>
      <w:tr w:rsidR="005F4FCF" w:rsidRPr="007A354E" w:rsidTr="006A0FB2">
        <w:trPr>
          <w:tblCellSpacing w:w="0" w:type="dxa"/>
        </w:trPr>
        <w:tc>
          <w:tcPr>
            <w:tcW w:w="6045" w:type="dxa"/>
          </w:tcPr>
          <w:p w:rsidR="005F4FCF" w:rsidRPr="007A354E" w:rsidRDefault="005F4FCF" w:rsidP="006A0FB2">
            <w:pPr>
              <w:pStyle w:val="a9"/>
              <w:spacing w:before="0" w:beforeAutospacing="0" w:after="0" w:afterAutospacing="0"/>
            </w:pPr>
            <w:r w:rsidRPr="007A354E">
              <w:t xml:space="preserve">Глава </w:t>
            </w:r>
            <w:r w:rsidR="00466A25">
              <w:t>Большешатьминского сельского поселения</w:t>
            </w:r>
          </w:p>
        </w:tc>
        <w:tc>
          <w:tcPr>
            <w:tcW w:w="3525" w:type="dxa"/>
          </w:tcPr>
          <w:p w:rsidR="005F4FCF" w:rsidRPr="007A354E" w:rsidRDefault="005F4FCF" w:rsidP="006A0FB2">
            <w:pPr>
              <w:pStyle w:val="a9"/>
              <w:spacing w:before="0" w:beforeAutospacing="0" w:after="0" w:afterAutospacing="0"/>
            </w:pPr>
            <w:r w:rsidRPr="007A354E">
              <w:t>____________________</w:t>
            </w:r>
          </w:p>
          <w:p w:rsidR="005F4FCF" w:rsidRPr="007A354E" w:rsidRDefault="005F4FCF" w:rsidP="006A0FB2">
            <w:pPr>
              <w:pStyle w:val="a9"/>
              <w:spacing w:before="0" w:beforeAutospacing="0" w:after="0" w:afterAutospacing="0"/>
            </w:pPr>
            <w:r w:rsidRPr="007A354E">
              <w:t> ФИО, подпись</w:t>
            </w:r>
          </w:p>
          <w:p w:rsidR="005F4FCF" w:rsidRPr="007A354E" w:rsidRDefault="005F4FCF" w:rsidP="006A0FB2">
            <w:pPr>
              <w:pStyle w:val="a9"/>
              <w:spacing w:before="0" w:beforeAutospacing="0" w:after="0" w:afterAutospacing="0"/>
            </w:pPr>
            <w:r w:rsidRPr="007A354E">
              <w:t> </w:t>
            </w:r>
          </w:p>
        </w:tc>
      </w:tr>
    </w:tbl>
    <w:p w:rsidR="005F4FCF" w:rsidRPr="007A354E" w:rsidRDefault="005F4FCF" w:rsidP="005F4FCF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310F41" w:rsidRPr="005F4FCF" w:rsidRDefault="00310F41" w:rsidP="005F4FCF"/>
    <w:sectPr w:rsidR="00310F41" w:rsidRPr="005F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40" w:rsidRDefault="007A7E40">
      <w:r>
        <w:separator/>
      </w:r>
    </w:p>
  </w:endnote>
  <w:endnote w:type="continuationSeparator" w:id="0">
    <w:p w:rsidR="007A7E40" w:rsidRDefault="007A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40" w:rsidRDefault="007A7E40">
      <w:r>
        <w:separator/>
      </w:r>
    </w:p>
  </w:footnote>
  <w:footnote w:type="continuationSeparator" w:id="0">
    <w:p w:rsidR="007A7E40" w:rsidRDefault="007A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7"/>
    <w:rsid w:val="00026BB2"/>
    <w:rsid w:val="000430D5"/>
    <w:rsid w:val="00046B0D"/>
    <w:rsid w:val="00093153"/>
    <w:rsid w:val="000A69C8"/>
    <w:rsid w:val="000B0B60"/>
    <w:rsid w:val="000D2628"/>
    <w:rsid w:val="00122095"/>
    <w:rsid w:val="00130FC5"/>
    <w:rsid w:val="00145CC1"/>
    <w:rsid w:val="001833EC"/>
    <w:rsid w:val="001A2A71"/>
    <w:rsid w:val="00233FE7"/>
    <w:rsid w:val="0025060E"/>
    <w:rsid w:val="0025626E"/>
    <w:rsid w:val="002C654D"/>
    <w:rsid w:val="002C760C"/>
    <w:rsid w:val="002F31E4"/>
    <w:rsid w:val="00310F41"/>
    <w:rsid w:val="00354E48"/>
    <w:rsid w:val="00367C0B"/>
    <w:rsid w:val="00381A0D"/>
    <w:rsid w:val="003B256E"/>
    <w:rsid w:val="003C2835"/>
    <w:rsid w:val="003F171D"/>
    <w:rsid w:val="00401E24"/>
    <w:rsid w:val="00402FC3"/>
    <w:rsid w:val="00411A6A"/>
    <w:rsid w:val="00425C27"/>
    <w:rsid w:val="00453123"/>
    <w:rsid w:val="0045540D"/>
    <w:rsid w:val="00460D9C"/>
    <w:rsid w:val="00466A25"/>
    <w:rsid w:val="004A4AD7"/>
    <w:rsid w:val="004C77AB"/>
    <w:rsid w:val="00540DBA"/>
    <w:rsid w:val="005734EE"/>
    <w:rsid w:val="005C60C9"/>
    <w:rsid w:val="005D6760"/>
    <w:rsid w:val="005E1C45"/>
    <w:rsid w:val="005F4FCF"/>
    <w:rsid w:val="006479D2"/>
    <w:rsid w:val="006652BB"/>
    <w:rsid w:val="006860E2"/>
    <w:rsid w:val="0069416A"/>
    <w:rsid w:val="00696912"/>
    <w:rsid w:val="006A0FB2"/>
    <w:rsid w:val="006A5218"/>
    <w:rsid w:val="006D2FED"/>
    <w:rsid w:val="006E2B03"/>
    <w:rsid w:val="006E62EB"/>
    <w:rsid w:val="00711C83"/>
    <w:rsid w:val="0073057C"/>
    <w:rsid w:val="007A032A"/>
    <w:rsid w:val="007A7E40"/>
    <w:rsid w:val="007D7E15"/>
    <w:rsid w:val="007F322A"/>
    <w:rsid w:val="007F7370"/>
    <w:rsid w:val="008603F6"/>
    <w:rsid w:val="008841CB"/>
    <w:rsid w:val="008C5BB7"/>
    <w:rsid w:val="008F7EA9"/>
    <w:rsid w:val="00916C76"/>
    <w:rsid w:val="009A7387"/>
    <w:rsid w:val="009E5EBD"/>
    <w:rsid w:val="009F19B1"/>
    <w:rsid w:val="00A02AED"/>
    <w:rsid w:val="00A35FEE"/>
    <w:rsid w:val="00A41E56"/>
    <w:rsid w:val="00A43696"/>
    <w:rsid w:val="00A54541"/>
    <w:rsid w:val="00B03AF0"/>
    <w:rsid w:val="00B1755E"/>
    <w:rsid w:val="00B21FD2"/>
    <w:rsid w:val="00B33F07"/>
    <w:rsid w:val="00B5154B"/>
    <w:rsid w:val="00BD5EE5"/>
    <w:rsid w:val="00C37960"/>
    <w:rsid w:val="00C6487D"/>
    <w:rsid w:val="00CD2DC2"/>
    <w:rsid w:val="00CF7679"/>
    <w:rsid w:val="00D1678E"/>
    <w:rsid w:val="00D42772"/>
    <w:rsid w:val="00D67DFE"/>
    <w:rsid w:val="00D74D41"/>
    <w:rsid w:val="00D952FB"/>
    <w:rsid w:val="00DA7B4C"/>
    <w:rsid w:val="00DB1EE9"/>
    <w:rsid w:val="00DC5C43"/>
    <w:rsid w:val="00E4608D"/>
    <w:rsid w:val="00EF57A1"/>
    <w:rsid w:val="00F02D90"/>
    <w:rsid w:val="00F80261"/>
    <w:rsid w:val="00FA3BCE"/>
    <w:rsid w:val="00FB0D31"/>
    <w:rsid w:val="00FD04FD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B7"/>
    <w:pPr>
      <w:autoSpaceDE w:val="0"/>
      <w:autoSpaceDN w:val="0"/>
    </w:pPr>
  </w:style>
  <w:style w:type="paragraph" w:styleId="1">
    <w:name w:val="heading 1"/>
    <w:basedOn w:val="a"/>
    <w:next w:val="a"/>
    <w:qFormat/>
    <w:rsid w:val="006D2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C5B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C5BB7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rsid w:val="008C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430D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5E1C45"/>
    <w:pPr>
      <w:ind w:left="720"/>
      <w:contextualSpacing/>
    </w:pPr>
  </w:style>
  <w:style w:type="paragraph" w:styleId="a5">
    <w:name w:val="Body Text"/>
    <w:basedOn w:val="a"/>
    <w:link w:val="a6"/>
    <w:rsid w:val="006D2FED"/>
    <w:pPr>
      <w:autoSpaceDE/>
      <w:autoSpaceDN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link w:val="a5"/>
    <w:locked/>
    <w:rsid w:val="006D2FED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semiHidden/>
    <w:rsid w:val="00402FC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402F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402FC3"/>
    <w:pPr>
      <w:widowControl w:val="0"/>
      <w:tabs>
        <w:tab w:val="left" w:pos="1440"/>
      </w:tabs>
      <w:overflowPunct w:val="0"/>
      <w:adjustRightInd w:val="0"/>
      <w:ind w:right="-1" w:firstLine="720"/>
      <w:jc w:val="both"/>
    </w:pPr>
    <w:rPr>
      <w:sz w:val="28"/>
    </w:rPr>
  </w:style>
  <w:style w:type="character" w:customStyle="1" w:styleId="a7">
    <w:name w:val="Гипертекстовая ссылка"/>
    <w:rsid w:val="00453123"/>
    <w:rPr>
      <w:rFonts w:cs="Times New Roman"/>
      <w:color w:val="008000"/>
    </w:rPr>
  </w:style>
  <w:style w:type="paragraph" w:styleId="20">
    <w:name w:val="Body Text Indent 2"/>
    <w:aliases w:val=" Знак1,Знак1"/>
    <w:basedOn w:val="a"/>
    <w:link w:val="22"/>
    <w:rsid w:val="00453123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1 Знак,Знак1 Знак"/>
    <w:link w:val="20"/>
    <w:rsid w:val="00453123"/>
    <w:rPr>
      <w:sz w:val="24"/>
      <w:szCs w:val="24"/>
      <w:lang w:val="ru-RU" w:eastAsia="ru-RU" w:bidi="ar-SA"/>
    </w:rPr>
  </w:style>
  <w:style w:type="character" w:customStyle="1" w:styleId="a8">
    <w:name w:val="Цветовое выделение"/>
    <w:rsid w:val="00453123"/>
    <w:rPr>
      <w:b/>
      <w:color w:val="000080"/>
    </w:rPr>
  </w:style>
  <w:style w:type="paragraph" w:styleId="a9">
    <w:name w:val="Normal (Web)"/>
    <w:basedOn w:val="a"/>
    <w:rsid w:val="00916C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rsid w:val="00916C76"/>
    <w:pPr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916C76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c">
    <w:name w:val="Hyperlink"/>
    <w:rsid w:val="00916C76"/>
    <w:rPr>
      <w:rFonts w:cs="Times New Roman"/>
      <w:color w:val="0000FF"/>
      <w:u w:val="single"/>
    </w:rPr>
  </w:style>
  <w:style w:type="paragraph" w:customStyle="1" w:styleId="10">
    <w:name w:val="нум список 1"/>
    <w:basedOn w:val="a"/>
    <w:semiHidden/>
    <w:rsid w:val="00916C76"/>
    <w:pPr>
      <w:tabs>
        <w:tab w:val="left" w:pos="360"/>
      </w:tabs>
      <w:autoSpaceDE/>
      <w:autoSpaceDN/>
      <w:spacing w:before="120" w:after="120"/>
      <w:jc w:val="both"/>
    </w:pPr>
    <w:rPr>
      <w:rFonts w:eastAsia="Calibri"/>
      <w:sz w:val="24"/>
      <w:lang w:eastAsia="ar-SA"/>
    </w:rPr>
  </w:style>
  <w:style w:type="character" w:styleId="ad">
    <w:name w:val="Strong"/>
    <w:qFormat/>
    <w:rsid w:val="0009315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B7"/>
    <w:pPr>
      <w:autoSpaceDE w:val="0"/>
      <w:autoSpaceDN w:val="0"/>
    </w:pPr>
  </w:style>
  <w:style w:type="paragraph" w:styleId="1">
    <w:name w:val="heading 1"/>
    <w:basedOn w:val="a"/>
    <w:next w:val="a"/>
    <w:qFormat/>
    <w:rsid w:val="006D2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C5B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C5BB7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rsid w:val="008C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430D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5E1C45"/>
    <w:pPr>
      <w:ind w:left="720"/>
      <w:contextualSpacing/>
    </w:pPr>
  </w:style>
  <w:style w:type="paragraph" w:styleId="a5">
    <w:name w:val="Body Text"/>
    <w:basedOn w:val="a"/>
    <w:link w:val="a6"/>
    <w:rsid w:val="006D2FED"/>
    <w:pPr>
      <w:autoSpaceDE/>
      <w:autoSpaceDN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link w:val="a5"/>
    <w:locked/>
    <w:rsid w:val="006D2FED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semiHidden/>
    <w:rsid w:val="00402FC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402F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402FC3"/>
    <w:pPr>
      <w:widowControl w:val="0"/>
      <w:tabs>
        <w:tab w:val="left" w:pos="1440"/>
      </w:tabs>
      <w:overflowPunct w:val="0"/>
      <w:adjustRightInd w:val="0"/>
      <w:ind w:right="-1" w:firstLine="720"/>
      <w:jc w:val="both"/>
    </w:pPr>
    <w:rPr>
      <w:sz w:val="28"/>
    </w:rPr>
  </w:style>
  <w:style w:type="character" w:customStyle="1" w:styleId="a7">
    <w:name w:val="Гипертекстовая ссылка"/>
    <w:rsid w:val="00453123"/>
    <w:rPr>
      <w:rFonts w:cs="Times New Roman"/>
      <w:color w:val="008000"/>
    </w:rPr>
  </w:style>
  <w:style w:type="paragraph" w:styleId="20">
    <w:name w:val="Body Text Indent 2"/>
    <w:aliases w:val=" Знак1,Знак1"/>
    <w:basedOn w:val="a"/>
    <w:link w:val="22"/>
    <w:rsid w:val="00453123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1 Знак,Знак1 Знак"/>
    <w:link w:val="20"/>
    <w:rsid w:val="00453123"/>
    <w:rPr>
      <w:sz w:val="24"/>
      <w:szCs w:val="24"/>
      <w:lang w:val="ru-RU" w:eastAsia="ru-RU" w:bidi="ar-SA"/>
    </w:rPr>
  </w:style>
  <w:style w:type="character" w:customStyle="1" w:styleId="a8">
    <w:name w:val="Цветовое выделение"/>
    <w:rsid w:val="00453123"/>
    <w:rPr>
      <w:b/>
      <w:color w:val="000080"/>
    </w:rPr>
  </w:style>
  <w:style w:type="paragraph" w:styleId="a9">
    <w:name w:val="Normal (Web)"/>
    <w:basedOn w:val="a"/>
    <w:rsid w:val="00916C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rsid w:val="00916C76"/>
    <w:pPr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916C76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c">
    <w:name w:val="Hyperlink"/>
    <w:rsid w:val="00916C76"/>
    <w:rPr>
      <w:rFonts w:cs="Times New Roman"/>
      <w:color w:val="0000FF"/>
      <w:u w:val="single"/>
    </w:rPr>
  </w:style>
  <w:style w:type="paragraph" w:customStyle="1" w:styleId="10">
    <w:name w:val="нум список 1"/>
    <w:basedOn w:val="a"/>
    <w:semiHidden/>
    <w:rsid w:val="00916C76"/>
    <w:pPr>
      <w:tabs>
        <w:tab w:val="left" w:pos="360"/>
      </w:tabs>
      <w:autoSpaceDE/>
      <w:autoSpaceDN/>
      <w:spacing w:before="120" w:after="120"/>
      <w:jc w:val="both"/>
    </w:pPr>
    <w:rPr>
      <w:rFonts w:eastAsia="Calibri"/>
      <w:sz w:val="24"/>
      <w:lang w:eastAsia="ar-SA"/>
    </w:rPr>
  </w:style>
  <w:style w:type="character" w:styleId="ad">
    <w:name w:val="Strong"/>
    <w:qFormat/>
    <w:rsid w:val="0009315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gosuslugi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8419</Words>
  <Characters>47990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Администрация Анастасовского сельскоого поселения</Company>
  <LinksUpToDate>false</LinksUpToDate>
  <CharactersWithSpaces>56297</CharactersWithSpaces>
  <SharedDoc>false</SharedDoc>
  <HLinks>
    <vt:vector size="42" baseType="variant">
      <vt:variant>
        <vt:i4>1966119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mailto:zamglavy@porezk.cap.ru</vt:lpwstr>
      </vt:variant>
      <vt:variant>
        <vt:lpwstr/>
      </vt:variant>
      <vt:variant>
        <vt:i4>6881296</vt:i4>
      </vt:variant>
      <vt:variant>
        <vt:i4>12</vt:i4>
      </vt:variant>
      <vt:variant>
        <vt:i4>0</vt:i4>
      </vt:variant>
      <vt:variant>
        <vt:i4>5</vt:i4>
      </vt:variant>
      <vt:variant>
        <vt:lpwstr>mailto:glava@porezk.cap.ru</vt:lpwstr>
      </vt:variant>
      <vt:variant>
        <vt:lpwstr/>
      </vt:variant>
      <vt:variant>
        <vt:i4>6750242</vt:i4>
      </vt:variant>
      <vt:variant>
        <vt:i4>9</vt:i4>
      </vt:variant>
      <vt:variant>
        <vt:i4>0</vt:i4>
      </vt:variant>
      <vt:variant>
        <vt:i4>5</vt:i4>
      </vt:variant>
      <vt:variant>
        <vt:lpwstr>mailto:%20porezk@cap.ru,%20admin@porezk.cap.ru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http://gov.cap.ru/main.asp?govid=442</vt:lpwstr>
      </vt:variant>
      <vt:variant>
        <vt:lpwstr/>
      </vt:variant>
      <vt:variant>
        <vt:i4>1966165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Анастасовское с/п</dc:creator>
  <cp:lastModifiedBy>User</cp:lastModifiedBy>
  <cp:revision>8</cp:revision>
  <cp:lastPrinted>2018-12-12T09:48:00Z</cp:lastPrinted>
  <dcterms:created xsi:type="dcterms:W3CDTF">2018-12-05T07:52:00Z</dcterms:created>
  <dcterms:modified xsi:type="dcterms:W3CDTF">2018-12-12T09:52:00Z</dcterms:modified>
</cp:coreProperties>
</file>