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57"/>
        <w:tblW w:w="739" w:type="dxa"/>
        <w:tblLook w:val="0000" w:firstRow="0" w:lastRow="0" w:firstColumn="0" w:lastColumn="0" w:noHBand="0" w:noVBand="0"/>
      </w:tblPr>
      <w:tblGrid>
        <w:gridCol w:w="295"/>
        <w:gridCol w:w="222"/>
        <w:gridCol w:w="222"/>
      </w:tblGrid>
      <w:tr w:rsidR="000B59A2" w:rsidRPr="006B3DDA" w:rsidTr="00E65145">
        <w:trPr>
          <w:cantSplit/>
          <w:trHeight w:val="68"/>
        </w:trPr>
        <w:tc>
          <w:tcPr>
            <w:tcW w:w="295" w:type="dxa"/>
          </w:tcPr>
          <w:p w:rsidR="000B59A2" w:rsidRPr="006B3DDA" w:rsidRDefault="000B59A2" w:rsidP="00B90192">
            <w:pPr>
              <w:jc w:val="right"/>
            </w:pPr>
          </w:p>
        </w:tc>
        <w:tc>
          <w:tcPr>
            <w:tcW w:w="222" w:type="dxa"/>
            <w:vMerge w:val="restart"/>
          </w:tcPr>
          <w:p w:rsidR="000B59A2" w:rsidRPr="006B3DDA" w:rsidRDefault="000B59A2" w:rsidP="000B59A2">
            <w:pPr>
              <w:jc w:val="center"/>
            </w:pPr>
          </w:p>
        </w:tc>
        <w:tc>
          <w:tcPr>
            <w:tcW w:w="222" w:type="dxa"/>
          </w:tcPr>
          <w:p w:rsidR="000B59A2" w:rsidRPr="006B3DDA" w:rsidRDefault="000B59A2" w:rsidP="000B59A2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9A2" w:rsidRPr="006B3DDA" w:rsidTr="00E65145">
        <w:trPr>
          <w:cantSplit/>
          <w:trHeight w:val="380"/>
        </w:trPr>
        <w:tc>
          <w:tcPr>
            <w:tcW w:w="295" w:type="dxa"/>
          </w:tcPr>
          <w:p w:rsidR="000B59A2" w:rsidRPr="0055106E" w:rsidRDefault="000B59A2" w:rsidP="000B59A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2" w:type="dxa"/>
            <w:vMerge/>
          </w:tcPr>
          <w:p w:rsidR="000B59A2" w:rsidRPr="0055106E" w:rsidRDefault="000B59A2" w:rsidP="000B59A2">
            <w:pPr>
              <w:jc w:val="center"/>
            </w:pPr>
          </w:p>
        </w:tc>
        <w:tc>
          <w:tcPr>
            <w:tcW w:w="222" w:type="dxa"/>
          </w:tcPr>
          <w:p w:rsidR="000B59A2" w:rsidRPr="0055106E" w:rsidRDefault="000B59A2" w:rsidP="000B59A2">
            <w:pPr>
              <w:jc w:val="center"/>
              <w:rPr>
                <w:noProof/>
              </w:rPr>
            </w:pPr>
          </w:p>
        </w:tc>
      </w:tr>
    </w:tbl>
    <w:tbl>
      <w:tblPr>
        <w:tblpPr w:leftFromText="180" w:rightFromText="180" w:horzAnchor="margin" w:tblpY="540"/>
        <w:tblW w:w="10151" w:type="dxa"/>
        <w:tblLook w:val="0000" w:firstRow="0" w:lastRow="0" w:firstColumn="0" w:lastColumn="0" w:noHBand="0" w:noVBand="0"/>
      </w:tblPr>
      <w:tblGrid>
        <w:gridCol w:w="9701"/>
        <w:gridCol w:w="225"/>
        <w:gridCol w:w="225"/>
      </w:tblGrid>
      <w:tr w:rsidR="00B90192" w:rsidRPr="008E492C" w:rsidTr="008F17DF">
        <w:trPr>
          <w:cantSplit/>
          <w:trHeight w:val="162"/>
        </w:trPr>
        <w:tc>
          <w:tcPr>
            <w:tcW w:w="9701" w:type="dxa"/>
          </w:tcPr>
          <w:p w:rsidR="008F17DF" w:rsidRPr="008E492C" w:rsidRDefault="008F17DF" w:rsidP="008F17DF">
            <w:pPr>
              <w:jc w:val="right"/>
              <w:rPr>
                <w:b/>
              </w:rPr>
            </w:pPr>
          </w:p>
          <w:tbl>
            <w:tblPr>
              <w:tblW w:w="9480" w:type="dxa"/>
              <w:tblInd w:w="4" w:type="dxa"/>
              <w:tblLook w:val="0000" w:firstRow="0" w:lastRow="0" w:firstColumn="0" w:lastColumn="0" w:noHBand="0" w:noVBand="0"/>
            </w:tblPr>
            <w:tblGrid>
              <w:gridCol w:w="4003"/>
              <w:gridCol w:w="1421"/>
              <w:gridCol w:w="4056"/>
            </w:tblGrid>
            <w:tr w:rsidR="008F17DF" w:rsidRPr="008E492C" w:rsidTr="008F17DF">
              <w:trPr>
                <w:cantSplit/>
                <w:trHeight w:val="47"/>
              </w:trPr>
              <w:tc>
                <w:tcPr>
                  <w:tcW w:w="4003" w:type="dxa"/>
                </w:tcPr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36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 РЕСПУБЛИКИ</w:t>
                  </w:r>
                </w:p>
                <w:p w:rsidR="008F17DF" w:rsidRPr="008E492C" w:rsidRDefault="008F17DF" w:rsidP="0082131F">
                  <w:pPr>
                    <w:framePr w:hSpace="180" w:wrap="around" w:hAnchor="margin" w:y="540"/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ÇĔМĚРЛЕ РАЙОНĚ</w:t>
                  </w:r>
                </w:p>
              </w:tc>
              <w:tc>
                <w:tcPr>
                  <w:tcW w:w="1421" w:type="dxa"/>
                  <w:vMerge w:val="restart"/>
                </w:tcPr>
                <w:p w:rsidR="008F17DF" w:rsidRPr="008E492C" w:rsidRDefault="008F17DF" w:rsidP="0082131F">
                  <w:pPr>
                    <w:framePr w:hSpace="180" w:wrap="around" w:hAnchor="margin" w:y="540"/>
                    <w:jc w:val="center"/>
                  </w:pPr>
                  <w:r w:rsidRPr="008E492C">
                    <w:rPr>
                      <w:noProof/>
                    </w:rPr>
                    <w:drawing>
                      <wp:inline distT="0" distB="0" distL="0" distR="0" wp14:anchorId="31C4F493" wp14:editId="6BE7719C">
                        <wp:extent cx="731520" cy="7315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6" w:type="dxa"/>
                </w:tcPr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ШУМЕРЛИНСКИЙ</w:t>
                  </w:r>
                  <w:r w:rsidRPr="008E492C"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17DF" w:rsidRPr="008E492C" w:rsidTr="008F17DF">
              <w:trPr>
                <w:cantSplit/>
                <w:trHeight w:val="846"/>
              </w:trPr>
              <w:tc>
                <w:tcPr>
                  <w:tcW w:w="4003" w:type="dxa"/>
                </w:tcPr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МАКАРИН ЯЛ 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ПОСЕЛЕНИЙĚН 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АДМИНИСТРАЦИЙĚ</w:t>
                  </w:r>
                  <w:r w:rsidRPr="008E492C"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line="192" w:lineRule="auto"/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ХУШУ</w:t>
                  </w:r>
                </w:p>
                <w:p w:rsidR="008F17DF" w:rsidRPr="008E492C" w:rsidRDefault="008F17DF" w:rsidP="0082131F">
                  <w:pPr>
                    <w:framePr w:hSpace="180" w:wrap="around" w:hAnchor="margin" w:y="540"/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«</w:t>
                  </w:r>
                  <w:r w:rsidR="00CB675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08</w:t>
                  </w: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» </w:t>
                  </w:r>
                  <w:r w:rsidR="00CB675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август </w:t>
                  </w: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2018  </w:t>
                  </w:r>
                  <w:r w:rsidR="00CB675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44</w:t>
                  </w: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№ </w:t>
                  </w:r>
                </w:p>
                <w:p w:rsidR="008F17DF" w:rsidRPr="008E492C" w:rsidRDefault="008F17DF" w:rsidP="0082131F">
                  <w:pPr>
                    <w:framePr w:hSpace="180" w:wrap="around" w:hAnchor="margin" w:y="540"/>
                    <w:jc w:val="center"/>
                    <w:rPr>
                      <w:noProof/>
                      <w:color w:val="000000"/>
                    </w:rPr>
                  </w:pPr>
                  <w:r w:rsidRPr="008E492C">
                    <w:rPr>
                      <w:noProof/>
                      <w:color w:val="000000"/>
                    </w:rPr>
                    <w:t xml:space="preserve">Тури Макарин ялě </w:t>
                  </w:r>
                </w:p>
              </w:tc>
              <w:tc>
                <w:tcPr>
                  <w:tcW w:w="1421" w:type="dxa"/>
                  <w:vMerge/>
                </w:tcPr>
                <w:p w:rsidR="008F17DF" w:rsidRPr="008E492C" w:rsidRDefault="008F17DF" w:rsidP="0082131F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4056" w:type="dxa"/>
                </w:tcPr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МАГАРИНСКОГО СЕЛЬСКОГО  ПОСЕЛЕНИЯ</w:t>
                  </w: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spacing w:line="192" w:lineRule="auto"/>
                    <w:jc w:val="center"/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Style w:val="a5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8F17DF" w:rsidRPr="008E492C" w:rsidRDefault="008F17DF" w:rsidP="0082131F">
                  <w:pPr>
                    <w:framePr w:hSpace="180" w:wrap="around" w:hAnchor="margin" w:y="540"/>
                  </w:pPr>
                </w:p>
                <w:p w:rsidR="008F17DF" w:rsidRPr="008E492C" w:rsidRDefault="008F17DF" w:rsidP="0082131F">
                  <w:pPr>
                    <w:pStyle w:val="a4"/>
                    <w:framePr w:hSpace="180" w:wrap="around" w:hAnchor="margin" w:y="540"/>
                    <w:ind w:left="362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«</w:t>
                  </w:r>
                  <w:r w:rsidR="00CB675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08</w:t>
                  </w: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» </w:t>
                  </w:r>
                  <w:r w:rsidR="00CB675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августа</w:t>
                  </w:r>
                  <w:r w:rsidRPr="008E492C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2018   № </w:t>
                  </w:r>
                  <w:r w:rsidR="00CB675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44</w:t>
                  </w:r>
                </w:p>
                <w:p w:rsidR="008F17DF" w:rsidRPr="008E492C" w:rsidRDefault="008F17DF" w:rsidP="0082131F">
                  <w:pPr>
                    <w:framePr w:hSpace="180" w:wrap="around" w:hAnchor="margin" w:y="540"/>
                    <w:ind w:left="348"/>
                    <w:jc w:val="center"/>
                    <w:rPr>
                      <w:noProof/>
                    </w:rPr>
                  </w:pPr>
                  <w:r w:rsidRPr="008E492C">
                    <w:rPr>
                      <w:noProof/>
                    </w:rPr>
                    <w:t>деревня Верхний Магарин</w:t>
                  </w:r>
                </w:p>
                <w:p w:rsidR="008F17DF" w:rsidRPr="008E492C" w:rsidRDefault="008F17DF" w:rsidP="0082131F">
                  <w:pPr>
                    <w:framePr w:hSpace="180" w:wrap="around" w:hAnchor="margin" w:y="540"/>
                    <w:ind w:left="348"/>
                    <w:jc w:val="center"/>
                    <w:rPr>
                      <w:noProof/>
                    </w:rPr>
                  </w:pPr>
                </w:p>
                <w:p w:rsidR="008F17DF" w:rsidRPr="008E492C" w:rsidRDefault="008F17DF" w:rsidP="0082131F">
                  <w:pPr>
                    <w:framePr w:hSpace="180" w:wrap="around" w:hAnchor="margin" w:y="540"/>
                    <w:ind w:left="348"/>
                    <w:jc w:val="center"/>
                    <w:rPr>
                      <w:noProof/>
                      <w:color w:val="000000"/>
                    </w:rPr>
                  </w:pPr>
                  <w:r w:rsidRPr="008E492C">
                    <w:rPr>
                      <w:noProof/>
                      <w:color w:val="000000"/>
                    </w:rPr>
                    <w:t xml:space="preserve"> </w:t>
                  </w:r>
                </w:p>
              </w:tc>
            </w:tr>
          </w:tbl>
          <w:p w:rsidR="00B90192" w:rsidRPr="008E492C" w:rsidRDefault="00B90192" w:rsidP="00E6514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Merge w:val="restart"/>
          </w:tcPr>
          <w:p w:rsidR="00B90192" w:rsidRPr="008E492C" w:rsidRDefault="00B90192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</w:tcPr>
          <w:p w:rsidR="00B90192" w:rsidRPr="008E492C" w:rsidRDefault="00B90192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192" w:rsidRPr="008E492C" w:rsidTr="008F17DF">
        <w:trPr>
          <w:cantSplit/>
          <w:trHeight w:val="906"/>
        </w:trPr>
        <w:tc>
          <w:tcPr>
            <w:tcW w:w="9701" w:type="dxa"/>
          </w:tcPr>
          <w:p w:rsidR="00B90192" w:rsidRPr="008E492C" w:rsidRDefault="00B90192" w:rsidP="008F17DF">
            <w:pPr>
              <w:pStyle w:val="a4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5" w:type="dxa"/>
            <w:vMerge/>
          </w:tcPr>
          <w:p w:rsidR="00B90192" w:rsidRPr="008E492C" w:rsidRDefault="00B90192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</w:tcPr>
          <w:p w:rsidR="00B90192" w:rsidRPr="008E492C" w:rsidRDefault="00B90192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" w:tblpY="856"/>
        <w:tblOverlap w:val="never"/>
        <w:tblW w:w="756" w:type="dxa"/>
        <w:tblLook w:val="04A0" w:firstRow="1" w:lastRow="0" w:firstColumn="1" w:lastColumn="0" w:noHBand="0" w:noVBand="1"/>
      </w:tblPr>
      <w:tblGrid>
        <w:gridCol w:w="259"/>
        <w:gridCol w:w="236"/>
        <w:gridCol w:w="261"/>
      </w:tblGrid>
      <w:tr w:rsidR="00E65145" w:rsidRPr="008E492C" w:rsidTr="00E65145">
        <w:trPr>
          <w:cantSplit/>
          <w:trHeight w:val="59"/>
        </w:trPr>
        <w:tc>
          <w:tcPr>
            <w:tcW w:w="259" w:type="dxa"/>
          </w:tcPr>
          <w:p w:rsidR="00E65145" w:rsidRPr="008E492C" w:rsidRDefault="00E65145" w:rsidP="00E6514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hideMark/>
          </w:tcPr>
          <w:p w:rsidR="00E65145" w:rsidRPr="008E492C" w:rsidRDefault="00E65145" w:rsidP="00E651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" w:type="dxa"/>
          </w:tcPr>
          <w:p w:rsidR="00E65145" w:rsidRPr="008E492C" w:rsidRDefault="00E65145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5145" w:rsidRPr="008E492C" w:rsidTr="00E65145">
        <w:trPr>
          <w:cantSplit/>
          <w:trHeight w:val="328"/>
        </w:trPr>
        <w:tc>
          <w:tcPr>
            <w:tcW w:w="259" w:type="dxa"/>
          </w:tcPr>
          <w:p w:rsidR="00E65145" w:rsidRPr="008E492C" w:rsidRDefault="00E65145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65145" w:rsidRPr="008E492C" w:rsidRDefault="00E65145" w:rsidP="00E6514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" w:type="dxa"/>
          </w:tcPr>
          <w:p w:rsidR="00E65145" w:rsidRPr="008E492C" w:rsidRDefault="00E65145" w:rsidP="00E65145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8F17DF" w:rsidRPr="008E492C" w:rsidRDefault="008F17DF" w:rsidP="00BC4042">
      <w:pPr>
        <w:jc w:val="both"/>
      </w:pPr>
    </w:p>
    <w:p w:rsidR="008F17DF" w:rsidRPr="008E492C" w:rsidRDefault="008F17DF" w:rsidP="00BC4042">
      <w:pPr>
        <w:jc w:val="both"/>
        <w:rPr>
          <w:sz w:val="20"/>
          <w:szCs w:val="20"/>
        </w:rPr>
      </w:pPr>
    </w:p>
    <w:p w:rsidR="005C7F5E" w:rsidRPr="0082131F" w:rsidRDefault="005C7F5E" w:rsidP="005C7F5E">
      <w:pPr>
        <w:jc w:val="both"/>
      </w:pPr>
      <w:r w:rsidRPr="0082131F">
        <w:t xml:space="preserve">О внесении изменений в </w:t>
      </w:r>
      <w:proofErr w:type="gramStart"/>
      <w:r w:rsidRPr="0082131F">
        <w:t>муниципальную</w:t>
      </w:r>
      <w:proofErr w:type="gramEnd"/>
    </w:p>
    <w:p w:rsidR="005C7F5E" w:rsidRPr="0082131F" w:rsidRDefault="005C7F5E" w:rsidP="005C7F5E">
      <w:pPr>
        <w:jc w:val="both"/>
      </w:pPr>
      <w:r w:rsidRPr="0082131F">
        <w:t xml:space="preserve"> программу      </w:t>
      </w:r>
      <w:proofErr w:type="spellStart"/>
      <w:r w:rsidRPr="0082131F">
        <w:t>Магаринского</w:t>
      </w:r>
      <w:proofErr w:type="spellEnd"/>
      <w:r w:rsidRPr="0082131F">
        <w:t xml:space="preserve">     </w:t>
      </w:r>
      <w:proofErr w:type="gramStart"/>
      <w:r w:rsidRPr="0082131F">
        <w:t>сельского</w:t>
      </w:r>
      <w:proofErr w:type="gramEnd"/>
    </w:p>
    <w:p w:rsidR="005C7F5E" w:rsidRPr="0082131F" w:rsidRDefault="005C7F5E" w:rsidP="005C7F5E">
      <w:pPr>
        <w:jc w:val="both"/>
      </w:pPr>
      <w:r w:rsidRPr="0082131F">
        <w:t xml:space="preserve"> поселения      Шумерлинского       района</w:t>
      </w:r>
    </w:p>
    <w:p w:rsidR="005C7F5E" w:rsidRPr="0082131F" w:rsidRDefault="005C7F5E" w:rsidP="005C7F5E">
      <w:pPr>
        <w:jc w:val="both"/>
      </w:pPr>
      <w:r w:rsidRPr="0082131F">
        <w:t xml:space="preserve">«Развитие     потенциала муниципального </w:t>
      </w:r>
    </w:p>
    <w:p w:rsidR="005C7F5E" w:rsidRPr="0082131F" w:rsidRDefault="005C7F5E" w:rsidP="005C7F5E">
      <w:pPr>
        <w:jc w:val="both"/>
      </w:pPr>
      <w:r w:rsidRPr="0082131F">
        <w:t xml:space="preserve">управления»        на      2016-2020       годы </w:t>
      </w:r>
    </w:p>
    <w:p w:rsidR="005C7F5E" w:rsidRPr="0082131F" w:rsidRDefault="005C7F5E" w:rsidP="005C7F5E">
      <w:pPr>
        <w:jc w:val="both"/>
      </w:pPr>
      <w:r w:rsidRPr="0082131F">
        <w:t xml:space="preserve"> </w:t>
      </w:r>
    </w:p>
    <w:p w:rsidR="005C7F5E" w:rsidRPr="0082131F" w:rsidRDefault="005C7F5E" w:rsidP="005C7F5E">
      <w:pPr>
        <w:jc w:val="both"/>
      </w:pPr>
      <w:r w:rsidRPr="0082131F">
        <w:tab/>
      </w:r>
    </w:p>
    <w:p w:rsidR="005C7F5E" w:rsidRPr="0082131F" w:rsidRDefault="005C7F5E" w:rsidP="005C7F5E">
      <w:pPr>
        <w:jc w:val="both"/>
      </w:pPr>
      <w:r w:rsidRPr="0082131F">
        <w:t xml:space="preserve">Администрация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</w:t>
      </w:r>
      <w:proofErr w:type="spellStart"/>
      <w:r w:rsidRPr="0082131F">
        <w:t>Шумерлинского</w:t>
      </w:r>
      <w:proofErr w:type="spellEnd"/>
      <w:r w:rsidRPr="0082131F">
        <w:t xml:space="preserve"> района  </w:t>
      </w:r>
      <w:proofErr w:type="gramStart"/>
      <w:r w:rsidRPr="0082131F">
        <w:t>п</w:t>
      </w:r>
      <w:proofErr w:type="gramEnd"/>
      <w:r w:rsidRPr="0082131F">
        <w:t xml:space="preserve"> о с т а н о в л я е т:</w:t>
      </w: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  <w:r w:rsidRPr="0082131F">
        <w:t xml:space="preserve">       1.Внести в муниципальную программу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 </w:t>
      </w:r>
      <w:proofErr w:type="spellStart"/>
      <w:r w:rsidRPr="0082131F">
        <w:t>Шумерлинского</w:t>
      </w:r>
      <w:proofErr w:type="spellEnd"/>
      <w:r w:rsidRPr="0082131F">
        <w:t xml:space="preserve"> района «Развитие потенциала муниципального управления» на 2016-2020 годы, утвержденную  постановлением  администрации  </w:t>
      </w:r>
      <w:proofErr w:type="spellStart"/>
      <w:r w:rsidRPr="0082131F">
        <w:t>Магаринского</w:t>
      </w:r>
      <w:proofErr w:type="spellEnd"/>
      <w:r w:rsidRPr="0082131F">
        <w:t xml:space="preserve">  сельского  поселения от 08.12.2015 № 65 (далее - Программа) следующие изменения:</w:t>
      </w:r>
    </w:p>
    <w:p w:rsidR="005C7F5E" w:rsidRPr="0082131F" w:rsidRDefault="005C7F5E" w:rsidP="005C7F5E">
      <w:pPr>
        <w:jc w:val="both"/>
      </w:pPr>
      <w:r w:rsidRPr="0082131F">
        <w:t>1.1</w:t>
      </w:r>
      <w:r w:rsidRPr="0082131F">
        <w:tab/>
        <w:t>Паспорт Программы изложить в новой редакции в соответствии с приложением № 1 к настоящему постановлению.</w:t>
      </w:r>
    </w:p>
    <w:p w:rsidR="005C7F5E" w:rsidRPr="0082131F" w:rsidRDefault="005C7F5E" w:rsidP="005C7F5E">
      <w:pPr>
        <w:jc w:val="both"/>
      </w:pPr>
      <w:r w:rsidRPr="0082131F">
        <w:t>1.2</w:t>
      </w:r>
      <w:r w:rsidRPr="0082131F">
        <w:tab/>
        <w:t xml:space="preserve">Раздел 6  «Обоснование  объема  финансовых  ресурсов,  необходимых  для  реализации  Муниципальной  программы» изложить  в  новой  редакции: </w:t>
      </w: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  <w:r w:rsidRPr="0082131F">
        <w:t xml:space="preserve">«Раздел 6. Обоснование объема финансовых ресурсов, </w:t>
      </w:r>
    </w:p>
    <w:p w:rsidR="005C7F5E" w:rsidRPr="0082131F" w:rsidRDefault="005C7F5E" w:rsidP="005C7F5E">
      <w:pPr>
        <w:jc w:val="both"/>
      </w:pPr>
      <w:proofErr w:type="gramStart"/>
      <w:r w:rsidRPr="0082131F">
        <w:t>необходимых</w:t>
      </w:r>
      <w:proofErr w:type="gramEnd"/>
      <w:r w:rsidRPr="0082131F">
        <w:t xml:space="preserve"> для реализации Муниципальной программы</w:t>
      </w: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  <w:r w:rsidRPr="0082131F">
        <w:t xml:space="preserve">Расходы Муниципальной программы формируются за счет средств   местного бюджета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</w:t>
      </w:r>
      <w:proofErr w:type="spellStart"/>
      <w:r w:rsidRPr="0082131F">
        <w:t>Шумерлинского</w:t>
      </w:r>
      <w:proofErr w:type="spellEnd"/>
      <w:r w:rsidRPr="0082131F">
        <w:t xml:space="preserve"> района. </w:t>
      </w:r>
    </w:p>
    <w:p w:rsidR="005C7F5E" w:rsidRPr="0082131F" w:rsidRDefault="005C7F5E" w:rsidP="005C7F5E">
      <w:pPr>
        <w:jc w:val="both"/>
      </w:pPr>
      <w:r w:rsidRPr="0082131F">
        <w:t>Общий объем бюджетных ассигнований Муниципальной программы на 2016–2020 годы за  счет  местного  бюджета  составит 5</w:t>
      </w:r>
      <w:r w:rsidR="00B96FF9" w:rsidRPr="0082131F">
        <w:t> 286,8</w:t>
      </w:r>
      <w:r w:rsidRPr="0082131F">
        <w:t xml:space="preserve"> тыс. рублей, в  том  числе:</w:t>
      </w:r>
    </w:p>
    <w:p w:rsidR="005C7F5E" w:rsidRPr="0082131F" w:rsidRDefault="005C7F5E" w:rsidP="005C7F5E">
      <w:pPr>
        <w:jc w:val="both"/>
      </w:pPr>
      <w:r w:rsidRPr="0082131F">
        <w:t>в 2016 году – 1200,9 тыс. рублей;</w:t>
      </w:r>
    </w:p>
    <w:p w:rsidR="005C7F5E" w:rsidRPr="0082131F" w:rsidRDefault="005C7F5E" w:rsidP="005C7F5E">
      <w:pPr>
        <w:jc w:val="both"/>
      </w:pPr>
      <w:r w:rsidRPr="0082131F">
        <w:t>в 2017 году – 1099,3 тыс. рублей;</w:t>
      </w:r>
    </w:p>
    <w:p w:rsidR="005C7F5E" w:rsidRPr="0082131F" w:rsidRDefault="005C7F5E" w:rsidP="005C7F5E">
      <w:pPr>
        <w:jc w:val="both"/>
      </w:pPr>
      <w:r w:rsidRPr="0082131F">
        <w:t xml:space="preserve">в 2018 году – </w:t>
      </w:r>
      <w:r w:rsidR="008F17DF" w:rsidRPr="0082131F">
        <w:t>1184,9</w:t>
      </w:r>
      <w:r w:rsidRPr="0082131F">
        <w:t xml:space="preserve"> тыс. рублей;</w:t>
      </w:r>
    </w:p>
    <w:p w:rsidR="005C7F5E" w:rsidRPr="0082131F" w:rsidRDefault="005C7F5E" w:rsidP="005C7F5E">
      <w:pPr>
        <w:jc w:val="both"/>
      </w:pPr>
      <w:r w:rsidRPr="0082131F">
        <w:t>в 2019 году – 938,1   тыс. рублей;</w:t>
      </w:r>
    </w:p>
    <w:p w:rsidR="005C7F5E" w:rsidRPr="0082131F" w:rsidRDefault="005C7F5E" w:rsidP="005C7F5E">
      <w:pPr>
        <w:jc w:val="both"/>
      </w:pPr>
      <w:r w:rsidRPr="0082131F">
        <w:t>в 2020 году – 863,6   тыс. рублей;</w:t>
      </w:r>
    </w:p>
    <w:p w:rsidR="005C7F5E" w:rsidRPr="0082131F" w:rsidRDefault="005C7F5E" w:rsidP="005C7F5E">
      <w:pPr>
        <w:jc w:val="both"/>
      </w:pPr>
      <w:r w:rsidRPr="0082131F"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5C7F5E" w:rsidRPr="0082131F" w:rsidRDefault="005C7F5E" w:rsidP="005C7F5E">
      <w:pPr>
        <w:jc w:val="both"/>
      </w:pPr>
      <w:r w:rsidRPr="0082131F">
        <w:lastRenderedPageBreak/>
        <w:t xml:space="preserve">Ресурсное обеспечение Муниципальной программы из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5C7F5E" w:rsidRPr="0082131F" w:rsidRDefault="005C7F5E" w:rsidP="005C7F5E">
      <w:pPr>
        <w:jc w:val="both"/>
      </w:pPr>
      <w:proofErr w:type="gramStart"/>
      <w:r w:rsidRPr="0082131F">
        <w:t>В Муниципальной программу включены подпрограммы, реализуемые в рамках Муниципальной программы, согласно приложениям № 6–8 к настоящей Муниципальной программе.»</w:t>
      </w:r>
      <w:proofErr w:type="gramEnd"/>
    </w:p>
    <w:p w:rsidR="005C7F5E" w:rsidRPr="0082131F" w:rsidRDefault="005C7F5E" w:rsidP="005C7F5E">
      <w:pPr>
        <w:jc w:val="both"/>
      </w:pPr>
      <w:r w:rsidRPr="0082131F">
        <w:t xml:space="preserve">          1.3   Приложение 3 «План  реализации   муниципальной программы  </w:t>
      </w:r>
      <w:proofErr w:type="spellStart"/>
      <w:r w:rsidRPr="0082131F">
        <w:t>Магаринского</w:t>
      </w:r>
      <w:proofErr w:type="spellEnd"/>
      <w:r w:rsidRPr="0082131F">
        <w:t xml:space="preserve"> сельского  поселения  </w:t>
      </w:r>
      <w:proofErr w:type="spellStart"/>
      <w:r w:rsidRPr="0082131F">
        <w:t>Шумерлинского</w:t>
      </w:r>
      <w:proofErr w:type="spellEnd"/>
      <w:r w:rsidRPr="0082131F">
        <w:t xml:space="preserve">  района  «Развитие потенциала  муниципального управления» на 2016–2020 годы  изложить в новой  редакции согласно  приложению №2 к настоящему  постановлению.</w:t>
      </w:r>
    </w:p>
    <w:p w:rsidR="005C7F5E" w:rsidRPr="0082131F" w:rsidRDefault="005C7F5E" w:rsidP="005C7F5E">
      <w:pPr>
        <w:jc w:val="both"/>
      </w:pPr>
      <w:r w:rsidRPr="0082131F">
        <w:t xml:space="preserve">           1.4  Приложение 5 «Ресурсное обеспечение и прогнозная (справочная) оценка расходов за счет всех источников финансирования реализации муниципальной программы</w:t>
      </w:r>
    </w:p>
    <w:p w:rsidR="005C7F5E" w:rsidRPr="0082131F" w:rsidRDefault="005C7F5E" w:rsidP="005C7F5E">
      <w:pPr>
        <w:jc w:val="both"/>
      </w:pPr>
      <w:r w:rsidRPr="0082131F">
        <w:t xml:space="preserve">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</w:t>
      </w:r>
      <w:proofErr w:type="spellStart"/>
      <w:r w:rsidRPr="0082131F">
        <w:t>Шумерлинского</w:t>
      </w:r>
      <w:proofErr w:type="spellEnd"/>
      <w:r w:rsidRPr="0082131F">
        <w:t xml:space="preserve"> района «Развитие потенциала муниципального управления» на 2016–2020 годы   изложить  в  новой редакции  согласно  приложению №3 к настоящему  постановлению.</w:t>
      </w: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  <w:r w:rsidRPr="0082131F">
        <w:tab/>
      </w:r>
      <w:r w:rsidRPr="0082131F">
        <w:tab/>
      </w:r>
      <w:r w:rsidRPr="0082131F">
        <w:tab/>
      </w:r>
      <w:r w:rsidRPr="0082131F">
        <w:tab/>
      </w:r>
      <w:r w:rsidRPr="0082131F">
        <w:tab/>
      </w:r>
      <w:r w:rsidRPr="0082131F">
        <w:tab/>
      </w:r>
      <w:r w:rsidRPr="0082131F">
        <w:tab/>
      </w:r>
      <w:r w:rsidRPr="0082131F">
        <w:tab/>
      </w:r>
    </w:p>
    <w:p w:rsidR="005C7F5E" w:rsidRPr="0082131F" w:rsidRDefault="005C7F5E" w:rsidP="005C7F5E">
      <w:pPr>
        <w:jc w:val="both"/>
      </w:pPr>
      <w:r w:rsidRPr="0082131F">
        <w:t xml:space="preserve">         2. Настоящее постановление вступает в силу со дня опубликования в печатном издании «Вестник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</w:t>
      </w:r>
      <w:proofErr w:type="spellStart"/>
      <w:r w:rsidRPr="0082131F">
        <w:t>Шумерлинского</w:t>
      </w:r>
      <w:proofErr w:type="spellEnd"/>
      <w:r w:rsidRPr="0082131F">
        <w:t xml:space="preserve"> района».</w:t>
      </w: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</w:p>
    <w:p w:rsidR="005C7F5E" w:rsidRPr="0082131F" w:rsidRDefault="005C7F5E" w:rsidP="005C7F5E">
      <w:pPr>
        <w:jc w:val="both"/>
      </w:pPr>
      <w:r w:rsidRPr="0082131F">
        <w:t xml:space="preserve">Глава администрации </w:t>
      </w:r>
      <w:proofErr w:type="spellStart"/>
      <w:r w:rsidRPr="0082131F">
        <w:t>Магаринского</w:t>
      </w:r>
      <w:proofErr w:type="spellEnd"/>
      <w:r w:rsidRPr="0082131F">
        <w:t xml:space="preserve"> </w:t>
      </w:r>
      <w:proofErr w:type="gramStart"/>
      <w:r w:rsidRPr="0082131F">
        <w:t>сельского</w:t>
      </w:r>
      <w:proofErr w:type="gramEnd"/>
    </w:p>
    <w:p w:rsidR="005C7F5E" w:rsidRPr="0082131F" w:rsidRDefault="005C7F5E" w:rsidP="005C7F5E">
      <w:pPr>
        <w:jc w:val="both"/>
      </w:pPr>
      <w:r w:rsidRPr="0082131F">
        <w:t xml:space="preserve">поселения  Шумерлинского района  </w:t>
      </w:r>
      <w:r w:rsidRPr="0082131F">
        <w:tab/>
        <w:t xml:space="preserve">                   </w:t>
      </w:r>
      <w:r w:rsidRPr="0082131F">
        <w:tab/>
      </w:r>
      <w:r w:rsidRPr="0082131F">
        <w:tab/>
      </w:r>
      <w:r w:rsidRPr="0082131F">
        <w:tab/>
      </w:r>
      <w:r w:rsidRPr="0082131F">
        <w:tab/>
        <w:t>Егорова Л.Д</w:t>
      </w:r>
      <w:r w:rsidRPr="0082131F">
        <w:tab/>
      </w:r>
      <w:r w:rsidRPr="0082131F">
        <w:tab/>
      </w:r>
    </w:p>
    <w:p w:rsidR="005C7F5E" w:rsidRPr="008E492C" w:rsidRDefault="005C7F5E" w:rsidP="005C7F5E">
      <w:pPr>
        <w:jc w:val="both"/>
        <w:rPr>
          <w:sz w:val="20"/>
          <w:szCs w:val="20"/>
        </w:rPr>
      </w:pPr>
    </w:p>
    <w:p w:rsidR="005C7F5E" w:rsidRPr="008E492C" w:rsidRDefault="005C7F5E" w:rsidP="005C7F5E">
      <w:pPr>
        <w:jc w:val="both"/>
        <w:rPr>
          <w:sz w:val="20"/>
          <w:szCs w:val="20"/>
        </w:rPr>
      </w:pPr>
    </w:p>
    <w:p w:rsidR="005C7F5E" w:rsidRPr="008E492C" w:rsidRDefault="005C7F5E" w:rsidP="005C7F5E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0F7166" w:rsidRPr="008E492C" w:rsidRDefault="000F7166" w:rsidP="00BC4042">
      <w:pPr>
        <w:jc w:val="both"/>
        <w:rPr>
          <w:sz w:val="20"/>
          <w:szCs w:val="20"/>
        </w:rPr>
      </w:pPr>
    </w:p>
    <w:p w:rsidR="006F220D" w:rsidRPr="008E492C" w:rsidRDefault="006F220D" w:rsidP="007E28D2">
      <w:pPr>
        <w:ind w:left="3540" w:firstLine="708"/>
        <w:jc w:val="right"/>
        <w:rPr>
          <w:sz w:val="20"/>
          <w:szCs w:val="20"/>
        </w:rPr>
      </w:pPr>
    </w:p>
    <w:p w:rsidR="006F220D" w:rsidRPr="008E492C" w:rsidRDefault="006F220D" w:rsidP="007E28D2">
      <w:pPr>
        <w:ind w:left="3540" w:firstLine="708"/>
        <w:jc w:val="right"/>
        <w:rPr>
          <w:sz w:val="20"/>
          <w:szCs w:val="20"/>
        </w:rPr>
      </w:pPr>
    </w:p>
    <w:p w:rsidR="006F220D" w:rsidRPr="008E492C" w:rsidRDefault="006F220D" w:rsidP="007E28D2">
      <w:pPr>
        <w:ind w:left="3540" w:firstLine="708"/>
        <w:jc w:val="right"/>
        <w:rPr>
          <w:sz w:val="20"/>
          <w:szCs w:val="20"/>
        </w:rPr>
      </w:pPr>
    </w:p>
    <w:p w:rsidR="006F220D" w:rsidRPr="008E492C" w:rsidRDefault="006F220D" w:rsidP="007E28D2">
      <w:pPr>
        <w:ind w:left="3540" w:firstLine="708"/>
        <w:jc w:val="right"/>
        <w:rPr>
          <w:sz w:val="20"/>
          <w:szCs w:val="20"/>
        </w:rPr>
      </w:pPr>
    </w:p>
    <w:p w:rsidR="0040583C" w:rsidRPr="008E492C" w:rsidRDefault="0040583C" w:rsidP="00260C2B">
      <w:pPr>
        <w:rPr>
          <w:sz w:val="20"/>
          <w:szCs w:val="20"/>
        </w:rPr>
      </w:pPr>
    </w:p>
    <w:p w:rsidR="0040583C" w:rsidRPr="008E492C" w:rsidRDefault="0040583C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FC1E12" w:rsidRPr="008E492C" w:rsidRDefault="00FC1E12" w:rsidP="007E28D2">
      <w:pPr>
        <w:ind w:left="3540" w:firstLine="708"/>
        <w:jc w:val="right"/>
        <w:rPr>
          <w:sz w:val="20"/>
          <w:szCs w:val="20"/>
        </w:rPr>
      </w:pPr>
    </w:p>
    <w:p w:rsidR="008E492C" w:rsidRDefault="008E492C" w:rsidP="0082131F">
      <w:pPr>
        <w:rPr>
          <w:sz w:val="20"/>
          <w:szCs w:val="20"/>
        </w:rPr>
      </w:pPr>
    </w:p>
    <w:p w:rsidR="008E492C" w:rsidRDefault="008E492C" w:rsidP="007E28D2">
      <w:pPr>
        <w:ind w:left="3540" w:firstLine="708"/>
        <w:jc w:val="right"/>
        <w:rPr>
          <w:sz w:val="20"/>
          <w:szCs w:val="20"/>
        </w:rPr>
      </w:pPr>
    </w:p>
    <w:p w:rsidR="008E492C" w:rsidRPr="008E492C" w:rsidRDefault="008E492C" w:rsidP="007E28D2">
      <w:pPr>
        <w:ind w:left="3540" w:firstLine="708"/>
        <w:jc w:val="right"/>
        <w:rPr>
          <w:sz w:val="20"/>
          <w:szCs w:val="20"/>
        </w:rPr>
      </w:pPr>
    </w:p>
    <w:p w:rsidR="007E28D2" w:rsidRPr="0082131F" w:rsidRDefault="007E28D2" w:rsidP="007E28D2">
      <w:pPr>
        <w:ind w:left="3540" w:firstLine="708"/>
        <w:jc w:val="right"/>
      </w:pPr>
      <w:r w:rsidRPr="0082131F">
        <w:lastRenderedPageBreak/>
        <w:t>Приложение  1</w:t>
      </w:r>
    </w:p>
    <w:p w:rsidR="007E28D2" w:rsidRPr="0082131F" w:rsidRDefault="007E28D2" w:rsidP="007E28D2">
      <w:pPr>
        <w:jc w:val="right"/>
      </w:pPr>
      <w:r w:rsidRPr="0082131F">
        <w:t xml:space="preserve">к   постановлению   администрации </w:t>
      </w:r>
    </w:p>
    <w:p w:rsidR="007E28D2" w:rsidRPr="0082131F" w:rsidRDefault="007E28D2" w:rsidP="007E28D2">
      <w:pPr>
        <w:jc w:val="right"/>
      </w:pPr>
      <w:r w:rsidRPr="0082131F">
        <w:t xml:space="preserve">Магаринского  сельского поселения </w:t>
      </w:r>
    </w:p>
    <w:p w:rsidR="005C7F5E" w:rsidRPr="0082131F" w:rsidRDefault="00CB6751" w:rsidP="005C7F5E">
      <w:pPr>
        <w:jc w:val="right"/>
      </w:pPr>
      <w:r>
        <w:t>08.08</w:t>
      </w:r>
      <w:r w:rsidR="005C7F5E" w:rsidRPr="0082131F">
        <w:t xml:space="preserve">.2018 № </w:t>
      </w:r>
      <w:r>
        <w:t>44</w:t>
      </w:r>
    </w:p>
    <w:p w:rsidR="007E28D2" w:rsidRPr="0082131F" w:rsidRDefault="007E28D2" w:rsidP="007E28D2">
      <w:pPr>
        <w:jc w:val="right"/>
      </w:pPr>
    </w:p>
    <w:p w:rsidR="00E61089" w:rsidRPr="0082131F" w:rsidRDefault="00E61089" w:rsidP="00BC4042">
      <w:pPr>
        <w:jc w:val="both"/>
      </w:pPr>
    </w:p>
    <w:p w:rsidR="008A202B" w:rsidRPr="0082131F" w:rsidRDefault="008A202B" w:rsidP="008A202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2131F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82131F">
        <w:rPr>
          <w:rFonts w:ascii="Times New Roman" w:hAnsi="Times New Roman"/>
          <w:color w:val="auto"/>
          <w:sz w:val="24"/>
          <w:szCs w:val="24"/>
        </w:rPr>
        <w:t xml:space="preserve"> А С П О Р Т</w:t>
      </w:r>
      <w:r w:rsidRPr="0082131F">
        <w:rPr>
          <w:rFonts w:ascii="Times New Roman" w:hAnsi="Times New Roman"/>
          <w:color w:val="auto"/>
          <w:sz w:val="24"/>
          <w:szCs w:val="24"/>
        </w:rPr>
        <w:br/>
        <w:t xml:space="preserve">муниципальной программы </w:t>
      </w:r>
    </w:p>
    <w:p w:rsidR="008A202B" w:rsidRPr="0082131F" w:rsidRDefault="008A202B" w:rsidP="008A202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2131F">
        <w:rPr>
          <w:rFonts w:ascii="Times New Roman" w:hAnsi="Times New Roman"/>
          <w:color w:val="auto"/>
          <w:sz w:val="24"/>
          <w:szCs w:val="24"/>
        </w:rPr>
        <w:t xml:space="preserve">Магаринского сельского поселения Шумерлинского района </w:t>
      </w:r>
    </w:p>
    <w:p w:rsidR="008A202B" w:rsidRPr="0082131F" w:rsidRDefault="008A202B" w:rsidP="008A202B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82131F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8A202B" w:rsidRPr="0082131F" w:rsidRDefault="008A202B" w:rsidP="008A202B">
      <w:pPr>
        <w:jc w:val="center"/>
        <w:rPr>
          <w:b/>
        </w:rPr>
      </w:pPr>
      <w:r w:rsidRPr="0082131F">
        <w:rPr>
          <w:b/>
        </w:rPr>
        <w:t>на 2016–2020 годы</w:t>
      </w:r>
    </w:p>
    <w:p w:rsidR="008A202B" w:rsidRPr="0082131F" w:rsidRDefault="008A202B" w:rsidP="008A202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11"/>
        <w:gridCol w:w="126"/>
        <w:gridCol w:w="440"/>
        <w:gridCol w:w="5494"/>
      </w:tblGrid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Ответственный исполнитель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Администрация Магаринского сельского поселения Шумерлинского района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Соисполнители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Администрация Магаринского сельского поселения Шумерлинского района</w:t>
            </w:r>
          </w:p>
          <w:p w:rsidR="008A202B" w:rsidRPr="0082131F" w:rsidRDefault="008A202B" w:rsidP="008A202B"/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Участники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Администрация Магаринского сельского поселения Шумерлинского района</w:t>
            </w:r>
          </w:p>
          <w:p w:rsidR="008A202B" w:rsidRPr="0082131F" w:rsidRDefault="008A202B" w:rsidP="008A202B"/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Наименование подпрограмм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«Развитие муниципальной службы в Магаринском сельском поселении Шумерлинского района Чувашской Республики»;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«Обеспечение реализации Муниципальной программы Магаринского сельского поселения Шумерлинского района «Развитие потенциала муниципального управления»  на 2016-2020 годы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Программно-целевые инструменты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pStyle w:val="aff4"/>
              <w:widowControl/>
              <w:rPr>
                <w:rFonts w:ascii="Times New Roman" w:hAnsi="Times New Roman"/>
              </w:rPr>
            </w:pPr>
            <w:r w:rsidRPr="0082131F">
              <w:rPr>
                <w:rFonts w:ascii="Times New Roman" w:hAnsi="Times New Roman"/>
              </w:rPr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«Развитие муниципальной службы в Магаринском сельском поселении Шумерлинского района Чувашской Республики»;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«Обеспечение реализации Муниципальной программы Магаринского сельского поселения Шумерлинского района «Развитие потенциала муниципального управления»  на 2016-2020 годы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pStyle w:val="aff4"/>
              <w:widowControl/>
              <w:rPr>
                <w:rFonts w:ascii="Times New Roman" w:hAnsi="Times New Roman"/>
              </w:rPr>
            </w:pPr>
            <w:r w:rsidRPr="0082131F">
              <w:rPr>
                <w:rFonts w:ascii="Times New Roman" w:hAnsi="Times New Roman"/>
              </w:rPr>
              <w:t>повышение эффективности  и  информационной  прозрачности деятельности  органов  местного самоуправления в Магаринском сельском поселении Шумерлинского района Чувашской Республики»</w:t>
            </w:r>
          </w:p>
          <w:p w:rsidR="008A202B" w:rsidRPr="0082131F" w:rsidRDefault="008A202B" w:rsidP="008A202B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31F">
              <w:t>выполнение муниципальных функций и переданных государственных полномочий;</w:t>
            </w:r>
          </w:p>
          <w:p w:rsidR="008A202B" w:rsidRPr="0082131F" w:rsidRDefault="008A202B" w:rsidP="008A20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1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8A202B" w:rsidRPr="0082131F" w:rsidRDefault="008A202B" w:rsidP="008A2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1F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8A202B" w:rsidRPr="0082131F" w:rsidRDefault="008A202B" w:rsidP="008A2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– технической базы администрации Магаринского  сельского поселения Шумерлинского района</w:t>
            </w:r>
          </w:p>
          <w:p w:rsidR="008A202B" w:rsidRPr="0082131F" w:rsidRDefault="008A202B" w:rsidP="008A2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B" w:rsidRPr="0082131F" w:rsidTr="008A202B">
        <w:tc>
          <w:tcPr>
            <w:tcW w:w="1834" w:type="pct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  <w:p w:rsidR="008A202B" w:rsidRPr="0082131F" w:rsidRDefault="008A202B" w:rsidP="008A202B"/>
          <w:p w:rsidR="008A202B" w:rsidRPr="0082131F" w:rsidRDefault="008A202B" w:rsidP="008A202B"/>
          <w:p w:rsidR="008A202B" w:rsidRPr="0082131F" w:rsidRDefault="008A202B" w:rsidP="008A202B"/>
          <w:p w:rsidR="008A202B" w:rsidRPr="0082131F" w:rsidRDefault="008A202B" w:rsidP="008A202B"/>
        </w:tc>
        <w:tc>
          <w:tcPr>
            <w:tcW w:w="296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достижение к 2020 году: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удовлетворенность населения  информационной  открытостью деятельности  органов  местного самоуправления Магаринского сельского поселения Шумерлинского района  Чувашской Республики –48,5 процента от числа опрошенных;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Обеспечение деятельности администрации Магаринского сельского поселения  Шумерлинского района на 100 %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t>Срок и этапы реализации Муниципальной программы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t>2016–2020 годы:</w:t>
            </w:r>
          </w:p>
          <w:p w:rsidR="008A202B" w:rsidRPr="0082131F" w:rsidRDefault="008A202B" w:rsidP="008A20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E492C" w:rsidRPr="0082131F" w:rsidRDefault="008A202B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 xml:space="preserve">общий объем финансирования программы в 2016–2020 годах </w:t>
            </w:r>
            <w:r w:rsidR="008E492C" w:rsidRPr="0082131F">
              <w:rPr>
                <w:color w:val="000000"/>
              </w:rPr>
              <w:t xml:space="preserve">за  счет  местного  бюджета  составит </w:t>
            </w:r>
          </w:p>
          <w:p w:rsidR="008E492C" w:rsidRPr="0082131F" w:rsidRDefault="008E492C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5 286,8 тыс. рублей, в  том  числе:</w:t>
            </w:r>
          </w:p>
          <w:p w:rsidR="008E492C" w:rsidRPr="0082131F" w:rsidRDefault="008E492C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в 2016 году – 1200,9 тыс. рублей;</w:t>
            </w:r>
          </w:p>
          <w:p w:rsidR="008E492C" w:rsidRPr="0082131F" w:rsidRDefault="008E492C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в 2017 году – 1099,3 тыс. рублей;</w:t>
            </w:r>
          </w:p>
          <w:p w:rsidR="008E492C" w:rsidRPr="0082131F" w:rsidRDefault="008E492C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в 2018 году – 1184,9 тыс. рублей;</w:t>
            </w:r>
          </w:p>
          <w:p w:rsidR="008E492C" w:rsidRPr="0082131F" w:rsidRDefault="008E492C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в 2019 году – 938,1   тыс. рублей;</w:t>
            </w:r>
          </w:p>
          <w:p w:rsidR="008A202B" w:rsidRPr="0082131F" w:rsidRDefault="008E492C" w:rsidP="008E492C">
            <w:pPr>
              <w:jc w:val="both"/>
              <w:rPr>
                <w:color w:val="000000"/>
              </w:rPr>
            </w:pPr>
            <w:r w:rsidRPr="0082131F">
              <w:rPr>
                <w:color w:val="000000"/>
              </w:rPr>
              <w:t>в 2020 году – 863,6   тыс. рублей;</w:t>
            </w:r>
          </w:p>
        </w:tc>
      </w:tr>
      <w:tr w:rsidR="008A202B" w:rsidRPr="0082131F" w:rsidTr="008A202B">
        <w:tc>
          <w:tcPr>
            <w:tcW w:w="1900" w:type="pct"/>
            <w:gridSpan w:val="2"/>
          </w:tcPr>
          <w:p w:rsidR="008A202B" w:rsidRPr="0082131F" w:rsidRDefault="008A202B" w:rsidP="008A202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82131F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23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–</w:t>
            </w:r>
          </w:p>
        </w:tc>
        <w:tc>
          <w:tcPr>
            <w:tcW w:w="2870" w:type="pct"/>
          </w:tcPr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повысить степень ответственности органов местного самоуправления Магаринского сельского поселения Шумерлинского района    перед населением;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укрепить  доверие  граждан  к  государственным органам местного самоуправления;</w:t>
            </w:r>
          </w:p>
          <w:p w:rsidR="008A202B" w:rsidRPr="0082131F" w:rsidRDefault="008A202B" w:rsidP="008A202B">
            <w:pPr>
              <w:autoSpaceDE w:val="0"/>
              <w:autoSpaceDN w:val="0"/>
              <w:adjustRightInd w:val="0"/>
              <w:jc w:val="both"/>
            </w:pPr>
            <w:r w:rsidRPr="0082131F">
              <w:t>создать условия  для  эффективного  выполнения  органами местного самоуправления Магаринского  сельского поселения Шумерлинского района своих полномочий;</w:t>
            </w:r>
          </w:p>
          <w:p w:rsidR="008A202B" w:rsidRPr="0082131F" w:rsidRDefault="008A202B" w:rsidP="008A20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8D2" w:rsidRPr="0082131F" w:rsidRDefault="008A202B" w:rsidP="007E28D2">
            <w:pPr>
              <w:widowControl w:val="0"/>
              <w:autoSpaceDE w:val="0"/>
              <w:autoSpaceDN w:val="0"/>
              <w:adjustRightInd w:val="0"/>
              <w:ind w:hanging="42"/>
              <w:jc w:val="both"/>
            </w:pPr>
            <w:r w:rsidRPr="0082131F">
              <w:t>обеспечение  высокого уровня выполнения муниципальных функций и переданных</w:t>
            </w:r>
          </w:p>
          <w:p w:rsidR="008A202B" w:rsidRPr="0082131F" w:rsidRDefault="008A202B" w:rsidP="007E28D2">
            <w:pPr>
              <w:widowControl w:val="0"/>
              <w:autoSpaceDE w:val="0"/>
              <w:autoSpaceDN w:val="0"/>
              <w:adjustRightInd w:val="0"/>
              <w:ind w:hanging="42"/>
              <w:jc w:val="both"/>
            </w:pPr>
            <w:r w:rsidRPr="0082131F">
              <w:t>государственных полномочий</w:t>
            </w:r>
          </w:p>
        </w:tc>
      </w:tr>
    </w:tbl>
    <w:p w:rsidR="008A202B" w:rsidRPr="008E492C" w:rsidRDefault="008A202B" w:rsidP="008A202B">
      <w:pPr>
        <w:rPr>
          <w:sz w:val="20"/>
          <w:szCs w:val="20"/>
        </w:rPr>
      </w:pPr>
    </w:p>
    <w:p w:rsidR="008A202B" w:rsidRPr="008E492C" w:rsidRDefault="008A202B" w:rsidP="006900D9">
      <w:pPr>
        <w:rPr>
          <w:sz w:val="20"/>
          <w:szCs w:val="20"/>
        </w:rPr>
      </w:pPr>
    </w:p>
    <w:p w:rsidR="008A202B" w:rsidRPr="008E492C" w:rsidRDefault="008A202B" w:rsidP="008A202B">
      <w:pPr>
        <w:jc w:val="both"/>
        <w:rPr>
          <w:sz w:val="20"/>
          <w:szCs w:val="20"/>
        </w:rPr>
        <w:sectPr w:rsidR="008A202B" w:rsidRPr="008E492C" w:rsidSect="007E28D2">
          <w:pgSz w:w="11906" w:h="16838" w:code="9"/>
          <w:pgMar w:top="1134" w:right="1134" w:bottom="851" w:left="1417" w:header="992" w:footer="709" w:gutter="0"/>
          <w:cols w:space="708"/>
          <w:docGrid w:linePitch="360"/>
        </w:sectPr>
      </w:pPr>
    </w:p>
    <w:p w:rsidR="008358BE" w:rsidRPr="0082131F" w:rsidRDefault="0060797B" w:rsidP="0060797B">
      <w:pPr>
        <w:spacing w:line="235" w:lineRule="auto"/>
        <w:ind w:left="12330" w:firstLine="414"/>
        <w:jc w:val="right"/>
        <w:rPr>
          <w:bCs/>
        </w:rPr>
      </w:pPr>
      <w:r w:rsidRPr="0082131F">
        <w:rPr>
          <w:bCs/>
        </w:rPr>
        <w:lastRenderedPageBreak/>
        <w:t xml:space="preserve">                          </w:t>
      </w:r>
    </w:p>
    <w:p w:rsidR="008358BE" w:rsidRPr="0082131F" w:rsidRDefault="008358BE" w:rsidP="008358BE">
      <w:pPr>
        <w:ind w:left="5400"/>
        <w:jc w:val="right"/>
      </w:pPr>
      <w:r w:rsidRPr="0082131F">
        <w:t>Приложение № 2</w:t>
      </w:r>
    </w:p>
    <w:p w:rsidR="008358BE" w:rsidRPr="0082131F" w:rsidRDefault="008358BE" w:rsidP="008358BE">
      <w:pPr>
        <w:ind w:left="5400"/>
        <w:jc w:val="right"/>
      </w:pPr>
      <w:r w:rsidRPr="0082131F">
        <w:t xml:space="preserve"> к постановлению администрации</w:t>
      </w:r>
    </w:p>
    <w:p w:rsidR="008358BE" w:rsidRPr="0082131F" w:rsidRDefault="008358BE" w:rsidP="008358BE">
      <w:pPr>
        <w:ind w:left="5400"/>
        <w:jc w:val="right"/>
      </w:pPr>
      <w:r w:rsidRPr="0082131F">
        <w:t xml:space="preserve">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</w:t>
      </w:r>
    </w:p>
    <w:p w:rsidR="008E492C" w:rsidRPr="0082131F" w:rsidRDefault="00374AB3" w:rsidP="008E492C">
      <w:pPr>
        <w:jc w:val="right"/>
      </w:pPr>
      <w:proofErr w:type="spellStart"/>
      <w:r w:rsidRPr="0082131F">
        <w:t>Шумерлинского</w:t>
      </w:r>
      <w:proofErr w:type="spellEnd"/>
      <w:r w:rsidRPr="0082131F">
        <w:t xml:space="preserve"> района </w:t>
      </w:r>
      <w:r w:rsidR="00CB6751">
        <w:t>08.08</w:t>
      </w:r>
      <w:r w:rsidR="008E492C" w:rsidRPr="0082131F">
        <w:t xml:space="preserve">.2018 № </w:t>
      </w:r>
      <w:r w:rsidR="00CB6751">
        <w:t>44</w:t>
      </w:r>
    </w:p>
    <w:p w:rsidR="005C7F5E" w:rsidRPr="0082131F" w:rsidRDefault="005C7F5E" w:rsidP="005C7F5E">
      <w:pPr>
        <w:jc w:val="right"/>
      </w:pPr>
    </w:p>
    <w:p w:rsidR="007F7AD9" w:rsidRPr="0082131F" w:rsidRDefault="007F7AD9" w:rsidP="007F7AD9">
      <w:pPr>
        <w:jc w:val="right"/>
      </w:pPr>
    </w:p>
    <w:p w:rsidR="005B6C47" w:rsidRPr="0082131F" w:rsidRDefault="005B6C47" w:rsidP="005B6C47">
      <w:pPr>
        <w:jc w:val="right"/>
      </w:pPr>
    </w:p>
    <w:p w:rsidR="008358BE" w:rsidRPr="0082131F" w:rsidRDefault="008358BE" w:rsidP="00374AB3">
      <w:pPr>
        <w:jc w:val="right"/>
      </w:pPr>
    </w:p>
    <w:p w:rsidR="008358BE" w:rsidRPr="0082131F" w:rsidRDefault="008358BE" w:rsidP="0060797B">
      <w:pPr>
        <w:spacing w:line="235" w:lineRule="auto"/>
        <w:ind w:left="12330" w:firstLine="414"/>
        <w:jc w:val="right"/>
        <w:rPr>
          <w:bCs/>
        </w:rPr>
      </w:pPr>
    </w:p>
    <w:p w:rsidR="008A202B" w:rsidRPr="0082131F" w:rsidRDefault="008A202B" w:rsidP="0060797B">
      <w:pPr>
        <w:spacing w:line="235" w:lineRule="auto"/>
        <w:ind w:left="12330" w:firstLine="414"/>
        <w:jc w:val="right"/>
      </w:pPr>
      <w:r w:rsidRPr="0082131F">
        <w:rPr>
          <w:bCs/>
        </w:rPr>
        <w:t xml:space="preserve">Приложение № </w:t>
      </w:r>
      <w:r w:rsidR="008358BE" w:rsidRPr="0082131F">
        <w:rPr>
          <w:bCs/>
        </w:rPr>
        <w:t>3</w:t>
      </w:r>
    </w:p>
    <w:p w:rsidR="008A202B" w:rsidRPr="0082131F" w:rsidRDefault="008A202B" w:rsidP="008A202B">
      <w:pPr>
        <w:spacing w:line="235" w:lineRule="auto"/>
        <w:ind w:left="10206"/>
        <w:jc w:val="both"/>
        <w:rPr>
          <w:color w:val="000000"/>
        </w:rPr>
      </w:pPr>
      <w:r w:rsidRPr="0082131F">
        <w:t>к муниципальной программе Магаринского сельского поселения Шумерлинского района</w:t>
      </w:r>
      <w:r w:rsidRPr="0082131F">
        <w:rPr>
          <w:color w:val="000000"/>
        </w:rPr>
        <w:t xml:space="preserve">  «Развитие потенциала муниципального управления» на 2016–2020 годы</w:t>
      </w:r>
    </w:p>
    <w:p w:rsidR="00AB6FE2" w:rsidRPr="008E492C" w:rsidRDefault="00AB6FE2" w:rsidP="008A202B">
      <w:pPr>
        <w:spacing w:line="235" w:lineRule="auto"/>
        <w:ind w:left="10206"/>
        <w:jc w:val="both"/>
        <w:rPr>
          <w:color w:val="000000"/>
          <w:sz w:val="20"/>
          <w:szCs w:val="20"/>
        </w:rPr>
      </w:pPr>
    </w:p>
    <w:p w:rsidR="008A202B" w:rsidRPr="008E492C" w:rsidRDefault="008A202B" w:rsidP="008A202B">
      <w:pPr>
        <w:ind w:left="14160"/>
        <w:rPr>
          <w:rStyle w:val="a5"/>
          <w:b w:val="0"/>
          <w:bCs/>
          <w:color w:val="000000"/>
          <w:sz w:val="20"/>
          <w:szCs w:val="20"/>
        </w:rPr>
      </w:pPr>
      <w:r w:rsidRPr="008E492C">
        <w:rPr>
          <w:rStyle w:val="a5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  <w:proofErr w:type="gramStart"/>
      <w:r w:rsidRPr="008E492C">
        <w:rPr>
          <w:b/>
          <w:caps/>
          <w:color w:val="000000"/>
          <w:sz w:val="20"/>
          <w:szCs w:val="20"/>
        </w:rPr>
        <w:t>П</w:t>
      </w:r>
      <w:proofErr w:type="gramEnd"/>
      <w:r w:rsidRPr="008E492C">
        <w:rPr>
          <w:b/>
          <w:caps/>
          <w:color w:val="000000"/>
          <w:sz w:val="20"/>
          <w:szCs w:val="20"/>
        </w:rPr>
        <w:t xml:space="preserve"> л а н</w:t>
      </w:r>
    </w:p>
    <w:p w:rsidR="008A202B" w:rsidRPr="008E492C" w:rsidRDefault="008A202B" w:rsidP="008A202B">
      <w:pPr>
        <w:jc w:val="center"/>
        <w:outlineLvl w:val="0"/>
        <w:rPr>
          <w:b/>
          <w:color w:val="000000"/>
          <w:sz w:val="20"/>
          <w:szCs w:val="20"/>
        </w:rPr>
      </w:pPr>
      <w:r w:rsidRPr="008E492C">
        <w:rPr>
          <w:b/>
          <w:color w:val="000000"/>
          <w:sz w:val="20"/>
          <w:szCs w:val="20"/>
        </w:rPr>
        <w:t>реализации муниципальной программы  Магаринского сельского  поселения  Шумерлинского  района</w:t>
      </w: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  <w:r w:rsidRPr="008E492C">
        <w:rPr>
          <w:b/>
          <w:color w:val="000000"/>
          <w:sz w:val="20"/>
          <w:szCs w:val="20"/>
        </w:rPr>
        <w:t xml:space="preserve">«Развитие потенциала  муниципального управления» на 2016–2020 годы </w:t>
      </w: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599"/>
        <w:gridCol w:w="1239"/>
        <w:gridCol w:w="1138"/>
        <w:gridCol w:w="2560"/>
        <w:gridCol w:w="2271"/>
        <w:gridCol w:w="2799"/>
      </w:tblGrid>
      <w:tr w:rsidR="008A202B" w:rsidRPr="007F7AD9" w:rsidTr="008A202B">
        <w:trPr>
          <w:tblHeader/>
        </w:trPr>
        <w:tc>
          <w:tcPr>
            <w:tcW w:w="1197" w:type="pct"/>
            <w:vMerge w:val="restart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исполнитель (структурное подразделение)</w:t>
            </w:r>
          </w:p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gridSpan w:val="2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39" w:type="pct"/>
            <w:vMerge w:val="restart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Код </w:t>
            </w:r>
            <w:hyperlink r:id="rId10" w:history="1">
              <w:r w:rsidRPr="007F7AD9">
                <w:rPr>
                  <w:rStyle w:val="afffa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  <w:r w:rsidRPr="007F7AD9">
              <w:rPr>
                <w:color w:val="000000"/>
                <w:sz w:val="20"/>
                <w:szCs w:val="20"/>
              </w:rPr>
              <w:t xml:space="preserve"> (республиканский бюджет Чувашской Республики)</w:t>
            </w:r>
          </w:p>
        </w:tc>
        <w:tc>
          <w:tcPr>
            <w:tcW w:w="918" w:type="pct"/>
            <w:vMerge w:val="restart"/>
          </w:tcPr>
          <w:p w:rsidR="008A202B" w:rsidRPr="007F7AD9" w:rsidRDefault="008A202B" w:rsidP="008A202B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Финансирование, </w:t>
            </w:r>
          </w:p>
          <w:p w:rsidR="008A202B" w:rsidRPr="007F7AD9" w:rsidRDefault="008A202B" w:rsidP="008A202B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AD9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8A202B" w:rsidRPr="007F7AD9" w:rsidTr="008A202B">
        <w:trPr>
          <w:tblHeader/>
        </w:trPr>
        <w:tc>
          <w:tcPr>
            <w:tcW w:w="1197" w:type="pct"/>
            <w:vMerge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373" w:type="pct"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8A202B" w:rsidRPr="007F7AD9" w:rsidRDefault="008A202B" w:rsidP="008A202B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Подпрограмма «Развитие муниципальной службы в Магаринском</w:t>
            </w:r>
            <w:r w:rsidRPr="007F7A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F7AD9">
              <w:rPr>
                <w:color w:val="000000"/>
                <w:sz w:val="20"/>
                <w:szCs w:val="20"/>
              </w:rPr>
              <w:t>сельском поселении Шумерлинского района»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6F220D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6F220D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х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Основное мероприятие 1. Развитие нормативно-правовой базы Магаринского сельского поселения, регулирующей вопросы муниципальной службы в Магаринском сельском поселении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lastRenderedPageBreak/>
              <w:t>Основное мероприятие 2. Организация дополнительного профессионального развития муниципальных служащих в Магаринском сельском поселении (далее – муниципальные служащие)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 </w:t>
            </w:r>
          </w:p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применение современных методов оценки граждан и муниципальных служащих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Основное мероприятие 4. Повышение престижа муниципальной службы</w:t>
            </w:r>
          </w:p>
          <w:p w:rsidR="008A202B" w:rsidRPr="007F7AD9" w:rsidRDefault="008A202B" w:rsidP="008A202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эффективность использования кадровых резервов;</w:t>
            </w:r>
          </w:p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укрепление стабильности кадрового состава муниципальной службы; </w:t>
            </w:r>
          </w:p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lastRenderedPageBreak/>
              <w:t xml:space="preserve">5. Основное мероприятие  Формирование положительного имиджа органов местного самоуправления Магаринского сельского поселения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формирование объективного общественного мнения о деятельности муниципальных служащих;</w:t>
            </w:r>
          </w:p>
          <w:p w:rsidR="008A202B" w:rsidRPr="007F7AD9" w:rsidRDefault="008A202B" w:rsidP="008A20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8A202B" w:rsidRPr="007F7AD9" w:rsidRDefault="008A202B" w:rsidP="008A20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6F220D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Подпрограмма «Развитие муниципальной службы в Магаринском сельском поселении Шумерлинского района»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Обеспечить  высокий  уровень  доступности  для  населения  информации  и  технологий  в  области  местного  самоуправления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Подпрограмма</w:t>
            </w:r>
            <w:r w:rsidRPr="007F7AD9">
              <w:rPr>
                <w:sz w:val="20"/>
                <w:szCs w:val="20"/>
              </w:rPr>
              <w:t xml:space="preserve"> «Обеспечение реализации Муниципальной программы Магаринского сельского поселения Шумерлинского района «Развитие потенциала муниципального управления»  на 2016-2020 годы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Укрепить  доверие  граждан  к  государственным  органам  местного  самоуправления;</w:t>
            </w:r>
          </w:p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7F7AD9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F7AD9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8E492C" w:rsidRDefault="008E492C" w:rsidP="007C0830">
            <w:pPr>
              <w:jc w:val="center"/>
              <w:rPr>
                <w:color w:val="000000"/>
                <w:sz w:val="20"/>
                <w:szCs w:val="20"/>
              </w:rPr>
            </w:pPr>
            <w:r w:rsidRPr="008E492C">
              <w:rPr>
                <w:color w:val="000000"/>
                <w:sz w:val="20"/>
                <w:szCs w:val="20"/>
              </w:rPr>
              <w:t>5 286,8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firstLine="84"/>
              <w:jc w:val="both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 xml:space="preserve">Основное мероприятие 1. </w:t>
            </w:r>
          </w:p>
          <w:p w:rsidR="008A202B" w:rsidRPr="007F7AD9" w:rsidRDefault="008A202B" w:rsidP="008A202B">
            <w:pPr>
              <w:ind w:firstLine="84"/>
              <w:jc w:val="both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Обеспечение деятельности администрации  Магаринского сельского поселения Шумерлинского района.</w:t>
            </w:r>
          </w:p>
          <w:p w:rsidR="008A202B" w:rsidRPr="007F7AD9" w:rsidRDefault="008A202B" w:rsidP="008A202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Администрация Магаринского сельского поселения Шумерлинского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Обеспечение  высокого  уровня  выполнения  муниципальных  функций  и  переданных  государственных  полномочий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7F7AD9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7F7AD9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8E492C" w:rsidRDefault="008E492C" w:rsidP="008A202B">
            <w:pPr>
              <w:jc w:val="center"/>
              <w:rPr>
                <w:sz w:val="20"/>
                <w:szCs w:val="20"/>
              </w:rPr>
            </w:pPr>
            <w:r w:rsidRPr="008E492C">
              <w:rPr>
                <w:color w:val="000000"/>
                <w:sz w:val="20"/>
                <w:szCs w:val="20"/>
              </w:rPr>
              <w:t>5 286,8</w:t>
            </w:r>
          </w:p>
        </w:tc>
      </w:tr>
      <w:tr w:rsidR="008A202B" w:rsidRPr="007F7AD9" w:rsidTr="008A20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F7AD9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</w:tr>
    </w:tbl>
    <w:p w:rsidR="008A202B" w:rsidRPr="007F7AD9" w:rsidRDefault="008A202B" w:rsidP="008A202B">
      <w:pPr>
        <w:ind w:firstLine="709"/>
        <w:jc w:val="both"/>
        <w:rPr>
          <w:color w:val="000000"/>
          <w:sz w:val="20"/>
          <w:szCs w:val="20"/>
        </w:rPr>
      </w:pPr>
    </w:p>
    <w:p w:rsidR="008A202B" w:rsidRPr="007F7AD9" w:rsidRDefault="006F220D" w:rsidP="008A202B">
      <w:pPr>
        <w:ind w:left="9540"/>
        <w:jc w:val="center"/>
        <w:rPr>
          <w:rStyle w:val="a5"/>
          <w:bCs/>
          <w:color w:val="000000"/>
          <w:sz w:val="20"/>
          <w:szCs w:val="20"/>
        </w:rPr>
      </w:pPr>
      <w:r w:rsidRPr="007F7AD9">
        <w:rPr>
          <w:rStyle w:val="a5"/>
          <w:bCs/>
          <w:color w:val="000000"/>
          <w:sz w:val="20"/>
          <w:szCs w:val="20"/>
        </w:rPr>
        <w:t xml:space="preserve"> </w:t>
      </w:r>
    </w:p>
    <w:p w:rsidR="008A202B" w:rsidRPr="007F7AD9" w:rsidRDefault="008A202B" w:rsidP="008A202B">
      <w:pPr>
        <w:ind w:left="9540"/>
        <w:jc w:val="center"/>
        <w:rPr>
          <w:rStyle w:val="a5"/>
          <w:bCs/>
          <w:color w:val="000000"/>
          <w:sz w:val="20"/>
          <w:szCs w:val="20"/>
        </w:rPr>
      </w:pPr>
    </w:p>
    <w:p w:rsidR="008A202B" w:rsidRPr="007F7AD9" w:rsidRDefault="008A202B" w:rsidP="008A202B">
      <w:pPr>
        <w:ind w:left="9540"/>
        <w:jc w:val="center"/>
        <w:rPr>
          <w:rStyle w:val="a5"/>
          <w:bCs/>
          <w:color w:val="000000"/>
          <w:sz w:val="20"/>
          <w:szCs w:val="20"/>
        </w:rPr>
      </w:pPr>
    </w:p>
    <w:p w:rsidR="008A202B" w:rsidRPr="007F7AD9" w:rsidRDefault="008A202B" w:rsidP="008A202B">
      <w:pPr>
        <w:ind w:left="9540"/>
        <w:jc w:val="both"/>
        <w:rPr>
          <w:sz w:val="20"/>
          <w:szCs w:val="20"/>
        </w:rPr>
      </w:pPr>
    </w:p>
    <w:p w:rsidR="008A202B" w:rsidRPr="007F7AD9" w:rsidRDefault="008A202B" w:rsidP="005C7F5E">
      <w:pPr>
        <w:ind w:left="10956" w:firstLine="372"/>
        <w:jc w:val="both"/>
        <w:rPr>
          <w:sz w:val="20"/>
          <w:szCs w:val="20"/>
        </w:rPr>
      </w:pPr>
      <w:r w:rsidRPr="007F7AD9">
        <w:rPr>
          <w:sz w:val="20"/>
          <w:szCs w:val="20"/>
        </w:rPr>
        <w:t xml:space="preserve">                                     </w:t>
      </w:r>
      <w:r w:rsidR="005C7F5E">
        <w:rPr>
          <w:sz w:val="20"/>
          <w:szCs w:val="20"/>
        </w:rPr>
        <w:t xml:space="preserve">                               </w:t>
      </w:r>
      <w:r w:rsidRPr="007F7AD9">
        <w:rPr>
          <w:sz w:val="20"/>
          <w:szCs w:val="20"/>
        </w:rPr>
        <w:t xml:space="preserve">                         </w:t>
      </w:r>
    </w:p>
    <w:p w:rsidR="008358BE" w:rsidRPr="007F7AD9" w:rsidRDefault="008A202B" w:rsidP="006F220D">
      <w:pPr>
        <w:jc w:val="right"/>
        <w:rPr>
          <w:sz w:val="20"/>
          <w:szCs w:val="20"/>
        </w:rPr>
      </w:pPr>
      <w:r w:rsidRPr="007F7A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6F220D" w:rsidRPr="007F7AD9">
        <w:rPr>
          <w:sz w:val="20"/>
          <w:szCs w:val="20"/>
        </w:rPr>
        <w:t xml:space="preserve">               </w:t>
      </w:r>
    </w:p>
    <w:p w:rsidR="0040583C" w:rsidRDefault="0040583C" w:rsidP="008358BE">
      <w:pPr>
        <w:ind w:left="5400"/>
        <w:jc w:val="right"/>
        <w:rPr>
          <w:sz w:val="20"/>
          <w:szCs w:val="20"/>
        </w:rPr>
      </w:pPr>
    </w:p>
    <w:p w:rsidR="008E492C" w:rsidRDefault="008E492C" w:rsidP="0082131F">
      <w:pPr>
        <w:rPr>
          <w:sz w:val="20"/>
          <w:szCs w:val="20"/>
        </w:rPr>
      </w:pPr>
    </w:p>
    <w:p w:rsidR="008E492C" w:rsidRPr="007F7AD9" w:rsidRDefault="008E492C" w:rsidP="008358BE">
      <w:pPr>
        <w:ind w:left="5400"/>
        <w:jc w:val="right"/>
        <w:rPr>
          <w:sz w:val="20"/>
          <w:szCs w:val="20"/>
        </w:rPr>
      </w:pPr>
    </w:p>
    <w:p w:rsidR="008358BE" w:rsidRPr="0082131F" w:rsidRDefault="0040583C" w:rsidP="0040583C">
      <w:pPr>
        <w:ind w:left="5400"/>
        <w:jc w:val="right"/>
      </w:pPr>
      <w:r w:rsidRPr="0082131F">
        <w:t xml:space="preserve">                       </w:t>
      </w:r>
      <w:r w:rsidR="008358BE" w:rsidRPr="0082131F">
        <w:t>Приложение № 3</w:t>
      </w:r>
    </w:p>
    <w:p w:rsidR="008358BE" w:rsidRPr="0082131F" w:rsidRDefault="008358BE" w:rsidP="008358BE">
      <w:pPr>
        <w:ind w:left="5400"/>
        <w:jc w:val="right"/>
      </w:pPr>
      <w:r w:rsidRPr="0082131F">
        <w:t xml:space="preserve"> к постановлению администрации</w:t>
      </w:r>
    </w:p>
    <w:p w:rsidR="008358BE" w:rsidRPr="0082131F" w:rsidRDefault="008358BE" w:rsidP="008358BE">
      <w:pPr>
        <w:ind w:left="5400"/>
        <w:jc w:val="right"/>
      </w:pPr>
      <w:r w:rsidRPr="0082131F">
        <w:t xml:space="preserve"> </w:t>
      </w:r>
      <w:proofErr w:type="spellStart"/>
      <w:r w:rsidRPr="0082131F">
        <w:t>Магаринского</w:t>
      </w:r>
      <w:proofErr w:type="spellEnd"/>
      <w:r w:rsidRPr="0082131F">
        <w:t xml:space="preserve"> сельского поселения </w:t>
      </w:r>
    </w:p>
    <w:p w:rsidR="007F7AD9" w:rsidRPr="0082131F" w:rsidRDefault="008358BE" w:rsidP="005B6C47">
      <w:pPr>
        <w:jc w:val="right"/>
      </w:pPr>
      <w:r w:rsidRPr="0082131F">
        <w:t xml:space="preserve">Шумерлинского района </w:t>
      </w:r>
      <w:proofErr w:type="gramStart"/>
      <w:r w:rsidR="005B6C47" w:rsidRPr="0082131F">
        <w:t>от</w:t>
      </w:r>
      <w:proofErr w:type="gramEnd"/>
      <w:r w:rsidR="005B6C47" w:rsidRPr="0082131F">
        <w:t xml:space="preserve"> </w:t>
      </w:r>
    </w:p>
    <w:p w:rsidR="008E492C" w:rsidRPr="0082131F" w:rsidRDefault="00CB6751" w:rsidP="008E492C">
      <w:pPr>
        <w:jc w:val="right"/>
      </w:pPr>
      <w:r>
        <w:t>08.08.2018 № 44</w:t>
      </w:r>
      <w:bookmarkStart w:id="0" w:name="_GoBack"/>
      <w:bookmarkEnd w:id="0"/>
    </w:p>
    <w:p w:rsidR="008358BE" w:rsidRPr="0082131F" w:rsidRDefault="008358BE" w:rsidP="00EC7CEC"/>
    <w:p w:rsidR="008358BE" w:rsidRPr="0082131F" w:rsidRDefault="008358BE" w:rsidP="006F220D">
      <w:pPr>
        <w:jc w:val="right"/>
      </w:pPr>
    </w:p>
    <w:p w:rsidR="008A202B" w:rsidRPr="0082131F" w:rsidRDefault="008A202B" w:rsidP="006F220D">
      <w:pPr>
        <w:jc w:val="right"/>
      </w:pPr>
      <w:r w:rsidRPr="0082131F">
        <w:t xml:space="preserve">Приложение № </w:t>
      </w:r>
      <w:r w:rsidR="008358BE" w:rsidRPr="0082131F">
        <w:t>5</w:t>
      </w:r>
    </w:p>
    <w:p w:rsidR="008A202B" w:rsidRPr="0082131F" w:rsidRDefault="008A202B" w:rsidP="008A202B">
      <w:pPr>
        <w:ind w:left="10915"/>
        <w:jc w:val="both"/>
        <w:rPr>
          <w:color w:val="000000"/>
        </w:rPr>
      </w:pPr>
      <w:r w:rsidRPr="0082131F">
        <w:rPr>
          <w:color w:val="000000"/>
        </w:rPr>
        <w:t>к муниципальной программе Магаринского сельского поселения Шумерлинского района  «Развитие потенциала муниципального управления» на 2016–2020 годы</w:t>
      </w:r>
    </w:p>
    <w:p w:rsidR="008A202B" w:rsidRPr="008E492C" w:rsidRDefault="008A202B" w:rsidP="008A202B">
      <w:pPr>
        <w:ind w:left="10915"/>
        <w:jc w:val="both"/>
        <w:rPr>
          <w:color w:val="000000"/>
          <w:sz w:val="20"/>
          <w:szCs w:val="20"/>
        </w:rPr>
      </w:pP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  <w:r w:rsidRPr="008E492C">
        <w:rPr>
          <w:b/>
          <w:color w:val="000000"/>
          <w:sz w:val="20"/>
          <w:szCs w:val="20"/>
        </w:rPr>
        <w:t xml:space="preserve">РЕСУРСНОЕ ОБЕСПЕЧЕНИЕ И ПРОГНОЗНАЯ (СПРАВОЧНАЯ) ОЦЕНКА </w:t>
      </w: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  <w:r w:rsidRPr="008E492C">
        <w:rPr>
          <w:b/>
          <w:color w:val="000000"/>
          <w:sz w:val="20"/>
          <w:szCs w:val="20"/>
        </w:rPr>
        <w:t>расходов за счет всех источников финансирования реализации муниципальной программы</w:t>
      </w: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  <w:r w:rsidRPr="008E492C">
        <w:rPr>
          <w:b/>
          <w:color w:val="000000"/>
          <w:sz w:val="20"/>
          <w:szCs w:val="20"/>
        </w:rPr>
        <w:t xml:space="preserve"> Магаринского сельского поселения Шумерлинского района</w:t>
      </w:r>
    </w:p>
    <w:p w:rsidR="008A202B" w:rsidRPr="008E492C" w:rsidRDefault="008A202B" w:rsidP="008A202B">
      <w:pPr>
        <w:jc w:val="center"/>
        <w:rPr>
          <w:b/>
          <w:color w:val="000000"/>
          <w:sz w:val="20"/>
          <w:szCs w:val="20"/>
        </w:rPr>
      </w:pPr>
      <w:r w:rsidRPr="008E492C">
        <w:rPr>
          <w:b/>
          <w:color w:val="000000"/>
          <w:sz w:val="20"/>
          <w:szCs w:val="20"/>
        </w:rPr>
        <w:t xml:space="preserve"> «Развитие потенциала муниципального управления» на 2016–2020 годы</w:t>
      </w:r>
    </w:p>
    <w:p w:rsidR="008A202B" w:rsidRPr="007F7AD9" w:rsidRDefault="008A202B" w:rsidP="008A202B">
      <w:pPr>
        <w:rPr>
          <w:color w:val="000000"/>
          <w:sz w:val="20"/>
          <w:szCs w:val="20"/>
        </w:rPr>
      </w:pPr>
    </w:p>
    <w:tbl>
      <w:tblPr>
        <w:tblW w:w="506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15"/>
        <w:gridCol w:w="3137"/>
        <w:gridCol w:w="2319"/>
        <w:gridCol w:w="911"/>
        <w:gridCol w:w="932"/>
        <w:gridCol w:w="867"/>
        <w:gridCol w:w="837"/>
        <w:gridCol w:w="858"/>
        <w:gridCol w:w="816"/>
        <w:gridCol w:w="962"/>
        <w:gridCol w:w="881"/>
        <w:gridCol w:w="905"/>
      </w:tblGrid>
      <w:tr w:rsidR="008A202B" w:rsidRPr="007F7AD9" w:rsidTr="008A202B">
        <w:tc>
          <w:tcPr>
            <w:tcW w:w="507" w:type="pct"/>
            <w:vMerge w:val="restar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050" w:type="pct"/>
            <w:vMerge w:val="restar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Наименование муниципальной программы Магаринского сельского поселения Шумерлинского района</w:t>
            </w:r>
            <w:r w:rsidRPr="007F7AD9">
              <w:rPr>
                <w:color w:val="000000"/>
                <w:sz w:val="20"/>
                <w:szCs w:val="20"/>
              </w:rPr>
              <w:t xml:space="preserve"> </w:t>
            </w:r>
            <w:r w:rsidRPr="007F7AD9">
              <w:rPr>
                <w:snapToGrid w:val="0"/>
                <w:color w:val="000000"/>
                <w:sz w:val="20"/>
                <w:szCs w:val="20"/>
              </w:rPr>
              <w:t>(подпрограммы муниципальной программы Магаринского</w:t>
            </w:r>
            <w:r w:rsidRPr="007F7AD9">
              <w:rPr>
                <w:color w:val="000000"/>
                <w:sz w:val="20"/>
                <w:szCs w:val="20"/>
              </w:rPr>
              <w:t xml:space="preserve"> сельского поселения Шумерлинского района</w:t>
            </w:r>
            <w:r w:rsidRPr="007F7AD9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6" w:type="pct"/>
            <w:vMerge w:val="restar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67" w:type="pct"/>
            <w:gridSpan w:val="9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8A202B" w:rsidRPr="007F7AD9" w:rsidTr="003C07C4"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12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0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7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73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5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3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A202B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507" w:type="pct"/>
            <w:tcBorders>
              <w:left w:val="single" w:sz="4" w:space="0" w:color="auto"/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</w:tr>
      <w:tr w:rsidR="008A202B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Муниципальная программа Магаринского сельского поселения Шумерлинского района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«Развитие потенциала муниципального управления» на 2016–2020 годы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AB6FE2" w:rsidP="008A202B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7C0830" w:rsidP="00B1241C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1099</w:t>
            </w:r>
            <w:r w:rsidR="00B3426E" w:rsidRPr="007F7AD9">
              <w:rPr>
                <w:sz w:val="20"/>
                <w:szCs w:val="20"/>
              </w:rPr>
              <w:t>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8E492C" w:rsidP="008A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B3426E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938,1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B" w:rsidRPr="007F7AD9" w:rsidRDefault="000B59A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863,6</w:t>
            </w:r>
          </w:p>
        </w:tc>
      </w:tr>
      <w:tr w:rsidR="008A202B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A202B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B6FE2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FE2" w:rsidRPr="007F7AD9" w:rsidRDefault="00AB6FE2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FE2" w:rsidRPr="007F7AD9" w:rsidRDefault="00AB6FE2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</w:tcPr>
          <w:p w:rsidR="00AB6FE2" w:rsidRPr="007F7AD9" w:rsidRDefault="00AB6FE2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AB6FE2" w:rsidRPr="007F7AD9" w:rsidRDefault="00AB6FE2" w:rsidP="000335A7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B6FE2" w:rsidRPr="007F7AD9" w:rsidRDefault="007C0830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1099</w:t>
            </w:r>
            <w:r w:rsidR="00B3426E" w:rsidRPr="007F7AD9">
              <w:rPr>
                <w:sz w:val="20"/>
                <w:szCs w:val="20"/>
              </w:rPr>
              <w:t>,3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B6FE2" w:rsidRPr="007F7AD9" w:rsidRDefault="008E492C" w:rsidP="0003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1184,9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AB6FE2" w:rsidRPr="007F7AD9" w:rsidRDefault="003C07C4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938,1</w:t>
            </w: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AB6FE2" w:rsidRPr="007F7AD9" w:rsidRDefault="000B59A2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863,6</w:t>
            </w:r>
          </w:p>
        </w:tc>
      </w:tr>
      <w:tr w:rsidR="00AB6FE2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FE2" w:rsidRPr="007F7AD9" w:rsidRDefault="00AB6FE2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color w:val="000000"/>
                <w:sz w:val="20"/>
                <w:szCs w:val="20"/>
              </w:rPr>
              <w:t>Подпрограмма Обеспечение реализации муниципальной  программы Магаринского сельского  поселения Шумерлинского  района «Развитие  потенциала  муниципального управления» на 2016-2020 годы</w:t>
            </w:r>
          </w:p>
        </w:tc>
        <w:tc>
          <w:tcPr>
            <w:tcW w:w="776" w:type="pct"/>
          </w:tcPr>
          <w:p w:rsidR="00AB6FE2" w:rsidRPr="007F7AD9" w:rsidRDefault="00AB6FE2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5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</w:tcPr>
          <w:p w:rsidR="00AB6FE2" w:rsidRPr="007F7AD9" w:rsidRDefault="00AB6FE2" w:rsidP="000335A7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273" w:type="pct"/>
          </w:tcPr>
          <w:p w:rsidR="00AB6FE2" w:rsidRPr="007F7AD9" w:rsidRDefault="007C0830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1099</w:t>
            </w:r>
            <w:r w:rsidR="00B3426E" w:rsidRPr="007F7AD9">
              <w:rPr>
                <w:sz w:val="20"/>
                <w:szCs w:val="20"/>
              </w:rPr>
              <w:t>,3</w:t>
            </w:r>
          </w:p>
        </w:tc>
        <w:tc>
          <w:tcPr>
            <w:tcW w:w="322" w:type="pct"/>
          </w:tcPr>
          <w:p w:rsidR="00AB6FE2" w:rsidRPr="007F7AD9" w:rsidRDefault="008E492C" w:rsidP="0003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1184,9</w:t>
            </w:r>
          </w:p>
        </w:tc>
        <w:tc>
          <w:tcPr>
            <w:tcW w:w="295" w:type="pct"/>
          </w:tcPr>
          <w:p w:rsidR="00AB6FE2" w:rsidRPr="007F7AD9" w:rsidRDefault="003C07C4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938,1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AB6FE2" w:rsidRPr="007F7AD9" w:rsidRDefault="000B59A2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863,6</w:t>
            </w:r>
          </w:p>
        </w:tc>
      </w:tr>
      <w:tr w:rsidR="008A202B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/>
            <w:tcBorders>
              <w:lef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</w:tr>
      <w:tr w:rsidR="008A202B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/>
            <w:tcBorders>
              <w:left w:val="single" w:sz="4" w:space="0" w:color="auto"/>
            </w:tcBorders>
          </w:tcPr>
          <w:p w:rsidR="008A202B" w:rsidRPr="007F7AD9" w:rsidRDefault="008A202B" w:rsidP="008A202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8A202B" w:rsidRPr="007F7AD9" w:rsidRDefault="008A202B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8A202B" w:rsidRPr="007F7AD9" w:rsidRDefault="008A202B" w:rsidP="008A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8A202B" w:rsidRPr="007F7AD9" w:rsidRDefault="008A202B" w:rsidP="008A202B">
            <w:pPr>
              <w:rPr>
                <w:sz w:val="20"/>
                <w:szCs w:val="20"/>
              </w:rPr>
            </w:pPr>
          </w:p>
        </w:tc>
      </w:tr>
      <w:tr w:rsidR="00AB6FE2" w:rsidRPr="007F7AD9" w:rsidTr="003C07C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557" w:type="pct"/>
            <w:gridSpan w:val="2"/>
            <w:vMerge/>
            <w:tcBorders>
              <w:left w:val="single" w:sz="4" w:space="0" w:color="auto"/>
            </w:tcBorders>
          </w:tcPr>
          <w:p w:rsidR="00AB6FE2" w:rsidRPr="007F7AD9" w:rsidRDefault="00AB6FE2" w:rsidP="008A202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AB6FE2" w:rsidRPr="007F7AD9" w:rsidRDefault="00AB6FE2" w:rsidP="008A202B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F7AD9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0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0" w:type="pct"/>
          </w:tcPr>
          <w:p w:rsidR="00AB6FE2" w:rsidRPr="007F7AD9" w:rsidRDefault="00AB6FE2" w:rsidP="008A202B">
            <w:pPr>
              <w:jc w:val="center"/>
              <w:rPr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7" w:type="pct"/>
          </w:tcPr>
          <w:p w:rsidR="00AB6FE2" w:rsidRPr="007F7AD9" w:rsidRDefault="00AB6FE2" w:rsidP="000335A7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7F7AD9">
              <w:rPr>
                <w:b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273" w:type="pct"/>
          </w:tcPr>
          <w:p w:rsidR="00AB6FE2" w:rsidRPr="007F7AD9" w:rsidRDefault="007C0830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1099</w:t>
            </w:r>
            <w:r w:rsidR="00B3426E" w:rsidRPr="007F7AD9">
              <w:rPr>
                <w:sz w:val="20"/>
                <w:szCs w:val="20"/>
              </w:rPr>
              <w:t>,3</w:t>
            </w:r>
          </w:p>
        </w:tc>
        <w:tc>
          <w:tcPr>
            <w:tcW w:w="322" w:type="pct"/>
          </w:tcPr>
          <w:p w:rsidR="00AB6FE2" w:rsidRPr="007F7AD9" w:rsidRDefault="008E492C" w:rsidP="0003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1184,9</w:t>
            </w:r>
          </w:p>
        </w:tc>
        <w:tc>
          <w:tcPr>
            <w:tcW w:w="295" w:type="pct"/>
          </w:tcPr>
          <w:p w:rsidR="00AB6FE2" w:rsidRPr="007F7AD9" w:rsidRDefault="003C07C4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938,1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AB6FE2" w:rsidRPr="007F7AD9" w:rsidRDefault="000B59A2" w:rsidP="000335A7">
            <w:pPr>
              <w:jc w:val="center"/>
              <w:rPr>
                <w:sz w:val="20"/>
                <w:szCs w:val="20"/>
              </w:rPr>
            </w:pPr>
            <w:r w:rsidRPr="007F7AD9">
              <w:rPr>
                <w:sz w:val="20"/>
                <w:szCs w:val="20"/>
              </w:rPr>
              <w:t>863,6</w:t>
            </w:r>
          </w:p>
        </w:tc>
      </w:tr>
    </w:tbl>
    <w:p w:rsidR="008A202B" w:rsidRPr="007F7AD9" w:rsidRDefault="008A202B" w:rsidP="008A202B">
      <w:pPr>
        <w:jc w:val="both"/>
        <w:rPr>
          <w:sz w:val="20"/>
          <w:szCs w:val="20"/>
        </w:rPr>
        <w:sectPr w:rsidR="008A202B" w:rsidRPr="007F7AD9" w:rsidSect="006F220D">
          <w:headerReference w:type="even" r:id="rId11"/>
          <w:headerReference w:type="default" r:id="rId12"/>
          <w:pgSz w:w="16838" w:h="11906" w:orient="landscape" w:code="9"/>
          <w:pgMar w:top="426" w:right="1134" w:bottom="0" w:left="1134" w:header="709" w:footer="709" w:gutter="0"/>
          <w:cols w:space="708"/>
          <w:docGrid w:linePitch="360"/>
        </w:sectPr>
      </w:pPr>
    </w:p>
    <w:p w:rsidR="008A202B" w:rsidRPr="007F7AD9" w:rsidRDefault="008A202B" w:rsidP="00EC7CEC">
      <w:pPr>
        <w:pStyle w:val="aff4"/>
        <w:widowControl/>
        <w:rPr>
          <w:rFonts w:ascii="Times New Roman" w:hAnsi="Times New Roman"/>
          <w:b/>
          <w:sz w:val="20"/>
          <w:szCs w:val="20"/>
        </w:rPr>
      </w:pPr>
    </w:p>
    <w:sectPr w:rsidR="008A202B" w:rsidRPr="007F7AD9" w:rsidSect="008A202B">
      <w:pgSz w:w="11906" w:h="16838" w:code="9"/>
      <w:pgMar w:top="1134" w:right="1134" w:bottom="1134" w:left="141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01" w:rsidRDefault="00503B01" w:rsidP="002F13B0">
      <w:r>
        <w:separator/>
      </w:r>
    </w:p>
  </w:endnote>
  <w:endnote w:type="continuationSeparator" w:id="0">
    <w:p w:rsidR="00503B01" w:rsidRDefault="00503B01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01" w:rsidRDefault="00503B01" w:rsidP="002F13B0">
      <w:r>
        <w:separator/>
      </w:r>
    </w:p>
  </w:footnote>
  <w:footnote w:type="continuationSeparator" w:id="0">
    <w:p w:rsidR="00503B01" w:rsidRDefault="00503B01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1D" w:rsidRDefault="00434DE6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 w:rsidR="006E641D"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6E641D" w:rsidRDefault="006E641D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1D" w:rsidRDefault="00434DE6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 w:rsidR="006E641D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CB6751">
      <w:rPr>
        <w:rStyle w:val="afff8"/>
        <w:noProof/>
      </w:rPr>
      <w:t>8</w:t>
    </w:r>
    <w:r>
      <w:rPr>
        <w:rStyle w:val="afff8"/>
      </w:rPr>
      <w:fldChar w:fldCharType="end"/>
    </w:r>
  </w:p>
  <w:p w:rsidR="006E641D" w:rsidRDefault="006E641D">
    <w:pPr>
      <w:pStyle w:val="afff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94F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103BB"/>
    <w:multiLevelType w:val="multilevel"/>
    <w:tmpl w:val="5B240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3FF27415"/>
    <w:multiLevelType w:val="hybridMultilevel"/>
    <w:tmpl w:val="22CE9E0C"/>
    <w:lvl w:ilvl="0" w:tplc="D4B4B6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9E7D19"/>
    <w:multiLevelType w:val="multilevel"/>
    <w:tmpl w:val="844273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E2C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ADA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A25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0E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7B2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3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94B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59A2"/>
    <w:rsid w:val="000B6681"/>
    <w:rsid w:val="000B6C33"/>
    <w:rsid w:val="000B6F04"/>
    <w:rsid w:val="000B70AA"/>
    <w:rsid w:val="000B775C"/>
    <w:rsid w:val="000B778E"/>
    <w:rsid w:val="000B7A8F"/>
    <w:rsid w:val="000B7AD0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7D5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8B3"/>
    <w:rsid w:val="000D5B10"/>
    <w:rsid w:val="000D5CB1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31E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E9F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166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584"/>
    <w:rsid w:val="00123A3E"/>
    <w:rsid w:val="00123E5A"/>
    <w:rsid w:val="001241E8"/>
    <w:rsid w:val="001245D3"/>
    <w:rsid w:val="001245F1"/>
    <w:rsid w:val="001246B6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4EC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A6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2F43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987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6412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56B"/>
    <w:rsid w:val="001C2680"/>
    <w:rsid w:val="001C2756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ED0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4E6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5C0E"/>
    <w:rsid w:val="001F69C3"/>
    <w:rsid w:val="001F6B08"/>
    <w:rsid w:val="001F71E1"/>
    <w:rsid w:val="001F71F6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2D13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688"/>
    <w:rsid w:val="00224D4C"/>
    <w:rsid w:val="002255D9"/>
    <w:rsid w:val="00225792"/>
    <w:rsid w:val="002259F0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280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C2B"/>
    <w:rsid w:val="00260D7A"/>
    <w:rsid w:val="00260E1A"/>
    <w:rsid w:val="00261043"/>
    <w:rsid w:val="00261861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424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5AE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2BE9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7E0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1C4"/>
    <w:rsid w:val="002A541A"/>
    <w:rsid w:val="002A58F5"/>
    <w:rsid w:val="002A5A1C"/>
    <w:rsid w:val="002A5A2E"/>
    <w:rsid w:val="002A65B7"/>
    <w:rsid w:val="002A69A1"/>
    <w:rsid w:val="002A6B3E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791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66F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D82"/>
    <w:rsid w:val="002D7FC1"/>
    <w:rsid w:val="002E02DF"/>
    <w:rsid w:val="002E1021"/>
    <w:rsid w:val="002E12B6"/>
    <w:rsid w:val="002E1BE8"/>
    <w:rsid w:val="002E1C59"/>
    <w:rsid w:val="002E2026"/>
    <w:rsid w:val="002E256B"/>
    <w:rsid w:val="002E2FDD"/>
    <w:rsid w:val="002E3190"/>
    <w:rsid w:val="002E34EF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74"/>
    <w:rsid w:val="002F6F96"/>
    <w:rsid w:val="002F7C46"/>
    <w:rsid w:val="0030035D"/>
    <w:rsid w:val="00300713"/>
    <w:rsid w:val="00301397"/>
    <w:rsid w:val="00301808"/>
    <w:rsid w:val="00301BDB"/>
    <w:rsid w:val="00302113"/>
    <w:rsid w:val="003026A5"/>
    <w:rsid w:val="003038EB"/>
    <w:rsid w:val="00303A89"/>
    <w:rsid w:val="00303DDB"/>
    <w:rsid w:val="003043F7"/>
    <w:rsid w:val="0030494C"/>
    <w:rsid w:val="00304F77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0B06"/>
    <w:rsid w:val="00371017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AB3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87DD6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07C4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275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34C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9F0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392F"/>
    <w:rsid w:val="003F47E4"/>
    <w:rsid w:val="003F56D7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583C"/>
    <w:rsid w:val="00406410"/>
    <w:rsid w:val="004064EE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53A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68"/>
    <w:rsid w:val="004207D8"/>
    <w:rsid w:val="00420E5C"/>
    <w:rsid w:val="00420F08"/>
    <w:rsid w:val="00420FEC"/>
    <w:rsid w:val="0042156E"/>
    <w:rsid w:val="0042166C"/>
    <w:rsid w:val="0042169A"/>
    <w:rsid w:val="004218AD"/>
    <w:rsid w:val="00421A88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219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4DE6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2A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511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09E6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53F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01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4F2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A9C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CBB"/>
    <w:rsid w:val="00527D92"/>
    <w:rsid w:val="00527FD0"/>
    <w:rsid w:val="00527FE8"/>
    <w:rsid w:val="0053035D"/>
    <w:rsid w:val="00530DF2"/>
    <w:rsid w:val="00531125"/>
    <w:rsid w:val="005311B1"/>
    <w:rsid w:val="005311D3"/>
    <w:rsid w:val="00531948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6E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049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9A8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4F7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34D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9C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6C47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C7F5E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037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5F9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C7"/>
    <w:rsid w:val="0060797B"/>
    <w:rsid w:val="00607C6F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06D"/>
    <w:rsid w:val="006321C0"/>
    <w:rsid w:val="00632660"/>
    <w:rsid w:val="00632823"/>
    <w:rsid w:val="006329F6"/>
    <w:rsid w:val="006330BB"/>
    <w:rsid w:val="0063416F"/>
    <w:rsid w:val="006345D0"/>
    <w:rsid w:val="006347AA"/>
    <w:rsid w:val="00634C3A"/>
    <w:rsid w:val="006352DB"/>
    <w:rsid w:val="0063591C"/>
    <w:rsid w:val="00635EAA"/>
    <w:rsid w:val="006367EC"/>
    <w:rsid w:val="006369A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4BAB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7CE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791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7E"/>
    <w:rsid w:val="00686090"/>
    <w:rsid w:val="0068621A"/>
    <w:rsid w:val="0068636F"/>
    <w:rsid w:val="006877FD"/>
    <w:rsid w:val="00687892"/>
    <w:rsid w:val="00687CD4"/>
    <w:rsid w:val="006900D9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135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D6F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8D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41D"/>
    <w:rsid w:val="006E6A2C"/>
    <w:rsid w:val="006E70A7"/>
    <w:rsid w:val="006E7457"/>
    <w:rsid w:val="006E7B69"/>
    <w:rsid w:val="006F06EA"/>
    <w:rsid w:val="006F1729"/>
    <w:rsid w:val="006F184A"/>
    <w:rsid w:val="006F1A2C"/>
    <w:rsid w:val="006F220D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2E66"/>
    <w:rsid w:val="00702EE0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921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1C44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599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8B1"/>
    <w:rsid w:val="00771E20"/>
    <w:rsid w:val="007723DC"/>
    <w:rsid w:val="00772EA2"/>
    <w:rsid w:val="007730AF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082"/>
    <w:rsid w:val="007822E6"/>
    <w:rsid w:val="007829A3"/>
    <w:rsid w:val="00783079"/>
    <w:rsid w:val="00783254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16C"/>
    <w:rsid w:val="00793494"/>
    <w:rsid w:val="00793570"/>
    <w:rsid w:val="007937C1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694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830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E69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5AB2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28D2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5FDD"/>
    <w:rsid w:val="007F6429"/>
    <w:rsid w:val="007F6A45"/>
    <w:rsid w:val="007F736C"/>
    <w:rsid w:val="007F7AD9"/>
    <w:rsid w:val="007F7BD2"/>
    <w:rsid w:val="0080093F"/>
    <w:rsid w:val="008009BE"/>
    <w:rsid w:val="00800AD4"/>
    <w:rsid w:val="0080117F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772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31F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8BE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275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FDE"/>
    <w:rsid w:val="008732AD"/>
    <w:rsid w:val="00873A04"/>
    <w:rsid w:val="00874293"/>
    <w:rsid w:val="00874479"/>
    <w:rsid w:val="008745E7"/>
    <w:rsid w:val="008747E1"/>
    <w:rsid w:val="00874DFC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7EF"/>
    <w:rsid w:val="00883824"/>
    <w:rsid w:val="0088390A"/>
    <w:rsid w:val="00883B9E"/>
    <w:rsid w:val="00884145"/>
    <w:rsid w:val="008841D7"/>
    <w:rsid w:val="00885D1A"/>
    <w:rsid w:val="008863DC"/>
    <w:rsid w:val="008864F8"/>
    <w:rsid w:val="008866FE"/>
    <w:rsid w:val="00886D40"/>
    <w:rsid w:val="00887063"/>
    <w:rsid w:val="0088719E"/>
    <w:rsid w:val="00887384"/>
    <w:rsid w:val="0089024B"/>
    <w:rsid w:val="00890588"/>
    <w:rsid w:val="00890CD9"/>
    <w:rsid w:val="00890EBF"/>
    <w:rsid w:val="00891A00"/>
    <w:rsid w:val="008925EE"/>
    <w:rsid w:val="00892C4B"/>
    <w:rsid w:val="0089393E"/>
    <w:rsid w:val="008939EC"/>
    <w:rsid w:val="00893C6E"/>
    <w:rsid w:val="0089475D"/>
    <w:rsid w:val="00894E27"/>
    <w:rsid w:val="008951D4"/>
    <w:rsid w:val="0089545C"/>
    <w:rsid w:val="00895827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02B"/>
    <w:rsid w:val="008A2103"/>
    <w:rsid w:val="008A2416"/>
    <w:rsid w:val="008A2425"/>
    <w:rsid w:val="008A2DBF"/>
    <w:rsid w:val="008A30A2"/>
    <w:rsid w:val="008A3901"/>
    <w:rsid w:val="008A39D5"/>
    <w:rsid w:val="008A3C5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537B"/>
    <w:rsid w:val="008C6D91"/>
    <w:rsid w:val="008C7319"/>
    <w:rsid w:val="008C7ADD"/>
    <w:rsid w:val="008C7E8F"/>
    <w:rsid w:val="008D02D5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AA8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92C"/>
    <w:rsid w:val="008E4BE7"/>
    <w:rsid w:val="008E551E"/>
    <w:rsid w:val="008E5872"/>
    <w:rsid w:val="008E5A9F"/>
    <w:rsid w:val="008E5C24"/>
    <w:rsid w:val="008E5E2C"/>
    <w:rsid w:val="008E61A4"/>
    <w:rsid w:val="008E6686"/>
    <w:rsid w:val="008E680A"/>
    <w:rsid w:val="008E6ED6"/>
    <w:rsid w:val="008E77D2"/>
    <w:rsid w:val="008E7898"/>
    <w:rsid w:val="008E78A9"/>
    <w:rsid w:val="008F01A1"/>
    <w:rsid w:val="008F17DF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5DC8"/>
    <w:rsid w:val="008F65DF"/>
    <w:rsid w:val="008F74C5"/>
    <w:rsid w:val="008F7F31"/>
    <w:rsid w:val="009006B0"/>
    <w:rsid w:val="009008AC"/>
    <w:rsid w:val="00900B5D"/>
    <w:rsid w:val="00900D2E"/>
    <w:rsid w:val="009011AA"/>
    <w:rsid w:val="00901408"/>
    <w:rsid w:val="00901B35"/>
    <w:rsid w:val="00901FCF"/>
    <w:rsid w:val="009023AE"/>
    <w:rsid w:val="0090268C"/>
    <w:rsid w:val="00902CE1"/>
    <w:rsid w:val="00902F6B"/>
    <w:rsid w:val="009031B1"/>
    <w:rsid w:val="009033D7"/>
    <w:rsid w:val="00903572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DEB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5"/>
    <w:rsid w:val="00953B2B"/>
    <w:rsid w:val="00953BB6"/>
    <w:rsid w:val="009545E7"/>
    <w:rsid w:val="0095475B"/>
    <w:rsid w:val="00954761"/>
    <w:rsid w:val="00955415"/>
    <w:rsid w:val="00955463"/>
    <w:rsid w:val="00955FD7"/>
    <w:rsid w:val="009564E5"/>
    <w:rsid w:val="00956E23"/>
    <w:rsid w:val="00956F23"/>
    <w:rsid w:val="00957069"/>
    <w:rsid w:val="009575E3"/>
    <w:rsid w:val="00957610"/>
    <w:rsid w:val="00957A70"/>
    <w:rsid w:val="00957B31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77F98"/>
    <w:rsid w:val="00980540"/>
    <w:rsid w:val="009808FC"/>
    <w:rsid w:val="0098185F"/>
    <w:rsid w:val="009821FE"/>
    <w:rsid w:val="009833EA"/>
    <w:rsid w:val="009834A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A65"/>
    <w:rsid w:val="009A3BDC"/>
    <w:rsid w:val="009A4595"/>
    <w:rsid w:val="009A4771"/>
    <w:rsid w:val="009A53A4"/>
    <w:rsid w:val="009A5643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6D5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6D0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1A"/>
    <w:rsid w:val="00A24C5A"/>
    <w:rsid w:val="00A24D98"/>
    <w:rsid w:val="00A2527E"/>
    <w:rsid w:val="00A25545"/>
    <w:rsid w:val="00A25ECD"/>
    <w:rsid w:val="00A2600C"/>
    <w:rsid w:val="00A26321"/>
    <w:rsid w:val="00A2648B"/>
    <w:rsid w:val="00A27340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A30"/>
    <w:rsid w:val="00A405F5"/>
    <w:rsid w:val="00A40F20"/>
    <w:rsid w:val="00A40F98"/>
    <w:rsid w:val="00A417C9"/>
    <w:rsid w:val="00A417FE"/>
    <w:rsid w:val="00A41ADD"/>
    <w:rsid w:val="00A41AF6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B20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B3"/>
    <w:rsid w:val="00A924EC"/>
    <w:rsid w:val="00A926AF"/>
    <w:rsid w:val="00A9299C"/>
    <w:rsid w:val="00A92CDD"/>
    <w:rsid w:val="00A953FD"/>
    <w:rsid w:val="00A956D9"/>
    <w:rsid w:val="00A959E2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4CA9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6FE2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D5E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94B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412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241C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0E3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26E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130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C4B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192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6FF9"/>
    <w:rsid w:val="00B977F8"/>
    <w:rsid w:val="00B97BB6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78"/>
    <w:rsid w:val="00BA1AD6"/>
    <w:rsid w:val="00BA1B0A"/>
    <w:rsid w:val="00BA1B64"/>
    <w:rsid w:val="00BA1BB6"/>
    <w:rsid w:val="00BA2182"/>
    <w:rsid w:val="00BA2EE8"/>
    <w:rsid w:val="00BA2F9B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213"/>
    <w:rsid w:val="00BC7765"/>
    <w:rsid w:val="00BC7DB0"/>
    <w:rsid w:val="00BD0487"/>
    <w:rsid w:val="00BD04A0"/>
    <w:rsid w:val="00BD09F6"/>
    <w:rsid w:val="00BD0AA9"/>
    <w:rsid w:val="00BD0F1C"/>
    <w:rsid w:val="00BD164F"/>
    <w:rsid w:val="00BD1C42"/>
    <w:rsid w:val="00BD1D01"/>
    <w:rsid w:val="00BD1FCB"/>
    <w:rsid w:val="00BD207D"/>
    <w:rsid w:val="00BD2197"/>
    <w:rsid w:val="00BD2A08"/>
    <w:rsid w:val="00BD2CCE"/>
    <w:rsid w:val="00BD388F"/>
    <w:rsid w:val="00BD3A46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666"/>
    <w:rsid w:val="00BE38D5"/>
    <w:rsid w:val="00BE3E94"/>
    <w:rsid w:val="00BE4157"/>
    <w:rsid w:val="00BE4713"/>
    <w:rsid w:val="00BE57BE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8C9"/>
    <w:rsid w:val="00BF30B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6D0B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64F"/>
    <w:rsid w:val="00C31834"/>
    <w:rsid w:val="00C3214C"/>
    <w:rsid w:val="00C324B9"/>
    <w:rsid w:val="00C325D4"/>
    <w:rsid w:val="00C32892"/>
    <w:rsid w:val="00C32A3B"/>
    <w:rsid w:val="00C32A58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3C6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73F"/>
    <w:rsid w:val="00C54925"/>
    <w:rsid w:val="00C54AF7"/>
    <w:rsid w:val="00C5524B"/>
    <w:rsid w:val="00C553F1"/>
    <w:rsid w:val="00C566BA"/>
    <w:rsid w:val="00C56B56"/>
    <w:rsid w:val="00C56F09"/>
    <w:rsid w:val="00C570EC"/>
    <w:rsid w:val="00C57567"/>
    <w:rsid w:val="00C57EF5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57F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179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6751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4A2A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5E5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5D5D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C5C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EB6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587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6BD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C0B"/>
    <w:rsid w:val="00E141BE"/>
    <w:rsid w:val="00E14291"/>
    <w:rsid w:val="00E14557"/>
    <w:rsid w:val="00E148B9"/>
    <w:rsid w:val="00E1546D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503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0F8D"/>
    <w:rsid w:val="00E5119F"/>
    <w:rsid w:val="00E51327"/>
    <w:rsid w:val="00E51797"/>
    <w:rsid w:val="00E5187B"/>
    <w:rsid w:val="00E51A88"/>
    <w:rsid w:val="00E51DB7"/>
    <w:rsid w:val="00E52C34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089"/>
    <w:rsid w:val="00E612E2"/>
    <w:rsid w:val="00E61527"/>
    <w:rsid w:val="00E62B64"/>
    <w:rsid w:val="00E62D6A"/>
    <w:rsid w:val="00E6306E"/>
    <w:rsid w:val="00E6364F"/>
    <w:rsid w:val="00E63F6D"/>
    <w:rsid w:val="00E6401C"/>
    <w:rsid w:val="00E64BFC"/>
    <w:rsid w:val="00E65145"/>
    <w:rsid w:val="00E65F52"/>
    <w:rsid w:val="00E66521"/>
    <w:rsid w:val="00E665A2"/>
    <w:rsid w:val="00E66EAE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E2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53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6CC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D2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86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301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16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CEC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3EB4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FA4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00D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39C"/>
    <w:rsid w:val="00F20718"/>
    <w:rsid w:val="00F20E50"/>
    <w:rsid w:val="00F2102B"/>
    <w:rsid w:val="00F21286"/>
    <w:rsid w:val="00F214C7"/>
    <w:rsid w:val="00F21DFB"/>
    <w:rsid w:val="00F226AC"/>
    <w:rsid w:val="00F22CEF"/>
    <w:rsid w:val="00F22D6B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454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1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3EE1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1E1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2EA3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9EA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E87C53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8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customStyle="1" w:styleId="15">
    <w:name w:val="Абзац списка1"/>
    <w:basedOn w:val="a0"/>
    <w:rsid w:val="00E1546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1731.1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B11C-E304-4D01-88EC-06B5C98E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1</cp:lastModifiedBy>
  <cp:revision>73</cp:revision>
  <cp:lastPrinted>2018-08-07T06:52:00Z</cp:lastPrinted>
  <dcterms:created xsi:type="dcterms:W3CDTF">2015-11-06T12:42:00Z</dcterms:created>
  <dcterms:modified xsi:type="dcterms:W3CDTF">2018-08-21T11:28:00Z</dcterms:modified>
</cp:coreProperties>
</file>