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1E" w:rsidRDefault="0029521E" w:rsidP="0029521E">
      <w:pPr>
        <w:spacing w:line="276" w:lineRule="auto"/>
        <w:rPr>
          <w:lang w:eastAsia="en-US"/>
        </w:rPr>
      </w:pPr>
    </w:p>
    <w:p w:rsidR="0029521E" w:rsidRDefault="0029521E" w:rsidP="0029521E">
      <w:pPr>
        <w:spacing w:line="276" w:lineRule="auto"/>
        <w:rPr>
          <w:lang w:eastAsia="en-US"/>
        </w:rPr>
      </w:pPr>
    </w:p>
    <w:tbl>
      <w:tblPr>
        <w:tblpPr w:leftFromText="180" w:rightFromText="180" w:bottomFromText="200" w:vertAnchor="page" w:horzAnchor="margin" w:tblpY="1153"/>
        <w:tblW w:w="0" w:type="auto"/>
        <w:tblLook w:val="04A0"/>
      </w:tblPr>
      <w:tblGrid>
        <w:gridCol w:w="4110"/>
        <w:gridCol w:w="1326"/>
        <w:gridCol w:w="4134"/>
      </w:tblGrid>
      <w:tr w:rsidR="00D663B6" w:rsidRPr="001144BA" w:rsidTr="00647109">
        <w:trPr>
          <w:cantSplit/>
          <w:trHeight w:val="420"/>
        </w:trPr>
        <w:tc>
          <w:tcPr>
            <w:tcW w:w="4110" w:type="dxa"/>
            <w:hideMark/>
          </w:tcPr>
          <w:p w:rsidR="00D663B6" w:rsidRPr="001144BA" w:rsidRDefault="00D663B6" w:rsidP="00647109">
            <w:pPr>
              <w:pStyle w:val="ad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1144B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ЧĂВАШ РЕСПУБЛИКИ</w:t>
            </w:r>
          </w:p>
          <w:p w:rsidR="00D663B6" w:rsidRPr="001144BA" w:rsidRDefault="00D663B6" w:rsidP="00647109">
            <w:pPr>
              <w:pStyle w:val="ad"/>
              <w:tabs>
                <w:tab w:val="left" w:pos="4285"/>
              </w:tabs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144B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ВАРНАР РАЙОНĚ</w:t>
            </w:r>
            <w:r w:rsidRPr="001144BA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26" w:type="dxa"/>
            <w:vMerge w:val="restart"/>
          </w:tcPr>
          <w:p w:rsidR="00D663B6" w:rsidRPr="001144BA" w:rsidRDefault="00D663B6" w:rsidP="00647109">
            <w:pPr>
              <w:pStyle w:val="ae"/>
              <w:spacing w:line="276" w:lineRule="auto"/>
              <w:rPr>
                <w:sz w:val="24"/>
                <w:szCs w:val="24"/>
                <w:lang w:eastAsia="en-US"/>
              </w:rPr>
            </w:pPr>
            <w:r w:rsidRPr="001144BA">
              <w:rPr>
                <w:noProof/>
                <w:sz w:val="24"/>
                <w:szCs w:val="24"/>
              </w:rPr>
              <w:drawing>
                <wp:inline distT="0" distB="0" distL="0" distR="0">
                  <wp:extent cx="685800" cy="6477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63B6" w:rsidRPr="001144BA" w:rsidRDefault="00D663B6" w:rsidP="00647109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4134" w:type="dxa"/>
            <w:hideMark/>
          </w:tcPr>
          <w:p w:rsidR="00D663B6" w:rsidRPr="001144BA" w:rsidRDefault="00D663B6" w:rsidP="00647109">
            <w:pPr>
              <w:pStyle w:val="ad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144B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ЧУВАШСКАЯ РЕСПУБЛИКА</w:t>
            </w:r>
            <w:r w:rsidRPr="001144BA"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 ВУРНАРС</w:t>
            </w:r>
            <w:r w:rsidRPr="001144B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 xml:space="preserve">КИЙ РАЙОН  </w:t>
            </w:r>
          </w:p>
        </w:tc>
      </w:tr>
      <w:tr w:rsidR="00D663B6" w:rsidRPr="001144BA" w:rsidTr="00647109">
        <w:trPr>
          <w:cantSplit/>
          <w:trHeight w:val="1563"/>
        </w:trPr>
        <w:tc>
          <w:tcPr>
            <w:tcW w:w="4110" w:type="dxa"/>
          </w:tcPr>
          <w:p w:rsidR="00D663B6" w:rsidRPr="001144BA" w:rsidRDefault="00D663B6" w:rsidP="00647109">
            <w:pPr>
              <w:pStyle w:val="ad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1144B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УЙКАС-КИПЕК</w:t>
            </w:r>
          </w:p>
          <w:p w:rsidR="00D663B6" w:rsidRPr="001144BA" w:rsidRDefault="00D663B6" w:rsidP="00647109">
            <w:pPr>
              <w:pStyle w:val="ad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1144B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ЯЛ ПОСЕЛЕНИЙЕН</w:t>
            </w:r>
          </w:p>
          <w:p w:rsidR="00D663B6" w:rsidRPr="001144BA" w:rsidRDefault="00D663B6" w:rsidP="00647109">
            <w:pPr>
              <w:pStyle w:val="ad"/>
              <w:tabs>
                <w:tab w:val="left" w:pos="4285"/>
              </w:tabs>
              <w:spacing w:line="192" w:lineRule="auto"/>
              <w:jc w:val="center"/>
              <w:rPr>
                <w:rStyle w:val="ab"/>
                <w:rFonts w:ascii="Times New Roman" w:hAnsi="Times New Roman" w:cs="Times New Roman"/>
                <w:color w:val="auto"/>
                <w:lang w:eastAsia="ar-SA"/>
              </w:rPr>
            </w:pPr>
            <w:r w:rsidRPr="001144B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 xml:space="preserve">АДМИНИСТРАЦИЕ </w:t>
            </w:r>
          </w:p>
          <w:p w:rsidR="00D663B6" w:rsidRPr="001144BA" w:rsidRDefault="00D663B6" w:rsidP="00647109">
            <w:pPr>
              <w:pStyle w:val="ad"/>
              <w:tabs>
                <w:tab w:val="left" w:pos="4285"/>
              </w:tabs>
              <w:spacing w:line="192" w:lineRule="auto"/>
              <w:jc w:val="center"/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  <w:p w:rsidR="00D663B6" w:rsidRPr="001144BA" w:rsidRDefault="00D663B6" w:rsidP="00647109">
            <w:pPr>
              <w:pStyle w:val="ad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144BA"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ЙЫШАНУ</w:t>
            </w:r>
          </w:p>
          <w:p w:rsidR="00D663B6" w:rsidRPr="001144BA" w:rsidRDefault="00D663B6" w:rsidP="00647109">
            <w:pPr>
              <w:pStyle w:val="ad"/>
              <w:spacing w:line="276" w:lineRule="auto"/>
              <w:ind w:right="-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144BA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«19» ноябрь  2018ҫ. № 6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8</w:t>
            </w:r>
          </w:p>
          <w:p w:rsidR="00D663B6" w:rsidRPr="001144BA" w:rsidRDefault="00D663B6" w:rsidP="00647109">
            <w:pPr>
              <w:suppressAutoHyphens/>
              <w:spacing w:line="276" w:lineRule="auto"/>
              <w:jc w:val="center"/>
              <w:rPr>
                <w:noProof/>
                <w:lang w:eastAsia="zh-CN"/>
              </w:rPr>
            </w:pPr>
            <w:r w:rsidRPr="001144BA">
              <w:rPr>
                <w:noProof/>
              </w:rPr>
              <w:t>Уйкас-Кипек ялĕ</w:t>
            </w:r>
          </w:p>
        </w:tc>
        <w:tc>
          <w:tcPr>
            <w:tcW w:w="0" w:type="auto"/>
            <w:vMerge/>
            <w:vAlign w:val="center"/>
            <w:hideMark/>
          </w:tcPr>
          <w:p w:rsidR="00D663B6" w:rsidRPr="001144BA" w:rsidRDefault="00D663B6" w:rsidP="00647109">
            <w:pPr>
              <w:rPr>
                <w:lang w:eastAsia="zh-CN"/>
              </w:rPr>
            </w:pPr>
          </w:p>
        </w:tc>
        <w:tc>
          <w:tcPr>
            <w:tcW w:w="4134" w:type="dxa"/>
            <w:hideMark/>
          </w:tcPr>
          <w:p w:rsidR="00D663B6" w:rsidRPr="001144BA" w:rsidRDefault="00D663B6" w:rsidP="00647109">
            <w:pPr>
              <w:pStyle w:val="ad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1144B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 xml:space="preserve">АДМИНИСТРАЦИЯ </w:t>
            </w:r>
          </w:p>
          <w:p w:rsidR="00D663B6" w:rsidRPr="001144BA" w:rsidRDefault="00D663B6" w:rsidP="00647109">
            <w:pPr>
              <w:pStyle w:val="ad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1144B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ОЙКАС-КИБЕКСКОГО СЕЛЬСКОГО</w:t>
            </w:r>
          </w:p>
          <w:p w:rsidR="00D663B6" w:rsidRPr="001144BA" w:rsidRDefault="00D663B6" w:rsidP="00647109">
            <w:pPr>
              <w:pStyle w:val="ad"/>
              <w:spacing w:line="192" w:lineRule="auto"/>
              <w:jc w:val="center"/>
              <w:rPr>
                <w:rStyle w:val="ab"/>
                <w:rFonts w:ascii="Times New Roman" w:hAnsi="Times New Roman" w:cs="Times New Roman"/>
                <w:color w:val="auto"/>
                <w:lang w:eastAsia="ar-SA"/>
              </w:rPr>
            </w:pPr>
            <w:r w:rsidRPr="001144B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ПОСЕЛЕНИЯ</w:t>
            </w:r>
            <w:r w:rsidRPr="001144BA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</w:t>
            </w:r>
          </w:p>
          <w:p w:rsidR="00D663B6" w:rsidRPr="001144BA" w:rsidRDefault="00D663B6" w:rsidP="00647109">
            <w:pPr>
              <w:pStyle w:val="ad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144BA"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ПОСТАНОВЛЕНИЕ</w:t>
            </w:r>
          </w:p>
          <w:p w:rsidR="00D663B6" w:rsidRPr="001144BA" w:rsidRDefault="00D663B6" w:rsidP="0064710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44BA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«1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9</w:t>
            </w:r>
            <w:r w:rsidRPr="001144BA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» ноября 2018 г.   №6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8</w:t>
            </w:r>
            <w:r w:rsidRPr="001144BA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</w:t>
            </w:r>
          </w:p>
          <w:p w:rsidR="00D663B6" w:rsidRPr="001144BA" w:rsidRDefault="00D663B6" w:rsidP="00647109">
            <w:pPr>
              <w:suppressAutoHyphens/>
              <w:spacing w:line="276" w:lineRule="auto"/>
              <w:jc w:val="center"/>
              <w:rPr>
                <w:noProof/>
                <w:lang w:eastAsia="zh-CN"/>
              </w:rPr>
            </w:pPr>
            <w:r w:rsidRPr="001144BA">
              <w:rPr>
                <w:noProof/>
              </w:rPr>
              <w:t>д.Ойкас-Кибеки</w:t>
            </w:r>
          </w:p>
        </w:tc>
      </w:tr>
    </w:tbl>
    <w:p w:rsidR="0029521E" w:rsidRDefault="0029521E" w:rsidP="0029521E">
      <w:pPr>
        <w:spacing w:line="276" w:lineRule="auto"/>
        <w:rPr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3A29F8" w:rsidTr="003A29F8">
        <w:tc>
          <w:tcPr>
            <w:tcW w:w="5637" w:type="dxa"/>
          </w:tcPr>
          <w:p w:rsidR="003A29F8" w:rsidRDefault="003A29F8" w:rsidP="003A29F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 утверждении Положения экспертной комиссии</w:t>
            </w:r>
          </w:p>
          <w:p w:rsidR="003A29F8" w:rsidRDefault="003A29F8" w:rsidP="003A29F8">
            <w:pPr>
              <w:tabs>
                <w:tab w:val="left" w:pos="4917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Собрания  депутатов и администрации </w:t>
            </w:r>
            <w:r w:rsidR="009A71D2">
              <w:rPr>
                <w:lang w:eastAsia="en-US"/>
              </w:rPr>
              <w:t>Ойкас-Кибекского</w:t>
            </w:r>
            <w:r w:rsidR="00233CF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сельского поселения Вурнарского района</w:t>
            </w:r>
          </w:p>
          <w:p w:rsidR="003A29F8" w:rsidRDefault="003A29F8" w:rsidP="003A29F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Чувашской Республики</w:t>
            </w:r>
          </w:p>
        </w:tc>
      </w:tr>
    </w:tbl>
    <w:p w:rsidR="0029521E" w:rsidRDefault="0029521E" w:rsidP="009614BE"/>
    <w:p w:rsidR="003A29F8" w:rsidRDefault="003A29F8" w:rsidP="009614BE">
      <w:pPr>
        <w:rPr>
          <w:vanish/>
        </w:rPr>
      </w:pPr>
    </w:p>
    <w:p w:rsidR="009614BE" w:rsidRDefault="009614BE" w:rsidP="009614BE">
      <w:pPr>
        <w:pStyle w:val="ConsPlusTitle"/>
        <w:jc w:val="center"/>
      </w:pPr>
    </w:p>
    <w:p w:rsidR="009614BE" w:rsidRDefault="009614BE" w:rsidP="009614BE">
      <w:pPr>
        <w:pStyle w:val="ConsPlusTitle"/>
        <w:jc w:val="center"/>
      </w:pPr>
    </w:p>
    <w:p w:rsidR="003C0DB4" w:rsidRDefault="003C0DB4" w:rsidP="009614BE">
      <w:pPr>
        <w:pStyle w:val="ConsPlusTitle"/>
        <w:jc w:val="center"/>
      </w:pPr>
    </w:p>
    <w:p w:rsidR="00D663B6" w:rsidRDefault="00D663B6" w:rsidP="00D663B6">
      <w:pPr>
        <w:spacing w:line="276" w:lineRule="auto"/>
        <w:jc w:val="both"/>
      </w:pPr>
      <w:proofErr w:type="gramStart"/>
      <w:r>
        <w:t>На основании </w:t>
      </w:r>
      <w:hyperlink r:id="rId6" w:history="1">
        <w:r w:rsidRPr="0029521E">
          <w:rPr>
            <w:rStyle w:val="a7"/>
            <w:color w:val="auto"/>
            <w:u w:val="none"/>
          </w:rPr>
          <w:t>Федерального закона</w:t>
        </w:r>
      </w:hyperlink>
      <w:r w:rsidRPr="0029521E">
        <w:t> </w:t>
      </w:r>
      <w:r>
        <w:t>от 22 октября 2004 г. № 125-ФЗ «Об архивном деле в Российской Федерации», </w:t>
      </w:r>
      <w:hyperlink r:id="rId7" w:history="1">
        <w:r w:rsidRPr="0029521E">
          <w:rPr>
            <w:rStyle w:val="a7"/>
            <w:color w:val="auto"/>
            <w:u w:val="none"/>
          </w:rPr>
          <w:t>приказа</w:t>
        </w:r>
      </w:hyperlink>
      <w:r w:rsidRPr="0029521E">
        <w:t> </w:t>
      </w:r>
      <w:r>
        <w:t>Министерства культуры Российской Федерации от 31 марта 2015 г. № 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 и приказа Федерального архивного агентства от</w:t>
      </w:r>
      <w:proofErr w:type="gramEnd"/>
      <w:r>
        <w:t xml:space="preserve"> 11 апреля 2018 г. № 43 «Об утверждении примерного положения об экспертной комиссии организации» администрация Ойкас-Кибекского сельского поселения Вурнарского района Чувашской Республики </w:t>
      </w:r>
    </w:p>
    <w:p w:rsidR="00D663B6" w:rsidRDefault="00D663B6" w:rsidP="00D663B6">
      <w:pPr>
        <w:spacing w:line="276" w:lineRule="auto"/>
        <w:jc w:val="both"/>
        <w:rPr>
          <w:b/>
        </w:rPr>
      </w:pPr>
      <w:proofErr w:type="spellStart"/>
      <w:proofErr w:type="gramStart"/>
      <w:r>
        <w:rPr>
          <w:b/>
        </w:rPr>
        <w:t>п</w:t>
      </w:r>
      <w:proofErr w:type="spellEnd"/>
      <w:proofErr w:type="gramEnd"/>
      <w:r>
        <w:rPr>
          <w:b/>
        </w:rPr>
        <w:t xml:space="preserve"> о с т а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о в л я е т:</w:t>
      </w:r>
    </w:p>
    <w:p w:rsidR="00D663B6" w:rsidRDefault="00D663B6" w:rsidP="00D663B6">
      <w:pPr>
        <w:spacing w:line="276" w:lineRule="auto"/>
        <w:ind w:right="-143" w:firstLine="851"/>
        <w:jc w:val="both"/>
      </w:pPr>
      <w:r>
        <w:t xml:space="preserve">1. Утвердить Положение об экспертной комиссии администрации Ойкас-Кибекского сельского поселения Вурнарского района Чувашской Республики (далее - </w:t>
      </w:r>
      <w:proofErr w:type="gramStart"/>
      <w:r>
        <w:t>ЭК</w:t>
      </w:r>
      <w:proofErr w:type="gramEnd"/>
      <w:r>
        <w:t>) согласно </w:t>
      </w:r>
      <w:hyperlink r:id="rId8" w:anchor="block_1000" w:history="1">
        <w:r w:rsidRPr="0029521E">
          <w:rPr>
            <w:rStyle w:val="a7"/>
            <w:color w:val="auto"/>
            <w:u w:val="none"/>
          </w:rPr>
          <w:t>приложению № 1</w:t>
        </w:r>
      </w:hyperlink>
      <w:r w:rsidRPr="0029521E">
        <w:t> </w:t>
      </w:r>
      <w:r>
        <w:t>к настоящему постановлению.</w:t>
      </w:r>
    </w:p>
    <w:p w:rsidR="00D663B6" w:rsidRDefault="00D663B6" w:rsidP="00D663B6">
      <w:pPr>
        <w:spacing w:line="276" w:lineRule="auto"/>
        <w:ind w:firstLine="851"/>
        <w:jc w:val="both"/>
      </w:pPr>
      <w:r>
        <w:t xml:space="preserve">2. Утвердить состав </w:t>
      </w:r>
      <w:proofErr w:type="gramStart"/>
      <w:r>
        <w:t>ЭК</w:t>
      </w:r>
      <w:proofErr w:type="gramEnd"/>
      <w:r>
        <w:t xml:space="preserve"> согласно </w:t>
      </w:r>
      <w:hyperlink r:id="rId9" w:anchor="block_2000" w:history="1">
        <w:r w:rsidRPr="0029521E">
          <w:rPr>
            <w:rStyle w:val="a7"/>
            <w:color w:val="auto"/>
            <w:u w:val="none"/>
          </w:rPr>
          <w:t>приложению № 2</w:t>
        </w:r>
      </w:hyperlink>
      <w:r w:rsidRPr="0029521E">
        <w:t> </w:t>
      </w:r>
      <w:r>
        <w:t>к настоящему постановлению.</w:t>
      </w:r>
    </w:p>
    <w:p w:rsidR="00D663B6" w:rsidRDefault="00D663B6" w:rsidP="00D663B6">
      <w:pPr>
        <w:jc w:val="both"/>
        <w:rPr>
          <w:b/>
          <w:bCs/>
        </w:rPr>
      </w:pPr>
      <w:r>
        <w:t xml:space="preserve">              3. Настоящее постановление вступает в силу со дня его подписания. </w:t>
      </w:r>
    </w:p>
    <w:p w:rsidR="00D663B6" w:rsidRDefault="00D663B6" w:rsidP="00D663B6">
      <w:pPr>
        <w:ind w:firstLine="851"/>
        <w:jc w:val="both"/>
      </w:pPr>
    </w:p>
    <w:p w:rsidR="00D663B6" w:rsidRDefault="00D663B6" w:rsidP="00D663B6">
      <w:pPr>
        <w:ind w:firstLine="851"/>
        <w:jc w:val="both"/>
      </w:pPr>
    </w:p>
    <w:p w:rsidR="00D663B6" w:rsidRDefault="00D663B6" w:rsidP="00D663B6">
      <w:pPr>
        <w:tabs>
          <w:tab w:val="left" w:pos="540"/>
        </w:tabs>
        <w:jc w:val="both"/>
      </w:pPr>
      <w:r>
        <w:t>Глава Ойкас-Кибекского сельского поселения</w:t>
      </w:r>
    </w:p>
    <w:p w:rsidR="00D663B6" w:rsidRDefault="00D663B6" w:rsidP="00D663B6">
      <w:pPr>
        <w:rPr>
          <w:i/>
        </w:rPr>
      </w:pPr>
      <w:r>
        <w:t>Вурнарского района                                                                                           Петров А.В.</w:t>
      </w:r>
    </w:p>
    <w:p w:rsidR="00D663B6" w:rsidRDefault="00D663B6" w:rsidP="00D663B6">
      <w:pPr>
        <w:rPr>
          <w:i/>
        </w:rPr>
      </w:pPr>
    </w:p>
    <w:p w:rsidR="00D663B6" w:rsidRDefault="00D663B6" w:rsidP="00D663B6">
      <w:r>
        <w:tab/>
      </w:r>
    </w:p>
    <w:p w:rsidR="00D663B6" w:rsidRDefault="00D663B6" w:rsidP="00D663B6"/>
    <w:p w:rsidR="00D663B6" w:rsidRDefault="00D663B6" w:rsidP="00D663B6"/>
    <w:p w:rsidR="00D663B6" w:rsidRDefault="00D663B6" w:rsidP="00D663B6"/>
    <w:p w:rsidR="00D663B6" w:rsidRDefault="00D663B6" w:rsidP="00D663B6">
      <w:pPr>
        <w:ind w:left="4679" w:right="-58" w:firstLine="708"/>
        <w:jc w:val="both"/>
      </w:pPr>
    </w:p>
    <w:p w:rsidR="00D663B6" w:rsidRDefault="00D663B6" w:rsidP="00D663B6">
      <w:pPr>
        <w:ind w:left="4679" w:right="-58" w:firstLine="708"/>
        <w:jc w:val="both"/>
      </w:pPr>
    </w:p>
    <w:p w:rsidR="00D663B6" w:rsidRDefault="00D663B6" w:rsidP="00D663B6">
      <w:pPr>
        <w:ind w:left="4679" w:right="-58" w:firstLine="708"/>
        <w:jc w:val="both"/>
      </w:pPr>
    </w:p>
    <w:p w:rsidR="00D663B6" w:rsidRDefault="00D663B6" w:rsidP="00D663B6">
      <w:pPr>
        <w:ind w:left="4679" w:right="-58" w:firstLine="708"/>
        <w:jc w:val="both"/>
      </w:pPr>
    </w:p>
    <w:p w:rsidR="00D663B6" w:rsidRDefault="00D663B6" w:rsidP="00D663B6">
      <w:pPr>
        <w:ind w:right="-58"/>
        <w:jc w:val="both"/>
      </w:pPr>
    </w:p>
    <w:p w:rsidR="00D663B6" w:rsidRDefault="00D663B6" w:rsidP="00D663B6">
      <w:pPr>
        <w:ind w:left="4679" w:right="-58" w:firstLine="708"/>
        <w:jc w:val="both"/>
      </w:pPr>
    </w:p>
    <w:p w:rsidR="00D663B6" w:rsidRDefault="00D663B6" w:rsidP="00D663B6">
      <w:pPr>
        <w:ind w:left="4679" w:right="-58" w:firstLine="708"/>
        <w:jc w:val="both"/>
      </w:pPr>
      <w:r>
        <w:lastRenderedPageBreak/>
        <w:t xml:space="preserve">          </w:t>
      </w:r>
    </w:p>
    <w:p w:rsidR="00D663B6" w:rsidRDefault="00D663B6" w:rsidP="00D663B6">
      <w:pPr>
        <w:ind w:left="4679" w:right="-58" w:firstLine="708"/>
        <w:jc w:val="both"/>
        <w:rPr>
          <w:sz w:val="22"/>
          <w:szCs w:val="22"/>
        </w:rPr>
      </w:pPr>
      <w:r>
        <w:t xml:space="preserve">    Приложение</w:t>
      </w:r>
      <w:r>
        <w:rPr>
          <w:caps/>
        </w:rPr>
        <w:t xml:space="preserve"> № 1 </w:t>
      </w:r>
    </w:p>
    <w:p w:rsidR="00D663B6" w:rsidRDefault="00D663B6" w:rsidP="00D663B6">
      <w:pPr>
        <w:ind w:left="5387" w:firstLine="283"/>
      </w:pPr>
      <w:r>
        <w:t>к постановлению</w:t>
      </w:r>
      <w:r>
        <w:rPr>
          <w:caps/>
        </w:rPr>
        <w:t xml:space="preserve"> </w:t>
      </w:r>
      <w:r>
        <w:t xml:space="preserve"> </w:t>
      </w:r>
    </w:p>
    <w:p w:rsidR="00D663B6" w:rsidRDefault="00D663B6" w:rsidP="00D663B6">
      <w:pPr>
        <w:ind w:left="5387" w:firstLine="283"/>
      </w:pPr>
      <w:r>
        <w:t xml:space="preserve">Ойкас-Кибекского                  сельского поселения   </w:t>
      </w:r>
    </w:p>
    <w:p w:rsidR="00D663B6" w:rsidRDefault="00D663B6" w:rsidP="00D663B6">
      <w:pPr>
        <w:ind w:left="5387" w:firstLine="283"/>
      </w:pPr>
      <w:r>
        <w:t xml:space="preserve">Вурнарского  района  </w:t>
      </w:r>
      <w:bookmarkStart w:id="0" w:name="_GoBack"/>
      <w:bookmarkEnd w:id="0"/>
      <w:r>
        <w:t xml:space="preserve">Чувашской </w:t>
      </w:r>
    </w:p>
    <w:p w:rsidR="00D663B6" w:rsidRDefault="00D663B6" w:rsidP="00D663B6">
      <w:pPr>
        <w:ind w:left="5387" w:firstLine="283"/>
      </w:pPr>
      <w:r>
        <w:t>Республики</w:t>
      </w:r>
    </w:p>
    <w:p w:rsidR="00D663B6" w:rsidRDefault="00D663B6" w:rsidP="00D663B6">
      <w:pPr>
        <w:ind w:left="5387" w:firstLine="283"/>
      </w:pPr>
      <w:r>
        <w:t>от 19.11.2018 г. № 68 </w:t>
      </w:r>
    </w:p>
    <w:p w:rsidR="00D663B6" w:rsidRDefault="00D663B6" w:rsidP="00D663B6">
      <w:pPr>
        <w:ind w:left="4679" w:right="-58" w:firstLine="708"/>
        <w:jc w:val="both"/>
      </w:pPr>
    </w:p>
    <w:p w:rsidR="00D663B6" w:rsidRDefault="00D663B6" w:rsidP="00D663B6">
      <w:pPr>
        <w:pStyle w:val="ConsPlusTitle"/>
        <w:jc w:val="center"/>
      </w:pPr>
    </w:p>
    <w:p w:rsidR="00D663B6" w:rsidRDefault="00D663B6" w:rsidP="00D663B6">
      <w:pPr>
        <w:pStyle w:val="ConsPlusTitle"/>
        <w:jc w:val="center"/>
      </w:pPr>
    </w:p>
    <w:p w:rsidR="00D663B6" w:rsidRDefault="00D663B6" w:rsidP="00D663B6">
      <w:pPr>
        <w:pStyle w:val="ConsPlusTitle"/>
        <w:jc w:val="center"/>
      </w:pPr>
      <w:r>
        <w:t xml:space="preserve">ПОЛОЖЕНИЕ </w:t>
      </w:r>
    </w:p>
    <w:p w:rsidR="00D663B6" w:rsidRDefault="00D663B6" w:rsidP="00D663B6">
      <w:pPr>
        <w:jc w:val="center"/>
      </w:pPr>
      <w:r>
        <w:rPr>
          <w:b/>
        </w:rPr>
        <w:t>об экспертной комиссии</w:t>
      </w:r>
      <w:r>
        <w:t xml:space="preserve"> </w:t>
      </w:r>
      <w:r w:rsidRPr="003C0DB4">
        <w:rPr>
          <w:b/>
        </w:rPr>
        <w:t>Собрания депутатов и</w:t>
      </w:r>
      <w:r>
        <w:t xml:space="preserve"> </w:t>
      </w:r>
      <w:r>
        <w:rPr>
          <w:b/>
        </w:rPr>
        <w:t xml:space="preserve">администрации Ойкас-Кибекского </w:t>
      </w:r>
    </w:p>
    <w:p w:rsidR="00D663B6" w:rsidRDefault="00D663B6" w:rsidP="00D663B6">
      <w:pPr>
        <w:jc w:val="center"/>
        <w:rPr>
          <w:b/>
        </w:rPr>
      </w:pPr>
      <w:r>
        <w:rPr>
          <w:b/>
        </w:rPr>
        <w:t>сельского поселения Вурнарского района Чувашской Республики</w:t>
      </w:r>
    </w:p>
    <w:p w:rsidR="00D663B6" w:rsidRDefault="00D663B6" w:rsidP="00D663B6">
      <w:pPr>
        <w:pStyle w:val="ConsPlusTitle"/>
        <w:jc w:val="center"/>
      </w:pPr>
    </w:p>
    <w:p w:rsidR="00D663B6" w:rsidRDefault="00D663B6" w:rsidP="00D663B6">
      <w:pPr>
        <w:pStyle w:val="ConsPlusTitle"/>
        <w:jc w:val="center"/>
        <w:outlineLvl w:val="1"/>
      </w:pPr>
      <w:r>
        <w:t>I. Общие положения</w:t>
      </w:r>
    </w:p>
    <w:p w:rsidR="00D663B6" w:rsidRDefault="00D663B6" w:rsidP="00D663B6">
      <w:pPr>
        <w:pStyle w:val="ConsPlusNormal"/>
        <w:jc w:val="both"/>
      </w:pPr>
    </w:p>
    <w:p w:rsidR="00D663B6" w:rsidRDefault="00D663B6" w:rsidP="00D663B6">
      <w:pPr>
        <w:pStyle w:val="ConsPlusNormal"/>
        <w:ind w:firstLine="539"/>
        <w:jc w:val="both"/>
      </w:pPr>
      <w:r>
        <w:t>1.1. Положение об экспертной комиссии Собрание депутатов и а</w:t>
      </w:r>
      <w:r w:rsidRPr="009614BE">
        <w:rPr>
          <w:szCs w:val="24"/>
        </w:rPr>
        <w:t>дминистраци</w:t>
      </w:r>
      <w:r>
        <w:rPr>
          <w:szCs w:val="24"/>
        </w:rPr>
        <w:t>я</w:t>
      </w:r>
      <w:r w:rsidRPr="009614BE">
        <w:rPr>
          <w:szCs w:val="24"/>
        </w:rPr>
        <w:t xml:space="preserve"> </w:t>
      </w:r>
      <w:r>
        <w:rPr>
          <w:szCs w:val="24"/>
        </w:rPr>
        <w:t xml:space="preserve">Ойкас-Кибекского сельского поселения </w:t>
      </w:r>
      <w:r w:rsidRPr="009614BE">
        <w:rPr>
          <w:szCs w:val="24"/>
        </w:rPr>
        <w:t>Вурнарского района Чувашской Республики</w:t>
      </w:r>
      <w:r w:rsidRPr="009614BE">
        <w:t xml:space="preserve"> (далее </w:t>
      </w:r>
      <w:r>
        <w:t>–</w:t>
      </w:r>
      <w:r w:rsidRPr="009614BE">
        <w:t xml:space="preserve"> </w:t>
      </w:r>
      <w:r>
        <w:t>Администрация Ойкас-Кибекского сельского поселения</w:t>
      </w:r>
      <w:r w:rsidRPr="009614BE">
        <w:t>)</w:t>
      </w:r>
      <w:r>
        <w:t xml:space="preserve"> разработано в соответствии с примерным положением об экспертной комиссии организации, утвержденным приказом Федерального архивного агентства от 11 апреля 2018 г. № 43.</w:t>
      </w:r>
    </w:p>
    <w:p w:rsidR="00D663B6" w:rsidRDefault="00D663B6" w:rsidP="00D663B6">
      <w:pPr>
        <w:pStyle w:val="ConsPlusNormal"/>
        <w:ind w:firstLine="539"/>
        <w:jc w:val="both"/>
      </w:pPr>
      <w:r>
        <w:t>1.2. Экспертная комиссия администрации Ойкас-Кибекского сельского поселения</w:t>
      </w:r>
      <w:r>
        <w:rPr>
          <w:szCs w:val="24"/>
        </w:rPr>
        <w:t xml:space="preserve"> </w:t>
      </w:r>
      <w:r>
        <w:t xml:space="preserve">(далее - ЭК) создается в </w:t>
      </w:r>
      <w:proofErr w:type="gramStart"/>
      <w:r>
        <w:t>целях</w:t>
      </w:r>
      <w:proofErr w:type="gramEnd"/>
      <w:r>
        <w:t xml:space="preserve"> организации и проведения методической и практической работы по экспертизе ценности документов, образовавшихся в процессе деятельности администрации Ойкас-Кибекского сельского поселения.</w:t>
      </w:r>
    </w:p>
    <w:p w:rsidR="00D663B6" w:rsidRPr="00B61647" w:rsidRDefault="00D663B6" w:rsidP="00D663B6">
      <w:pPr>
        <w:pStyle w:val="a3"/>
        <w:shd w:val="clear" w:color="auto" w:fill="auto"/>
        <w:ind w:right="20" w:firstLine="600"/>
        <w:rPr>
          <w:sz w:val="24"/>
          <w:szCs w:val="24"/>
        </w:rPr>
      </w:pPr>
      <w:r>
        <w:rPr>
          <w:sz w:val="24"/>
          <w:szCs w:val="24"/>
        </w:rPr>
        <w:t xml:space="preserve">1.3. ЭК является совещательным органом при </w:t>
      </w:r>
      <w:r w:rsidRPr="009614BE">
        <w:rPr>
          <w:sz w:val="24"/>
          <w:szCs w:val="24"/>
        </w:rPr>
        <w:t>главе</w:t>
      </w:r>
      <w:r w:rsidRPr="009614BE">
        <w:rPr>
          <w:b/>
          <w:sz w:val="24"/>
          <w:szCs w:val="24"/>
        </w:rPr>
        <w:t xml:space="preserve"> </w:t>
      </w:r>
      <w:r w:rsidRPr="009614BE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Ойкас-Кибекского</w:t>
      </w:r>
      <w:r w:rsidRPr="009614BE">
        <w:rPr>
          <w:sz w:val="24"/>
          <w:szCs w:val="24"/>
        </w:rPr>
        <w:t xml:space="preserve"> сельского поселения Вурнарского района Чувашской Республики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 xml:space="preserve">утверждается </w:t>
      </w:r>
      <w:r w:rsidRPr="009614BE">
        <w:rPr>
          <w:sz w:val="24"/>
          <w:szCs w:val="24"/>
        </w:rPr>
        <w:t xml:space="preserve">постановлением администрации </w:t>
      </w:r>
      <w:r>
        <w:rPr>
          <w:sz w:val="24"/>
          <w:szCs w:val="24"/>
        </w:rPr>
        <w:t>Ойкас-Кибекского</w:t>
      </w:r>
      <w:r w:rsidRPr="009614BE">
        <w:rPr>
          <w:sz w:val="24"/>
          <w:szCs w:val="24"/>
        </w:rPr>
        <w:t xml:space="preserve"> сельского поселения</w:t>
      </w:r>
      <w:r>
        <w:rPr>
          <w:szCs w:val="24"/>
        </w:rPr>
        <w:t xml:space="preserve"> </w:t>
      </w:r>
      <w:r w:rsidRPr="009614BE">
        <w:rPr>
          <w:sz w:val="24"/>
          <w:szCs w:val="24"/>
        </w:rPr>
        <w:t>Вурнарского района Чувашской Республики</w:t>
      </w:r>
      <w:r>
        <w:rPr>
          <w:sz w:val="24"/>
          <w:szCs w:val="24"/>
        </w:rPr>
        <w:t xml:space="preserve"> и действует</w:t>
      </w:r>
      <w:proofErr w:type="gramEnd"/>
      <w:r>
        <w:rPr>
          <w:sz w:val="24"/>
          <w:szCs w:val="24"/>
        </w:rPr>
        <w:t xml:space="preserve"> на основании положения. </w:t>
      </w:r>
      <w:proofErr w:type="gramStart"/>
      <w:r>
        <w:rPr>
          <w:sz w:val="24"/>
          <w:szCs w:val="24"/>
        </w:rPr>
        <w:t xml:space="preserve">Решения ЭК вступают в силу после их утверждения </w:t>
      </w:r>
      <w:r w:rsidRPr="004E333D">
        <w:rPr>
          <w:sz w:val="24"/>
          <w:szCs w:val="24"/>
        </w:rPr>
        <w:t>главой</w:t>
      </w:r>
      <w:r w:rsidRPr="004E333D">
        <w:rPr>
          <w:b/>
          <w:sz w:val="24"/>
          <w:szCs w:val="24"/>
        </w:rPr>
        <w:t xml:space="preserve"> </w:t>
      </w:r>
      <w:r w:rsidRPr="004E333D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Ойкас-Кибекского</w:t>
      </w:r>
      <w:r w:rsidRPr="004E333D">
        <w:rPr>
          <w:sz w:val="24"/>
          <w:szCs w:val="24"/>
        </w:rPr>
        <w:t xml:space="preserve"> сельского поселения</w:t>
      </w:r>
      <w:r>
        <w:rPr>
          <w:szCs w:val="24"/>
        </w:rPr>
        <w:t xml:space="preserve"> </w:t>
      </w:r>
      <w:r w:rsidRPr="004E333D">
        <w:rPr>
          <w:sz w:val="24"/>
          <w:szCs w:val="24"/>
        </w:rPr>
        <w:t>Вурнарского района Чувашской Республики,</w:t>
      </w:r>
      <w:r>
        <w:rPr>
          <w:sz w:val="24"/>
          <w:szCs w:val="24"/>
        </w:rPr>
        <w:t xml:space="preserve"> в необходимых случаях - </w:t>
      </w:r>
      <w:r>
        <w:rPr>
          <w:rStyle w:val="1"/>
          <w:color w:val="000000"/>
          <w:sz w:val="24"/>
          <w:szCs w:val="24"/>
        </w:rPr>
        <w:t>после их согласования или утверждения экспертно-проверочной комиссией муниципального архива</w:t>
      </w:r>
      <w:r w:rsidRPr="004E333D">
        <w:rPr>
          <w:sz w:val="24"/>
          <w:szCs w:val="24"/>
        </w:rPr>
        <w:t xml:space="preserve"> </w:t>
      </w:r>
      <w:r>
        <w:rPr>
          <w:sz w:val="24"/>
          <w:szCs w:val="24"/>
        </w:rPr>
        <w:t>Вурнарского района</w:t>
      </w:r>
      <w:r>
        <w:rPr>
          <w:szCs w:val="24"/>
        </w:rPr>
        <w:t xml:space="preserve"> </w:t>
      </w:r>
      <w:r>
        <w:rPr>
          <w:rStyle w:val="1"/>
          <w:color w:val="000000"/>
          <w:sz w:val="24"/>
          <w:szCs w:val="24"/>
        </w:rPr>
        <w:t xml:space="preserve">Чувашской Республики (далее </w:t>
      </w:r>
      <w:r>
        <w:rPr>
          <w:color w:val="000000"/>
          <w:sz w:val="24"/>
          <w:szCs w:val="24"/>
        </w:rPr>
        <w:t xml:space="preserve">– </w:t>
      </w:r>
      <w:r>
        <w:rPr>
          <w:rStyle w:val="1"/>
          <w:color w:val="000000"/>
          <w:sz w:val="24"/>
          <w:szCs w:val="24"/>
        </w:rPr>
        <w:t xml:space="preserve">Муниципальный архив) и </w:t>
      </w:r>
      <w:r w:rsidRPr="00B61647">
        <w:rPr>
          <w:rStyle w:val="1"/>
          <w:color w:val="000000"/>
          <w:sz w:val="24"/>
          <w:szCs w:val="24"/>
        </w:rPr>
        <w:t>экспертно-проверочной комиссией Министерства культуры, по делам национально</w:t>
      </w:r>
      <w:r w:rsidRPr="00B61647">
        <w:rPr>
          <w:rStyle w:val="1"/>
          <w:color w:val="000000"/>
          <w:sz w:val="24"/>
          <w:szCs w:val="24"/>
        </w:rPr>
        <w:softHyphen/>
        <w:t>стей и архивного дела Чувашской Республики (далее - ЭПК Минкультуры Чувашии).</w:t>
      </w:r>
      <w:proofErr w:type="gramEnd"/>
    </w:p>
    <w:p w:rsidR="00D663B6" w:rsidRDefault="00D663B6" w:rsidP="00D663B6">
      <w:pPr>
        <w:pStyle w:val="ConsPlusNormal"/>
        <w:ind w:firstLine="539"/>
        <w:jc w:val="both"/>
      </w:pPr>
      <w:r>
        <w:t xml:space="preserve">1.4. Персональный состав </w:t>
      </w:r>
      <w:proofErr w:type="gramStart"/>
      <w:r>
        <w:t>ЭК</w:t>
      </w:r>
      <w:proofErr w:type="gramEnd"/>
      <w:r>
        <w:t xml:space="preserve"> утверждается постановлением главы </w:t>
      </w:r>
      <w:r>
        <w:rPr>
          <w:szCs w:val="24"/>
        </w:rPr>
        <w:t>администрации Ойкас-Кибекского сельского поселения Вурнарского района Чувашской Республики</w:t>
      </w:r>
      <w:r>
        <w:t xml:space="preserve">. В состав </w:t>
      </w:r>
      <w:proofErr w:type="gramStart"/>
      <w:r>
        <w:t>ЭК</w:t>
      </w:r>
      <w:proofErr w:type="gramEnd"/>
      <w:r>
        <w:t xml:space="preserve"> включаются: председатель комиссии, секретарь комиссии и работник, ответственный за делопроизводство и архив.</w:t>
      </w:r>
    </w:p>
    <w:p w:rsidR="00D663B6" w:rsidRDefault="00D663B6" w:rsidP="00D663B6">
      <w:pPr>
        <w:pStyle w:val="a3"/>
        <w:shd w:val="clear" w:color="auto" w:fill="auto"/>
        <w:spacing w:line="240" w:lineRule="auto"/>
        <w:ind w:right="20" w:firstLine="600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Председателем </w:t>
      </w:r>
      <w:proofErr w:type="gramStart"/>
      <w:r>
        <w:rPr>
          <w:sz w:val="24"/>
          <w:szCs w:val="24"/>
        </w:rPr>
        <w:t>ЭК</w:t>
      </w:r>
      <w:proofErr w:type="gramEnd"/>
      <w:r>
        <w:rPr>
          <w:sz w:val="24"/>
          <w:szCs w:val="24"/>
        </w:rPr>
        <w:t xml:space="preserve"> назначается глава или один из заместителей главы администрации Ойкас-Кибекского сельского поселения. Вурнарского района Чувашской Республики. </w:t>
      </w:r>
      <w:r>
        <w:rPr>
          <w:rStyle w:val="1"/>
          <w:color w:val="000000"/>
          <w:sz w:val="24"/>
          <w:szCs w:val="24"/>
        </w:rPr>
        <w:t xml:space="preserve">В качестве экспертов и консультантов к работе </w:t>
      </w:r>
      <w:proofErr w:type="gramStart"/>
      <w:r>
        <w:rPr>
          <w:rStyle w:val="1"/>
          <w:color w:val="000000"/>
          <w:sz w:val="24"/>
          <w:szCs w:val="24"/>
        </w:rPr>
        <w:t>ЭК</w:t>
      </w:r>
      <w:proofErr w:type="gramEnd"/>
      <w:r>
        <w:rPr>
          <w:rStyle w:val="1"/>
          <w:color w:val="000000"/>
          <w:sz w:val="24"/>
          <w:szCs w:val="24"/>
        </w:rPr>
        <w:t xml:space="preserve"> могут привлекаться специалисты </w:t>
      </w:r>
      <w:r>
        <w:rPr>
          <w:sz w:val="24"/>
          <w:szCs w:val="24"/>
        </w:rPr>
        <w:t>муниципального архива</w:t>
      </w:r>
      <w:r>
        <w:rPr>
          <w:rStyle w:val="1"/>
          <w:color w:val="000000"/>
          <w:sz w:val="24"/>
          <w:szCs w:val="24"/>
        </w:rPr>
        <w:t xml:space="preserve">. </w:t>
      </w:r>
    </w:p>
    <w:p w:rsidR="00D663B6" w:rsidRPr="009614BE" w:rsidRDefault="00D663B6" w:rsidP="00D663B6">
      <w:pPr>
        <w:pStyle w:val="ConsPlusNormal"/>
        <w:ind w:firstLine="540"/>
        <w:jc w:val="both"/>
        <w:rPr>
          <w:rStyle w:val="1"/>
          <w:color w:val="000000"/>
          <w:sz w:val="24"/>
          <w:szCs w:val="24"/>
        </w:rPr>
      </w:pPr>
      <w:r w:rsidRPr="009614BE">
        <w:rPr>
          <w:szCs w:val="24"/>
        </w:rPr>
        <w:t xml:space="preserve">1.5. </w:t>
      </w:r>
      <w:r w:rsidRPr="009614BE">
        <w:rPr>
          <w:rStyle w:val="1"/>
          <w:color w:val="000000"/>
          <w:sz w:val="24"/>
          <w:szCs w:val="24"/>
        </w:rPr>
        <w:t xml:space="preserve">В своей работе </w:t>
      </w:r>
      <w:proofErr w:type="gramStart"/>
      <w:r w:rsidRPr="009614BE">
        <w:rPr>
          <w:rStyle w:val="1"/>
          <w:color w:val="000000"/>
          <w:sz w:val="24"/>
          <w:szCs w:val="24"/>
        </w:rPr>
        <w:t>ЭК</w:t>
      </w:r>
      <w:proofErr w:type="gramEnd"/>
      <w:r w:rsidRPr="009614BE">
        <w:rPr>
          <w:rStyle w:val="1"/>
          <w:color w:val="000000"/>
          <w:sz w:val="24"/>
          <w:szCs w:val="24"/>
        </w:rPr>
        <w:t xml:space="preserve"> руководствуется Законом Российской Федерации «Об Архивном деле в Российской Федерации» и Законом Чувашской Республики «Об Архивном деле в Чу</w:t>
      </w:r>
      <w:r w:rsidRPr="009614BE">
        <w:rPr>
          <w:rStyle w:val="1"/>
          <w:color w:val="000000"/>
          <w:sz w:val="24"/>
          <w:szCs w:val="24"/>
        </w:rPr>
        <w:softHyphen/>
        <w:t xml:space="preserve">вашской Республике», правилами организации хранения, комплектования, учета и использования документов Архивного фонда, локальными нормативными актами в области архивного дела, организационно-распорядительными документами администрации </w:t>
      </w:r>
      <w:r>
        <w:rPr>
          <w:szCs w:val="24"/>
        </w:rPr>
        <w:t>Ойкас-Кибекского сельского поселения</w:t>
      </w:r>
      <w:r w:rsidRPr="009614BE">
        <w:rPr>
          <w:rStyle w:val="1"/>
          <w:color w:val="000000"/>
          <w:sz w:val="24"/>
          <w:szCs w:val="24"/>
        </w:rPr>
        <w:t xml:space="preserve"> и настоящим Положением. </w:t>
      </w:r>
    </w:p>
    <w:p w:rsidR="00D663B6" w:rsidRDefault="00D663B6" w:rsidP="00D663B6">
      <w:pPr>
        <w:pStyle w:val="a3"/>
        <w:shd w:val="clear" w:color="auto" w:fill="auto"/>
        <w:spacing w:line="240" w:lineRule="auto"/>
        <w:ind w:right="20" w:firstLine="600"/>
        <w:rPr>
          <w:rStyle w:val="1"/>
          <w:b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1.6. </w:t>
      </w:r>
      <w:proofErr w:type="gramStart"/>
      <w:r>
        <w:rPr>
          <w:rStyle w:val="1"/>
          <w:color w:val="000000"/>
          <w:sz w:val="24"/>
          <w:szCs w:val="24"/>
        </w:rPr>
        <w:t>ЭК</w:t>
      </w:r>
      <w:proofErr w:type="gramEnd"/>
      <w:r>
        <w:rPr>
          <w:rStyle w:val="1"/>
          <w:color w:val="000000"/>
          <w:sz w:val="24"/>
          <w:szCs w:val="24"/>
        </w:rPr>
        <w:t xml:space="preserve"> - постоянно действующая комиссия. При выбытии одного из членов ее </w:t>
      </w:r>
      <w:r>
        <w:rPr>
          <w:rStyle w:val="1"/>
          <w:color w:val="000000"/>
          <w:sz w:val="24"/>
          <w:szCs w:val="24"/>
        </w:rPr>
        <w:lastRenderedPageBreak/>
        <w:t>состав обновляется соответствующим постановлением.</w:t>
      </w:r>
    </w:p>
    <w:p w:rsidR="00D663B6" w:rsidRDefault="00D663B6" w:rsidP="00D663B6">
      <w:pPr>
        <w:pStyle w:val="ConsPlusNormal"/>
        <w:ind w:firstLine="540"/>
        <w:jc w:val="both"/>
      </w:pPr>
    </w:p>
    <w:p w:rsidR="00D663B6" w:rsidRDefault="00D663B6" w:rsidP="00D663B6">
      <w:pPr>
        <w:pStyle w:val="ConsPlusNormal"/>
        <w:ind w:firstLine="540"/>
        <w:jc w:val="both"/>
      </w:pPr>
    </w:p>
    <w:p w:rsidR="00D663B6" w:rsidRDefault="00D663B6" w:rsidP="00D663B6">
      <w:pPr>
        <w:pStyle w:val="ConsPlusTitle"/>
        <w:jc w:val="center"/>
        <w:outlineLvl w:val="1"/>
      </w:pPr>
      <w:r>
        <w:t xml:space="preserve">II. Функции </w:t>
      </w:r>
      <w:proofErr w:type="gramStart"/>
      <w:r>
        <w:t>ЭК</w:t>
      </w:r>
      <w:proofErr w:type="gramEnd"/>
    </w:p>
    <w:p w:rsidR="00D663B6" w:rsidRDefault="00D663B6" w:rsidP="00D663B6">
      <w:pPr>
        <w:pStyle w:val="ConsPlusNormal"/>
        <w:jc w:val="both"/>
      </w:pPr>
    </w:p>
    <w:p w:rsidR="00D663B6" w:rsidRDefault="00D663B6" w:rsidP="00D663B6">
      <w:pPr>
        <w:pStyle w:val="ConsPlusNormal"/>
        <w:ind w:firstLine="540"/>
      </w:pPr>
      <w:proofErr w:type="gramStart"/>
      <w:r>
        <w:t>ЭК</w:t>
      </w:r>
      <w:proofErr w:type="gramEnd"/>
      <w:r>
        <w:t xml:space="preserve"> осуществляет следующие функции:</w:t>
      </w:r>
    </w:p>
    <w:p w:rsidR="00D663B6" w:rsidRDefault="00D663B6" w:rsidP="00D663B6">
      <w:pPr>
        <w:pStyle w:val="ConsPlusNormal"/>
        <w:ind w:firstLine="540"/>
        <w:jc w:val="both"/>
      </w:pPr>
    </w:p>
    <w:p w:rsidR="00D663B6" w:rsidRDefault="00D663B6" w:rsidP="00D663B6">
      <w:pPr>
        <w:pStyle w:val="ConsPlusNormal"/>
        <w:ind w:firstLine="539"/>
        <w:jc w:val="both"/>
      </w:pPr>
      <w:r>
        <w:t xml:space="preserve">2.1. Организует отбор дел, образующихся в деятельности </w:t>
      </w:r>
      <w:r>
        <w:rPr>
          <w:szCs w:val="24"/>
        </w:rPr>
        <w:t>администрации Ойкас-Кибекского сельского поселения</w:t>
      </w:r>
      <w:r>
        <w:t>, для хранения и уничтожения не реже 1 раза в 5 лет.</w:t>
      </w:r>
    </w:p>
    <w:p w:rsidR="00D663B6" w:rsidRDefault="00D663B6" w:rsidP="00D663B6">
      <w:pPr>
        <w:pStyle w:val="ConsPlusNormal"/>
        <w:ind w:firstLine="539"/>
        <w:jc w:val="both"/>
      </w:pPr>
      <w:r>
        <w:t xml:space="preserve">2.2. </w:t>
      </w:r>
      <w:proofErr w:type="gramStart"/>
      <w:r>
        <w:t>Рассматривает и принимает</w:t>
      </w:r>
      <w:proofErr w:type="gramEnd"/>
      <w:r>
        <w:t xml:space="preserve"> решения о согласовании:</w:t>
      </w:r>
    </w:p>
    <w:p w:rsidR="00D663B6" w:rsidRDefault="00D663B6" w:rsidP="00D663B6">
      <w:pPr>
        <w:pStyle w:val="ConsPlusNormal"/>
        <w:jc w:val="both"/>
      </w:pPr>
      <w:r>
        <w:t>- описей дел постоянного хранения, в том числе научно-технической документации;</w:t>
      </w:r>
    </w:p>
    <w:p w:rsidR="00D663B6" w:rsidRDefault="00D663B6" w:rsidP="00D663B6">
      <w:pPr>
        <w:pStyle w:val="ConsPlusNormal"/>
        <w:jc w:val="both"/>
      </w:pPr>
      <w:r>
        <w:t>- описей дел по личному составу;</w:t>
      </w:r>
    </w:p>
    <w:p w:rsidR="00D663B6" w:rsidRDefault="00D663B6" w:rsidP="00D663B6">
      <w:pPr>
        <w:pStyle w:val="a3"/>
        <w:shd w:val="clear" w:color="auto" w:fill="auto"/>
        <w:ind w:left="20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- нормативно-методических документов по делопроизводству и ведения архива   </w:t>
      </w:r>
    </w:p>
    <w:p w:rsidR="00D663B6" w:rsidRDefault="00D663B6" w:rsidP="00D663B6">
      <w:pPr>
        <w:pStyle w:val="a3"/>
        <w:shd w:val="clear" w:color="auto" w:fill="auto"/>
        <w:ind w:left="20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  (инструкция, номенклатура дел, положения);</w:t>
      </w:r>
    </w:p>
    <w:p w:rsidR="00D663B6" w:rsidRDefault="00D663B6" w:rsidP="00D663B6">
      <w:pPr>
        <w:pStyle w:val="ConsPlusNormal"/>
        <w:jc w:val="both"/>
      </w:pPr>
      <w:r>
        <w:t>- актов о выделении к уничтожению документов, не подлежащих хранению;</w:t>
      </w:r>
    </w:p>
    <w:p w:rsidR="00D663B6" w:rsidRDefault="00D663B6" w:rsidP="00D663B6">
      <w:pPr>
        <w:pStyle w:val="ConsPlusNormal"/>
        <w:jc w:val="both"/>
      </w:pPr>
      <w:r>
        <w:t>- актов об утрате документов;</w:t>
      </w:r>
    </w:p>
    <w:p w:rsidR="00D663B6" w:rsidRDefault="00D663B6" w:rsidP="00D663B6">
      <w:pPr>
        <w:pStyle w:val="ConsPlusNormal"/>
        <w:jc w:val="both"/>
      </w:pPr>
      <w:r>
        <w:t>- актов о неисправимом повреждении архивных документов;</w:t>
      </w:r>
    </w:p>
    <w:p w:rsidR="00D663B6" w:rsidRDefault="00D663B6" w:rsidP="00D663B6">
      <w:pPr>
        <w:pStyle w:val="ConsPlusNormal"/>
        <w:jc w:val="both"/>
      </w:pPr>
      <w:r>
        <w:t>- предложений об установлении (изменении) сроков хранения документов, не предусмотренных перечнями типовых архивных документов, образующихся в процессе деятельности организаций, с указанием сроков хранения управленческой и научно-технической документации.</w:t>
      </w:r>
    </w:p>
    <w:p w:rsidR="00D663B6" w:rsidRDefault="00D663B6" w:rsidP="00D663B6">
      <w:pPr>
        <w:pStyle w:val="a3"/>
        <w:shd w:val="clear" w:color="auto" w:fill="auto"/>
        <w:ind w:left="500"/>
        <w:rPr>
          <w:rStyle w:val="1"/>
          <w:color w:val="000000"/>
          <w:sz w:val="24"/>
          <w:szCs w:val="24"/>
        </w:rPr>
      </w:pPr>
      <w:r>
        <w:t xml:space="preserve">2.3. </w:t>
      </w:r>
      <w:r>
        <w:rPr>
          <w:rStyle w:val="1"/>
          <w:color w:val="000000"/>
          <w:sz w:val="24"/>
          <w:szCs w:val="24"/>
        </w:rPr>
        <w:t xml:space="preserve">Представляет на утверждение и согласование ЭПК Минкультуры Чувашии: </w:t>
      </w:r>
    </w:p>
    <w:p w:rsidR="00D663B6" w:rsidRDefault="00D663B6" w:rsidP="00D663B6">
      <w:pPr>
        <w:pStyle w:val="a3"/>
        <w:numPr>
          <w:ilvl w:val="0"/>
          <w:numId w:val="1"/>
        </w:numPr>
        <w:shd w:val="clear" w:color="auto" w:fill="auto"/>
        <w:rPr>
          <w:rStyle w:val="1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описи дел постоянного хранения, в том числе научно-технической документации;</w:t>
      </w:r>
    </w:p>
    <w:p w:rsidR="00D663B6" w:rsidRDefault="00D663B6" w:rsidP="00D663B6">
      <w:pPr>
        <w:pStyle w:val="a3"/>
        <w:numPr>
          <w:ilvl w:val="0"/>
          <w:numId w:val="1"/>
        </w:numPr>
        <w:shd w:val="clear" w:color="auto" w:fill="auto"/>
        <w:rPr>
          <w:rStyle w:val="1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описи дел по личному составу, в том числе описи дел уволенных работников;</w:t>
      </w:r>
    </w:p>
    <w:p w:rsidR="00D663B6" w:rsidRDefault="00D663B6" w:rsidP="00D663B6">
      <w:pPr>
        <w:pStyle w:val="a3"/>
        <w:numPr>
          <w:ilvl w:val="0"/>
          <w:numId w:val="1"/>
        </w:numPr>
        <w:shd w:val="clear" w:color="auto" w:fill="auto"/>
        <w:rPr>
          <w:rStyle w:val="1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акты об утрате документов;</w:t>
      </w:r>
    </w:p>
    <w:p w:rsidR="00D663B6" w:rsidRDefault="00D663B6" w:rsidP="00D663B6">
      <w:pPr>
        <w:pStyle w:val="a3"/>
        <w:numPr>
          <w:ilvl w:val="0"/>
          <w:numId w:val="1"/>
        </w:numPr>
        <w:shd w:val="clear" w:color="auto" w:fill="auto"/>
        <w:rPr>
          <w:rStyle w:val="1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акты о неисправимом повреждении архивных документов постоянного и долговременно</w:t>
      </w:r>
      <w:r>
        <w:rPr>
          <w:rStyle w:val="1"/>
          <w:color w:val="000000"/>
          <w:sz w:val="24"/>
          <w:szCs w:val="24"/>
        </w:rPr>
        <w:softHyphen/>
        <w:t>го сроков хранения, в том числе документов по личному составу;</w:t>
      </w:r>
    </w:p>
    <w:p w:rsidR="00D663B6" w:rsidRDefault="00D663B6" w:rsidP="00D663B6">
      <w:pPr>
        <w:pStyle w:val="a3"/>
        <w:shd w:val="clear" w:color="auto" w:fill="auto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- </w:t>
      </w:r>
      <w:r>
        <w:rPr>
          <w:rStyle w:val="1"/>
          <w:color w:val="000000"/>
          <w:sz w:val="24"/>
          <w:szCs w:val="24"/>
        </w:rPr>
        <w:tab/>
        <w:t>предложения об установлении (изменении) сроков хранения документов, не предусмотренных перечнями типовых архивных документов, образующихся в процессе деятельности организаций, с указанием сроков хранения управленческой и научно-технической документации.</w:t>
      </w:r>
    </w:p>
    <w:p w:rsidR="00D663B6" w:rsidRDefault="00D663B6" w:rsidP="00D663B6">
      <w:pPr>
        <w:pStyle w:val="a3"/>
        <w:shd w:val="clear" w:color="auto" w:fill="auto"/>
        <w:ind w:left="500"/>
      </w:pPr>
      <w:r>
        <w:rPr>
          <w:rStyle w:val="1"/>
          <w:color w:val="000000"/>
          <w:sz w:val="24"/>
          <w:szCs w:val="24"/>
        </w:rPr>
        <w:t>2.4. Представляет на согласование ЭПК муниципального архива:</w:t>
      </w:r>
    </w:p>
    <w:p w:rsidR="00D663B6" w:rsidRDefault="00D663B6" w:rsidP="00D663B6">
      <w:pPr>
        <w:pStyle w:val="a3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инструкцию по делопроизводству;</w:t>
      </w:r>
    </w:p>
    <w:p w:rsidR="00D663B6" w:rsidRDefault="00D663B6" w:rsidP="00D663B6">
      <w:pPr>
        <w:pStyle w:val="a3"/>
        <w:numPr>
          <w:ilvl w:val="0"/>
          <w:numId w:val="1"/>
        </w:numPr>
        <w:shd w:val="clear" w:color="auto" w:fill="auto"/>
        <w:rPr>
          <w:rStyle w:val="1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номенклатуру дел;</w:t>
      </w:r>
    </w:p>
    <w:p w:rsidR="00D663B6" w:rsidRDefault="00D663B6" w:rsidP="00D663B6">
      <w:pPr>
        <w:pStyle w:val="a3"/>
        <w:numPr>
          <w:ilvl w:val="0"/>
          <w:numId w:val="1"/>
        </w:numPr>
        <w:shd w:val="clear" w:color="auto" w:fill="auto"/>
      </w:pPr>
      <w:r>
        <w:rPr>
          <w:rStyle w:val="1"/>
          <w:color w:val="000000"/>
          <w:sz w:val="24"/>
          <w:szCs w:val="24"/>
        </w:rPr>
        <w:t>положение об архиве;</w:t>
      </w:r>
    </w:p>
    <w:p w:rsidR="00D663B6" w:rsidRDefault="00D663B6" w:rsidP="00D663B6">
      <w:pPr>
        <w:pStyle w:val="a3"/>
        <w:numPr>
          <w:ilvl w:val="0"/>
          <w:numId w:val="1"/>
        </w:numPr>
        <w:shd w:val="clear" w:color="auto" w:fill="auto"/>
        <w:rPr>
          <w:rStyle w:val="1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положение об экспертной комиссии;</w:t>
      </w:r>
    </w:p>
    <w:p w:rsidR="00D663B6" w:rsidRDefault="00D663B6" w:rsidP="00D663B6">
      <w:pPr>
        <w:pStyle w:val="a3"/>
        <w:numPr>
          <w:ilvl w:val="0"/>
          <w:numId w:val="1"/>
        </w:numPr>
        <w:shd w:val="clear" w:color="auto" w:fill="auto"/>
        <w:rPr>
          <w:rStyle w:val="1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акты о выделении к уничтожению документов, не подлежащих хранению.</w:t>
      </w:r>
    </w:p>
    <w:p w:rsidR="00D663B6" w:rsidRDefault="00D663B6" w:rsidP="00D663B6">
      <w:pPr>
        <w:pStyle w:val="a3"/>
        <w:shd w:val="clear" w:color="auto" w:fill="auto"/>
        <w:ind w:right="20" w:firstLine="567"/>
      </w:pPr>
      <w:r>
        <w:rPr>
          <w:rStyle w:val="1"/>
          <w:color w:val="000000"/>
          <w:sz w:val="24"/>
          <w:szCs w:val="24"/>
        </w:rPr>
        <w:t>2.5. Осуществляет методическое руководство по экспертизе ценности документов и подготовке их к дальнейшему хранению в архиве.</w:t>
      </w:r>
    </w:p>
    <w:p w:rsidR="00D663B6" w:rsidRDefault="00D663B6" w:rsidP="00D663B6">
      <w:pPr>
        <w:pStyle w:val="a3"/>
        <w:shd w:val="clear" w:color="auto" w:fill="auto"/>
        <w:ind w:firstLine="567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2.6. Совместно с муниципальным архивом организует для работников учреждения консультации по вопросам делопроизводства, оказывает им методическую помощь.</w:t>
      </w:r>
    </w:p>
    <w:p w:rsidR="00D663B6" w:rsidRDefault="00D663B6" w:rsidP="00D663B6">
      <w:pPr>
        <w:pStyle w:val="a3"/>
        <w:shd w:val="clear" w:color="auto" w:fill="auto"/>
        <w:ind w:firstLine="567"/>
      </w:pPr>
    </w:p>
    <w:p w:rsidR="00D663B6" w:rsidRDefault="00D663B6" w:rsidP="00D663B6">
      <w:pPr>
        <w:pStyle w:val="ConsPlusTitle"/>
        <w:jc w:val="center"/>
        <w:outlineLvl w:val="1"/>
      </w:pPr>
      <w:r>
        <w:t xml:space="preserve">III. Права </w:t>
      </w:r>
      <w:proofErr w:type="gramStart"/>
      <w:r>
        <w:t>ЭК</w:t>
      </w:r>
      <w:proofErr w:type="gramEnd"/>
    </w:p>
    <w:p w:rsidR="00D663B6" w:rsidRDefault="00D663B6" w:rsidP="00D663B6">
      <w:pPr>
        <w:pStyle w:val="ConsPlusNormal"/>
        <w:ind w:firstLine="540"/>
      </w:pPr>
      <w:r>
        <w:t xml:space="preserve"> </w:t>
      </w:r>
      <w:proofErr w:type="gramStart"/>
      <w:r>
        <w:t>ЭК</w:t>
      </w:r>
      <w:proofErr w:type="gramEnd"/>
      <w:r>
        <w:t xml:space="preserve"> имеет право:</w:t>
      </w:r>
    </w:p>
    <w:p w:rsidR="00D663B6" w:rsidRDefault="00D663B6" w:rsidP="00D663B6">
      <w:pPr>
        <w:pStyle w:val="ConsPlusNormal"/>
        <w:ind w:firstLine="539"/>
        <w:jc w:val="both"/>
      </w:pPr>
      <w:r>
        <w:t xml:space="preserve">3.1. Давать рекомендации работникам </w:t>
      </w:r>
      <w:r>
        <w:rPr>
          <w:szCs w:val="24"/>
        </w:rPr>
        <w:t>администрации Ойкас-Кибекского сельского поселения</w:t>
      </w:r>
      <w:r>
        <w:t xml:space="preserve">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организации.</w:t>
      </w:r>
    </w:p>
    <w:p w:rsidR="00D663B6" w:rsidRDefault="00D663B6" w:rsidP="00D663B6">
      <w:pPr>
        <w:pStyle w:val="ConsPlusNormal"/>
        <w:ind w:firstLine="539"/>
        <w:jc w:val="both"/>
      </w:pPr>
      <w:r>
        <w:t xml:space="preserve">3.2. Запрашивать у работников </w:t>
      </w:r>
      <w:r>
        <w:rPr>
          <w:szCs w:val="24"/>
        </w:rPr>
        <w:t>администрации Ойкас-Кибекского сельского поселения</w:t>
      </w:r>
      <w:r>
        <w:t>:</w:t>
      </w:r>
    </w:p>
    <w:p w:rsidR="00D663B6" w:rsidRDefault="00D663B6" w:rsidP="00D663B6">
      <w:pPr>
        <w:pStyle w:val="ConsPlusNormal"/>
        <w:jc w:val="both"/>
      </w:pPr>
      <w:r>
        <w:t xml:space="preserve">- письменные объяснения о причинах утраты, порчи или несанкционированного уничтожения документов постоянного и временного (свыше 10 лет) сроков хранения, в </w:t>
      </w:r>
      <w:r>
        <w:lastRenderedPageBreak/>
        <w:t>том числе документов по личному составу;</w:t>
      </w:r>
    </w:p>
    <w:p w:rsidR="00D663B6" w:rsidRDefault="00D663B6" w:rsidP="00D663B6">
      <w:pPr>
        <w:pStyle w:val="ConsPlusNormal"/>
        <w:jc w:val="both"/>
      </w:pPr>
      <w:r>
        <w:t>- предложения и заключения, необходимые для определения сроков хранения документов.</w:t>
      </w:r>
    </w:p>
    <w:p w:rsidR="00D663B6" w:rsidRDefault="00D663B6" w:rsidP="00D663B6">
      <w:pPr>
        <w:pStyle w:val="ConsPlusNormal"/>
        <w:ind w:firstLine="540"/>
        <w:jc w:val="both"/>
      </w:pPr>
      <w:r>
        <w:t>3.3. Заслушивать на своих заседаниях сообщения работников о ходе подготовки документов к передаче на хранение в архив организации, об условиях хранения и обеспечения сохранности документов, о причинах утраты документов.</w:t>
      </w:r>
    </w:p>
    <w:p w:rsidR="00D663B6" w:rsidRDefault="00D663B6" w:rsidP="00D663B6">
      <w:pPr>
        <w:pStyle w:val="ConsPlusNormal"/>
        <w:ind w:firstLine="540"/>
        <w:jc w:val="both"/>
      </w:pPr>
      <w:r>
        <w:t>3.4. Приглашать на заседания комиссии в качестве консультантов и экспертов научных, общественных организаций и представителей муниципального архива.</w:t>
      </w:r>
    </w:p>
    <w:p w:rsidR="00D663B6" w:rsidRDefault="00D663B6" w:rsidP="00D663B6">
      <w:pPr>
        <w:pStyle w:val="ConsPlusNormal"/>
        <w:ind w:firstLine="540"/>
        <w:jc w:val="both"/>
      </w:pPr>
      <w:r>
        <w:t xml:space="preserve">3.5. Не </w:t>
      </w:r>
      <w:proofErr w:type="gramStart"/>
      <w:r>
        <w:t>принимать к рассмотрению и возвращать</w:t>
      </w:r>
      <w:proofErr w:type="gramEnd"/>
      <w:r>
        <w:t xml:space="preserve">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D663B6" w:rsidRDefault="00D663B6" w:rsidP="00D663B6">
      <w:pPr>
        <w:pStyle w:val="ConsPlusNormal"/>
        <w:ind w:firstLine="540"/>
        <w:jc w:val="both"/>
      </w:pPr>
      <w:r>
        <w:t xml:space="preserve">3.6. Информировать главу </w:t>
      </w:r>
      <w:r>
        <w:rPr>
          <w:szCs w:val="24"/>
        </w:rPr>
        <w:t>администрации Ойкас-Кибекского сельского поселения</w:t>
      </w:r>
      <w:r>
        <w:t xml:space="preserve"> по вопросам, относящимся к компетенции </w:t>
      </w:r>
      <w:proofErr w:type="gramStart"/>
      <w:r>
        <w:t>ЭК</w:t>
      </w:r>
      <w:proofErr w:type="gramEnd"/>
      <w:r>
        <w:t>.</w:t>
      </w:r>
    </w:p>
    <w:p w:rsidR="00D663B6" w:rsidRDefault="00D663B6" w:rsidP="00D663B6">
      <w:pPr>
        <w:pStyle w:val="ConsPlusNormal"/>
        <w:jc w:val="both"/>
      </w:pPr>
    </w:p>
    <w:p w:rsidR="00D663B6" w:rsidRDefault="00D663B6" w:rsidP="00D663B6">
      <w:pPr>
        <w:pStyle w:val="ConsPlusTitle"/>
        <w:jc w:val="center"/>
        <w:outlineLvl w:val="1"/>
      </w:pPr>
      <w:r>
        <w:t xml:space="preserve">IV. Организация работы </w:t>
      </w:r>
      <w:proofErr w:type="gramStart"/>
      <w:r>
        <w:t>ЭК</w:t>
      </w:r>
      <w:proofErr w:type="gramEnd"/>
    </w:p>
    <w:p w:rsidR="00D663B6" w:rsidRDefault="00D663B6" w:rsidP="00D663B6">
      <w:pPr>
        <w:pStyle w:val="ConsPlusNormal"/>
        <w:jc w:val="both"/>
      </w:pPr>
    </w:p>
    <w:p w:rsidR="00D663B6" w:rsidRDefault="00D663B6" w:rsidP="00D663B6">
      <w:pPr>
        <w:pStyle w:val="a3"/>
        <w:shd w:val="clear" w:color="auto" w:fill="auto"/>
        <w:ind w:right="20" w:firstLine="580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proofErr w:type="gramStart"/>
      <w:r>
        <w:rPr>
          <w:sz w:val="24"/>
          <w:szCs w:val="24"/>
        </w:rPr>
        <w:t>ЭК</w:t>
      </w:r>
      <w:proofErr w:type="gramEnd"/>
      <w:r>
        <w:rPr>
          <w:sz w:val="24"/>
          <w:szCs w:val="24"/>
        </w:rPr>
        <w:t xml:space="preserve"> взаимодействует с муниципальным архивом, </w:t>
      </w:r>
      <w:r>
        <w:rPr>
          <w:rStyle w:val="1"/>
          <w:color w:val="000000"/>
          <w:sz w:val="24"/>
          <w:szCs w:val="24"/>
        </w:rPr>
        <w:t>получает от нее необхо</w:t>
      </w:r>
      <w:r>
        <w:rPr>
          <w:color w:val="000000"/>
          <w:sz w:val="24"/>
          <w:szCs w:val="24"/>
        </w:rPr>
        <w:t>дим</w:t>
      </w:r>
      <w:r>
        <w:rPr>
          <w:rStyle w:val="1"/>
          <w:color w:val="000000"/>
          <w:sz w:val="24"/>
          <w:szCs w:val="24"/>
        </w:rPr>
        <w:t>ые организаци</w:t>
      </w:r>
      <w:r>
        <w:rPr>
          <w:rStyle w:val="1"/>
          <w:color w:val="000000"/>
          <w:sz w:val="24"/>
          <w:szCs w:val="24"/>
        </w:rPr>
        <w:softHyphen/>
        <w:t>онно-методические указания, рекомендации.</w:t>
      </w:r>
    </w:p>
    <w:p w:rsidR="00D663B6" w:rsidRDefault="00D663B6" w:rsidP="00D663B6">
      <w:pPr>
        <w:pStyle w:val="ConsPlusNormal"/>
        <w:ind w:firstLine="539"/>
        <w:jc w:val="both"/>
      </w:pPr>
      <w:r>
        <w:t xml:space="preserve">4.2. Вопросы, относящиеся к компетенции </w:t>
      </w:r>
      <w:proofErr w:type="gramStart"/>
      <w:r>
        <w:t>ЭК</w:t>
      </w:r>
      <w:proofErr w:type="gramEnd"/>
      <w:r>
        <w:t xml:space="preserve">, рассматриваются на ее заседаниях, которые проводятся по мере необходимости. Все заседания </w:t>
      </w:r>
      <w:proofErr w:type="gramStart"/>
      <w:r>
        <w:t>ЭК</w:t>
      </w:r>
      <w:proofErr w:type="gramEnd"/>
      <w:r>
        <w:t xml:space="preserve"> протоколируются. Протоколы подписываются председателем и секретарем комиссии.</w:t>
      </w:r>
    </w:p>
    <w:p w:rsidR="00D663B6" w:rsidRDefault="00D663B6" w:rsidP="00D663B6">
      <w:pPr>
        <w:pStyle w:val="ConsPlusNormal"/>
        <w:ind w:firstLine="539"/>
        <w:jc w:val="both"/>
      </w:pPr>
      <w:r>
        <w:t xml:space="preserve">4.3. Заседание </w:t>
      </w:r>
      <w:proofErr w:type="gramStart"/>
      <w:r>
        <w:t>ЭК</w:t>
      </w:r>
      <w:proofErr w:type="gramEnd"/>
      <w:r>
        <w:t xml:space="preserve"> и принятые решения считаются правомочными, если на заседании присутствует более половины ее состава.</w:t>
      </w:r>
    </w:p>
    <w:p w:rsidR="00D663B6" w:rsidRDefault="00D663B6" w:rsidP="00D663B6">
      <w:pPr>
        <w:pStyle w:val="ConsPlusNormal"/>
        <w:ind w:firstLine="539"/>
        <w:jc w:val="both"/>
      </w:pPr>
      <w:r>
        <w:t xml:space="preserve">4.4. Решения </w:t>
      </w:r>
      <w:proofErr w:type="gramStart"/>
      <w:r>
        <w:t>ЭК</w:t>
      </w:r>
      <w:proofErr w:type="gramEnd"/>
      <w: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>
        <w:t>ЭК</w:t>
      </w:r>
      <w:proofErr w:type="gramEnd"/>
      <w:r>
        <w:t>.</w:t>
      </w:r>
    </w:p>
    <w:p w:rsidR="00D663B6" w:rsidRDefault="00D663B6" w:rsidP="00D663B6">
      <w:pPr>
        <w:pStyle w:val="ConsPlusNormal"/>
        <w:ind w:firstLine="539"/>
        <w:jc w:val="both"/>
      </w:pPr>
      <w:r>
        <w:t xml:space="preserve">Право решающего голоса имеют только члены </w:t>
      </w:r>
      <w:proofErr w:type="gramStart"/>
      <w:r>
        <w:t>ЭК</w:t>
      </w:r>
      <w:proofErr w:type="gramEnd"/>
      <w:r>
        <w:t>. Приглашенные консультанты и эксперты имеют право совещательного голоса.</w:t>
      </w:r>
    </w:p>
    <w:p w:rsidR="00D663B6" w:rsidRDefault="00D663B6" w:rsidP="00D663B6">
      <w:pPr>
        <w:pStyle w:val="a3"/>
        <w:shd w:val="clear" w:color="auto" w:fill="auto"/>
        <w:ind w:firstLine="580"/>
        <w:rPr>
          <w:sz w:val="24"/>
          <w:szCs w:val="24"/>
          <w:shd w:val="clear" w:color="auto" w:fill="FFFFFF"/>
        </w:rPr>
      </w:pPr>
      <w:r>
        <w:rPr>
          <w:rStyle w:val="1"/>
          <w:color w:val="000000"/>
          <w:sz w:val="24"/>
          <w:szCs w:val="24"/>
        </w:rPr>
        <w:t xml:space="preserve">4.5. Документирование деятельности экспертной комиссии, обеспечение сохранности документов, </w:t>
      </w:r>
      <w:proofErr w:type="gramStart"/>
      <w:r>
        <w:rPr>
          <w:rStyle w:val="1"/>
          <w:color w:val="000000"/>
          <w:sz w:val="24"/>
          <w:szCs w:val="24"/>
        </w:rPr>
        <w:t>контроль за</w:t>
      </w:r>
      <w:proofErr w:type="gramEnd"/>
      <w:r>
        <w:rPr>
          <w:rStyle w:val="1"/>
          <w:color w:val="000000"/>
          <w:sz w:val="24"/>
          <w:szCs w:val="24"/>
        </w:rPr>
        <w:t xml:space="preserve"> исполнением принятых решений возлагаются на секретаря комис</w:t>
      </w:r>
      <w:r>
        <w:rPr>
          <w:rStyle w:val="1"/>
          <w:color w:val="000000"/>
          <w:sz w:val="24"/>
          <w:szCs w:val="24"/>
        </w:rPr>
        <w:softHyphen/>
        <w:t xml:space="preserve">сии. </w:t>
      </w:r>
    </w:p>
    <w:p w:rsidR="00D663B6" w:rsidRDefault="00D663B6" w:rsidP="00D663B6">
      <w:pPr>
        <w:pStyle w:val="ConsPlusNormal"/>
        <w:ind w:firstLine="540"/>
        <w:jc w:val="both"/>
      </w:pPr>
      <w:r>
        <w:t xml:space="preserve">12. Ведение делопроизводства </w:t>
      </w:r>
      <w:proofErr w:type="gramStart"/>
      <w:r>
        <w:t>ЭК</w:t>
      </w:r>
      <w:proofErr w:type="gramEnd"/>
      <w:r>
        <w:t xml:space="preserve"> возлагается на секретаря ЭК.</w:t>
      </w:r>
    </w:p>
    <w:p w:rsidR="00D663B6" w:rsidRDefault="00D663B6" w:rsidP="00D663B6">
      <w:pPr>
        <w:pStyle w:val="ConsPlusNormal"/>
        <w:jc w:val="both"/>
      </w:pPr>
    </w:p>
    <w:p w:rsidR="00D663B6" w:rsidRDefault="00D663B6" w:rsidP="00D663B6">
      <w:pPr>
        <w:pStyle w:val="ConsPlusNormal"/>
        <w:jc w:val="both"/>
      </w:pPr>
    </w:p>
    <w:p w:rsidR="00D663B6" w:rsidRDefault="00D663B6" w:rsidP="00D663B6">
      <w:pPr>
        <w:pStyle w:val="ConsPlusNormal"/>
        <w:jc w:val="both"/>
      </w:pPr>
    </w:p>
    <w:p w:rsidR="00D663B6" w:rsidRDefault="00D663B6" w:rsidP="00D663B6">
      <w:pPr>
        <w:pStyle w:val="ConsPlusNormal"/>
        <w:jc w:val="both"/>
      </w:pPr>
    </w:p>
    <w:p w:rsidR="00D663B6" w:rsidRDefault="00D663B6" w:rsidP="00D663B6">
      <w:pPr>
        <w:pStyle w:val="ConsPlusNormal"/>
        <w:jc w:val="both"/>
      </w:pPr>
    </w:p>
    <w:p w:rsidR="00D663B6" w:rsidRDefault="00D663B6" w:rsidP="00D663B6">
      <w:pPr>
        <w:pStyle w:val="ConsPlusNormal"/>
        <w:jc w:val="both"/>
      </w:pPr>
    </w:p>
    <w:p w:rsidR="00D663B6" w:rsidRDefault="00D663B6" w:rsidP="00D663B6"/>
    <w:p w:rsidR="003A29F8" w:rsidRDefault="003A29F8" w:rsidP="009614BE">
      <w:pPr>
        <w:pStyle w:val="ConsPlusNormal"/>
        <w:jc w:val="both"/>
      </w:pPr>
    </w:p>
    <w:p w:rsidR="00233CF9" w:rsidRDefault="00233CF9" w:rsidP="009614BE">
      <w:pPr>
        <w:pStyle w:val="ConsPlusNormal"/>
        <w:jc w:val="both"/>
      </w:pPr>
    </w:p>
    <w:p w:rsidR="00233CF9" w:rsidRDefault="00233CF9" w:rsidP="009614BE">
      <w:pPr>
        <w:pStyle w:val="ConsPlusNormal"/>
        <w:jc w:val="both"/>
      </w:pPr>
    </w:p>
    <w:p w:rsidR="009614BE" w:rsidRDefault="009614BE" w:rsidP="009614BE">
      <w:pPr>
        <w:pStyle w:val="a3"/>
        <w:shd w:val="clear" w:color="auto" w:fill="auto"/>
        <w:spacing w:line="403" w:lineRule="exact"/>
        <w:ind w:left="20"/>
        <w:jc w:val="left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СОГЛАСОВАНО </w:t>
      </w:r>
    </w:p>
    <w:p w:rsidR="009614BE" w:rsidRDefault="009614BE" w:rsidP="009614BE">
      <w:pPr>
        <w:pStyle w:val="a3"/>
        <w:shd w:val="clear" w:color="auto" w:fill="auto"/>
        <w:spacing w:line="240" w:lineRule="auto"/>
        <w:ind w:left="20"/>
        <w:jc w:val="left"/>
      </w:pPr>
      <w:r>
        <w:rPr>
          <w:rStyle w:val="1"/>
          <w:color w:val="000000"/>
          <w:sz w:val="24"/>
          <w:szCs w:val="24"/>
        </w:rPr>
        <w:t xml:space="preserve">Протокол </w:t>
      </w:r>
      <w:proofErr w:type="gramStart"/>
      <w:r>
        <w:rPr>
          <w:rStyle w:val="1"/>
          <w:color w:val="000000"/>
          <w:sz w:val="24"/>
          <w:szCs w:val="24"/>
        </w:rPr>
        <w:t>ЭК</w:t>
      </w:r>
      <w:proofErr w:type="gramEnd"/>
    </w:p>
    <w:p w:rsidR="0028369F" w:rsidRDefault="0028369F" w:rsidP="009614BE">
      <w:pPr>
        <w:pStyle w:val="20"/>
        <w:shd w:val="clear" w:color="auto" w:fill="auto"/>
        <w:spacing w:line="240" w:lineRule="auto"/>
        <w:ind w:left="20"/>
        <w:rPr>
          <w:rStyle w:val="2"/>
          <w:color w:val="000000"/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r w:rsidR="009A71D2">
        <w:rPr>
          <w:sz w:val="24"/>
          <w:szCs w:val="24"/>
        </w:rPr>
        <w:t>Ойкас-Кибекского</w:t>
      </w:r>
      <w:r>
        <w:rPr>
          <w:sz w:val="24"/>
          <w:szCs w:val="24"/>
        </w:rPr>
        <w:t xml:space="preserve"> сельского поселения</w:t>
      </w:r>
      <w:r>
        <w:rPr>
          <w:rStyle w:val="2"/>
          <w:color w:val="000000"/>
          <w:sz w:val="24"/>
          <w:szCs w:val="24"/>
        </w:rPr>
        <w:t xml:space="preserve"> </w:t>
      </w:r>
    </w:p>
    <w:p w:rsidR="009614BE" w:rsidRDefault="009614BE" w:rsidP="009614BE">
      <w:pPr>
        <w:pStyle w:val="20"/>
        <w:shd w:val="clear" w:color="auto" w:fill="auto"/>
        <w:spacing w:line="240" w:lineRule="auto"/>
        <w:ind w:left="20"/>
        <w:rPr>
          <w:rStyle w:val="2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Вурнарского района</w:t>
      </w:r>
      <w:r w:rsidR="0028369F">
        <w:rPr>
          <w:rStyle w:val="2"/>
          <w:color w:val="000000"/>
          <w:sz w:val="24"/>
          <w:szCs w:val="24"/>
        </w:rPr>
        <w:t xml:space="preserve"> Чувашской Республики</w:t>
      </w:r>
    </w:p>
    <w:p w:rsidR="009614BE" w:rsidRDefault="00D663B6" w:rsidP="009614BE">
      <w:pPr>
        <w:pStyle w:val="20"/>
        <w:shd w:val="clear" w:color="auto" w:fill="auto"/>
        <w:spacing w:line="240" w:lineRule="auto"/>
        <w:ind w:left="20"/>
        <w:rPr>
          <w:rStyle w:val="1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от 19</w:t>
      </w:r>
      <w:r w:rsidR="009614BE">
        <w:rPr>
          <w:rStyle w:val="2"/>
          <w:color w:val="000000"/>
          <w:sz w:val="24"/>
          <w:szCs w:val="24"/>
        </w:rPr>
        <w:t xml:space="preserve"> </w:t>
      </w:r>
      <w:r>
        <w:rPr>
          <w:rStyle w:val="2"/>
          <w:color w:val="000000"/>
          <w:sz w:val="24"/>
          <w:szCs w:val="24"/>
        </w:rPr>
        <w:t>ноября</w:t>
      </w:r>
      <w:r w:rsidR="009614BE">
        <w:rPr>
          <w:rStyle w:val="2"/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9614BE">
          <w:rPr>
            <w:rStyle w:val="2"/>
            <w:color w:val="000000"/>
            <w:sz w:val="24"/>
            <w:szCs w:val="24"/>
          </w:rPr>
          <w:t>2018 г</w:t>
        </w:r>
      </w:smartTag>
      <w:r>
        <w:rPr>
          <w:rStyle w:val="1"/>
          <w:color w:val="000000"/>
          <w:sz w:val="24"/>
          <w:szCs w:val="24"/>
        </w:rPr>
        <w:t>. №68</w:t>
      </w:r>
    </w:p>
    <w:p w:rsidR="009614BE" w:rsidRDefault="009614BE" w:rsidP="009614BE">
      <w:pPr>
        <w:pStyle w:val="ConsPlusNormal"/>
        <w:jc w:val="both"/>
      </w:pPr>
    </w:p>
    <w:p w:rsidR="009614BE" w:rsidRDefault="009614BE" w:rsidP="009614BE">
      <w:pPr>
        <w:pStyle w:val="ConsPlusNormal"/>
        <w:jc w:val="both"/>
      </w:pPr>
    </w:p>
    <w:p w:rsidR="009614BE" w:rsidRDefault="009614BE" w:rsidP="009614BE">
      <w:pPr>
        <w:pStyle w:val="ConsPlusNormal"/>
        <w:jc w:val="both"/>
      </w:pPr>
    </w:p>
    <w:p w:rsidR="00EE1A34" w:rsidRDefault="00EE1A34" w:rsidP="009614BE"/>
    <w:p w:rsidR="00EE1A34" w:rsidRDefault="00EE1A34" w:rsidP="009614BE"/>
    <w:p w:rsidR="00EE1A34" w:rsidRDefault="00EE1A34" w:rsidP="00EE1A34">
      <w:pPr>
        <w:ind w:right="-58" w:firstLine="720"/>
        <w:jc w:val="both"/>
      </w:pPr>
    </w:p>
    <w:p w:rsidR="003A29F8" w:rsidRDefault="003A29F8" w:rsidP="003A29F8">
      <w:pPr>
        <w:ind w:left="4679" w:right="-58" w:firstLine="708"/>
        <w:jc w:val="both"/>
        <w:rPr>
          <w:sz w:val="22"/>
          <w:szCs w:val="22"/>
        </w:rPr>
      </w:pPr>
      <w:r>
        <w:lastRenderedPageBreak/>
        <w:t xml:space="preserve">     Приложение</w:t>
      </w:r>
      <w:r>
        <w:rPr>
          <w:caps/>
        </w:rPr>
        <w:t xml:space="preserve"> № 2 </w:t>
      </w:r>
    </w:p>
    <w:p w:rsidR="003A29F8" w:rsidRDefault="003A29F8" w:rsidP="003A29F8">
      <w:pPr>
        <w:ind w:left="5387" w:firstLine="283"/>
      </w:pPr>
      <w:r>
        <w:t>к</w:t>
      </w:r>
      <w:r>
        <w:rPr>
          <w:caps/>
        </w:rPr>
        <w:t xml:space="preserve"> </w:t>
      </w:r>
      <w:r>
        <w:t xml:space="preserve">постановлению администрации </w:t>
      </w:r>
    </w:p>
    <w:p w:rsidR="003A29F8" w:rsidRDefault="009A71D2" w:rsidP="003A29F8">
      <w:pPr>
        <w:ind w:left="5387" w:firstLine="283"/>
      </w:pPr>
      <w:r>
        <w:t>Ойкас-Кибекского</w:t>
      </w:r>
      <w:r w:rsidR="003A29F8">
        <w:t xml:space="preserve">                  сельского поселения   </w:t>
      </w:r>
    </w:p>
    <w:p w:rsidR="003A29F8" w:rsidRDefault="003A29F8" w:rsidP="003A29F8">
      <w:pPr>
        <w:ind w:left="5387" w:firstLine="283"/>
      </w:pPr>
      <w:r>
        <w:t xml:space="preserve">Вурнарского района Чувашской </w:t>
      </w:r>
    </w:p>
    <w:p w:rsidR="003A29F8" w:rsidRDefault="003A29F8" w:rsidP="003A29F8">
      <w:pPr>
        <w:ind w:left="5387" w:firstLine="283"/>
      </w:pPr>
      <w:r>
        <w:t>Республики</w:t>
      </w:r>
    </w:p>
    <w:p w:rsidR="003A29F8" w:rsidRDefault="003A29F8" w:rsidP="003A29F8">
      <w:pPr>
        <w:ind w:left="5387" w:firstLine="283"/>
      </w:pPr>
      <w:r>
        <w:t xml:space="preserve">от </w:t>
      </w:r>
      <w:r w:rsidR="00D663B6">
        <w:t>19</w:t>
      </w:r>
      <w:r w:rsidR="00233CF9">
        <w:t>.1</w:t>
      </w:r>
      <w:r w:rsidR="00D663B6">
        <w:t>1</w:t>
      </w:r>
      <w:r w:rsidR="00233CF9">
        <w:t>.2018</w:t>
      </w:r>
      <w:r>
        <w:t xml:space="preserve"> № </w:t>
      </w:r>
      <w:r w:rsidR="00D663B6">
        <w:t>68</w:t>
      </w:r>
      <w:r>
        <w:t> </w:t>
      </w:r>
    </w:p>
    <w:p w:rsidR="00EE1A34" w:rsidRPr="00675D1C" w:rsidRDefault="00EE1A34" w:rsidP="00EE1A34">
      <w:pPr>
        <w:rPr>
          <w:rFonts w:asciiTheme="minorHAnsi" w:hAnsiTheme="minorHAnsi"/>
        </w:rPr>
      </w:pPr>
    </w:p>
    <w:p w:rsidR="00EE1A34" w:rsidRDefault="00EE1A34" w:rsidP="00EE1A34">
      <w:pPr>
        <w:ind w:right="-58" w:firstLine="720"/>
        <w:jc w:val="center"/>
        <w:rPr>
          <w:rFonts w:ascii="TimesET" w:hAnsi="TimesET"/>
        </w:rPr>
      </w:pPr>
    </w:p>
    <w:p w:rsidR="00EE1A34" w:rsidRDefault="00EE1A34" w:rsidP="00EE1A34">
      <w:pPr>
        <w:ind w:right="-58" w:firstLine="720"/>
        <w:jc w:val="center"/>
        <w:rPr>
          <w:rFonts w:ascii="TimesET" w:hAnsi="TimesET"/>
        </w:rPr>
      </w:pPr>
    </w:p>
    <w:p w:rsidR="00EE1A34" w:rsidRDefault="00EE1A34" w:rsidP="00EE1A34">
      <w:pPr>
        <w:ind w:right="-58" w:firstLine="720"/>
        <w:jc w:val="center"/>
        <w:rPr>
          <w:b/>
        </w:rPr>
      </w:pPr>
      <w:r>
        <w:rPr>
          <w:b/>
        </w:rPr>
        <w:t>СОСТАВ</w:t>
      </w:r>
    </w:p>
    <w:p w:rsidR="003A29F8" w:rsidRDefault="003A29F8" w:rsidP="00EE1A34">
      <w:pPr>
        <w:ind w:right="-58" w:firstLine="720"/>
        <w:jc w:val="center"/>
        <w:rPr>
          <w:b/>
        </w:rPr>
      </w:pPr>
      <w:r>
        <w:rPr>
          <w:b/>
        </w:rPr>
        <w:t>э</w:t>
      </w:r>
      <w:r w:rsidR="00EE1A34">
        <w:rPr>
          <w:b/>
        </w:rPr>
        <w:t xml:space="preserve">кспертной комиссии администрации </w:t>
      </w:r>
      <w:r w:rsidR="009A71D2">
        <w:rPr>
          <w:b/>
        </w:rPr>
        <w:t>Ойкас-Кибекского</w:t>
      </w:r>
      <w:r>
        <w:rPr>
          <w:b/>
        </w:rPr>
        <w:t xml:space="preserve"> сельского поселения </w:t>
      </w:r>
    </w:p>
    <w:p w:rsidR="00EE1A34" w:rsidRDefault="00EE1A34" w:rsidP="00EE1A34">
      <w:pPr>
        <w:ind w:right="-58" w:firstLine="720"/>
        <w:jc w:val="center"/>
        <w:rPr>
          <w:b/>
        </w:rPr>
      </w:pPr>
      <w:r w:rsidRPr="005A7663">
        <w:rPr>
          <w:b/>
        </w:rPr>
        <w:t>Вурнарского</w:t>
      </w:r>
      <w:r>
        <w:rPr>
          <w:b/>
        </w:rPr>
        <w:t xml:space="preserve"> района</w:t>
      </w:r>
      <w:r w:rsidR="003A29F8">
        <w:rPr>
          <w:b/>
        </w:rPr>
        <w:t xml:space="preserve"> Чувашской Республики</w:t>
      </w:r>
    </w:p>
    <w:p w:rsidR="00EE1A34" w:rsidRDefault="00EE1A34" w:rsidP="00EE1A34">
      <w:pPr>
        <w:ind w:right="-58" w:firstLine="720"/>
        <w:jc w:val="center"/>
        <w:rPr>
          <w:b/>
        </w:rPr>
      </w:pPr>
    </w:p>
    <w:p w:rsidR="00EE1A34" w:rsidRDefault="00EE1A34" w:rsidP="00EE1A34">
      <w:pPr>
        <w:ind w:right="-58" w:firstLine="720"/>
        <w:jc w:val="center"/>
        <w:rPr>
          <w:b/>
        </w:rPr>
      </w:pPr>
    </w:p>
    <w:tbl>
      <w:tblPr>
        <w:tblW w:w="0" w:type="auto"/>
        <w:tblInd w:w="108" w:type="dxa"/>
        <w:tblLook w:val="01E0"/>
      </w:tblPr>
      <w:tblGrid>
        <w:gridCol w:w="2410"/>
        <w:gridCol w:w="7088"/>
      </w:tblGrid>
      <w:tr w:rsidR="00EE1A34" w:rsidTr="00FC2BFF">
        <w:tc>
          <w:tcPr>
            <w:tcW w:w="2410" w:type="dxa"/>
            <w:hideMark/>
          </w:tcPr>
          <w:p w:rsidR="00EE1A34" w:rsidRDefault="009A71D2" w:rsidP="00FC2BFF">
            <w:pPr>
              <w:spacing w:line="276" w:lineRule="auto"/>
              <w:ind w:right="-58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Петров А.В.</w:t>
            </w:r>
          </w:p>
        </w:tc>
        <w:tc>
          <w:tcPr>
            <w:tcW w:w="7088" w:type="dxa"/>
          </w:tcPr>
          <w:p w:rsidR="00EE1A34" w:rsidRDefault="00EE1A34" w:rsidP="00FC2BFF">
            <w:pPr>
              <w:spacing w:line="276" w:lineRule="auto"/>
              <w:ind w:righ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3A29F8">
              <w:rPr>
                <w:lang w:eastAsia="en-US"/>
              </w:rPr>
              <w:t>глава</w:t>
            </w:r>
            <w:r>
              <w:rPr>
                <w:lang w:eastAsia="en-US"/>
              </w:rPr>
              <w:t xml:space="preserve"> администрации </w:t>
            </w:r>
            <w:r w:rsidR="009A71D2">
              <w:rPr>
                <w:lang w:eastAsia="en-US"/>
              </w:rPr>
              <w:t>Ойкас-Кибекского</w:t>
            </w:r>
            <w:r w:rsidR="003A29F8">
              <w:rPr>
                <w:lang w:eastAsia="en-US"/>
              </w:rPr>
              <w:t xml:space="preserve"> сельского поселения </w:t>
            </w:r>
            <w:r>
              <w:t>Вурнарского</w:t>
            </w:r>
            <w:r>
              <w:rPr>
                <w:lang w:eastAsia="en-US"/>
              </w:rPr>
              <w:t xml:space="preserve"> района</w:t>
            </w:r>
            <w:r w:rsidR="003A29F8">
              <w:rPr>
                <w:lang w:eastAsia="en-US"/>
              </w:rPr>
              <w:t xml:space="preserve"> Чувашской Республики</w:t>
            </w:r>
            <w:r>
              <w:rPr>
                <w:lang w:eastAsia="en-US"/>
              </w:rPr>
              <w:t>, председатель комиссии</w:t>
            </w:r>
          </w:p>
          <w:p w:rsidR="00EE1A34" w:rsidRDefault="00EE1A34" w:rsidP="00FC2BFF">
            <w:pPr>
              <w:spacing w:line="276" w:lineRule="auto"/>
              <w:ind w:right="34"/>
              <w:jc w:val="both"/>
              <w:rPr>
                <w:lang w:eastAsia="en-US"/>
              </w:rPr>
            </w:pPr>
          </w:p>
        </w:tc>
      </w:tr>
      <w:tr w:rsidR="00EE1A34" w:rsidTr="00FC2BFF">
        <w:tc>
          <w:tcPr>
            <w:tcW w:w="2410" w:type="dxa"/>
            <w:hideMark/>
          </w:tcPr>
          <w:p w:rsidR="00EE1A34" w:rsidRDefault="00233CF9" w:rsidP="00FC2BFF">
            <w:pPr>
              <w:spacing w:line="276" w:lineRule="auto"/>
              <w:ind w:right="-58"/>
              <w:rPr>
                <w:lang w:eastAsia="en-US"/>
              </w:rPr>
            </w:pPr>
            <w:r>
              <w:rPr>
                <w:lang w:eastAsia="en-US"/>
              </w:rPr>
              <w:t>Данилова С.Г.</w:t>
            </w:r>
          </w:p>
        </w:tc>
        <w:tc>
          <w:tcPr>
            <w:tcW w:w="7088" w:type="dxa"/>
            <w:hideMark/>
          </w:tcPr>
          <w:p w:rsidR="00EE1A34" w:rsidRDefault="00EE1A34" w:rsidP="00FC2BFF">
            <w:pPr>
              <w:spacing w:line="276" w:lineRule="auto"/>
              <w:ind w:right="34"/>
              <w:jc w:val="both"/>
              <w:rPr>
                <w:lang w:eastAsia="en-US"/>
              </w:rPr>
            </w:pPr>
            <w:r>
              <w:t>-</w:t>
            </w:r>
            <w:r w:rsidR="003A29F8">
              <w:t xml:space="preserve"> </w:t>
            </w:r>
            <w:r w:rsidR="00233CF9">
              <w:t>инспектор</w:t>
            </w:r>
            <w:r w:rsidR="003A29F8">
              <w:t xml:space="preserve"> </w:t>
            </w:r>
            <w:r w:rsidR="003A29F8">
              <w:rPr>
                <w:lang w:eastAsia="en-US"/>
              </w:rPr>
              <w:t xml:space="preserve">администрации </w:t>
            </w:r>
            <w:r w:rsidR="009A71D2">
              <w:rPr>
                <w:lang w:eastAsia="en-US"/>
              </w:rPr>
              <w:t>Ойкас-Кибекского</w:t>
            </w:r>
            <w:r w:rsidR="003A29F8">
              <w:rPr>
                <w:lang w:eastAsia="en-US"/>
              </w:rPr>
              <w:t xml:space="preserve"> сельского поселения </w:t>
            </w:r>
            <w:r w:rsidR="003A29F8">
              <w:t>Вурнарского</w:t>
            </w:r>
            <w:r w:rsidR="003A29F8">
              <w:rPr>
                <w:lang w:eastAsia="en-US"/>
              </w:rPr>
              <w:t xml:space="preserve"> района Чувашской Республики</w:t>
            </w:r>
            <w:r>
              <w:rPr>
                <w:lang w:eastAsia="en-US"/>
              </w:rPr>
              <w:t>, заместитель председателя комиссии</w:t>
            </w:r>
          </w:p>
          <w:p w:rsidR="00EE1A34" w:rsidRDefault="00EE1A34" w:rsidP="00FC2BFF">
            <w:pPr>
              <w:spacing w:line="276" w:lineRule="auto"/>
              <w:ind w:righ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  <w:tr w:rsidR="00EE1A34" w:rsidTr="00FC2BFF">
        <w:tc>
          <w:tcPr>
            <w:tcW w:w="2410" w:type="dxa"/>
            <w:hideMark/>
          </w:tcPr>
          <w:p w:rsidR="00EE1A34" w:rsidRDefault="00233CF9" w:rsidP="00FC2BFF">
            <w:pPr>
              <w:spacing w:line="276" w:lineRule="auto"/>
              <w:ind w:right="-58"/>
              <w:rPr>
                <w:lang w:eastAsia="en-US"/>
              </w:rPr>
            </w:pPr>
            <w:r>
              <w:rPr>
                <w:lang w:eastAsia="en-US"/>
              </w:rPr>
              <w:t>Шоркина Н.Н.</w:t>
            </w:r>
          </w:p>
        </w:tc>
        <w:tc>
          <w:tcPr>
            <w:tcW w:w="7088" w:type="dxa"/>
            <w:hideMark/>
          </w:tcPr>
          <w:p w:rsidR="00EE1A34" w:rsidRDefault="00EE1A34" w:rsidP="00FC2BFF">
            <w:pPr>
              <w:spacing w:line="276" w:lineRule="auto"/>
              <w:ind w:righ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233CF9">
              <w:t>главный специалист – эксперт</w:t>
            </w:r>
            <w:r w:rsidR="003A29F8">
              <w:rPr>
                <w:lang w:eastAsia="en-US"/>
              </w:rPr>
              <w:t>, ответственный за ведение архива и делопроизводства</w:t>
            </w:r>
            <w:r>
              <w:rPr>
                <w:lang w:eastAsia="en-US"/>
              </w:rPr>
              <w:t>, секретарь комиссии</w:t>
            </w:r>
          </w:p>
          <w:p w:rsidR="00EE1A34" w:rsidRDefault="00EE1A34" w:rsidP="00FC2BFF">
            <w:pPr>
              <w:spacing w:line="276" w:lineRule="auto"/>
              <w:ind w:righ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  <w:tr w:rsidR="00EE1A34" w:rsidTr="003A29F8">
        <w:tc>
          <w:tcPr>
            <w:tcW w:w="2410" w:type="dxa"/>
          </w:tcPr>
          <w:p w:rsidR="00EE1A34" w:rsidRDefault="00EE1A34" w:rsidP="00FC2BFF">
            <w:pPr>
              <w:spacing w:line="276" w:lineRule="auto"/>
              <w:ind w:right="-58"/>
              <w:rPr>
                <w:lang w:eastAsia="en-US"/>
              </w:rPr>
            </w:pPr>
          </w:p>
        </w:tc>
        <w:tc>
          <w:tcPr>
            <w:tcW w:w="7088" w:type="dxa"/>
          </w:tcPr>
          <w:p w:rsidR="00EE1A34" w:rsidRPr="00675D1C" w:rsidRDefault="00EE1A34" w:rsidP="00FC2BFF">
            <w:pPr>
              <w:spacing w:line="276" w:lineRule="auto"/>
              <w:ind w:right="34"/>
              <w:jc w:val="both"/>
              <w:rPr>
                <w:lang w:eastAsia="en-US"/>
              </w:rPr>
            </w:pPr>
          </w:p>
        </w:tc>
      </w:tr>
      <w:tr w:rsidR="00EE1A34" w:rsidTr="003A29F8">
        <w:tc>
          <w:tcPr>
            <w:tcW w:w="2410" w:type="dxa"/>
          </w:tcPr>
          <w:p w:rsidR="00EE1A34" w:rsidRDefault="00EE1A34" w:rsidP="00FC2BFF">
            <w:pPr>
              <w:spacing w:line="276" w:lineRule="auto"/>
              <w:ind w:right="-58"/>
              <w:rPr>
                <w:lang w:eastAsia="en-US"/>
              </w:rPr>
            </w:pPr>
          </w:p>
        </w:tc>
        <w:tc>
          <w:tcPr>
            <w:tcW w:w="7088" w:type="dxa"/>
          </w:tcPr>
          <w:p w:rsidR="00EE1A34" w:rsidRDefault="00EE1A34" w:rsidP="00FC2BFF">
            <w:pPr>
              <w:spacing w:line="276" w:lineRule="auto"/>
              <w:ind w:right="34"/>
              <w:jc w:val="both"/>
              <w:rPr>
                <w:lang w:eastAsia="en-US"/>
              </w:rPr>
            </w:pPr>
          </w:p>
        </w:tc>
      </w:tr>
    </w:tbl>
    <w:p w:rsidR="00EE1A34" w:rsidRDefault="00EE1A34" w:rsidP="00EE1A34"/>
    <w:p w:rsidR="00EE1A34" w:rsidRDefault="00EE1A34" w:rsidP="00EE1A34"/>
    <w:p w:rsidR="00EE1A34" w:rsidRDefault="00EE1A34" w:rsidP="00EE1A34"/>
    <w:p w:rsidR="00EE1A34" w:rsidRDefault="00EE1A34" w:rsidP="00EE1A34"/>
    <w:p w:rsidR="00EE1A34" w:rsidRDefault="00EE1A34" w:rsidP="00EE1A34"/>
    <w:p w:rsidR="00EE1A34" w:rsidRDefault="00EE1A34" w:rsidP="00EE1A34"/>
    <w:p w:rsidR="00EE1A34" w:rsidRDefault="00EE1A34" w:rsidP="00EE1A34">
      <w:pPr>
        <w:rPr>
          <w:sz w:val="28"/>
          <w:szCs w:val="28"/>
        </w:rPr>
      </w:pPr>
    </w:p>
    <w:p w:rsidR="00EE1A34" w:rsidRDefault="00EE1A34" w:rsidP="00EE1A34">
      <w:pPr>
        <w:rPr>
          <w:sz w:val="28"/>
          <w:szCs w:val="28"/>
        </w:rPr>
      </w:pPr>
    </w:p>
    <w:p w:rsidR="00EE1A34" w:rsidRPr="009614BE" w:rsidRDefault="00EE1A34" w:rsidP="009614BE"/>
    <w:sectPr w:rsidR="00EE1A34" w:rsidRPr="009614BE" w:rsidSect="009614BE">
      <w:pgSz w:w="11909" w:h="16838"/>
      <w:pgMar w:top="964" w:right="680" w:bottom="964" w:left="181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</w:abstractNum>
  <w:abstractNum w:abstractNumId="1">
    <w:nsid w:val="7D8471D8"/>
    <w:multiLevelType w:val="multilevel"/>
    <w:tmpl w:val="7EF606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A9E"/>
    <w:rsid w:val="00233CF9"/>
    <w:rsid w:val="0028369F"/>
    <w:rsid w:val="0029521E"/>
    <w:rsid w:val="002F6AEB"/>
    <w:rsid w:val="003A29F8"/>
    <w:rsid w:val="003B6918"/>
    <w:rsid w:val="003C0DB4"/>
    <w:rsid w:val="003D58FC"/>
    <w:rsid w:val="004E333D"/>
    <w:rsid w:val="00514BF9"/>
    <w:rsid w:val="00572462"/>
    <w:rsid w:val="005F1F86"/>
    <w:rsid w:val="00662901"/>
    <w:rsid w:val="00666546"/>
    <w:rsid w:val="006734D0"/>
    <w:rsid w:val="006D0AF1"/>
    <w:rsid w:val="0073557A"/>
    <w:rsid w:val="00847A9E"/>
    <w:rsid w:val="008971BC"/>
    <w:rsid w:val="009303D0"/>
    <w:rsid w:val="009466CE"/>
    <w:rsid w:val="009614BE"/>
    <w:rsid w:val="009A71D2"/>
    <w:rsid w:val="009C5A26"/>
    <w:rsid w:val="00B4465C"/>
    <w:rsid w:val="00B61647"/>
    <w:rsid w:val="00B662C4"/>
    <w:rsid w:val="00CF241A"/>
    <w:rsid w:val="00D0465C"/>
    <w:rsid w:val="00D23413"/>
    <w:rsid w:val="00D663B6"/>
    <w:rsid w:val="00EE1A34"/>
    <w:rsid w:val="00F60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666546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666546"/>
    <w:pPr>
      <w:widowControl w:val="0"/>
      <w:shd w:val="clear" w:color="auto" w:fill="FFFFFF"/>
      <w:spacing w:line="283" w:lineRule="exact"/>
      <w:jc w:val="both"/>
    </w:pPr>
    <w:rPr>
      <w:spacing w:val="3"/>
      <w:sz w:val="21"/>
      <w:szCs w:val="21"/>
    </w:rPr>
  </w:style>
  <w:style w:type="character" w:customStyle="1" w:styleId="a4">
    <w:name w:val="Основной текст Знак"/>
    <w:basedOn w:val="a0"/>
    <w:uiPriority w:val="99"/>
    <w:semiHidden/>
    <w:rsid w:val="00666546"/>
  </w:style>
  <w:style w:type="character" w:customStyle="1" w:styleId="a5">
    <w:name w:val="Колонтитул_"/>
    <w:basedOn w:val="a0"/>
    <w:link w:val="a6"/>
    <w:uiPriority w:val="99"/>
    <w:locked/>
    <w:rsid w:val="00666546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666546"/>
    <w:rPr>
      <w:rFonts w:ascii="Times New Roman" w:hAnsi="Times New Roman" w:cs="Times New Roman"/>
      <w:spacing w:val="7"/>
      <w:sz w:val="18"/>
      <w:szCs w:val="18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666546"/>
    <w:pPr>
      <w:widowControl w:val="0"/>
      <w:shd w:val="clear" w:color="auto" w:fill="FFFFFF"/>
      <w:spacing w:line="240" w:lineRule="atLeast"/>
    </w:pPr>
    <w:rPr>
      <w:spacing w:val="4"/>
      <w:sz w:val="21"/>
      <w:szCs w:val="21"/>
    </w:rPr>
  </w:style>
  <w:style w:type="paragraph" w:customStyle="1" w:styleId="20">
    <w:name w:val="Основной текст (2)"/>
    <w:basedOn w:val="a"/>
    <w:link w:val="2"/>
    <w:uiPriority w:val="99"/>
    <w:rsid w:val="00666546"/>
    <w:pPr>
      <w:widowControl w:val="0"/>
      <w:shd w:val="clear" w:color="auto" w:fill="FFFFFF"/>
      <w:spacing w:line="240" w:lineRule="atLeast"/>
      <w:jc w:val="both"/>
    </w:pPr>
    <w:rPr>
      <w:spacing w:val="7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9614BE"/>
    <w:rPr>
      <w:color w:val="0000FF"/>
      <w:u w:val="single"/>
    </w:rPr>
  </w:style>
  <w:style w:type="paragraph" w:customStyle="1" w:styleId="ConsPlusNormal">
    <w:name w:val="ConsPlusNormal"/>
    <w:rsid w:val="009614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614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14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14B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95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Цветовое выделение"/>
    <w:rsid w:val="009A71D2"/>
    <w:rPr>
      <w:b/>
      <w:bCs/>
      <w:color w:val="26282F"/>
    </w:rPr>
  </w:style>
  <w:style w:type="paragraph" w:styleId="ac">
    <w:name w:val="No Spacing"/>
    <w:uiPriority w:val="1"/>
    <w:qFormat/>
    <w:rsid w:val="00233C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Таблицы (моноширинный)"/>
    <w:basedOn w:val="a"/>
    <w:next w:val="a"/>
    <w:rsid w:val="00D663B6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ae">
    <w:name w:val="Нормальный"/>
    <w:rsid w:val="00D663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666546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666546"/>
    <w:pPr>
      <w:widowControl w:val="0"/>
      <w:shd w:val="clear" w:color="auto" w:fill="FFFFFF"/>
      <w:spacing w:line="283" w:lineRule="exact"/>
      <w:jc w:val="both"/>
    </w:pPr>
    <w:rPr>
      <w:spacing w:val="3"/>
      <w:sz w:val="21"/>
      <w:szCs w:val="21"/>
    </w:rPr>
  </w:style>
  <w:style w:type="character" w:customStyle="1" w:styleId="a4">
    <w:name w:val="Основной текст Знак"/>
    <w:basedOn w:val="a0"/>
    <w:uiPriority w:val="99"/>
    <w:semiHidden/>
    <w:rsid w:val="00666546"/>
  </w:style>
  <w:style w:type="character" w:customStyle="1" w:styleId="a5">
    <w:name w:val="Колонтитул_"/>
    <w:basedOn w:val="a0"/>
    <w:link w:val="a6"/>
    <w:uiPriority w:val="99"/>
    <w:locked/>
    <w:rsid w:val="00666546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666546"/>
    <w:rPr>
      <w:rFonts w:ascii="Times New Roman" w:hAnsi="Times New Roman" w:cs="Times New Roman"/>
      <w:spacing w:val="7"/>
      <w:sz w:val="18"/>
      <w:szCs w:val="18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666546"/>
    <w:pPr>
      <w:widowControl w:val="0"/>
      <w:shd w:val="clear" w:color="auto" w:fill="FFFFFF"/>
      <w:spacing w:line="240" w:lineRule="atLeast"/>
    </w:pPr>
    <w:rPr>
      <w:spacing w:val="4"/>
      <w:sz w:val="21"/>
      <w:szCs w:val="21"/>
    </w:rPr>
  </w:style>
  <w:style w:type="paragraph" w:customStyle="1" w:styleId="20">
    <w:name w:val="Основной текст (2)"/>
    <w:basedOn w:val="a"/>
    <w:link w:val="2"/>
    <w:uiPriority w:val="99"/>
    <w:rsid w:val="00666546"/>
    <w:pPr>
      <w:widowControl w:val="0"/>
      <w:shd w:val="clear" w:color="auto" w:fill="FFFFFF"/>
      <w:spacing w:line="240" w:lineRule="atLeast"/>
      <w:jc w:val="both"/>
    </w:pPr>
    <w:rPr>
      <w:spacing w:val="7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9614BE"/>
    <w:rPr>
      <w:color w:val="0000FF"/>
      <w:u w:val="single"/>
    </w:rPr>
  </w:style>
  <w:style w:type="paragraph" w:customStyle="1" w:styleId="ConsPlusNormal">
    <w:name w:val="ConsPlusNormal"/>
    <w:rsid w:val="009614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614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14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14B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95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4334565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90736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37300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433456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cp:lastPrinted>2018-11-19T08:12:00Z</cp:lastPrinted>
  <dcterms:created xsi:type="dcterms:W3CDTF">2018-10-02T12:49:00Z</dcterms:created>
  <dcterms:modified xsi:type="dcterms:W3CDTF">2018-11-19T08:15:00Z</dcterms:modified>
</cp:coreProperties>
</file>