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70"/>
        <w:gridCol w:w="1158"/>
        <w:gridCol w:w="4242"/>
      </w:tblGrid>
      <w:tr w:rsidR="000733FC" w:rsidTr="00E00731">
        <w:trPr>
          <w:cantSplit/>
          <w:trHeight w:val="568"/>
        </w:trPr>
        <w:tc>
          <w:tcPr>
            <w:tcW w:w="4170" w:type="dxa"/>
          </w:tcPr>
          <w:p w:rsidR="000733FC" w:rsidRDefault="000733FC" w:rsidP="00E00731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14605</wp:posOffset>
                  </wp:positionV>
                  <wp:extent cx="720090" cy="720090"/>
                  <wp:effectExtent l="19050" t="0" r="3810" b="0"/>
                  <wp:wrapNone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0733FC" w:rsidRDefault="000733FC" w:rsidP="00E00731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 Chuv" w:hAnsi="Times New Roman Chuv"/>
                <w:b/>
                <w:caps/>
                <w:sz w:val="22"/>
                <w:szCs w:val="22"/>
              </w:rPr>
              <w:t>Сентерварри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58" w:type="dxa"/>
            <w:vMerge w:val="restart"/>
          </w:tcPr>
          <w:p w:rsidR="000733FC" w:rsidRDefault="000733FC" w:rsidP="00E00731">
            <w:pPr>
              <w:jc w:val="center"/>
              <w:rPr>
                <w:sz w:val="26"/>
                <w:lang w:eastAsia="en-US"/>
              </w:rPr>
            </w:pPr>
          </w:p>
        </w:tc>
        <w:tc>
          <w:tcPr>
            <w:tcW w:w="4242" w:type="dxa"/>
          </w:tcPr>
          <w:p w:rsidR="000733FC" w:rsidRDefault="000733FC" w:rsidP="00E00731">
            <w:pPr>
              <w:pStyle w:val="a4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3"/>
                <w:rFonts w:ascii="Times New Roman" w:eastAsia="Calibri" w:hAnsi="Times New Roman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МАРИИНСКО-ПОСАДСКИЙ РАЙОН  </w:t>
            </w:r>
          </w:p>
        </w:tc>
      </w:tr>
      <w:tr w:rsidR="000733FC" w:rsidRPr="00F44082" w:rsidTr="00E00731">
        <w:trPr>
          <w:cantSplit/>
          <w:trHeight w:val="2355"/>
        </w:trPr>
        <w:tc>
          <w:tcPr>
            <w:tcW w:w="4170" w:type="dxa"/>
          </w:tcPr>
          <w:p w:rsidR="000733FC" w:rsidRDefault="000733FC" w:rsidP="00E00731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ЧАНКАССИ   ПОСЕЛЕНИЙĚН </w:t>
            </w:r>
          </w:p>
          <w:p w:rsidR="000733FC" w:rsidRPr="000733FC" w:rsidRDefault="000733FC" w:rsidP="00E007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3F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АДМИНИСТРАЦИЙЕ</w:t>
            </w:r>
          </w:p>
          <w:p w:rsidR="000733FC" w:rsidRDefault="000733FC" w:rsidP="00E00731">
            <w:pPr>
              <w:pStyle w:val="a4"/>
              <w:tabs>
                <w:tab w:val="left" w:pos="4285"/>
              </w:tabs>
              <w:jc w:val="center"/>
              <w:rPr>
                <w:rStyle w:val="a3"/>
                <w:rFonts w:eastAsia="Calibri" w:cs="Times New Roman"/>
                <w:noProof/>
                <w:color w:val="000000"/>
              </w:rPr>
            </w:pPr>
            <w:r>
              <w:rPr>
                <w:rStyle w:val="a3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Й</w:t>
            </w:r>
            <w:r>
              <w:rPr>
                <w:rStyle w:val="a3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ЫШĂНУ</w:t>
            </w:r>
          </w:p>
          <w:p w:rsidR="000733FC" w:rsidRDefault="000733FC" w:rsidP="00E00731">
            <w:pPr>
              <w:rPr>
                <w:rFonts w:eastAsia="Calibri"/>
              </w:rPr>
            </w:pPr>
          </w:p>
          <w:p w:rsidR="000733FC" w:rsidRDefault="000733FC" w:rsidP="00E00731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2018.11.06.   5</w:t>
            </w:r>
            <w:r w:rsidR="00CC0D79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 </w:t>
            </w:r>
          </w:p>
          <w:p w:rsidR="000733FC" w:rsidRPr="000733FC" w:rsidRDefault="000733FC" w:rsidP="00E00731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noProof/>
              </w:rPr>
              <w:t xml:space="preserve"> </w:t>
            </w:r>
            <w:r w:rsidRPr="000733FC">
              <w:rPr>
                <w:rFonts w:ascii="Times New Roman" w:hAnsi="Times New Roman" w:cs="Times New Roman"/>
                <w:noProof/>
              </w:rPr>
              <w:t>Чанкасси  ялě</w:t>
            </w:r>
          </w:p>
        </w:tc>
        <w:tc>
          <w:tcPr>
            <w:tcW w:w="0" w:type="auto"/>
            <w:vMerge/>
            <w:vAlign w:val="center"/>
          </w:tcPr>
          <w:p w:rsidR="000733FC" w:rsidRDefault="000733FC" w:rsidP="00E00731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0733FC" w:rsidRDefault="000733FC" w:rsidP="00E0073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0733FC" w:rsidRDefault="000733FC" w:rsidP="00E00731">
            <w:pPr>
              <w:pStyle w:val="a4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КУГЕЕВСКОГО СЕЛЬСКОГО</w:t>
            </w:r>
          </w:p>
          <w:p w:rsidR="000733FC" w:rsidRDefault="000733FC" w:rsidP="00E00731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0733FC" w:rsidRDefault="000733FC" w:rsidP="00E00731">
            <w:pPr>
              <w:pStyle w:val="a4"/>
              <w:jc w:val="center"/>
              <w:rPr>
                <w:rStyle w:val="a3"/>
                <w:rFonts w:eastAsia="Calibri"/>
                <w:color w:val="000000"/>
              </w:rPr>
            </w:pPr>
          </w:p>
          <w:p w:rsidR="000733FC" w:rsidRDefault="000733FC" w:rsidP="00E00731">
            <w:pPr>
              <w:pStyle w:val="a4"/>
              <w:jc w:val="center"/>
              <w:rPr>
                <w:rStyle w:val="a3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0733FC" w:rsidRDefault="000733FC" w:rsidP="00E007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06.11.2018  </w:t>
            </w:r>
            <w:r w:rsidR="00CC0D79">
              <w:rPr>
                <w:rFonts w:ascii="Times New Roman" w:hAnsi="Times New Roman" w:cs="Times New Roman"/>
                <w:noProof/>
                <w:sz w:val="24"/>
                <w:szCs w:val="24"/>
              </w:rPr>
              <w:t>№57</w:t>
            </w:r>
          </w:p>
          <w:p w:rsidR="000733FC" w:rsidRPr="000733FC" w:rsidRDefault="000733FC" w:rsidP="00E00731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733FC">
              <w:rPr>
                <w:rFonts w:ascii="Times New Roman" w:hAnsi="Times New Roman" w:cs="Times New Roman"/>
                <w:noProof/>
                <w:color w:val="000000"/>
              </w:rPr>
              <w:t>деревня Кугеево</w:t>
            </w:r>
          </w:p>
        </w:tc>
      </w:tr>
    </w:tbl>
    <w:p w:rsidR="000733FC" w:rsidRPr="000733FC" w:rsidRDefault="000733FC" w:rsidP="00073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33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утверждении </w:t>
      </w:r>
      <w:r w:rsidRPr="000733FC"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Pr="000733FC">
        <w:rPr>
          <w:rFonts w:ascii="Times New Roman" w:hAnsi="Times New Roman" w:cs="Times New Roman"/>
          <w:b/>
          <w:sz w:val="24"/>
          <w:szCs w:val="24"/>
        </w:rPr>
        <w:t xml:space="preserve">планировки и проекта межевания территории земельного участка с кадастровым номером </w:t>
      </w:r>
      <w:r w:rsidRPr="000733FC">
        <w:rPr>
          <w:rFonts w:ascii="Times New Roman" w:hAnsi="Times New Roman" w:cs="Times New Roman"/>
          <w:b/>
          <w:bCs/>
          <w:sz w:val="24"/>
          <w:szCs w:val="24"/>
        </w:rPr>
        <w:t xml:space="preserve">21:16:000000:7484 площадью </w:t>
      </w:r>
      <w:r w:rsidRPr="000733FC">
        <w:rPr>
          <w:rFonts w:ascii="Times New Roman" w:hAnsi="Times New Roman" w:cs="Times New Roman"/>
          <w:b/>
          <w:sz w:val="24"/>
          <w:szCs w:val="24"/>
        </w:rPr>
        <w:t>49,9453</w:t>
      </w:r>
      <w:r w:rsidRPr="000733FC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0733FC">
        <w:rPr>
          <w:rFonts w:ascii="Times New Roman" w:hAnsi="Times New Roman" w:cs="Times New Roman"/>
          <w:b/>
          <w:sz w:val="24"/>
          <w:szCs w:val="24"/>
        </w:rPr>
        <w:t>Кугеевском</w:t>
      </w:r>
      <w:proofErr w:type="spellEnd"/>
      <w:r w:rsidRPr="000733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сельском поселении</w:t>
      </w:r>
      <w:r w:rsidRPr="000733FC">
        <w:rPr>
          <w:rFonts w:ascii="Times New Roman" w:hAnsi="Times New Roman" w:cs="Times New Roman"/>
          <w:b/>
          <w:sz w:val="24"/>
          <w:szCs w:val="24"/>
        </w:rPr>
        <w:t xml:space="preserve"> Мариинско-Посадского района Чувашской Республики</w:t>
      </w:r>
    </w:p>
    <w:p w:rsidR="000733FC" w:rsidRPr="000733FC" w:rsidRDefault="000733FC" w:rsidP="00073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proofErr w:type="gramStart"/>
      <w:r w:rsidRPr="0007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статьей 46 Градостроительного кодекса Российской Федерации, Правила землепользования и застройки </w:t>
      </w:r>
      <w:r w:rsidRPr="000733FC">
        <w:rPr>
          <w:rFonts w:ascii="Times New Roman" w:hAnsi="Times New Roman" w:cs="Times New Roman"/>
          <w:bCs/>
          <w:sz w:val="24"/>
          <w:szCs w:val="24"/>
        </w:rPr>
        <w:t>Кугеевского сельского поселения Мариинско-Посадского района  Чувашской Респу</w:t>
      </w:r>
      <w:r w:rsidRPr="000733FC">
        <w:rPr>
          <w:rFonts w:ascii="Times New Roman" w:hAnsi="Times New Roman" w:cs="Times New Roman"/>
          <w:bCs/>
          <w:sz w:val="24"/>
          <w:szCs w:val="24"/>
        </w:rPr>
        <w:t>б</w:t>
      </w:r>
      <w:r w:rsidRPr="000733FC">
        <w:rPr>
          <w:rFonts w:ascii="Times New Roman" w:hAnsi="Times New Roman" w:cs="Times New Roman"/>
          <w:bCs/>
          <w:sz w:val="24"/>
          <w:szCs w:val="24"/>
        </w:rPr>
        <w:t>лики, утвержденными Решением собрания депутатов  Кугеевского сел</w:t>
      </w:r>
      <w:r w:rsidRPr="000733FC">
        <w:rPr>
          <w:rFonts w:ascii="Times New Roman" w:hAnsi="Times New Roman" w:cs="Times New Roman"/>
          <w:bCs/>
          <w:sz w:val="24"/>
          <w:szCs w:val="24"/>
        </w:rPr>
        <w:t>ь</w:t>
      </w:r>
      <w:r w:rsidRPr="000733FC">
        <w:rPr>
          <w:rFonts w:ascii="Times New Roman" w:hAnsi="Times New Roman" w:cs="Times New Roman"/>
          <w:bCs/>
          <w:sz w:val="24"/>
          <w:szCs w:val="24"/>
        </w:rPr>
        <w:t xml:space="preserve">ского поселения Мариинско-Посадского района Чувашской Республики от 17 декабря 2014 г. № 61-1 </w:t>
      </w:r>
      <w:r w:rsidRPr="000733FC">
        <w:rPr>
          <w:rFonts w:ascii="Times New Roman" w:hAnsi="Times New Roman" w:cs="Times New Roman"/>
          <w:sz w:val="24"/>
          <w:szCs w:val="24"/>
        </w:rPr>
        <w:t>(с изменениями, внесенными решениями Собр</w:t>
      </w:r>
      <w:r w:rsidRPr="000733FC">
        <w:rPr>
          <w:rFonts w:ascii="Times New Roman" w:hAnsi="Times New Roman" w:cs="Times New Roman"/>
          <w:sz w:val="24"/>
          <w:szCs w:val="24"/>
        </w:rPr>
        <w:t>а</w:t>
      </w:r>
      <w:r w:rsidRPr="000733FC">
        <w:rPr>
          <w:rFonts w:ascii="Times New Roman" w:hAnsi="Times New Roman" w:cs="Times New Roman"/>
          <w:sz w:val="24"/>
          <w:szCs w:val="24"/>
        </w:rPr>
        <w:t>ния  депутатов Кугеевского сельского поселения от 26.03.2018 г. № 34-1)</w:t>
      </w:r>
      <w:r w:rsidRPr="000733FC">
        <w:rPr>
          <w:rFonts w:ascii="Times New Roman" w:hAnsi="Times New Roman" w:cs="Times New Roman"/>
          <w:bCs/>
          <w:sz w:val="24"/>
          <w:szCs w:val="24"/>
        </w:rPr>
        <w:t>, руководств</w:t>
      </w:r>
      <w:r w:rsidRPr="000733FC">
        <w:rPr>
          <w:rFonts w:ascii="Times New Roman" w:hAnsi="Times New Roman" w:cs="Times New Roman"/>
          <w:bCs/>
          <w:sz w:val="24"/>
          <w:szCs w:val="24"/>
        </w:rPr>
        <w:t>у</w:t>
      </w:r>
      <w:r w:rsidRPr="000733FC">
        <w:rPr>
          <w:rFonts w:ascii="Times New Roman" w:hAnsi="Times New Roman" w:cs="Times New Roman"/>
          <w:bCs/>
          <w:sz w:val="24"/>
          <w:szCs w:val="24"/>
        </w:rPr>
        <w:t>ясь Уставом Кугеевского сельского поселения Мариинско-Посадского района  Чувашской Респу</w:t>
      </w:r>
      <w:r w:rsidRPr="000733FC">
        <w:rPr>
          <w:rFonts w:ascii="Times New Roman" w:hAnsi="Times New Roman" w:cs="Times New Roman"/>
          <w:bCs/>
          <w:sz w:val="24"/>
          <w:szCs w:val="24"/>
        </w:rPr>
        <w:t>б</w:t>
      </w:r>
      <w:r w:rsidRPr="000733FC">
        <w:rPr>
          <w:rFonts w:ascii="Times New Roman" w:hAnsi="Times New Roman" w:cs="Times New Roman"/>
          <w:bCs/>
          <w:sz w:val="24"/>
          <w:szCs w:val="24"/>
        </w:rPr>
        <w:t>лики,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733FC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proofErr w:type="gramEnd"/>
      <w:r w:rsidRPr="000733FC">
        <w:rPr>
          <w:rFonts w:ascii="Times New Roman" w:eastAsia="Times New Roman" w:hAnsi="Times New Roman" w:cs="Times New Roman"/>
          <w:sz w:val="24"/>
          <w:szCs w:val="24"/>
        </w:rPr>
        <w:t xml:space="preserve"> Кугеевского сельского поселения</w:t>
      </w:r>
      <w:r w:rsidRPr="000733F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0733FC" w:rsidRPr="000733FC" w:rsidRDefault="000733FC" w:rsidP="00CC0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F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0733FC" w:rsidRPr="000733FC" w:rsidRDefault="000733FC" w:rsidP="00073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</w:t>
      </w:r>
      <w:r w:rsidRPr="000733FC">
        <w:rPr>
          <w:rFonts w:ascii="Times New Roman" w:hAnsi="Times New Roman" w:cs="Times New Roman"/>
          <w:bCs/>
          <w:sz w:val="24"/>
          <w:szCs w:val="24"/>
        </w:rPr>
        <w:t xml:space="preserve">проекта </w:t>
      </w:r>
      <w:r w:rsidRPr="000733FC">
        <w:rPr>
          <w:rFonts w:ascii="Times New Roman" w:hAnsi="Times New Roman" w:cs="Times New Roman"/>
          <w:sz w:val="24"/>
          <w:szCs w:val="24"/>
        </w:rPr>
        <w:t xml:space="preserve">планировки и проекта межевания территории земельного участка с кадастровым номером </w:t>
      </w:r>
      <w:r w:rsidRPr="000733FC">
        <w:rPr>
          <w:rFonts w:ascii="Times New Roman" w:hAnsi="Times New Roman" w:cs="Times New Roman"/>
          <w:bCs/>
          <w:sz w:val="24"/>
          <w:szCs w:val="24"/>
        </w:rPr>
        <w:t xml:space="preserve">21:16:000000:7484 площадью </w:t>
      </w:r>
      <w:r w:rsidRPr="000733FC">
        <w:rPr>
          <w:rFonts w:ascii="Times New Roman" w:hAnsi="Times New Roman" w:cs="Times New Roman"/>
          <w:sz w:val="24"/>
          <w:szCs w:val="24"/>
        </w:rPr>
        <w:t>49,9453</w:t>
      </w:r>
      <w:r w:rsidRPr="000733FC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0733FC">
        <w:rPr>
          <w:rFonts w:ascii="Times New Roman" w:hAnsi="Times New Roman" w:cs="Times New Roman"/>
          <w:sz w:val="24"/>
          <w:szCs w:val="24"/>
        </w:rPr>
        <w:t>Кугеевском</w:t>
      </w:r>
      <w:proofErr w:type="spellEnd"/>
      <w:r w:rsidRPr="000733FC">
        <w:rPr>
          <w:rFonts w:ascii="Times New Roman" w:hAnsi="Times New Roman" w:cs="Times New Roman"/>
          <w:sz w:val="24"/>
          <w:szCs w:val="24"/>
        </w:rPr>
        <w:t xml:space="preserve"> </w:t>
      </w:r>
      <w:r w:rsidR="00CC0D79" w:rsidRPr="00CC0D79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Pr="000733FC">
        <w:rPr>
          <w:rFonts w:ascii="Times New Roman" w:hAnsi="Times New Roman" w:cs="Times New Roman"/>
          <w:sz w:val="24"/>
          <w:szCs w:val="24"/>
        </w:rPr>
        <w:t xml:space="preserve"> Мариинско-Посадского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33FC" w:rsidRPr="000733FC" w:rsidRDefault="000733FC" w:rsidP="000733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0733FC">
        <w:rPr>
          <w:rFonts w:ascii="Times New Roman" w:eastAsia="Times New Roman" w:hAnsi="Times New Roman" w:cs="Times New Roman"/>
          <w:sz w:val="24"/>
          <w:szCs w:val="24"/>
        </w:rPr>
        <w:t xml:space="preserve">Со дня опубликования настоящего постановления физические и юридические лица вправе представить свои предложения о порядке, сроках подготовки и содержании документации по следующему адресу: </w:t>
      </w:r>
      <w:r w:rsidRPr="000733FC">
        <w:rPr>
          <w:rFonts w:ascii="Times New Roman" w:hAnsi="Times New Roman" w:cs="Times New Roman"/>
          <w:bCs/>
          <w:sz w:val="24"/>
          <w:szCs w:val="24"/>
        </w:rPr>
        <w:t>Чувашская Республика, Мар</w:t>
      </w:r>
      <w:r w:rsidRPr="000733FC">
        <w:rPr>
          <w:rFonts w:ascii="Times New Roman" w:hAnsi="Times New Roman" w:cs="Times New Roman"/>
          <w:bCs/>
          <w:sz w:val="24"/>
          <w:szCs w:val="24"/>
        </w:rPr>
        <w:t>и</w:t>
      </w:r>
      <w:r w:rsidRPr="000733FC">
        <w:rPr>
          <w:rFonts w:ascii="Times New Roman" w:hAnsi="Times New Roman" w:cs="Times New Roman"/>
          <w:bCs/>
          <w:sz w:val="24"/>
          <w:szCs w:val="24"/>
        </w:rPr>
        <w:t xml:space="preserve">инско-Посадский район, д. </w:t>
      </w:r>
      <w:proofErr w:type="spellStart"/>
      <w:r w:rsidRPr="000733FC">
        <w:rPr>
          <w:rFonts w:ascii="Times New Roman" w:hAnsi="Times New Roman" w:cs="Times New Roman"/>
          <w:bCs/>
          <w:sz w:val="24"/>
          <w:szCs w:val="24"/>
        </w:rPr>
        <w:t>Кугеево</w:t>
      </w:r>
      <w:proofErr w:type="spellEnd"/>
      <w:r w:rsidRPr="000733FC">
        <w:rPr>
          <w:rFonts w:ascii="Times New Roman" w:hAnsi="Times New Roman" w:cs="Times New Roman"/>
          <w:bCs/>
          <w:sz w:val="24"/>
          <w:szCs w:val="24"/>
        </w:rPr>
        <w:t>, ул. Молодежная, д.7.</w:t>
      </w:r>
    </w:p>
    <w:p w:rsidR="000733FC" w:rsidRPr="000733FC" w:rsidRDefault="000733FC" w:rsidP="00073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733F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733F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733F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0733FC" w:rsidRPr="000733FC" w:rsidRDefault="000733FC" w:rsidP="00073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FC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proofErr w:type="gramStart"/>
      <w:r w:rsidRPr="000733F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733FC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733FC" w:rsidRPr="000733FC" w:rsidRDefault="000733FC" w:rsidP="00073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3FC" w:rsidRPr="000733FC" w:rsidRDefault="000733FC" w:rsidP="00073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r w:rsidRPr="000733FC">
        <w:rPr>
          <w:rFonts w:ascii="Times New Roman" w:eastAsia="Times New Roman" w:hAnsi="Times New Roman" w:cs="Times New Roman"/>
          <w:sz w:val="24"/>
          <w:szCs w:val="24"/>
        </w:rPr>
        <w:t xml:space="preserve">Кугеевского сельского поселения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733FC">
        <w:rPr>
          <w:rFonts w:ascii="Times New Roman" w:eastAsia="Times New Roman" w:hAnsi="Times New Roman" w:cs="Times New Roman"/>
          <w:sz w:val="24"/>
          <w:szCs w:val="24"/>
        </w:rPr>
        <w:t>М.В.Мельникова</w:t>
      </w:r>
    </w:p>
    <w:sectPr w:rsidR="000733FC" w:rsidRPr="000733FC" w:rsidSect="007A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3FC"/>
    <w:rsid w:val="000733FC"/>
    <w:rsid w:val="00887347"/>
    <w:rsid w:val="00CC0D79"/>
    <w:rsid w:val="00D8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F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33F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733FC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0733F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0733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qFormat/>
    <w:rsid w:val="000733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2018-11-06T11:57:00Z</dcterms:created>
  <dcterms:modified xsi:type="dcterms:W3CDTF">2018-11-06T12:15:00Z</dcterms:modified>
</cp:coreProperties>
</file>