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F8" w:rsidRPr="000427F8" w:rsidRDefault="000427F8" w:rsidP="000427F8">
      <w:pPr>
        <w:rPr>
          <w:rFonts w:ascii="Times New Roman" w:hAnsi="Times New Roman" w:cs="Times New Roman"/>
          <w:b/>
          <w:sz w:val="28"/>
          <w:szCs w:val="28"/>
        </w:rPr>
      </w:pPr>
      <w:r w:rsidRPr="000427F8">
        <w:rPr>
          <w:rFonts w:ascii="Times New Roman" w:hAnsi="Times New Roman" w:cs="Times New Roman"/>
          <w:b/>
          <w:sz w:val="28"/>
          <w:szCs w:val="28"/>
        </w:rPr>
        <w:t>«По постановлению прокурора администратор гостиницы привлечен к административной ответственности»</w:t>
      </w:r>
    </w:p>
    <w:p w:rsidR="000427F8" w:rsidRPr="000427F8" w:rsidRDefault="000427F8" w:rsidP="000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F8" w:rsidRPr="000427F8" w:rsidRDefault="000427F8" w:rsidP="00042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F8">
        <w:rPr>
          <w:rFonts w:ascii="Times New Roman" w:hAnsi="Times New Roman" w:cs="Times New Roman"/>
          <w:sz w:val="28"/>
          <w:szCs w:val="28"/>
        </w:rPr>
        <w:t>Прокуратурой Чебоксарского района проведена проверка соблюдения требований миграционного законодательства в АО «</w:t>
      </w:r>
      <w:proofErr w:type="spellStart"/>
      <w:r w:rsidRPr="000427F8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0427F8">
        <w:rPr>
          <w:rFonts w:ascii="Times New Roman" w:hAnsi="Times New Roman" w:cs="Times New Roman"/>
          <w:sz w:val="28"/>
          <w:szCs w:val="28"/>
        </w:rPr>
        <w:t xml:space="preserve"> - курортной комплекс «Солнечный берег».</w:t>
      </w:r>
    </w:p>
    <w:p w:rsidR="000427F8" w:rsidRPr="000427F8" w:rsidRDefault="000427F8" w:rsidP="00042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F8">
        <w:rPr>
          <w:rFonts w:ascii="Times New Roman" w:hAnsi="Times New Roman" w:cs="Times New Roman"/>
          <w:sz w:val="28"/>
          <w:szCs w:val="28"/>
        </w:rPr>
        <w:t xml:space="preserve"> В ходе проверки выявлены нарушения требований Закона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0427F8" w:rsidRPr="000427F8" w:rsidRDefault="000427F8" w:rsidP="00042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7F8">
        <w:rPr>
          <w:rFonts w:ascii="Times New Roman" w:hAnsi="Times New Roman" w:cs="Times New Roman"/>
          <w:sz w:val="28"/>
          <w:szCs w:val="28"/>
        </w:rPr>
        <w:t>Так,  должностным лицом АО «</w:t>
      </w:r>
      <w:proofErr w:type="spellStart"/>
      <w:r w:rsidRPr="000427F8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0427F8">
        <w:rPr>
          <w:rFonts w:ascii="Times New Roman" w:hAnsi="Times New Roman" w:cs="Times New Roman"/>
          <w:sz w:val="28"/>
          <w:szCs w:val="28"/>
        </w:rPr>
        <w:t xml:space="preserve"> - курортной комплекс «Солнечный берег», ответственным за регистрацию граждан Российской Федерации по месту пребывания, сведения о регистрации по месту пребывания в отношении гражданина Российской Федерации Матвеевой Е. А., вселившейся  26.09.2017 года в вышеуказанную гостиницу, в УФМС России по Чувашской Республике не представлены.</w:t>
      </w:r>
      <w:proofErr w:type="gramEnd"/>
      <w:r w:rsidRPr="000427F8">
        <w:rPr>
          <w:rFonts w:ascii="Times New Roman" w:hAnsi="Times New Roman" w:cs="Times New Roman"/>
          <w:sz w:val="28"/>
          <w:szCs w:val="28"/>
        </w:rPr>
        <w:t xml:space="preserve"> Данный гражданин регистрацию по месту жительства и по месту пребывания в Чувашской Республике не имеет.</w:t>
      </w:r>
    </w:p>
    <w:p w:rsidR="000427F8" w:rsidRPr="000427F8" w:rsidRDefault="000427F8" w:rsidP="00042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F8">
        <w:rPr>
          <w:rFonts w:ascii="Times New Roman" w:hAnsi="Times New Roman" w:cs="Times New Roman"/>
          <w:sz w:val="28"/>
          <w:szCs w:val="28"/>
        </w:rPr>
        <w:t>По результатам проверки  в отношении заместителя директора - начальник службы заселения АО «</w:t>
      </w:r>
      <w:proofErr w:type="spellStart"/>
      <w:r w:rsidRPr="000427F8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042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7F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427F8">
        <w:rPr>
          <w:rFonts w:ascii="Times New Roman" w:hAnsi="Times New Roman" w:cs="Times New Roman"/>
          <w:sz w:val="28"/>
          <w:szCs w:val="28"/>
        </w:rPr>
        <w:t>урортный комплекс «Солнечный берег» Петрова Э.В. возбуждено дело об административном правонарушении по  ст.19.7  КоАП РФ (непредставление сведений (информации)).</w:t>
      </w:r>
    </w:p>
    <w:p w:rsidR="000427F8" w:rsidRPr="000427F8" w:rsidRDefault="000427F8" w:rsidP="00042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27F8">
        <w:rPr>
          <w:rFonts w:ascii="Times New Roman" w:hAnsi="Times New Roman" w:cs="Times New Roman"/>
          <w:sz w:val="28"/>
          <w:szCs w:val="28"/>
        </w:rPr>
        <w:t>01.12.2017 постановлением мирового судьи судебного участка Чебоксарского района №3 Петрова Э.В. привлечена к  административной ответственности в виде штрафа в размере 400 (четыреста рублей).</w:t>
      </w:r>
    </w:p>
    <w:p w:rsidR="000427F8" w:rsidRPr="000427F8" w:rsidRDefault="000427F8" w:rsidP="000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F8" w:rsidRPr="000427F8" w:rsidRDefault="000427F8" w:rsidP="000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7F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427F8">
        <w:rPr>
          <w:rFonts w:ascii="Times New Roman" w:hAnsi="Times New Roman" w:cs="Times New Roman"/>
          <w:sz w:val="28"/>
          <w:szCs w:val="28"/>
        </w:rPr>
        <w:t>. прокурора района</w:t>
      </w:r>
    </w:p>
    <w:p w:rsidR="000427F8" w:rsidRPr="000427F8" w:rsidRDefault="000427F8" w:rsidP="000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7F8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427F8">
        <w:rPr>
          <w:rFonts w:ascii="Times New Roman" w:hAnsi="Times New Roman" w:cs="Times New Roman"/>
          <w:sz w:val="28"/>
          <w:szCs w:val="28"/>
        </w:rPr>
        <w:t xml:space="preserve"> Р.Р. Ахмадуллин</w:t>
      </w:r>
    </w:p>
    <w:p w:rsidR="00F50C3C" w:rsidRPr="000427F8" w:rsidRDefault="00F50C3C" w:rsidP="000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0C3C" w:rsidRPr="0004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5A"/>
    <w:rsid w:val="000427F8"/>
    <w:rsid w:val="00C1305A"/>
    <w:rsid w:val="00F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>diakov.net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2017-12-21T12:51:00Z</cp:lastPrinted>
  <dcterms:created xsi:type="dcterms:W3CDTF">2017-12-21T12:50:00Z</dcterms:created>
  <dcterms:modified xsi:type="dcterms:W3CDTF">2017-12-21T12:51:00Z</dcterms:modified>
</cp:coreProperties>
</file>