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C1" w:rsidRDefault="00EC24F7" w:rsidP="0025221A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F92E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FF528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BB11C1" w:rsidRPr="00EC24F7" w:rsidRDefault="00BB11C1" w:rsidP="00F92E33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1893" w:rsidRDefault="00961893" w:rsidP="00BB11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Прокуратурой Чебоксарского</w:t>
      </w:r>
      <w:r w:rsidRPr="00961893">
        <w:rPr>
          <w:rFonts w:ascii="Times New Roman" w:hAnsi="Times New Roman" w:cs="Times New Roman"/>
          <w:b/>
          <w:bCs/>
          <w:sz w:val="28"/>
          <w:szCs w:val="28"/>
        </w:rPr>
        <w:t xml:space="preserve"> района в деятельности органов местного самоуправления выявлены нарушения законодательства о порядке рассмотрения обращений граждан</w:t>
      </w:r>
    </w:p>
    <w:p w:rsidR="00961893" w:rsidRPr="00961893" w:rsidRDefault="00961893" w:rsidP="00BB11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1893" w:rsidRPr="00961893" w:rsidRDefault="00961893" w:rsidP="00BB1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893">
        <w:rPr>
          <w:rFonts w:ascii="Times New Roman" w:hAnsi="Times New Roman" w:cs="Times New Roman"/>
          <w:sz w:val="28"/>
          <w:szCs w:val="28"/>
        </w:rPr>
        <w:t xml:space="preserve">Прокуратурой Чебоксарского района проведена проверка соблюдения </w:t>
      </w:r>
      <w:r w:rsidR="00FF528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5221A">
        <w:rPr>
          <w:rFonts w:ascii="Times New Roman" w:hAnsi="Times New Roman" w:cs="Times New Roman"/>
          <w:sz w:val="28"/>
          <w:szCs w:val="28"/>
        </w:rPr>
        <w:t>одного из сельских поселений Чебоксарского района</w:t>
      </w:r>
      <w:r w:rsidR="00FF528C">
        <w:rPr>
          <w:rFonts w:ascii="Times New Roman" w:hAnsi="Times New Roman" w:cs="Times New Roman"/>
          <w:sz w:val="28"/>
          <w:szCs w:val="28"/>
        </w:rPr>
        <w:t xml:space="preserve"> законодательства о порядке рассмотрения граждан</w:t>
      </w:r>
      <w:r w:rsidRPr="00961893">
        <w:rPr>
          <w:rFonts w:ascii="Times New Roman" w:hAnsi="Times New Roman" w:cs="Times New Roman"/>
          <w:sz w:val="28"/>
          <w:szCs w:val="28"/>
        </w:rPr>
        <w:t>.</w:t>
      </w:r>
    </w:p>
    <w:p w:rsidR="00961893" w:rsidRPr="00961893" w:rsidRDefault="00961893" w:rsidP="00BB1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893" w:rsidRPr="00961893" w:rsidRDefault="00961893" w:rsidP="00BB1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893">
        <w:rPr>
          <w:rFonts w:ascii="Times New Roman" w:hAnsi="Times New Roman" w:cs="Times New Roman"/>
          <w:sz w:val="28"/>
          <w:szCs w:val="28"/>
        </w:rPr>
        <w:t xml:space="preserve">Установлено, что в нарушение требований Федерального закона «О порядке рассмотрения обращений граждан в Российской Федерации» главой </w:t>
      </w:r>
      <w:r w:rsidR="00FF528C">
        <w:rPr>
          <w:rFonts w:ascii="Times New Roman" w:hAnsi="Times New Roman" w:cs="Times New Roman"/>
          <w:sz w:val="28"/>
          <w:szCs w:val="28"/>
        </w:rPr>
        <w:t>сельского поселения не приняты меры по перенаправлению обращение на рассмотрение в государственные органы в соответствии с предоставленной компетенцией. Ответы на поставленные в обращении вопросы администрацией сельского поселения не даны</w:t>
      </w:r>
      <w:r w:rsidRPr="00961893">
        <w:rPr>
          <w:rFonts w:ascii="Times New Roman" w:hAnsi="Times New Roman" w:cs="Times New Roman"/>
          <w:sz w:val="28"/>
          <w:szCs w:val="28"/>
        </w:rPr>
        <w:t>.</w:t>
      </w:r>
    </w:p>
    <w:p w:rsidR="00961893" w:rsidRPr="00961893" w:rsidRDefault="00961893" w:rsidP="00BB1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E33" w:rsidRDefault="00961893" w:rsidP="00BB1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893">
        <w:rPr>
          <w:rFonts w:ascii="Times New Roman" w:hAnsi="Times New Roman" w:cs="Times New Roman"/>
          <w:sz w:val="28"/>
          <w:szCs w:val="28"/>
        </w:rPr>
        <w:t>По результатам</w:t>
      </w:r>
      <w:r w:rsidR="00FF528C">
        <w:rPr>
          <w:rFonts w:ascii="Times New Roman" w:hAnsi="Times New Roman" w:cs="Times New Roman"/>
          <w:sz w:val="28"/>
          <w:szCs w:val="28"/>
        </w:rPr>
        <w:t xml:space="preserve"> проверки прокурором района в отношении главы </w:t>
      </w:r>
      <w:bookmarkStart w:id="0" w:name="_GoBack"/>
      <w:bookmarkEnd w:id="0"/>
      <w:r w:rsidR="00FF528C">
        <w:rPr>
          <w:rFonts w:ascii="Times New Roman" w:hAnsi="Times New Roman" w:cs="Times New Roman"/>
          <w:sz w:val="28"/>
          <w:szCs w:val="28"/>
        </w:rPr>
        <w:t>сельского поселения возбуждено дело об админист</w:t>
      </w:r>
      <w:r w:rsidR="00BB11C1">
        <w:rPr>
          <w:rFonts w:ascii="Times New Roman" w:hAnsi="Times New Roman" w:cs="Times New Roman"/>
          <w:sz w:val="28"/>
          <w:szCs w:val="28"/>
        </w:rPr>
        <w:t>р</w:t>
      </w:r>
      <w:r w:rsidR="00FF528C">
        <w:rPr>
          <w:rFonts w:ascii="Times New Roman" w:hAnsi="Times New Roman" w:cs="Times New Roman"/>
          <w:sz w:val="28"/>
          <w:szCs w:val="28"/>
        </w:rPr>
        <w:t>ативном правонарушении,</w:t>
      </w:r>
      <w:r w:rsidR="00BB11C1">
        <w:rPr>
          <w:rFonts w:ascii="Times New Roman" w:hAnsi="Times New Roman" w:cs="Times New Roman"/>
          <w:sz w:val="28"/>
          <w:szCs w:val="28"/>
        </w:rPr>
        <w:t xml:space="preserve"> предусмотренном ст.</w:t>
      </w:r>
      <w:r w:rsidR="00BB11C1" w:rsidRPr="00BB11C1">
        <w:rPr>
          <w:rFonts w:ascii="Times New Roman" w:hAnsi="Times New Roman" w:cs="Times New Roman"/>
          <w:sz w:val="28"/>
          <w:szCs w:val="28"/>
        </w:rPr>
        <w:t xml:space="preserve"> </w:t>
      </w:r>
      <w:r w:rsidR="00BB11C1" w:rsidRPr="00961893">
        <w:rPr>
          <w:rFonts w:ascii="Times New Roman" w:hAnsi="Times New Roman" w:cs="Times New Roman"/>
          <w:sz w:val="28"/>
          <w:szCs w:val="28"/>
        </w:rPr>
        <w:t>5.59 КоАП РФ</w:t>
      </w:r>
      <w:r w:rsidR="00BB11C1">
        <w:rPr>
          <w:rFonts w:ascii="Times New Roman" w:hAnsi="Times New Roman" w:cs="Times New Roman"/>
          <w:sz w:val="28"/>
          <w:szCs w:val="28"/>
        </w:rPr>
        <w:t xml:space="preserve"> (нарушение порядка обращения граждан) рассмотрения которого последний, постановлением мирового судьи судебного участка № 3 Чебоксарского района Чувашской Республики от 20.12.2017 признан виновным в совершении административного правонарушения и назначено наказание в виде штрафа в </w:t>
      </w:r>
      <w:r w:rsidRPr="00961893">
        <w:rPr>
          <w:rFonts w:ascii="Times New Roman" w:hAnsi="Times New Roman" w:cs="Times New Roman"/>
          <w:sz w:val="28"/>
          <w:szCs w:val="28"/>
        </w:rPr>
        <w:t xml:space="preserve">5 </w:t>
      </w:r>
      <w:r w:rsidR="00BB11C1">
        <w:rPr>
          <w:rFonts w:ascii="Times New Roman" w:hAnsi="Times New Roman" w:cs="Times New Roman"/>
          <w:sz w:val="28"/>
          <w:szCs w:val="28"/>
        </w:rPr>
        <w:t>000</w:t>
      </w:r>
      <w:r w:rsidRPr="00961893">
        <w:rPr>
          <w:rFonts w:ascii="Times New Roman" w:hAnsi="Times New Roman" w:cs="Times New Roman"/>
          <w:sz w:val="28"/>
          <w:szCs w:val="28"/>
        </w:rPr>
        <w:t xml:space="preserve"> рублей.</w:t>
      </w:r>
      <w:proofErr w:type="gramEnd"/>
    </w:p>
    <w:p w:rsidR="00BB11C1" w:rsidRDefault="00BB11C1" w:rsidP="00BB1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1C1" w:rsidRDefault="00BB11C1" w:rsidP="00BB1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суда в законную силу не вступило.</w:t>
      </w:r>
    </w:p>
    <w:p w:rsidR="00F92E33" w:rsidRDefault="00F92E33" w:rsidP="00961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1C1" w:rsidRDefault="00BB11C1" w:rsidP="00961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24F7" w:rsidRPr="00EC24F7" w:rsidRDefault="00EC24F7" w:rsidP="00EC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sectPr w:rsidR="00EC24F7" w:rsidRPr="00EC24F7" w:rsidSect="00AE5C33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7E"/>
    <w:rsid w:val="000C0CB8"/>
    <w:rsid w:val="000D6244"/>
    <w:rsid w:val="001F21F1"/>
    <w:rsid w:val="0025221A"/>
    <w:rsid w:val="00546A78"/>
    <w:rsid w:val="006F037E"/>
    <w:rsid w:val="00961893"/>
    <w:rsid w:val="00AE5C33"/>
    <w:rsid w:val="00BB11C1"/>
    <w:rsid w:val="00C954C7"/>
    <w:rsid w:val="00EC24F7"/>
    <w:rsid w:val="00F92E33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6654E-A056-45CA-9EB4-024FAA99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User</cp:lastModifiedBy>
  <cp:revision>10</cp:revision>
  <cp:lastPrinted>2017-12-21T10:54:00Z</cp:lastPrinted>
  <dcterms:created xsi:type="dcterms:W3CDTF">2017-12-19T15:00:00Z</dcterms:created>
  <dcterms:modified xsi:type="dcterms:W3CDTF">2017-12-21T10:54:00Z</dcterms:modified>
</cp:coreProperties>
</file>