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43" w:rsidRDefault="00471D43" w:rsidP="00513BD3">
      <w:pPr>
        <w:tabs>
          <w:tab w:val="num" w:pos="1080"/>
        </w:tabs>
        <w:ind w:firstLine="720"/>
        <w:jc w:val="both"/>
        <w:rPr>
          <w:sz w:val="20"/>
          <w:szCs w:val="20"/>
        </w:rPr>
      </w:pPr>
    </w:p>
    <w:p w:rsidR="00471D43" w:rsidRDefault="00471D43" w:rsidP="00513BD3">
      <w:pPr>
        <w:tabs>
          <w:tab w:val="left" w:pos="426"/>
        </w:tab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75pt;margin-top:11.8pt;width:125pt;height:161.25pt;z-index:251658240;visibility:visible">
            <v:imagedata r:id="rId4" o:title=""/>
          </v:shape>
        </w:pict>
      </w:r>
    </w:p>
    <w:tbl>
      <w:tblPr>
        <w:tblW w:w="0" w:type="auto"/>
        <w:tblInd w:w="108" w:type="dxa"/>
        <w:tblLook w:val="01E0"/>
      </w:tblPr>
      <w:tblGrid>
        <w:gridCol w:w="2462"/>
        <w:gridCol w:w="7000"/>
      </w:tblGrid>
      <w:tr w:rsidR="00471D43" w:rsidTr="00334E84">
        <w:trPr>
          <w:trHeight w:val="2781"/>
        </w:trPr>
        <w:tc>
          <w:tcPr>
            <w:tcW w:w="2522" w:type="dxa"/>
            <w:tcBorders>
              <w:top w:val="single" w:sz="4" w:space="0" w:color="auto"/>
              <w:left w:val="single" w:sz="4" w:space="0" w:color="auto"/>
              <w:bottom w:val="single" w:sz="4" w:space="0" w:color="auto"/>
              <w:right w:val="single" w:sz="4" w:space="0" w:color="auto"/>
            </w:tcBorders>
          </w:tcPr>
          <w:p w:rsidR="00471D43" w:rsidRDefault="00471D43" w:rsidP="00334E84">
            <w:pPr>
              <w:tabs>
                <w:tab w:val="left" w:pos="426"/>
              </w:tabs>
              <w:jc w:val="both"/>
            </w:pPr>
          </w:p>
          <w:p w:rsidR="00471D43" w:rsidRDefault="00471D43" w:rsidP="00334E84">
            <w:pPr>
              <w:tabs>
                <w:tab w:val="left" w:pos="426"/>
              </w:tabs>
              <w:jc w:val="both"/>
            </w:pPr>
          </w:p>
          <w:p w:rsidR="00471D43" w:rsidRDefault="00471D43" w:rsidP="00334E84">
            <w:pPr>
              <w:tabs>
                <w:tab w:val="left" w:pos="426"/>
              </w:tabs>
              <w:jc w:val="both"/>
            </w:pPr>
          </w:p>
          <w:p w:rsidR="00471D43" w:rsidRDefault="00471D43" w:rsidP="00334E84">
            <w:pPr>
              <w:tabs>
                <w:tab w:val="left" w:pos="426"/>
              </w:tabs>
              <w:jc w:val="both"/>
            </w:pPr>
          </w:p>
          <w:p w:rsidR="00471D43" w:rsidRDefault="00471D43" w:rsidP="00334E84">
            <w:pPr>
              <w:tabs>
                <w:tab w:val="left" w:pos="426"/>
              </w:tabs>
              <w:jc w:val="both"/>
            </w:pPr>
          </w:p>
          <w:p w:rsidR="00471D43" w:rsidRDefault="00471D43" w:rsidP="00334E84">
            <w:pPr>
              <w:tabs>
                <w:tab w:val="left" w:pos="426"/>
              </w:tabs>
              <w:jc w:val="both"/>
              <w:rPr>
                <w:vertAlign w:val="superscript"/>
              </w:rPr>
            </w:pPr>
            <w:r>
              <w:rPr>
                <w:vertAlign w:val="superscript"/>
              </w:rPr>
              <w:t xml:space="preserve">(фотопортрет </w:t>
            </w:r>
            <w:r>
              <w:rPr>
                <w:vertAlign w:val="superscript"/>
              </w:rPr>
              <w:br/>
              <w:t>4</w:t>
            </w:r>
            <w:r>
              <w:rPr>
                <w:vertAlign w:val="superscript"/>
              </w:rPr>
              <w:sym w:font="Symbol" w:char="F0B4"/>
            </w:r>
            <w:r>
              <w:rPr>
                <w:vertAlign w:val="superscript"/>
              </w:rPr>
              <w:t>6 см)</w:t>
            </w:r>
          </w:p>
        </w:tc>
        <w:tc>
          <w:tcPr>
            <w:tcW w:w="7225" w:type="dxa"/>
            <w:tcBorders>
              <w:top w:val="nil"/>
              <w:left w:val="single" w:sz="4" w:space="0" w:color="auto"/>
              <w:bottom w:val="nil"/>
              <w:right w:val="nil"/>
            </w:tcBorders>
          </w:tcPr>
          <w:p w:rsidR="00471D43" w:rsidRDefault="00471D43" w:rsidP="00334E84">
            <w:pPr>
              <w:tabs>
                <w:tab w:val="left" w:pos="426"/>
              </w:tabs>
              <w:jc w:val="both"/>
            </w:pPr>
            <w:r>
              <w:t xml:space="preserve">Информационная карта участника муниципального этапа </w:t>
            </w:r>
            <w:r>
              <w:rPr>
                <w:lang w:val="en-US"/>
              </w:rPr>
              <w:t>VIII</w:t>
            </w:r>
            <w:r w:rsidRPr="00B80BEF">
              <w:t xml:space="preserve"> </w:t>
            </w:r>
            <w:r>
              <w:t>республиканского конкурса «Самый классный классный-201</w:t>
            </w:r>
            <w:r w:rsidRPr="0020730C">
              <w:t>3</w:t>
            </w:r>
            <w:r>
              <w:t>» </w:t>
            </w:r>
          </w:p>
          <w:p w:rsidR="00471D43" w:rsidRDefault="00471D43" w:rsidP="00334E84">
            <w:pPr>
              <w:tabs>
                <w:tab w:val="left" w:pos="426"/>
              </w:tabs>
              <w:jc w:val="both"/>
            </w:pPr>
          </w:p>
          <w:p w:rsidR="00471D43" w:rsidRPr="004D1466" w:rsidRDefault="00471D43" w:rsidP="00334E84">
            <w:pPr>
              <w:tabs>
                <w:tab w:val="left" w:pos="426"/>
              </w:tabs>
              <w:jc w:val="both"/>
              <w:rPr>
                <w:b/>
                <w:u w:val="single"/>
              </w:rPr>
            </w:pPr>
            <w:r w:rsidRPr="004D1466">
              <w:rPr>
                <w:b/>
                <w:u w:val="single"/>
              </w:rPr>
              <w:t xml:space="preserve">Тукмакова  </w:t>
            </w:r>
          </w:p>
          <w:p w:rsidR="00471D43" w:rsidRDefault="00471D43" w:rsidP="00334E84">
            <w:pPr>
              <w:tabs>
                <w:tab w:val="left" w:pos="426"/>
              </w:tabs>
              <w:jc w:val="both"/>
            </w:pPr>
          </w:p>
          <w:p w:rsidR="00471D43" w:rsidRPr="004D1466" w:rsidRDefault="00471D43" w:rsidP="00334E84">
            <w:pPr>
              <w:tabs>
                <w:tab w:val="left" w:pos="426"/>
              </w:tabs>
              <w:jc w:val="both"/>
              <w:rPr>
                <w:b/>
                <w:u w:val="single"/>
              </w:rPr>
            </w:pPr>
            <w:r w:rsidRPr="004D1466">
              <w:rPr>
                <w:b/>
                <w:u w:val="single"/>
              </w:rPr>
              <w:t>Алевтина</w:t>
            </w:r>
          </w:p>
          <w:p w:rsidR="00471D43" w:rsidRDefault="00471D43" w:rsidP="00334E84">
            <w:pPr>
              <w:tabs>
                <w:tab w:val="left" w:pos="426"/>
              </w:tabs>
              <w:jc w:val="both"/>
            </w:pPr>
            <w:r>
              <w:t xml:space="preserve"> </w:t>
            </w:r>
          </w:p>
          <w:p w:rsidR="00471D43" w:rsidRPr="004D1466" w:rsidRDefault="00471D43" w:rsidP="00334E84">
            <w:pPr>
              <w:tabs>
                <w:tab w:val="left" w:pos="426"/>
              </w:tabs>
              <w:jc w:val="both"/>
              <w:rPr>
                <w:b/>
                <w:u w:val="single"/>
              </w:rPr>
            </w:pPr>
            <w:r w:rsidRPr="004D1466">
              <w:rPr>
                <w:b/>
                <w:u w:val="single"/>
              </w:rPr>
              <w:t xml:space="preserve">Георгиевна </w:t>
            </w:r>
          </w:p>
          <w:p w:rsidR="00471D43" w:rsidRDefault="00471D43" w:rsidP="00334E84">
            <w:pPr>
              <w:tabs>
                <w:tab w:val="left" w:pos="426"/>
              </w:tabs>
              <w:spacing w:line="360" w:lineRule="auto"/>
              <w:jc w:val="both"/>
              <w:rPr>
                <w:vertAlign w:val="superscript"/>
              </w:rPr>
            </w:pPr>
          </w:p>
          <w:p w:rsidR="00471D43" w:rsidRDefault="00471D43" w:rsidP="00334E84">
            <w:pPr>
              <w:tabs>
                <w:tab w:val="left" w:pos="426"/>
              </w:tabs>
              <w:jc w:val="both"/>
              <w:rPr>
                <w:vertAlign w:val="superscript"/>
              </w:rPr>
            </w:pPr>
            <w:r>
              <w:t>Батыревский район  чувашской Республики</w:t>
            </w:r>
          </w:p>
          <w:p w:rsidR="00471D43" w:rsidRDefault="00471D43" w:rsidP="00334E84">
            <w:pPr>
              <w:tabs>
                <w:tab w:val="left" w:pos="426"/>
              </w:tabs>
              <w:jc w:val="both"/>
            </w:pPr>
          </w:p>
        </w:tc>
        <w:bookmarkStart w:id="0" w:name="_GoBack"/>
        <w:bookmarkEnd w:id="0"/>
      </w:tr>
    </w:tbl>
    <w:p w:rsidR="00471D43" w:rsidRDefault="00471D43" w:rsidP="00513BD3">
      <w:pPr>
        <w:tabs>
          <w:tab w:val="left" w:pos="426"/>
        </w:tabs>
        <w:jc w:val="both"/>
      </w:pPr>
    </w:p>
    <w:tbl>
      <w:tblPr>
        <w:tblW w:w="9551"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6"/>
        <w:gridCol w:w="4545"/>
      </w:tblGrid>
      <w:tr w:rsidR="00471D43" w:rsidTr="00334E84">
        <w:trPr>
          <w:trHeight w:val="143"/>
          <w:jc w:val="center"/>
        </w:trPr>
        <w:tc>
          <w:tcPr>
            <w:tcW w:w="9551" w:type="dxa"/>
            <w:gridSpan w:val="2"/>
            <w:vAlign w:val="center"/>
          </w:tcPr>
          <w:p w:rsidR="00471D43" w:rsidRDefault="00471D43" w:rsidP="00334E84">
            <w:pPr>
              <w:pStyle w:val="a"/>
              <w:tabs>
                <w:tab w:val="left" w:pos="426"/>
              </w:tabs>
              <w:ind w:firstLine="0"/>
              <w:rPr>
                <w:sz w:val="20"/>
                <w:szCs w:val="20"/>
              </w:rPr>
            </w:pPr>
            <w:r>
              <w:rPr>
                <w:sz w:val="20"/>
                <w:szCs w:val="20"/>
              </w:rPr>
              <w:t>1. Общие сведения</w:t>
            </w:r>
          </w:p>
        </w:tc>
      </w:tr>
      <w:tr w:rsidR="00471D43" w:rsidTr="00334E84">
        <w:trPr>
          <w:trHeight w:val="143"/>
          <w:jc w:val="center"/>
        </w:trPr>
        <w:tc>
          <w:tcPr>
            <w:tcW w:w="5006" w:type="dxa"/>
            <w:vAlign w:val="center"/>
          </w:tcPr>
          <w:p w:rsidR="00471D43" w:rsidRDefault="00471D43" w:rsidP="00334E84">
            <w:pPr>
              <w:pStyle w:val="a"/>
              <w:tabs>
                <w:tab w:val="left" w:pos="426"/>
              </w:tabs>
              <w:ind w:firstLine="0"/>
              <w:rPr>
                <w:sz w:val="20"/>
                <w:szCs w:val="20"/>
              </w:rPr>
            </w:pPr>
            <w:r>
              <w:rPr>
                <w:sz w:val="20"/>
                <w:szCs w:val="20"/>
              </w:rPr>
              <w:t>Муниципальное образование</w:t>
            </w:r>
          </w:p>
        </w:tc>
        <w:tc>
          <w:tcPr>
            <w:tcW w:w="4545" w:type="dxa"/>
            <w:vAlign w:val="center"/>
          </w:tcPr>
          <w:p w:rsidR="00471D43" w:rsidRDefault="00471D43" w:rsidP="00334E84">
            <w:pPr>
              <w:pStyle w:val="a"/>
              <w:tabs>
                <w:tab w:val="left" w:pos="426"/>
              </w:tabs>
              <w:ind w:firstLine="0"/>
              <w:rPr>
                <w:sz w:val="20"/>
                <w:szCs w:val="20"/>
              </w:rPr>
            </w:pPr>
            <w:r>
              <w:rPr>
                <w:sz w:val="20"/>
                <w:szCs w:val="20"/>
              </w:rPr>
              <w:t>МБОУ «Новоахпердинская ООШ»</w:t>
            </w:r>
          </w:p>
        </w:tc>
      </w:tr>
      <w:tr w:rsidR="00471D43" w:rsidTr="00334E84">
        <w:trPr>
          <w:trHeight w:val="143"/>
          <w:jc w:val="center"/>
        </w:trPr>
        <w:tc>
          <w:tcPr>
            <w:tcW w:w="5006" w:type="dxa"/>
            <w:vAlign w:val="center"/>
          </w:tcPr>
          <w:p w:rsidR="00471D43" w:rsidRDefault="00471D43" w:rsidP="00334E84">
            <w:pPr>
              <w:pStyle w:val="a"/>
              <w:tabs>
                <w:tab w:val="left" w:pos="426"/>
              </w:tabs>
              <w:ind w:firstLine="0"/>
              <w:rPr>
                <w:sz w:val="20"/>
                <w:szCs w:val="20"/>
              </w:rPr>
            </w:pPr>
            <w:r>
              <w:rPr>
                <w:sz w:val="20"/>
                <w:szCs w:val="20"/>
              </w:rPr>
              <w:t>Населенный пункт</w:t>
            </w:r>
          </w:p>
        </w:tc>
        <w:tc>
          <w:tcPr>
            <w:tcW w:w="4545" w:type="dxa"/>
            <w:vAlign w:val="center"/>
          </w:tcPr>
          <w:p w:rsidR="00471D43" w:rsidRDefault="00471D43" w:rsidP="00334E84">
            <w:pPr>
              <w:pStyle w:val="a"/>
              <w:tabs>
                <w:tab w:val="left" w:pos="426"/>
              </w:tabs>
              <w:ind w:firstLine="0"/>
              <w:rPr>
                <w:sz w:val="20"/>
                <w:szCs w:val="20"/>
              </w:rPr>
            </w:pPr>
            <w:r>
              <w:rPr>
                <w:sz w:val="20"/>
                <w:szCs w:val="20"/>
              </w:rPr>
              <w:t>Село Новое Ахпердино</w:t>
            </w:r>
          </w:p>
        </w:tc>
      </w:tr>
      <w:tr w:rsidR="00471D43" w:rsidTr="00334E84">
        <w:trPr>
          <w:trHeight w:val="278"/>
          <w:jc w:val="center"/>
        </w:trPr>
        <w:tc>
          <w:tcPr>
            <w:tcW w:w="5006" w:type="dxa"/>
            <w:vAlign w:val="center"/>
          </w:tcPr>
          <w:p w:rsidR="00471D43" w:rsidRDefault="00471D43" w:rsidP="00334E84">
            <w:pPr>
              <w:pStyle w:val="a"/>
              <w:tabs>
                <w:tab w:val="left" w:pos="426"/>
              </w:tabs>
              <w:ind w:firstLine="0"/>
              <w:rPr>
                <w:sz w:val="20"/>
                <w:szCs w:val="20"/>
              </w:rPr>
            </w:pPr>
            <w:r>
              <w:rPr>
                <w:sz w:val="20"/>
                <w:szCs w:val="20"/>
              </w:rPr>
              <w:t>Дата рождения (день, месяц, год)</w:t>
            </w:r>
          </w:p>
        </w:tc>
        <w:tc>
          <w:tcPr>
            <w:tcW w:w="4545" w:type="dxa"/>
            <w:vAlign w:val="center"/>
          </w:tcPr>
          <w:p w:rsidR="00471D43" w:rsidRDefault="00471D43" w:rsidP="00334E84">
            <w:pPr>
              <w:pStyle w:val="a"/>
              <w:tabs>
                <w:tab w:val="left" w:pos="426"/>
              </w:tabs>
              <w:ind w:firstLine="0"/>
              <w:rPr>
                <w:sz w:val="20"/>
                <w:szCs w:val="20"/>
              </w:rPr>
            </w:pPr>
            <w:r>
              <w:rPr>
                <w:sz w:val="20"/>
                <w:szCs w:val="20"/>
              </w:rPr>
              <w:t> 12 августа 1968 года</w:t>
            </w:r>
          </w:p>
        </w:tc>
      </w:tr>
      <w:tr w:rsidR="00471D43" w:rsidTr="00334E84">
        <w:trPr>
          <w:trHeight w:val="278"/>
          <w:jc w:val="center"/>
        </w:trPr>
        <w:tc>
          <w:tcPr>
            <w:tcW w:w="5006" w:type="dxa"/>
            <w:vAlign w:val="center"/>
          </w:tcPr>
          <w:p w:rsidR="00471D43" w:rsidRDefault="00471D43" w:rsidP="00334E84">
            <w:pPr>
              <w:pStyle w:val="a"/>
              <w:tabs>
                <w:tab w:val="left" w:pos="426"/>
              </w:tabs>
              <w:ind w:firstLine="0"/>
              <w:rPr>
                <w:sz w:val="20"/>
                <w:szCs w:val="20"/>
              </w:rPr>
            </w:pPr>
            <w:r>
              <w:rPr>
                <w:sz w:val="20"/>
                <w:szCs w:val="20"/>
              </w:rPr>
              <w:t>Место рождения</w:t>
            </w:r>
          </w:p>
        </w:tc>
        <w:tc>
          <w:tcPr>
            <w:tcW w:w="4545" w:type="dxa"/>
            <w:vAlign w:val="center"/>
          </w:tcPr>
          <w:p w:rsidR="00471D43" w:rsidRDefault="00471D43" w:rsidP="00334E84">
            <w:pPr>
              <w:pStyle w:val="a"/>
              <w:tabs>
                <w:tab w:val="left" w:pos="426"/>
              </w:tabs>
              <w:ind w:firstLine="0"/>
              <w:rPr>
                <w:sz w:val="20"/>
                <w:szCs w:val="20"/>
              </w:rPr>
            </w:pPr>
            <w:r>
              <w:rPr>
                <w:sz w:val="20"/>
                <w:szCs w:val="20"/>
              </w:rPr>
              <w:t>Чувашия, Батыревский район, село Новое Ахпердино</w:t>
            </w:r>
          </w:p>
        </w:tc>
      </w:tr>
      <w:tr w:rsidR="00471D43" w:rsidTr="00334E84">
        <w:trPr>
          <w:trHeight w:val="278"/>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 xml:space="preserve">Адреса в Интернете (сайт, блог  и т. д.), где можно познакомиться с участником и публикуемыми им материалами </w:t>
            </w:r>
          </w:p>
        </w:tc>
        <w:tc>
          <w:tcPr>
            <w:tcW w:w="4545" w:type="dxa"/>
            <w:vAlign w:val="center"/>
          </w:tcPr>
          <w:p w:rsidR="00471D43" w:rsidRDefault="00471D43" w:rsidP="00334E84">
            <w:pPr>
              <w:pStyle w:val="a"/>
              <w:tabs>
                <w:tab w:val="left" w:pos="426"/>
              </w:tabs>
              <w:ind w:firstLine="0"/>
              <w:rPr>
                <w:sz w:val="20"/>
                <w:szCs w:val="20"/>
              </w:rPr>
            </w:pPr>
            <w:hyperlink r:id="rId5" w:history="1">
              <w:r w:rsidRPr="004D1466">
                <w:rPr>
                  <w:rStyle w:val="Hyperlink"/>
                  <w:sz w:val="20"/>
                  <w:szCs w:val="20"/>
                </w:rPr>
                <w:t>http://www.edu.cap.ru/?t=eduid&amp;eduid=10434</w:t>
              </w:r>
            </w:hyperlink>
          </w:p>
        </w:tc>
      </w:tr>
      <w:tr w:rsidR="00471D43" w:rsidTr="00334E84">
        <w:trPr>
          <w:trHeight w:val="143"/>
          <w:jc w:val="center"/>
        </w:trPr>
        <w:tc>
          <w:tcPr>
            <w:tcW w:w="9551" w:type="dxa"/>
            <w:gridSpan w:val="2"/>
            <w:vAlign w:val="center"/>
          </w:tcPr>
          <w:p w:rsidR="00471D43" w:rsidRDefault="00471D43" w:rsidP="00334E84">
            <w:pPr>
              <w:pStyle w:val="a"/>
              <w:tabs>
                <w:tab w:val="left" w:pos="426"/>
              </w:tabs>
              <w:ind w:firstLine="0"/>
              <w:rPr>
                <w:sz w:val="20"/>
                <w:szCs w:val="20"/>
              </w:rPr>
            </w:pPr>
            <w:r>
              <w:rPr>
                <w:sz w:val="20"/>
                <w:szCs w:val="20"/>
              </w:rPr>
              <w:t>2. Работа</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Место работы (наименование образовательного учреждения в соответствии с уставом)</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Муниципальное бюджетное образовательное учреждение «Новоахпердинская ООШ»</w:t>
            </w:r>
          </w:p>
        </w:tc>
      </w:tr>
      <w:tr w:rsidR="00471D43" w:rsidTr="00334E84">
        <w:trPr>
          <w:trHeight w:val="143"/>
          <w:jc w:val="center"/>
        </w:trPr>
        <w:tc>
          <w:tcPr>
            <w:tcW w:w="5006" w:type="dxa"/>
            <w:vAlign w:val="center"/>
          </w:tcPr>
          <w:p w:rsidR="00471D43" w:rsidRDefault="00471D43" w:rsidP="00334E84">
            <w:pPr>
              <w:pStyle w:val="a"/>
              <w:tabs>
                <w:tab w:val="left" w:pos="426"/>
              </w:tabs>
              <w:ind w:firstLine="0"/>
              <w:rPr>
                <w:sz w:val="20"/>
                <w:szCs w:val="20"/>
              </w:rPr>
            </w:pPr>
            <w:r>
              <w:rPr>
                <w:sz w:val="20"/>
                <w:szCs w:val="20"/>
              </w:rPr>
              <w:t>Занимаемая должность, преподаваемые предметы</w:t>
            </w:r>
          </w:p>
        </w:tc>
        <w:tc>
          <w:tcPr>
            <w:tcW w:w="4545" w:type="dxa"/>
            <w:vAlign w:val="center"/>
          </w:tcPr>
          <w:p w:rsidR="00471D43" w:rsidRDefault="00471D43" w:rsidP="00334E84">
            <w:pPr>
              <w:pStyle w:val="a"/>
              <w:tabs>
                <w:tab w:val="left" w:pos="426"/>
              </w:tabs>
              <w:ind w:firstLine="0"/>
              <w:rPr>
                <w:sz w:val="20"/>
                <w:szCs w:val="20"/>
              </w:rPr>
            </w:pPr>
            <w:r>
              <w:rPr>
                <w:sz w:val="20"/>
                <w:szCs w:val="20"/>
              </w:rPr>
              <w:t>Учитель начальных классов</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 xml:space="preserve">Классное руководство в настоящее время, в каком классе </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Классный руководитель 4 класса</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Общий трудовой и педагогический стаж (полных лет на момент заполнения анкеты)</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25 лет</w:t>
            </w:r>
          </w:p>
        </w:tc>
      </w:tr>
      <w:tr w:rsidR="00471D43" w:rsidTr="00334E84">
        <w:trPr>
          <w:trHeight w:val="143"/>
          <w:jc w:val="center"/>
        </w:trPr>
        <w:tc>
          <w:tcPr>
            <w:tcW w:w="5006" w:type="dxa"/>
            <w:vAlign w:val="center"/>
          </w:tcPr>
          <w:p w:rsidR="00471D43" w:rsidRDefault="00471D43" w:rsidP="00334E84">
            <w:pPr>
              <w:pStyle w:val="a"/>
              <w:tabs>
                <w:tab w:val="left" w:pos="426"/>
              </w:tabs>
              <w:ind w:firstLine="0"/>
              <w:rPr>
                <w:sz w:val="20"/>
                <w:szCs w:val="20"/>
              </w:rPr>
            </w:pPr>
            <w:r>
              <w:rPr>
                <w:sz w:val="20"/>
                <w:szCs w:val="20"/>
              </w:rPr>
              <w:t>Квалификационная категория</w:t>
            </w:r>
          </w:p>
        </w:tc>
        <w:tc>
          <w:tcPr>
            <w:tcW w:w="4545" w:type="dxa"/>
            <w:vAlign w:val="center"/>
          </w:tcPr>
          <w:p w:rsidR="00471D43" w:rsidRDefault="00471D43" w:rsidP="00334E84">
            <w:pPr>
              <w:pStyle w:val="a"/>
              <w:tabs>
                <w:tab w:val="left" w:pos="426"/>
              </w:tabs>
              <w:ind w:firstLine="0"/>
              <w:rPr>
                <w:sz w:val="20"/>
                <w:szCs w:val="20"/>
              </w:rPr>
            </w:pPr>
            <w:r>
              <w:rPr>
                <w:sz w:val="20"/>
                <w:szCs w:val="20"/>
              </w:rPr>
              <w:t>первая</w:t>
            </w:r>
          </w:p>
        </w:tc>
      </w:tr>
      <w:tr w:rsidR="00471D43" w:rsidTr="00334E84">
        <w:trPr>
          <w:cantSplit/>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Почетные звания и награды (наименования и даты получения)</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 xml:space="preserve">Почётная грамота Руно Батыревского района ЧР, 26. 08. 1997г., </w:t>
            </w:r>
          </w:p>
          <w:p w:rsidR="00471D43" w:rsidRDefault="00471D43" w:rsidP="00334E84">
            <w:pPr>
              <w:pStyle w:val="a"/>
              <w:tabs>
                <w:tab w:val="left" w:pos="426"/>
              </w:tabs>
              <w:spacing w:line="240" w:lineRule="auto"/>
              <w:ind w:firstLine="0"/>
              <w:rPr>
                <w:sz w:val="20"/>
                <w:szCs w:val="20"/>
              </w:rPr>
            </w:pPr>
            <w:r>
              <w:rPr>
                <w:sz w:val="20"/>
                <w:szCs w:val="20"/>
              </w:rPr>
              <w:t>Почётная грамота администрации Батыревского района ЧР, 31. 08.2009г.,</w:t>
            </w:r>
          </w:p>
          <w:p w:rsidR="00471D43" w:rsidRDefault="00471D43" w:rsidP="00334E84">
            <w:pPr>
              <w:pStyle w:val="a"/>
              <w:tabs>
                <w:tab w:val="left" w:pos="426"/>
              </w:tabs>
              <w:spacing w:line="240" w:lineRule="auto"/>
              <w:ind w:firstLine="0"/>
              <w:rPr>
                <w:sz w:val="20"/>
                <w:szCs w:val="20"/>
              </w:rPr>
            </w:pPr>
            <w:r>
              <w:rPr>
                <w:sz w:val="20"/>
                <w:szCs w:val="20"/>
              </w:rPr>
              <w:t>Почётная грамота Чувашского рескома профсоюза работников народного образования и науки РФ, 25. 02.2011г.</w:t>
            </w:r>
          </w:p>
        </w:tc>
      </w:tr>
      <w:tr w:rsidR="00471D43" w:rsidTr="00334E84">
        <w:trPr>
          <w:trHeight w:val="143"/>
          <w:jc w:val="center"/>
        </w:trPr>
        <w:tc>
          <w:tcPr>
            <w:tcW w:w="9551" w:type="dxa"/>
            <w:gridSpan w:val="2"/>
            <w:vAlign w:val="center"/>
          </w:tcPr>
          <w:p w:rsidR="00471D43" w:rsidRDefault="00471D43" w:rsidP="00334E84">
            <w:pPr>
              <w:pStyle w:val="a"/>
              <w:tabs>
                <w:tab w:val="left" w:pos="426"/>
              </w:tabs>
              <w:ind w:firstLine="0"/>
              <w:rPr>
                <w:sz w:val="20"/>
                <w:szCs w:val="20"/>
              </w:rPr>
            </w:pPr>
            <w:r>
              <w:rPr>
                <w:sz w:val="20"/>
                <w:szCs w:val="20"/>
              </w:rPr>
              <w:t>3. Образование</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Название и год окончания учреждения профессионального образования</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Канашское педагогическое училище, 1988г., Чувашский государственный педагогический институт, 1995г.</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Специальность, квалификация по диплому</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Учитель начальных классов</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Дополнительное профессиональное образование за последние три года (наименования образовательных программ, модулей, стажировок и т. п., места и сроки их получения)</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нет</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i/>
                <w:sz w:val="20"/>
                <w:szCs w:val="20"/>
              </w:rPr>
            </w:pPr>
            <w:r>
              <w:rPr>
                <w:i/>
                <w:sz w:val="20"/>
                <w:szCs w:val="20"/>
              </w:rPr>
              <w:t>Основные публикации (в т. ч. брошюры, книги)</w:t>
            </w:r>
          </w:p>
        </w:tc>
        <w:tc>
          <w:tcPr>
            <w:tcW w:w="4545" w:type="dxa"/>
            <w:vAlign w:val="center"/>
          </w:tcPr>
          <w:p w:rsidR="00471D43" w:rsidRDefault="00471D43" w:rsidP="00334E84">
            <w:pPr>
              <w:pStyle w:val="a"/>
              <w:tabs>
                <w:tab w:val="left" w:pos="426"/>
              </w:tabs>
              <w:spacing w:line="240" w:lineRule="auto"/>
              <w:ind w:firstLine="0"/>
              <w:rPr>
                <w:i/>
                <w:sz w:val="20"/>
                <w:szCs w:val="20"/>
              </w:rPr>
            </w:pPr>
          </w:p>
        </w:tc>
      </w:tr>
      <w:tr w:rsidR="00471D43" w:rsidTr="00334E84">
        <w:trPr>
          <w:trHeight w:val="143"/>
          <w:jc w:val="center"/>
        </w:trPr>
        <w:tc>
          <w:tcPr>
            <w:tcW w:w="9551" w:type="dxa"/>
            <w:gridSpan w:val="2"/>
            <w:vAlign w:val="center"/>
          </w:tcPr>
          <w:p w:rsidR="00471D43" w:rsidRDefault="00471D43" w:rsidP="00334E84">
            <w:pPr>
              <w:pStyle w:val="a"/>
              <w:tabs>
                <w:tab w:val="left" w:pos="426"/>
              </w:tabs>
              <w:ind w:firstLine="0"/>
              <w:rPr>
                <w:sz w:val="20"/>
                <w:szCs w:val="20"/>
              </w:rPr>
            </w:pPr>
            <w:r>
              <w:rPr>
                <w:sz w:val="20"/>
                <w:szCs w:val="20"/>
              </w:rPr>
              <w:t>4. Общественная деятельность</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Участие в общественных организациях (наименование, направление деятельности и дата вступления)</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Председатель профкома</w:t>
            </w: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sz w:val="20"/>
                <w:szCs w:val="20"/>
              </w:rPr>
            </w:pPr>
            <w:r>
              <w:rPr>
                <w:sz w:val="20"/>
                <w:szCs w:val="20"/>
              </w:rPr>
              <w:t>Участие в деятельности управляющего (школьного) совета</w:t>
            </w:r>
          </w:p>
        </w:tc>
        <w:tc>
          <w:tcPr>
            <w:tcW w:w="4545" w:type="dxa"/>
            <w:vAlign w:val="center"/>
          </w:tcPr>
          <w:p w:rsidR="00471D43" w:rsidRDefault="00471D43" w:rsidP="00334E84">
            <w:pPr>
              <w:pStyle w:val="a"/>
              <w:tabs>
                <w:tab w:val="left" w:pos="426"/>
              </w:tabs>
              <w:spacing w:line="240" w:lineRule="auto"/>
              <w:ind w:firstLine="0"/>
              <w:rPr>
                <w:sz w:val="20"/>
                <w:szCs w:val="20"/>
              </w:rPr>
            </w:pPr>
          </w:p>
        </w:tc>
      </w:tr>
      <w:tr w:rsidR="00471D43" w:rsidTr="00334E84">
        <w:trPr>
          <w:trHeight w:val="143"/>
          <w:jc w:val="center"/>
        </w:trPr>
        <w:tc>
          <w:tcPr>
            <w:tcW w:w="5006" w:type="dxa"/>
            <w:vAlign w:val="center"/>
          </w:tcPr>
          <w:p w:rsidR="00471D43" w:rsidRDefault="00471D43" w:rsidP="00334E84">
            <w:pPr>
              <w:pStyle w:val="a"/>
              <w:tabs>
                <w:tab w:val="left" w:pos="426"/>
              </w:tabs>
              <w:spacing w:line="240" w:lineRule="auto"/>
              <w:ind w:firstLine="0"/>
              <w:rPr>
                <w:i/>
                <w:sz w:val="20"/>
                <w:szCs w:val="20"/>
              </w:rPr>
            </w:pPr>
            <w:r>
              <w:rPr>
                <w:i/>
                <w:sz w:val="20"/>
                <w:szCs w:val="20"/>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545" w:type="dxa"/>
            <w:vAlign w:val="center"/>
          </w:tcPr>
          <w:p w:rsidR="00471D43" w:rsidRDefault="00471D43" w:rsidP="00334E84">
            <w:pPr>
              <w:pStyle w:val="a"/>
              <w:tabs>
                <w:tab w:val="left" w:pos="426"/>
              </w:tabs>
              <w:spacing w:line="240" w:lineRule="auto"/>
              <w:ind w:firstLine="0"/>
              <w:rPr>
                <w:i/>
                <w:sz w:val="20"/>
                <w:szCs w:val="20"/>
              </w:rPr>
            </w:pPr>
          </w:p>
        </w:tc>
      </w:tr>
      <w:tr w:rsidR="00471D43" w:rsidTr="00334E84">
        <w:trPr>
          <w:trHeight w:val="143"/>
          <w:jc w:val="center"/>
        </w:trPr>
        <w:tc>
          <w:tcPr>
            <w:tcW w:w="9551" w:type="dxa"/>
            <w:gridSpan w:val="2"/>
            <w:vAlign w:val="center"/>
          </w:tcPr>
          <w:p w:rsidR="00471D43" w:rsidRDefault="00471D43" w:rsidP="00334E84">
            <w:pPr>
              <w:pStyle w:val="a"/>
              <w:tabs>
                <w:tab w:val="left" w:pos="426"/>
              </w:tabs>
              <w:ind w:firstLine="0"/>
              <w:rPr>
                <w:sz w:val="20"/>
                <w:szCs w:val="20"/>
              </w:rPr>
            </w:pPr>
            <w:r>
              <w:rPr>
                <w:sz w:val="20"/>
                <w:szCs w:val="20"/>
              </w:rPr>
              <w:t>5. Досуг</w:t>
            </w:r>
          </w:p>
        </w:tc>
      </w:tr>
      <w:tr w:rsidR="00471D43" w:rsidTr="00334E84">
        <w:trPr>
          <w:trHeight w:val="143"/>
          <w:jc w:val="center"/>
        </w:trPr>
        <w:tc>
          <w:tcPr>
            <w:tcW w:w="5006" w:type="dxa"/>
          </w:tcPr>
          <w:p w:rsidR="00471D43" w:rsidRDefault="00471D43" w:rsidP="00334E84">
            <w:pPr>
              <w:pStyle w:val="a"/>
              <w:tabs>
                <w:tab w:val="left" w:pos="426"/>
              </w:tabs>
              <w:ind w:firstLine="0"/>
              <w:rPr>
                <w:i/>
                <w:sz w:val="20"/>
                <w:szCs w:val="20"/>
              </w:rPr>
            </w:pPr>
            <w:r>
              <w:rPr>
                <w:i/>
                <w:sz w:val="20"/>
                <w:szCs w:val="20"/>
              </w:rPr>
              <w:t>Хобби</w:t>
            </w:r>
          </w:p>
        </w:tc>
        <w:tc>
          <w:tcPr>
            <w:tcW w:w="4545" w:type="dxa"/>
            <w:vAlign w:val="center"/>
          </w:tcPr>
          <w:p w:rsidR="00471D43" w:rsidRPr="00F57A0A" w:rsidRDefault="00471D43" w:rsidP="00334E84">
            <w:pPr>
              <w:rPr>
                <w:sz w:val="20"/>
                <w:szCs w:val="20"/>
              </w:rPr>
            </w:pPr>
            <w:r w:rsidRPr="00F57A0A">
              <w:rPr>
                <w:sz w:val="20"/>
                <w:szCs w:val="20"/>
              </w:rPr>
              <w:t xml:space="preserve">               Мое хобби – моя профессия. Она научила меня любить свое дело, быть чуткой и терпимой, смотреть на мир глазами ребенка… А главное – учиться быть счастливой. Ведь несчастный учитель никогда не воспитает счастливого ученика. У счастливого педагога ученики тоже испытывают состояние счастья: они действуют, творят и ощущают, что их любят и желают им добра.</w:t>
            </w:r>
          </w:p>
          <w:p w:rsidR="00471D43" w:rsidRDefault="00471D43" w:rsidP="00334E84"/>
          <w:p w:rsidR="00471D43" w:rsidRDefault="00471D43" w:rsidP="00334E84">
            <w:pPr>
              <w:pStyle w:val="a"/>
              <w:tabs>
                <w:tab w:val="left" w:pos="426"/>
              </w:tabs>
              <w:ind w:firstLine="0"/>
              <w:rPr>
                <w:sz w:val="20"/>
                <w:szCs w:val="20"/>
              </w:rPr>
            </w:pPr>
          </w:p>
        </w:tc>
      </w:tr>
      <w:tr w:rsidR="00471D43" w:rsidTr="00334E84">
        <w:trPr>
          <w:trHeight w:val="143"/>
          <w:jc w:val="center"/>
        </w:trPr>
        <w:tc>
          <w:tcPr>
            <w:tcW w:w="9551" w:type="dxa"/>
            <w:gridSpan w:val="2"/>
            <w:vAlign w:val="center"/>
          </w:tcPr>
          <w:p w:rsidR="00471D43" w:rsidRDefault="00471D43" w:rsidP="00334E84">
            <w:pPr>
              <w:pStyle w:val="a"/>
              <w:tabs>
                <w:tab w:val="left" w:pos="426"/>
              </w:tabs>
              <w:ind w:firstLine="0"/>
              <w:rPr>
                <w:sz w:val="20"/>
                <w:szCs w:val="20"/>
              </w:rPr>
            </w:pPr>
            <w:r>
              <w:rPr>
                <w:sz w:val="20"/>
                <w:szCs w:val="20"/>
              </w:rPr>
              <w:t>6. Контакты</w:t>
            </w:r>
          </w:p>
        </w:tc>
      </w:tr>
      <w:tr w:rsidR="00471D43" w:rsidTr="00334E84">
        <w:trPr>
          <w:trHeight w:val="143"/>
          <w:jc w:val="center"/>
        </w:trPr>
        <w:tc>
          <w:tcPr>
            <w:tcW w:w="5006" w:type="dxa"/>
          </w:tcPr>
          <w:p w:rsidR="00471D43" w:rsidRDefault="00471D43" w:rsidP="00334E84">
            <w:pPr>
              <w:pStyle w:val="a"/>
              <w:tabs>
                <w:tab w:val="left" w:pos="426"/>
              </w:tabs>
              <w:spacing w:line="240" w:lineRule="auto"/>
              <w:ind w:firstLine="0"/>
              <w:rPr>
                <w:sz w:val="20"/>
                <w:szCs w:val="20"/>
              </w:rPr>
            </w:pPr>
            <w:r>
              <w:rPr>
                <w:sz w:val="20"/>
                <w:szCs w:val="20"/>
              </w:rPr>
              <w:t xml:space="preserve">Мобильный телефон </w:t>
            </w:r>
          </w:p>
        </w:tc>
        <w:tc>
          <w:tcPr>
            <w:tcW w:w="4545" w:type="dxa"/>
          </w:tcPr>
          <w:p w:rsidR="00471D43" w:rsidRDefault="00471D43" w:rsidP="00334E84">
            <w:pPr>
              <w:pStyle w:val="a"/>
              <w:tabs>
                <w:tab w:val="left" w:pos="426"/>
              </w:tabs>
              <w:spacing w:line="240" w:lineRule="auto"/>
              <w:ind w:firstLine="0"/>
              <w:rPr>
                <w:sz w:val="20"/>
                <w:szCs w:val="20"/>
              </w:rPr>
            </w:pPr>
            <w:r>
              <w:rPr>
                <w:sz w:val="20"/>
                <w:szCs w:val="20"/>
              </w:rPr>
              <w:t>89530196278</w:t>
            </w:r>
          </w:p>
        </w:tc>
      </w:tr>
      <w:tr w:rsidR="00471D43" w:rsidTr="00334E84">
        <w:trPr>
          <w:trHeight w:val="143"/>
          <w:jc w:val="center"/>
        </w:trPr>
        <w:tc>
          <w:tcPr>
            <w:tcW w:w="5006" w:type="dxa"/>
          </w:tcPr>
          <w:p w:rsidR="00471D43" w:rsidRDefault="00471D43" w:rsidP="00334E84">
            <w:pPr>
              <w:pStyle w:val="a"/>
              <w:tabs>
                <w:tab w:val="left" w:pos="426"/>
              </w:tabs>
              <w:ind w:firstLine="0"/>
              <w:rPr>
                <w:sz w:val="20"/>
                <w:szCs w:val="20"/>
              </w:rPr>
            </w:pPr>
            <w:r>
              <w:rPr>
                <w:sz w:val="20"/>
                <w:szCs w:val="20"/>
              </w:rPr>
              <w:t>Личная электронная почта</w:t>
            </w:r>
          </w:p>
        </w:tc>
        <w:tc>
          <w:tcPr>
            <w:tcW w:w="4545" w:type="dxa"/>
            <w:vAlign w:val="center"/>
          </w:tcPr>
          <w:p w:rsidR="00471D43" w:rsidRDefault="00471D43" w:rsidP="00334E84">
            <w:pPr>
              <w:pStyle w:val="a"/>
              <w:tabs>
                <w:tab w:val="left" w:pos="426"/>
              </w:tabs>
              <w:ind w:firstLine="0"/>
              <w:rPr>
                <w:sz w:val="20"/>
                <w:szCs w:val="20"/>
              </w:rPr>
            </w:pPr>
            <w:hyperlink r:id="rId6" w:tooltip="Написать письмо" w:history="1">
              <w:r w:rsidRPr="004D1466">
                <w:rPr>
                  <w:rStyle w:val="Hyperlink"/>
                  <w:sz w:val="20"/>
                  <w:szCs w:val="20"/>
                </w:rPr>
                <w:t>alevtina-tukmakova@rambler.ru</w:t>
              </w:r>
            </w:hyperlink>
          </w:p>
        </w:tc>
      </w:tr>
      <w:tr w:rsidR="00471D43" w:rsidTr="00334E84">
        <w:trPr>
          <w:trHeight w:val="143"/>
          <w:jc w:val="center"/>
        </w:trPr>
        <w:tc>
          <w:tcPr>
            <w:tcW w:w="5006" w:type="dxa"/>
          </w:tcPr>
          <w:p w:rsidR="00471D43" w:rsidRDefault="00471D43" w:rsidP="00334E84">
            <w:pPr>
              <w:pStyle w:val="a"/>
              <w:tabs>
                <w:tab w:val="left" w:pos="426"/>
              </w:tabs>
              <w:ind w:firstLine="0"/>
              <w:rPr>
                <w:sz w:val="20"/>
                <w:szCs w:val="20"/>
              </w:rPr>
            </w:pPr>
            <w:r>
              <w:rPr>
                <w:sz w:val="20"/>
                <w:szCs w:val="20"/>
              </w:rPr>
              <w:t>Адрес личного сайта в Интернете</w:t>
            </w:r>
          </w:p>
        </w:tc>
        <w:tc>
          <w:tcPr>
            <w:tcW w:w="4545" w:type="dxa"/>
            <w:vAlign w:val="center"/>
          </w:tcPr>
          <w:p w:rsidR="00471D43" w:rsidRDefault="00471D43" w:rsidP="00334E84">
            <w:pPr>
              <w:pStyle w:val="a"/>
              <w:tabs>
                <w:tab w:val="left" w:pos="426"/>
              </w:tabs>
              <w:ind w:firstLine="0"/>
              <w:rPr>
                <w:sz w:val="20"/>
                <w:szCs w:val="20"/>
              </w:rPr>
            </w:pPr>
            <w:hyperlink r:id="rId7" w:history="1">
              <w:r w:rsidRPr="004D1466">
                <w:rPr>
                  <w:rStyle w:val="Hyperlink"/>
                  <w:sz w:val="20"/>
                  <w:szCs w:val="20"/>
                </w:rPr>
                <w:t>http://www.edu.cap.ru/?t=eduid&amp;eduid=8529</w:t>
              </w:r>
            </w:hyperlink>
          </w:p>
        </w:tc>
      </w:tr>
      <w:tr w:rsidR="00471D43" w:rsidTr="00334E84">
        <w:trPr>
          <w:trHeight w:val="143"/>
          <w:jc w:val="center"/>
        </w:trPr>
        <w:tc>
          <w:tcPr>
            <w:tcW w:w="5006" w:type="dxa"/>
          </w:tcPr>
          <w:p w:rsidR="00471D43" w:rsidRDefault="00471D43" w:rsidP="00334E84">
            <w:pPr>
              <w:pStyle w:val="a"/>
              <w:tabs>
                <w:tab w:val="left" w:pos="426"/>
              </w:tabs>
              <w:spacing w:line="240" w:lineRule="auto"/>
              <w:ind w:firstLine="0"/>
              <w:rPr>
                <w:sz w:val="20"/>
                <w:szCs w:val="20"/>
              </w:rPr>
            </w:pPr>
            <w:r>
              <w:rPr>
                <w:sz w:val="20"/>
                <w:szCs w:val="20"/>
              </w:rPr>
              <w:t>Адрес школьного сайта в Интернете</w:t>
            </w:r>
          </w:p>
        </w:tc>
        <w:tc>
          <w:tcPr>
            <w:tcW w:w="4545" w:type="dxa"/>
            <w:vAlign w:val="center"/>
          </w:tcPr>
          <w:p w:rsidR="00471D43" w:rsidRDefault="00471D43" w:rsidP="00334E84">
            <w:pPr>
              <w:pStyle w:val="a"/>
              <w:tabs>
                <w:tab w:val="left" w:pos="426"/>
              </w:tabs>
              <w:ind w:firstLine="0"/>
              <w:rPr>
                <w:sz w:val="20"/>
                <w:szCs w:val="20"/>
              </w:rPr>
            </w:pPr>
            <w:hyperlink r:id="rId8" w:history="1">
              <w:r w:rsidRPr="004D1466">
                <w:rPr>
                  <w:rStyle w:val="Hyperlink"/>
                  <w:sz w:val="20"/>
                  <w:szCs w:val="20"/>
                </w:rPr>
                <w:t>http://www.nachp-batyr.edu.cap.ru/?t=eduid&amp;eduid=4263</w:t>
              </w:r>
            </w:hyperlink>
          </w:p>
        </w:tc>
      </w:tr>
      <w:tr w:rsidR="00471D43" w:rsidTr="00334E84">
        <w:trPr>
          <w:trHeight w:val="143"/>
          <w:jc w:val="center"/>
        </w:trPr>
        <w:tc>
          <w:tcPr>
            <w:tcW w:w="9551" w:type="dxa"/>
            <w:gridSpan w:val="2"/>
            <w:vAlign w:val="center"/>
          </w:tcPr>
          <w:p w:rsidR="00471D43" w:rsidRDefault="00471D43" w:rsidP="00334E84">
            <w:pPr>
              <w:pStyle w:val="a"/>
              <w:tabs>
                <w:tab w:val="left" w:pos="426"/>
              </w:tabs>
              <w:ind w:firstLine="0"/>
              <w:rPr>
                <w:sz w:val="20"/>
                <w:szCs w:val="20"/>
              </w:rPr>
            </w:pPr>
            <w:r>
              <w:rPr>
                <w:sz w:val="20"/>
                <w:szCs w:val="20"/>
              </w:rPr>
              <w:t>7. Профессиональные ценности</w:t>
            </w:r>
          </w:p>
        </w:tc>
      </w:tr>
      <w:tr w:rsidR="00471D43" w:rsidTr="00334E84">
        <w:trPr>
          <w:trHeight w:val="143"/>
          <w:jc w:val="center"/>
        </w:trPr>
        <w:tc>
          <w:tcPr>
            <w:tcW w:w="5006" w:type="dxa"/>
          </w:tcPr>
          <w:p w:rsidR="00471D43" w:rsidRDefault="00471D43" w:rsidP="00334E84">
            <w:pPr>
              <w:pStyle w:val="a"/>
              <w:tabs>
                <w:tab w:val="left" w:pos="426"/>
              </w:tabs>
              <w:ind w:firstLine="0"/>
              <w:rPr>
                <w:sz w:val="20"/>
                <w:szCs w:val="20"/>
              </w:rPr>
            </w:pPr>
            <w:r>
              <w:rPr>
                <w:sz w:val="20"/>
                <w:szCs w:val="20"/>
              </w:rPr>
              <w:t>Педагогическое кредо участника</w:t>
            </w:r>
          </w:p>
        </w:tc>
        <w:tc>
          <w:tcPr>
            <w:tcW w:w="4545" w:type="dxa"/>
            <w:vAlign w:val="center"/>
          </w:tcPr>
          <w:p w:rsidR="00471D43" w:rsidRPr="00F57A0A" w:rsidRDefault="00471D43" w:rsidP="00334E84">
            <w:pPr>
              <w:pStyle w:val="a"/>
              <w:tabs>
                <w:tab w:val="left" w:pos="426"/>
              </w:tabs>
              <w:ind w:firstLine="0"/>
              <w:rPr>
                <w:i/>
                <w:sz w:val="20"/>
                <w:szCs w:val="20"/>
              </w:rPr>
            </w:pPr>
            <w:r w:rsidRPr="00F57A0A">
              <w:rPr>
                <w:rStyle w:val="Emphasis"/>
                <w:bCs/>
                <w:i w:val="0"/>
                <w:iCs/>
                <w:sz w:val="20"/>
                <w:szCs w:val="20"/>
              </w:rPr>
              <w:t>Люби, твори, прощай и смело иди к намеченной цели.</w:t>
            </w:r>
          </w:p>
        </w:tc>
      </w:tr>
      <w:tr w:rsidR="00471D43" w:rsidTr="00334E84">
        <w:trPr>
          <w:trHeight w:val="143"/>
          <w:jc w:val="center"/>
        </w:trPr>
        <w:tc>
          <w:tcPr>
            <w:tcW w:w="5006" w:type="dxa"/>
          </w:tcPr>
          <w:p w:rsidR="00471D43" w:rsidRDefault="00471D43" w:rsidP="00334E84">
            <w:pPr>
              <w:pStyle w:val="a"/>
              <w:tabs>
                <w:tab w:val="left" w:pos="426"/>
              </w:tabs>
              <w:ind w:firstLine="0"/>
              <w:rPr>
                <w:sz w:val="20"/>
                <w:szCs w:val="20"/>
              </w:rPr>
            </w:pPr>
            <w:r>
              <w:rPr>
                <w:sz w:val="20"/>
                <w:szCs w:val="20"/>
              </w:rPr>
              <w:t>Почему нравится работать в школе</w:t>
            </w:r>
          </w:p>
        </w:tc>
        <w:tc>
          <w:tcPr>
            <w:tcW w:w="4545" w:type="dxa"/>
            <w:vAlign w:val="center"/>
          </w:tcPr>
          <w:p w:rsidR="00471D43" w:rsidRPr="00F57A0A" w:rsidRDefault="00471D43" w:rsidP="00334E84">
            <w:pPr>
              <w:pStyle w:val="a"/>
              <w:tabs>
                <w:tab w:val="left" w:pos="426"/>
              </w:tabs>
              <w:ind w:firstLine="0"/>
              <w:rPr>
                <w:sz w:val="20"/>
                <w:szCs w:val="20"/>
              </w:rPr>
            </w:pPr>
            <w:r w:rsidRPr="00F57A0A">
              <w:rPr>
                <w:sz w:val="20"/>
                <w:szCs w:val="20"/>
              </w:rPr>
              <w:t>Считаю, что профессия учителя – «живая», деятельная, и именно это не позволяет стоять на месте. Бывают моменты, когда личные успехи, а также успехи детей дают силы, и за спиной вырастают крылья, хочется творить. Бывают минуты, когда думаешь, что все возможности исчерпаны, но, входя в очередной раз в школу, понимаешь, что нужна детям,</w:t>
            </w:r>
          </w:p>
        </w:tc>
      </w:tr>
      <w:tr w:rsidR="00471D43" w:rsidTr="00334E84">
        <w:trPr>
          <w:trHeight w:val="143"/>
          <w:jc w:val="center"/>
        </w:trPr>
        <w:tc>
          <w:tcPr>
            <w:tcW w:w="5006" w:type="dxa"/>
          </w:tcPr>
          <w:p w:rsidR="00471D43" w:rsidRDefault="00471D43" w:rsidP="00334E84">
            <w:pPr>
              <w:pStyle w:val="a"/>
              <w:tabs>
                <w:tab w:val="left" w:pos="426"/>
              </w:tabs>
              <w:spacing w:line="240" w:lineRule="auto"/>
              <w:ind w:firstLine="0"/>
              <w:rPr>
                <w:sz w:val="20"/>
                <w:szCs w:val="20"/>
              </w:rPr>
            </w:pPr>
            <w:r>
              <w:rPr>
                <w:sz w:val="20"/>
                <w:szCs w:val="20"/>
              </w:rPr>
              <w:t>Профессиональные и личностные ценности, наиболее близкие участнику</w:t>
            </w:r>
          </w:p>
        </w:tc>
        <w:tc>
          <w:tcPr>
            <w:tcW w:w="4545" w:type="dxa"/>
            <w:vAlign w:val="center"/>
          </w:tcPr>
          <w:p w:rsidR="00471D43" w:rsidRPr="00F414BD" w:rsidRDefault="00471D43" w:rsidP="00334E84">
            <w:pPr>
              <w:rPr>
                <w:sz w:val="20"/>
                <w:szCs w:val="20"/>
              </w:rPr>
            </w:pPr>
            <w:r w:rsidRPr="00F414BD">
              <w:rPr>
                <w:rStyle w:val="Emphasis"/>
                <w:bCs/>
                <w:i w:val="0"/>
                <w:iCs/>
                <w:sz w:val="20"/>
                <w:szCs w:val="20"/>
              </w:rPr>
              <w:t>Классный руководитель – педагог, основная деятельность которого – работа, направленная на помощь школьникам в личностном развитии.</w:t>
            </w:r>
            <w:r w:rsidRPr="00F414BD">
              <w:rPr>
                <w:sz w:val="20"/>
                <w:szCs w:val="20"/>
              </w:rPr>
              <w:t xml:space="preserve"> Я очень волнуюсь за возложенную на меня ответственность, потому что понимаю: желание ребенка учиться во многом зависит от меня. Люблю, когда ребята активны на уроках, когда пытаются высказать свои мысли, когда загораются их глаза от полученной похвалы. Чтобы на уроке было интересно, учу детей трудиться.</w:t>
            </w:r>
          </w:p>
          <w:p w:rsidR="00471D43" w:rsidRDefault="00471D43" w:rsidP="00334E84">
            <w:pPr>
              <w:pStyle w:val="a"/>
              <w:tabs>
                <w:tab w:val="left" w:pos="426"/>
              </w:tabs>
              <w:ind w:firstLine="0"/>
              <w:rPr>
                <w:sz w:val="20"/>
                <w:szCs w:val="20"/>
              </w:rPr>
            </w:pPr>
          </w:p>
        </w:tc>
      </w:tr>
      <w:tr w:rsidR="00471D43" w:rsidTr="00334E84">
        <w:trPr>
          <w:trHeight w:val="143"/>
          <w:jc w:val="center"/>
        </w:trPr>
        <w:tc>
          <w:tcPr>
            <w:tcW w:w="9551" w:type="dxa"/>
            <w:gridSpan w:val="2"/>
            <w:vAlign w:val="center"/>
          </w:tcPr>
          <w:p w:rsidR="00471D43" w:rsidRDefault="00471D43" w:rsidP="00334E84">
            <w:pPr>
              <w:pStyle w:val="a"/>
              <w:tabs>
                <w:tab w:val="left" w:pos="426"/>
              </w:tabs>
              <w:ind w:firstLine="0"/>
              <w:rPr>
                <w:sz w:val="20"/>
                <w:szCs w:val="20"/>
              </w:rPr>
            </w:pPr>
            <w:r>
              <w:rPr>
                <w:sz w:val="20"/>
                <w:szCs w:val="20"/>
              </w:rPr>
              <w:t>8. Приложения</w:t>
            </w:r>
          </w:p>
        </w:tc>
      </w:tr>
      <w:tr w:rsidR="00471D43" w:rsidTr="00334E84">
        <w:trPr>
          <w:trHeight w:val="143"/>
          <w:jc w:val="center"/>
        </w:trPr>
        <w:tc>
          <w:tcPr>
            <w:tcW w:w="5006" w:type="dxa"/>
          </w:tcPr>
          <w:p w:rsidR="00471D43" w:rsidRDefault="00471D43" w:rsidP="00334E84">
            <w:pPr>
              <w:pStyle w:val="a"/>
              <w:tabs>
                <w:tab w:val="left" w:pos="426"/>
              </w:tabs>
              <w:spacing w:line="240" w:lineRule="auto"/>
              <w:ind w:firstLine="0"/>
              <w:rPr>
                <w:sz w:val="20"/>
                <w:szCs w:val="20"/>
              </w:rPr>
            </w:pPr>
            <w:r>
              <w:rPr>
                <w:sz w:val="20"/>
                <w:szCs w:val="20"/>
              </w:rPr>
              <w:t>Подборка цветных фотографий:</w:t>
            </w:r>
          </w:p>
          <w:p w:rsidR="00471D43" w:rsidRDefault="00471D43" w:rsidP="00334E84">
            <w:pPr>
              <w:pStyle w:val="a"/>
              <w:tabs>
                <w:tab w:val="left" w:pos="426"/>
              </w:tabs>
              <w:spacing w:line="240" w:lineRule="auto"/>
              <w:ind w:firstLine="0"/>
              <w:rPr>
                <w:sz w:val="20"/>
                <w:szCs w:val="20"/>
              </w:rPr>
            </w:pPr>
            <w:r>
              <w:rPr>
                <w:sz w:val="20"/>
                <w:szCs w:val="20"/>
              </w:rPr>
              <w:t>  1. портрет 9</w:t>
            </w:r>
            <w:r>
              <w:rPr>
                <w:sz w:val="20"/>
                <w:szCs w:val="20"/>
              </w:rPr>
              <w:sym w:font="Symbol" w:char="F0B4"/>
            </w:r>
            <w:r>
              <w:rPr>
                <w:sz w:val="20"/>
                <w:szCs w:val="20"/>
              </w:rPr>
              <w:t>13 см;</w:t>
            </w:r>
          </w:p>
          <w:p w:rsidR="00471D43" w:rsidRDefault="00471D43" w:rsidP="00334E84">
            <w:pPr>
              <w:pStyle w:val="a"/>
              <w:tabs>
                <w:tab w:val="left" w:pos="426"/>
              </w:tabs>
              <w:spacing w:line="240" w:lineRule="auto"/>
              <w:ind w:firstLine="0"/>
              <w:rPr>
                <w:sz w:val="20"/>
                <w:szCs w:val="20"/>
              </w:rPr>
            </w:pPr>
            <w:r>
              <w:rPr>
                <w:sz w:val="20"/>
                <w:szCs w:val="20"/>
              </w:rPr>
              <w:t>  2. жанровая (с учебного занятия, внеклассного мероприятия, педагогического совещания и т. п.);</w:t>
            </w:r>
          </w:p>
          <w:p w:rsidR="00471D43" w:rsidRDefault="00471D43" w:rsidP="00334E84">
            <w:pPr>
              <w:pStyle w:val="a"/>
              <w:tabs>
                <w:tab w:val="left" w:pos="426"/>
              </w:tabs>
              <w:spacing w:line="240" w:lineRule="auto"/>
              <w:ind w:firstLine="0"/>
              <w:rPr>
                <w:i/>
                <w:sz w:val="20"/>
                <w:szCs w:val="20"/>
              </w:rPr>
            </w:pPr>
            <w:r>
              <w:rPr>
                <w:sz w:val="20"/>
                <w:szCs w:val="20"/>
              </w:rPr>
              <w:t>  3. </w:t>
            </w:r>
            <w:r>
              <w:rPr>
                <w:i/>
                <w:sz w:val="20"/>
                <w:szCs w:val="20"/>
              </w:rPr>
              <w:t>дополнительные жанровые фотографии (не более 5)</w:t>
            </w:r>
          </w:p>
        </w:tc>
        <w:tc>
          <w:tcPr>
            <w:tcW w:w="4545" w:type="dxa"/>
            <w:vAlign w:val="center"/>
          </w:tcPr>
          <w:p w:rsidR="00471D43" w:rsidRDefault="00471D43" w:rsidP="00334E84">
            <w:pPr>
              <w:pStyle w:val="a"/>
              <w:tabs>
                <w:tab w:val="left" w:pos="426"/>
              </w:tabs>
              <w:spacing w:line="240" w:lineRule="auto"/>
              <w:ind w:firstLine="0"/>
              <w:rPr>
                <w:sz w:val="20"/>
                <w:szCs w:val="20"/>
              </w:rPr>
            </w:pPr>
            <w:r>
              <w:rPr>
                <w:sz w:val="20"/>
                <w:szCs w:val="20"/>
              </w:rPr>
              <w:t>Представляется на компакт-диске в формате JPEG («*.jpg») с разрешением не менее 300 точек на дюйм без уменьшения исходного размера</w:t>
            </w:r>
          </w:p>
        </w:tc>
      </w:tr>
      <w:tr w:rsidR="00471D43" w:rsidTr="00334E84">
        <w:trPr>
          <w:trHeight w:val="143"/>
          <w:jc w:val="center"/>
        </w:trPr>
        <w:tc>
          <w:tcPr>
            <w:tcW w:w="5006" w:type="dxa"/>
          </w:tcPr>
          <w:p w:rsidR="00471D43" w:rsidRDefault="00471D43" w:rsidP="00334E84">
            <w:pPr>
              <w:pStyle w:val="a"/>
              <w:tabs>
                <w:tab w:val="left" w:pos="426"/>
              </w:tabs>
              <w:spacing w:line="240" w:lineRule="auto"/>
              <w:ind w:firstLine="0"/>
              <w:rPr>
                <w:i/>
                <w:sz w:val="20"/>
                <w:szCs w:val="20"/>
              </w:rPr>
            </w:pPr>
            <w:r>
              <w:rPr>
                <w:i/>
                <w:sz w:val="20"/>
                <w:szCs w:val="20"/>
              </w:rPr>
              <w:t>Интересные сведения об участнике, не раскрытые предыдущими разделами (не более 500 слов)</w:t>
            </w:r>
          </w:p>
        </w:tc>
        <w:tc>
          <w:tcPr>
            <w:tcW w:w="4545" w:type="dxa"/>
            <w:vAlign w:val="center"/>
          </w:tcPr>
          <w:p w:rsidR="00471D43" w:rsidRPr="0004168A" w:rsidRDefault="00471D43" w:rsidP="00334E84">
            <w:pPr>
              <w:pStyle w:val="a"/>
              <w:tabs>
                <w:tab w:val="left" w:pos="426"/>
              </w:tabs>
              <w:rPr>
                <w:sz w:val="20"/>
                <w:szCs w:val="20"/>
              </w:rPr>
            </w:pPr>
            <w:r w:rsidRPr="00EE6E90">
              <w:rPr>
                <w:sz w:val="20"/>
                <w:szCs w:val="20"/>
              </w:rPr>
              <w:t>По моему мнению, профессия учителя очень интересна. Педагог обязательно должен быть толерантным, иметь богатый внутренний</w:t>
            </w:r>
            <w:r>
              <w:t xml:space="preserve"> </w:t>
            </w:r>
            <w:r w:rsidRPr="0004168A">
              <w:rPr>
                <w:sz w:val="20"/>
                <w:szCs w:val="20"/>
              </w:rPr>
              <w:t>мир, открытое сознание.</w:t>
            </w:r>
          </w:p>
          <w:p w:rsidR="00471D43" w:rsidRDefault="00471D43" w:rsidP="00334E84">
            <w:pPr>
              <w:pStyle w:val="a"/>
              <w:tabs>
                <w:tab w:val="left" w:pos="426"/>
              </w:tabs>
              <w:rPr>
                <w:sz w:val="20"/>
                <w:szCs w:val="20"/>
              </w:rPr>
            </w:pPr>
            <w:r w:rsidRPr="0004168A">
              <w:rPr>
                <w:sz w:val="20"/>
                <w:szCs w:val="20"/>
              </w:rPr>
              <w:t>Без преувеличений скажу, что мой класс – это часть моей жизни. Я учусь у моих учеников радоваться каждому дню. С детьми мы часто выступаем на школьных мероприятиях, разговариваем после уроков. Я хочу, чтобы мои ученики стали хорошими людьми, когда вырастут Стать учителем я мечтала с самого детства. По-моему, настоящий классный руководитель должен ясно и позитивно мыслить, принимать ребенка таким, какой он есть..</w:t>
            </w:r>
            <w:r w:rsidRPr="00EE6E90">
              <w:rPr>
                <w:sz w:val="20"/>
                <w:szCs w:val="20"/>
              </w:rPr>
              <w:t xml:space="preserve"> </w:t>
            </w:r>
          </w:p>
        </w:tc>
      </w:tr>
      <w:tr w:rsidR="00471D43" w:rsidTr="00334E84">
        <w:trPr>
          <w:trHeight w:val="143"/>
          <w:jc w:val="center"/>
        </w:trPr>
        <w:tc>
          <w:tcPr>
            <w:tcW w:w="5006" w:type="dxa"/>
          </w:tcPr>
          <w:p w:rsidR="00471D43" w:rsidRDefault="00471D43" w:rsidP="00334E84">
            <w:pPr>
              <w:pStyle w:val="a"/>
              <w:tabs>
                <w:tab w:val="left" w:pos="426"/>
              </w:tabs>
              <w:spacing w:line="240" w:lineRule="auto"/>
              <w:ind w:firstLine="0"/>
              <w:rPr>
                <w:i/>
                <w:sz w:val="20"/>
                <w:szCs w:val="20"/>
              </w:rPr>
            </w:pPr>
            <w:r>
              <w:rPr>
                <w:i/>
                <w:sz w:val="20"/>
                <w:szCs w:val="20"/>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4545" w:type="dxa"/>
            <w:vAlign w:val="center"/>
          </w:tcPr>
          <w:p w:rsidR="00471D43" w:rsidRDefault="00471D43" w:rsidP="00334E84">
            <w:pPr>
              <w:pStyle w:val="a"/>
              <w:tabs>
                <w:tab w:val="left" w:pos="426"/>
              </w:tabs>
              <w:spacing w:line="240" w:lineRule="auto"/>
              <w:ind w:firstLine="0"/>
              <w:rPr>
                <w:i/>
                <w:sz w:val="20"/>
                <w:szCs w:val="20"/>
              </w:rPr>
            </w:pPr>
            <w:r>
              <w:rPr>
                <w:i/>
                <w:sz w:val="20"/>
                <w:szCs w:val="20"/>
              </w:rPr>
              <w:t xml:space="preserve">Представляется на компакт-диске в формате </w:t>
            </w:r>
            <w:r>
              <w:rPr>
                <w:i/>
                <w:sz w:val="20"/>
                <w:szCs w:val="20"/>
                <w:lang w:val="en-US"/>
              </w:rPr>
              <w:t>DOC</w:t>
            </w:r>
            <w:r>
              <w:rPr>
                <w:i/>
                <w:sz w:val="20"/>
                <w:szCs w:val="20"/>
              </w:rPr>
              <w:t xml:space="preserve"> («*.</w:t>
            </w:r>
            <w:r>
              <w:rPr>
                <w:i/>
                <w:sz w:val="20"/>
                <w:szCs w:val="20"/>
                <w:lang w:val="en-US"/>
              </w:rPr>
              <w:t>doc</w:t>
            </w:r>
            <w:r>
              <w:rPr>
                <w:i/>
                <w:sz w:val="20"/>
                <w:szCs w:val="20"/>
              </w:rPr>
              <w:t>») в количестве не более пяти</w:t>
            </w:r>
          </w:p>
        </w:tc>
      </w:tr>
    </w:tbl>
    <w:p w:rsidR="00471D43" w:rsidRDefault="00471D43" w:rsidP="00513BD3">
      <w:pPr>
        <w:tabs>
          <w:tab w:val="left" w:pos="426"/>
        </w:tabs>
        <w:jc w:val="both"/>
      </w:pPr>
    </w:p>
    <w:p w:rsidR="00471D43" w:rsidRDefault="00471D43" w:rsidP="00513BD3">
      <w:pPr>
        <w:tabs>
          <w:tab w:val="left" w:pos="426"/>
        </w:tabs>
        <w:jc w:val="both"/>
      </w:pPr>
      <w:r>
        <w:t>Достоверность сведений, представленных в информационной карте, подтверждаю: _____________________                     (Тукмакова Алевтина Георгиевна)</w:t>
      </w:r>
    </w:p>
    <w:p w:rsidR="00471D43" w:rsidRDefault="00471D43" w:rsidP="00513BD3">
      <w:pPr>
        <w:tabs>
          <w:tab w:val="left" w:pos="426"/>
        </w:tabs>
        <w:jc w:val="both"/>
      </w:pPr>
      <w:r>
        <w:rPr>
          <w:vertAlign w:val="superscript"/>
        </w:rPr>
        <w:t xml:space="preserve">        (подпись)                                                                      (фамилия, имя, отчество участника)</w:t>
      </w:r>
    </w:p>
    <w:p w:rsidR="00471D43" w:rsidRDefault="00471D43" w:rsidP="00513BD3">
      <w:pPr>
        <w:tabs>
          <w:tab w:val="left" w:pos="426"/>
        </w:tabs>
        <w:spacing w:line="360" w:lineRule="auto"/>
        <w:jc w:val="both"/>
      </w:pPr>
    </w:p>
    <w:p w:rsidR="00471D43" w:rsidRDefault="00471D43" w:rsidP="00513BD3">
      <w:pPr>
        <w:tabs>
          <w:tab w:val="left" w:pos="426"/>
        </w:tabs>
        <w:spacing w:line="360" w:lineRule="auto"/>
        <w:jc w:val="both"/>
      </w:pPr>
      <w:r>
        <w:t xml:space="preserve">«____» __________ 20____ г.        </w:t>
      </w:r>
    </w:p>
    <w:p w:rsidR="00471D43" w:rsidRDefault="00471D43" w:rsidP="00513BD3">
      <w:pPr>
        <w:pStyle w:val="NormalWeb"/>
        <w:spacing w:before="0" w:beforeAutospacing="0" w:after="0" w:afterAutospacing="0"/>
        <w:ind w:firstLine="720"/>
      </w:pPr>
    </w:p>
    <w:p w:rsidR="00471D43" w:rsidRDefault="00471D43"/>
    <w:sectPr w:rsidR="00471D43" w:rsidSect="00513BD3">
      <w:pgSz w:w="11906" w:h="16838"/>
      <w:pgMar w:top="720" w:right="851"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0E6"/>
    <w:rsid w:val="0004168A"/>
    <w:rsid w:val="000C353E"/>
    <w:rsid w:val="0020730C"/>
    <w:rsid w:val="002809EA"/>
    <w:rsid w:val="002876FB"/>
    <w:rsid w:val="00334E84"/>
    <w:rsid w:val="003C30E6"/>
    <w:rsid w:val="00471D43"/>
    <w:rsid w:val="004D1466"/>
    <w:rsid w:val="00513BD3"/>
    <w:rsid w:val="00924983"/>
    <w:rsid w:val="009B2D8B"/>
    <w:rsid w:val="00B80BEF"/>
    <w:rsid w:val="00EE6E90"/>
    <w:rsid w:val="00F414BD"/>
    <w:rsid w:val="00F57A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D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3BD3"/>
    <w:rPr>
      <w:rFonts w:cs="Times New Roman"/>
      <w:color w:val="0000FF"/>
      <w:u w:val="single"/>
    </w:rPr>
  </w:style>
  <w:style w:type="paragraph" w:styleId="NormalWeb">
    <w:name w:val="Normal (Web)"/>
    <w:basedOn w:val="Normal"/>
    <w:uiPriority w:val="99"/>
    <w:rsid w:val="00513BD3"/>
    <w:pPr>
      <w:spacing w:before="100" w:beforeAutospacing="1" w:after="100" w:afterAutospacing="1"/>
      <w:jc w:val="both"/>
    </w:pPr>
  </w:style>
  <w:style w:type="paragraph" w:customStyle="1" w:styleId="a">
    <w:name w:val="МОН"/>
    <w:basedOn w:val="Normal"/>
    <w:uiPriority w:val="99"/>
    <w:rsid w:val="00513BD3"/>
    <w:pPr>
      <w:spacing w:line="360" w:lineRule="auto"/>
      <w:ind w:firstLine="709"/>
      <w:jc w:val="both"/>
    </w:pPr>
    <w:rPr>
      <w:sz w:val="28"/>
      <w:szCs w:val="28"/>
    </w:rPr>
  </w:style>
  <w:style w:type="character" w:styleId="Emphasis">
    <w:name w:val="Emphasis"/>
    <w:basedOn w:val="DefaultParagraphFont"/>
    <w:uiPriority w:val="99"/>
    <w:qFormat/>
    <w:rsid w:val="00513BD3"/>
    <w:rPr>
      <w:rFonts w:cs="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hp-batyr.edu.cap.ru/?t=eduid&amp;eduid=4263" TargetMode="External"/><Relationship Id="rId3" Type="http://schemas.openxmlformats.org/officeDocument/2006/relationships/webSettings" Target="webSettings.xml"/><Relationship Id="rId7" Type="http://schemas.openxmlformats.org/officeDocument/2006/relationships/hyperlink" Target="http://www.edu.cap.ru/?t=eduid&amp;eduid=85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vtina-tukmakova@rambler.ru" TargetMode="External"/><Relationship Id="rId5" Type="http://schemas.openxmlformats.org/officeDocument/2006/relationships/hyperlink" Target="http://www.edu.cap.ru/?t=eduid&amp;eduid=10434"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835</Words>
  <Characters>4760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Бахматова Анастасия</dc:creator>
  <cp:keywords/>
  <dc:description/>
  <cp:lastModifiedBy>Пресс-секретарь</cp:lastModifiedBy>
  <cp:revision>2</cp:revision>
  <dcterms:created xsi:type="dcterms:W3CDTF">2013-03-06T03:43:00Z</dcterms:created>
  <dcterms:modified xsi:type="dcterms:W3CDTF">2013-03-06T03:43:00Z</dcterms:modified>
</cp:coreProperties>
</file>