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33" w:rsidRPr="00D26F5E" w:rsidRDefault="00E91F33" w:rsidP="00495D8F">
      <w:pPr>
        <w:spacing w:line="240" w:lineRule="auto"/>
        <w:jc w:val="center"/>
        <w:rPr>
          <w:rFonts w:cs="Times New Roman"/>
          <w:sz w:val="32"/>
          <w:szCs w:val="32"/>
        </w:rPr>
      </w:pPr>
      <w:r w:rsidRPr="0011416E">
        <w:rPr>
          <w:rFonts w:hint="eastAsia"/>
          <w:sz w:val="32"/>
          <w:szCs w:val="32"/>
          <w:rtl/>
          <w:lang w:val="en-US"/>
        </w:rPr>
        <w:t>بسم</w:t>
      </w:r>
      <w:r w:rsidRPr="0011416E">
        <w:rPr>
          <w:sz w:val="32"/>
          <w:szCs w:val="32"/>
          <w:rtl/>
          <w:lang w:val="en-US"/>
        </w:rPr>
        <w:t xml:space="preserve"> </w:t>
      </w:r>
      <w:r w:rsidRPr="0011416E">
        <w:rPr>
          <w:rFonts w:hint="eastAsia"/>
          <w:sz w:val="32"/>
          <w:szCs w:val="32"/>
          <w:rtl/>
          <w:lang w:val="en-US"/>
        </w:rPr>
        <w:t>الله</w:t>
      </w:r>
      <w:r w:rsidRPr="0011416E">
        <w:rPr>
          <w:sz w:val="32"/>
          <w:szCs w:val="32"/>
          <w:rtl/>
          <w:lang w:val="en-US"/>
        </w:rPr>
        <w:t xml:space="preserve"> </w:t>
      </w:r>
      <w:r w:rsidRPr="0011416E">
        <w:rPr>
          <w:rFonts w:hint="eastAsia"/>
          <w:sz w:val="32"/>
          <w:szCs w:val="32"/>
          <w:rtl/>
          <w:lang w:val="en-US"/>
        </w:rPr>
        <w:t>الرحمن</w:t>
      </w:r>
      <w:r w:rsidRPr="0011416E">
        <w:rPr>
          <w:sz w:val="32"/>
          <w:szCs w:val="32"/>
          <w:rtl/>
          <w:lang w:val="en-US"/>
        </w:rPr>
        <w:t xml:space="preserve"> </w:t>
      </w:r>
      <w:r w:rsidRPr="0011416E">
        <w:rPr>
          <w:rFonts w:hint="eastAsia"/>
          <w:sz w:val="32"/>
          <w:szCs w:val="32"/>
          <w:rtl/>
          <w:lang w:val="en-US"/>
        </w:rPr>
        <w:t>الرحيم</w:t>
      </w:r>
    </w:p>
    <w:p w:rsidR="00E91F33" w:rsidRPr="004745B2" w:rsidRDefault="00E91F33" w:rsidP="00495D8F">
      <w:pPr>
        <w:spacing w:line="240" w:lineRule="auto"/>
        <w:jc w:val="center"/>
        <w:rPr>
          <w:rFonts w:cs="Times New Roman"/>
          <w:sz w:val="32"/>
          <w:szCs w:val="32"/>
        </w:rPr>
      </w:pPr>
      <w:r w:rsidRPr="0011416E">
        <w:rPr>
          <w:rFonts w:cs="Times New Roman"/>
          <w:sz w:val="32"/>
          <w:szCs w:val="32"/>
        </w:rPr>
        <w:t>С</w:t>
      </w:r>
      <w:r w:rsidRPr="004745B2">
        <w:rPr>
          <w:rFonts w:cs="Times New Roman"/>
          <w:sz w:val="32"/>
          <w:szCs w:val="32"/>
        </w:rPr>
        <w:t xml:space="preserve"> </w:t>
      </w:r>
      <w:r w:rsidRPr="0011416E">
        <w:rPr>
          <w:rFonts w:cs="Times New Roman"/>
          <w:sz w:val="32"/>
          <w:szCs w:val="32"/>
        </w:rPr>
        <w:t>именем</w:t>
      </w:r>
      <w:r w:rsidRPr="004745B2">
        <w:rPr>
          <w:rFonts w:cs="Times New Roman"/>
          <w:sz w:val="32"/>
          <w:szCs w:val="32"/>
        </w:rPr>
        <w:t xml:space="preserve"> </w:t>
      </w:r>
      <w:r w:rsidRPr="0011416E">
        <w:rPr>
          <w:rFonts w:cs="Times New Roman"/>
          <w:sz w:val="32"/>
          <w:szCs w:val="32"/>
        </w:rPr>
        <w:t>Аллаха</w:t>
      </w:r>
      <w:r w:rsidRPr="004745B2">
        <w:rPr>
          <w:rFonts w:cs="Times New Roman"/>
          <w:sz w:val="32"/>
          <w:szCs w:val="32"/>
        </w:rPr>
        <w:t xml:space="preserve"> </w:t>
      </w:r>
      <w:r w:rsidRPr="0011416E">
        <w:rPr>
          <w:rFonts w:cs="Times New Roman"/>
          <w:sz w:val="32"/>
          <w:szCs w:val="32"/>
        </w:rPr>
        <w:t>Милостивого</w:t>
      </w:r>
      <w:r w:rsidRPr="004745B2">
        <w:rPr>
          <w:rFonts w:cs="Times New Roman"/>
          <w:sz w:val="32"/>
          <w:szCs w:val="32"/>
        </w:rPr>
        <w:t xml:space="preserve"> </w:t>
      </w:r>
      <w:r w:rsidRPr="0011416E">
        <w:rPr>
          <w:rFonts w:cs="Times New Roman"/>
          <w:sz w:val="32"/>
          <w:szCs w:val="32"/>
        </w:rPr>
        <w:t>Милосердного</w:t>
      </w:r>
      <w:r w:rsidRPr="004745B2">
        <w:rPr>
          <w:rFonts w:cs="Times New Roman"/>
          <w:sz w:val="32"/>
          <w:szCs w:val="32"/>
        </w:rPr>
        <w:t>.</w:t>
      </w:r>
    </w:p>
    <w:p w:rsidR="00E91F33" w:rsidRPr="004745B2" w:rsidRDefault="00E91F33" w:rsidP="00495D8F">
      <w:pPr>
        <w:spacing w:line="240" w:lineRule="auto"/>
        <w:jc w:val="center"/>
        <w:rPr>
          <w:rFonts w:cs="Times New Roman"/>
          <w:sz w:val="24"/>
          <w:szCs w:val="24"/>
        </w:rPr>
      </w:pPr>
      <w:r w:rsidRPr="0011416E">
        <w:rPr>
          <w:rFonts w:cs="Times New Roman"/>
          <w:sz w:val="24"/>
          <w:szCs w:val="24"/>
        </w:rPr>
        <w:t>Хвала</w:t>
      </w:r>
      <w:r w:rsidRPr="004745B2">
        <w:rPr>
          <w:rFonts w:cs="Times New Roman"/>
          <w:sz w:val="24"/>
          <w:szCs w:val="24"/>
        </w:rPr>
        <w:t xml:space="preserve"> </w:t>
      </w:r>
      <w:r w:rsidRPr="0011416E">
        <w:rPr>
          <w:rFonts w:cs="Times New Roman"/>
          <w:sz w:val="24"/>
          <w:szCs w:val="24"/>
        </w:rPr>
        <w:t>Аллаху</w:t>
      </w:r>
      <w:r w:rsidRPr="004745B2">
        <w:rPr>
          <w:rFonts w:cs="Times New Roman"/>
          <w:sz w:val="24"/>
          <w:szCs w:val="24"/>
        </w:rPr>
        <w:t xml:space="preserve">, </w:t>
      </w:r>
      <w:r w:rsidRPr="0011416E">
        <w:rPr>
          <w:rFonts w:cs="Times New Roman"/>
          <w:sz w:val="24"/>
          <w:szCs w:val="24"/>
        </w:rPr>
        <w:t>мир</w:t>
      </w:r>
      <w:r w:rsidRPr="004745B2">
        <w:rPr>
          <w:rFonts w:cs="Times New Roman"/>
          <w:sz w:val="24"/>
          <w:szCs w:val="24"/>
        </w:rPr>
        <w:t xml:space="preserve"> </w:t>
      </w:r>
      <w:r w:rsidRPr="0011416E">
        <w:rPr>
          <w:rFonts w:cs="Times New Roman"/>
          <w:sz w:val="24"/>
          <w:szCs w:val="24"/>
        </w:rPr>
        <w:t>и</w:t>
      </w:r>
      <w:r w:rsidRPr="004745B2">
        <w:rPr>
          <w:rFonts w:cs="Times New Roman"/>
          <w:sz w:val="24"/>
          <w:szCs w:val="24"/>
        </w:rPr>
        <w:t xml:space="preserve"> </w:t>
      </w:r>
      <w:r w:rsidRPr="0011416E">
        <w:rPr>
          <w:rFonts w:cs="Times New Roman"/>
          <w:sz w:val="24"/>
          <w:szCs w:val="24"/>
        </w:rPr>
        <w:t>благословение</w:t>
      </w:r>
      <w:r w:rsidRPr="004745B2">
        <w:rPr>
          <w:rFonts w:cs="Times New Roman"/>
          <w:sz w:val="24"/>
          <w:szCs w:val="24"/>
        </w:rPr>
        <w:t xml:space="preserve"> </w:t>
      </w:r>
      <w:r w:rsidRPr="0011416E">
        <w:rPr>
          <w:rFonts w:cs="Times New Roman"/>
          <w:sz w:val="24"/>
          <w:szCs w:val="24"/>
        </w:rPr>
        <w:t>посланнику</w:t>
      </w:r>
      <w:r w:rsidRPr="004745B2">
        <w:rPr>
          <w:rFonts w:cs="Times New Roman"/>
          <w:sz w:val="24"/>
          <w:szCs w:val="24"/>
        </w:rPr>
        <w:t xml:space="preserve"> </w:t>
      </w:r>
      <w:r w:rsidRPr="0011416E">
        <w:rPr>
          <w:rFonts w:cs="Times New Roman"/>
          <w:sz w:val="24"/>
          <w:szCs w:val="24"/>
        </w:rPr>
        <w:t>Аллаха</w:t>
      </w:r>
      <w:r w:rsidRPr="004745B2">
        <w:rPr>
          <w:rFonts w:cs="Times New Roman"/>
          <w:sz w:val="24"/>
          <w:szCs w:val="24"/>
        </w:rPr>
        <w:t xml:space="preserve">, </w:t>
      </w:r>
      <w:r w:rsidRPr="0011416E">
        <w:rPr>
          <w:rFonts w:cs="Times New Roman"/>
          <w:sz w:val="24"/>
          <w:szCs w:val="24"/>
        </w:rPr>
        <w:t>а</w:t>
      </w:r>
      <w:r w:rsidRPr="004745B2">
        <w:rPr>
          <w:rFonts w:cs="Times New Roman"/>
          <w:sz w:val="24"/>
          <w:szCs w:val="24"/>
        </w:rPr>
        <w:t xml:space="preserve"> </w:t>
      </w:r>
      <w:r w:rsidRPr="0011416E">
        <w:rPr>
          <w:rFonts w:cs="Times New Roman"/>
          <w:sz w:val="24"/>
          <w:szCs w:val="24"/>
        </w:rPr>
        <w:t>также</w:t>
      </w:r>
      <w:r w:rsidRPr="004745B2">
        <w:rPr>
          <w:rFonts w:cs="Times New Roman"/>
          <w:sz w:val="24"/>
          <w:szCs w:val="24"/>
        </w:rPr>
        <w:t xml:space="preserve"> </w:t>
      </w:r>
      <w:r w:rsidRPr="0011416E">
        <w:rPr>
          <w:rFonts w:cs="Times New Roman"/>
          <w:sz w:val="24"/>
          <w:szCs w:val="24"/>
        </w:rPr>
        <w:t>его</w:t>
      </w:r>
      <w:r w:rsidRPr="004745B2">
        <w:rPr>
          <w:rFonts w:cs="Times New Roman"/>
          <w:sz w:val="24"/>
          <w:szCs w:val="24"/>
        </w:rPr>
        <w:t xml:space="preserve"> </w:t>
      </w:r>
      <w:r w:rsidRPr="0011416E">
        <w:rPr>
          <w:rFonts w:cs="Times New Roman"/>
          <w:sz w:val="24"/>
          <w:szCs w:val="24"/>
        </w:rPr>
        <w:t>семье</w:t>
      </w:r>
      <w:r w:rsidRPr="004745B2">
        <w:rPr>
          <w:rFonts w:cs="Times New Roman"/>
          <w:sz w:val="24"/>
          <w:szCs w:val="24"/>
        </w:rPr>
        <w:t xml:space="preserve">, </w:t>
      </w:r>
      <w:r w:rsidRPr="0011416E">
        <w:rPr>
          <w:rFonts w:cs="Times New Roman"/>
          <w:sz w:val="24"/>
          <w:szCs w:val="24"/>
        </w:rPr>
        <w:t>его</w:t>
      </w:r>
      <w:r w:rsidRPr="004745B2">
        <w:rPr>
          <w:rFonts w:cs="Times New Roman"/>
          <w:sz w:val="24"/>
          <w:szCs w:val="24"/>
        </w:rPr>
        <w:t xml:space="preserve"> </w:t>
      </w:r>
      <w:r w:rsidRPr="0011416E">
        <w:rPr>
          <w:rFonts w:cs="Times New Roman"/>
          <w:sz w:val="24"/>
          <w:szCs w:val="24"/>
        </w:rPr>
        <w:t>сподвижникам</w:t>
      </w:r>
      <w:r w:rsidRPr="004745B2">
        <w:rPr>
          <w:rFonts w:cs="Times New Roman"/>
          <w:sz w:val="24"/>
          <w:szCs w:val="24"/>
        </w:rPr>
        <w:t xml:space="preserve"> </w:t>
      </w:r>
      <w:r w:rsidRPr="0011416E">
        <w:rPr>
          <w:rFonts w:cs="Times New Roman"/>
          <w:sz w:val="24"/>
          <w:szCs w:val="24"/>
        </w:rPr>
        <w:t>и</w:t>
      </w:r>
      <w:r w:rsidRPr="004745B2">
        <w:rPr>
          <w:rFonts w:cs="Times New Roman"/>
          <w:sz w:val="24"/>
          <w:szCs w:val="24"/>
        </w:rPr>
        <w:t xml:space="preserve"> </w:t>
      </w:r>
      <w:r w:rsidRPr="0011416E">
        <w:rPr>
          <w:rFonts w:cs="Times New Roman"/>
          <w:sz w:val="24"/>
          <w:szCs w:val="24"/>
        </w:rPr>
        <w:t>всем</w:t>
      </w:r>
      <w:r w:rsidRPr="004745B2">
        <w:rPr>
          <w:rFonts w:cs="Times New Roman"/>
          <w:sz w:val="24"/>
          <w:szCs w:val="24"/>
        </w:rPr>
        <w:t xml:space="preserve">, </w:t>
      </w:r>
      <w:r w:rsidRPr="0011416E">
        <w:rPr>
          <w:rFonts w:cs="Times New Roman"/>
          <w:sz w:val="24"/>
          <w:szCs w:val="24"/>
        </w:rPr>
        <w:t>кто</w:t>
      </w:r>
      <w:r w:rsidRPr="004745B2">
        <w:rPr>
          <w:rFonts w:cs="Times New Roman"/>
          <w:sz w:val="24"/>
          <w:szCs w:val="24"/>
        </w:rPr>
        <w:t xml:space="preserve"> </w:t>
      </w:r>
      <w:r w:rsidRPr="0011416E">
        <w:rPr>
          <w:rFonts w:cs="Times New Roman"/>
          <w:sz w:val="24"/>
          <w:szCs w:val="24"/>
        </w:rPr>
        <w:t>последовал</w:t>
      </w:r>
      <w:r w:rsidRPr="004745B2">
        <w:rPr>
          <w:rFonts w:cs="Times New Roman"/>
          <w:sz w:val="24"/>
          <w:szCs w:val="24"/>
        </w:rPr>
        <w:t xml:space="preserve"> </w:t>
      </w:r>
      <w:r w:rsidRPr="0011416E">
        <w:rPr>
          <w:rFonts w:cs="Times New Roman"/>
          <w:sz w:val="24"/>
          <w:szCs w:val="24"/>
        </w:rPr>
        <w:t>за</w:t>
      </w:r>
      <w:r w:rsidRPr="004745B2">
        <w:rPr>
          <w:rFonts w:cs="Times New Roman"/>
          <w:sz w:val="24"/>
          <w:szCs w:val="24"/>
        </w:rPr>
        <w:t xml:space="preserve"> </w:t>
      </w:r>
      <w:r w:rsidRPr="0011416E">
        <w:rPr>
          <w:rFonts w:cs="Times New Roman"/>
          <w:sz w:val="24"/>
          <w:szCs w:val="24"/>
        </w:rPr>
        <w:t>ним</w:t>
      </w:r>
      <w:r w:rsidRPr="004745B2">
        <w:rPr>
          <w:rFonts w:cs="Times New Roman"/>
          <w:sz w:val="24"/>
          <w:szCs w:val="24"/>
        </w:rPr>
        <w:t xml:space="preserve"> </w:t>
      </w:r>
      <w:r w:rsidRPr="0011416E">
        <w:rPr>
          <w:rFonts w:cs="Times New Roman"/>
          <w:sz w:val="24"/>
          <w:szCs w:val="24"/>
        </w:rPr>
        <w:t>до</w:t>
      </w:r>
      <w:r w:rsidRPr="004745B2">
        <w:rPr>
          <w:rFonts w:cs="Times New Roman"/>
          <w:sz w:val="24"/>
          <w:szCs w:val="24"/>
        </w:rPr>
        <w:t xml:space="preserve"> </w:t>
      </w:r>
      <w:r w:rsidRPr="0011416E">
        <w:rPr>
          <w:rFonts w:cs="Times New Roman"/>
          <w:sz w:val="24"/>
          <w:szCs w:val="24"/>
        </w:rPr>
        <w:t>самого</w:t>
      </w:r>
      <w:r w:rsidRPr="004745B2">
        <w:rPr>
          <w:rFonts w:cs="Times New Roman"/>
          <w:sz w:val="24"/>
          <w:szCs w:val="24"/>
        </w:rPr>
        <w:t xml:space="preserve"> </w:t>
      </w:r>
      <w:r w:rsidRPr="0011416E">
        <w:rPr>
          <w:rFonts w:cs="Times New Roman"/>
          <w:sz w:val="24"/>
          <w:szCs w:val="24"/>
        </w:rPr>
        <w:t>Судного</w:t>
      </w:r>
      <w:r w:rsidRPr="004745B2">
        <w:rPr>
          <w:rFonts w:cs="Times New Roman"/>
          <w:sz w:val="24"/>
          <w:szCs w:val="24"/>
        </w:rPr>
        <w:t xml:space="preserve"> </w:t>
      </w:r>
      <w:r w:rsidRPr="0011416E">
        <w:rPr>
          <w:rFonts w:cs="Times New Roman"/>
          <w:sz w:val="24"/>
          <w:szCs w:val="24"/>
        </w:rPr>
        <w:t>Дня</w:t>
      </w:r>
      <w:r w:rsidRPr="004745B2">
        <w:rPr>
          <w:rFonts w:cs="Times New Roman"/>
          <w:sz w:val="24"/>
          <w:szCs w:val="24"/>
        </w:rPr>
        <w:t>.</w:t>
      </w:r>
    </w:p>
    <w:p w:rsidR="00E91F33" w:rsidRPr="0011416E" w:rsidRDefault="00E91F33" w:rsidP="00495D8F">
      <w:pPr>
        <w:spacing w:line="240" w:lineRule="auto"/>
        <w:jc w:val="center"/>
        <w:rPr>
          <w:rFonts w:cs="Times New Roman"/>
          <w:b/>
          <w:bCs/>
          <w:sz w:val="40"/>
          <w:szCs w:val="40"/>
          <w:u w:val="single"/>
        </w:rPr>
      </w:pPr>
      <w:r w:rsidRPr="0011416E">
        <w:rPr>
          <w:rFonts w:cs="Times New Roman"/>
          <w:b/>
          <w:bCs/>
          <w:sz w:val="40"/>
          <w:szCs w:val="40"/>
          <w:u w:val="single"/>
        </w:rPr>
        <w:t>Предисловие.</w:t>
      </w:r>
    </w:p>
    <w:p w:rsidR="00E91F33" w:rsidRPr="0011416E" w:rsidRDefault="00E91F33" w:rsidP="00495D8F">
      <w:pPr>
        <w:spacing w:line="240" w:lineRule="auto"/>
        <w:jc w:val="both"/>
        <w:rPr>
          <w:rFonts w:cs="Times New Roman"/>
          <w:sz w:val="24"/>
          <w:szCs w:val="24"/>
        </w:rPr>
      </w:pPr>
      <w:r w:rsidRPr="0011416E">
        <w:rPr>
          <w:rFonts w:cs="Times New Roman"/>
          <w:sz w:val="24"/>
          <w:szCs w:val="24"/>
        </w:rPr>
        <w:t xml:space="preserve">         Целью этого краткого труда является обучение мусульманина молитве, которую ему вменил в обязанность сам Всевышний Аллах. Это небольшое пособие содержит в себе самый необходимый минимум, который должен знать мусульманин, что бы его молитва была принята. На сегодняшний день выпущено много исламских книг и пособий по совершению намаза, но, тем не менее, человек первый раз столкнувшись с этими изданиями, испытывает  трудности, из-за большого объёма изложенной в них информации. Человеку может показаться, что намаз это очень тяжёлый обряд, изучение которого может затянуться на долгие дни и недели. На самом деле намаз прост и не требует приложения больших усилий для его изучения. Дело в том, что намаз состоит из обязательных (ваджиб) и желательных (суннат) элементов. Если молящийся не совершит суннаты, то намаз его от этого не пострадает. Суннат совершается для улучшения намаза, однако оставление его не является грехом. Это можно сравнить с едой и приправой, одной едой обойтись можно, но с приправой будет лучше. </w:t>
      </w:r>
    </w:p>
    <w:p w:rsidR="00E91F33" w:rsidRPr="0011416E" w:rsidRDefault="00E91F33" w:rsidP="00495D8F">
      <w:pPr>
        <w:spacing w:line="240" w:lineRule="auto"/>
        <w:jc w:val="both"/>
        <w:rPr>
          <w:rFonts w:cs="Times New Roman"/>
          <w:sz w:val="24"/>
          <w:szCs w:val="24"/>
        </w:rPr>
      </w:pPr>
      <w:r w:rsidRPr="0011416E">
        <w:rPr>
          <w:rFonts w:cs="Times New Roman"/>
          <w:sz w:val="24"/>
          <w:szCs w:val="24"/>
        </w:rPr>
        <w:t xml:space="preserve">    Следуя этому пособию, вы сможете научиться читать намаз за один день. Ведь молитва это безотлагательная обязанность каждого мусульманина и промедление, здесь, смерти подобно. Аллах сказал в Священном Коране:</w:t>
      </w:r>
      <w:r w:rsidRPr="0011416E">
        <w:rPr>
          <w:rFonts w:cs="Times New Roman"/>
          <w:sz w:val="20"/>
          <w:szCs w:val="24"/>
        </w:rPr>
        <w:t xml:space="preserve"> </w:t>
      </w:r>
      <w:r w:rsidRPr="0011416E">
        <w:rPr>
          <w:rFonts w:cs="Times New Roman"/>
          <w:b/>
          <w:bCs/>
          <w:i/>
          <w:iCs/>
          <w:sz w:val="24"/>
          <w:szCs w:val="24"/>
        </w:rPr>
        <w:t>« Каждый человек является заложником того, что он совершил, кроме людей правой стороны. В Райских садах они будут расспрашивать друг друга о грешниках. Что привело вас в Преисподнюю? Они (грешники) скажут: «Мы не были в числе тех, которые совершали намаз».</w:t>
      </w:r>
      <w:r w:rsidRPr="0011416E">
        <w:rPr>
          <w:rFonts w:cs="Times New Roman"/>
          <w:sz w:val="24"/>
          <w:szCs w:val="24"/>
        </w:rPr>
        <w:t xml:space="preserve"> (Муддассир:38-43)</w:t>
      </w:r>
    </w:p>
    <w:p w:rsidR="00E91F33" w:rsidRPr="0011416E" w:rsidRDefault="00E91F33" w:rsidP="00495D8F">
      <w:pPr>
        <w:spacing w:line="240" w:lineRule="auto"/>
        <w:jc w:val="both"/>
        <w:rPr>
          <w:rFonts w:cs="Times New Roman"/>
          <w:sz w:val="24"/>
          <w:szCs w:val="24"/>
        </w:rPr>
      </w:pPr>
      <w:r w:rsidRPr="0011416E">
        <w:rPr>
          <w:rFonts w:cs="Times New Roman"/>
          <w:sz w:val="24"/>
          <w:szCs w:val="24"/>
        </w:rPr>
        <w:t xml:space="preserve">  Эта брошюра даст вам возможность изучить основные положения намаза, не углубляясь в вопросы, которые не являются первостепенными. Тем не менее, читатель должен понимать, что всё изложенное здесь является минимумом, без которого намаз мусульманина не будет принят. Мусульманин не должен останавливаться на достигнутом, он должен по мере возможности совершенствовать свою молитву и украшать её совершением суннатов, стремясь к довольству своего Господа.</w:t>
      </w:r>
    </w:p>
    <w:p w:rsidR="00E91F33" w:rsidRPr="0011416E" w:rsidRDefault="00E91F33" w:rsidP="00495D8F">
      <w:pPr>
        <w:spacing w:line="240" w:lineRule="auto"/>
        <w:jc w:val="both"/>
        <w:rPr>
          <w:rFonts w:cs="Times New Roman"/>
          <w:sz w:val="24"/>
          <w:szCs w:val="24"/>
        </w:rPr>
      </w:pPr>
      <w:r w:rsidRPr="0011416E">
        <w:rPr>
          <w:rFonts w:cs="Times New Roman"/>
          <w:sz w:val="24"/>
          <w:szCs w:val="24"/>
        </w:rPr>
        <w:t xml:space="preserve">    В будущем планируется издание облегчённого описания намаза в соответствии с сунной посланника Аллаха, мир ему и благословение Всевышнего, в котором будут более подробно затронуты как желательные, так и обязательные элементы исламской молитвы. </w:t>
      </w:r>
    </w:p>
    <w:p w:rsidR="00E91F33" w:rsidRPr="004745B2" w:rsidRDefault="00E91F33" w:rsidP="00495D8F">
      <w:pPr>
        <w:spacing w:line="240" w:lineRule="auto"/>
        <w:jc w:val="center"/>
        <w:rPr>
          <w:rFonts w:cs="Times New Roman"/>
          <w:sz w:val="24"/>
          <w:szCs w:val="24"/>
        </w:rPr>
      </w:pPr>
      <w:r w:rsidRPr="0011416E">
        <w:rPr>
          <w:rFonts w:cs="Times New Roman"/>
          <w:sz w:val="24"/>
          <w:szCs w:val="24"/>
        </w:rPr>
        <w:t>Да поможет вам Аллах.</w:t>
      </w:r>
    </w:p>
    <w:p w:rsidR="00E91F33" w:rsidRDefault="00E91F33">
      <w:pPr>
        <w:rPr>
          <w:rFonts w:cs="Times New Roman"/>
          <w:sz w:val="24"/>
          <w:szCs w:val="24"/>
        </w:rPr>
      </w:pPr>
      <w:r>
        <w:rPr>
          <w:rFonts w:cs="Times New Roman"/>
          <w:sz w:val="24"/>
          <w:szCs w:val="24"/>
        </w:rPr>
        <w:br w:type="page"/>
      </w:r>
    </w:p>
    <w:p w:rsidR="00E91F33" w:rsidRPr="004745B2" w:rsidRDefault="00E91F33" w:rsidP="00495D8F">
      <w:pPr>
        <w:spacing w:line="240" w:lineRule="auto"/>
        <w:jc w:val="center"/>
        <w:rPr>
          <w:rFonts w:cs="Times New Roman"/>
          <w:sz w:val="24"/>
          <w:szCs w:val="24"/>
        </w:rPr>
      </w:pPr>
    </w:p>
    <w:p w:rsidR="00E91F33" w:rsidRPr="0011416E" w:rsidRDefault="00E91F33" w:rsidP="00495D8F">
      <w:pPr>
        <w:spacing w:line="240" w:lineRule="auto"/>
        <w:jc w:val="center"/>
        <w:rPr>
          <w:rFonts w:cs="Times New Roman"/>
          <w:b/>
          <w:bCs/>
          <w:noProof/>
          <w:sz w:val="40"/>
          <w:szCs w:val="40"/>
          <w:u w:val="single"/>
        </w:rPr>
      </w:pPr>
      <w:r w:rsidRPr="0011416E">
        <w:rPr>
          <w:rFonts w:cs="Times New Roman"/>
          <w:b/>
          <w:bCs/>
          <w:noProof/>
          <w:sz w:val="40"/>
          <w:szCs w:val="40"/>
        </w:rPr>
        <w:t xml:space="preserve">§1.  </w:t>
      </w:r>
      <w:r w:rsidRPr="0011416E">
        <w:rPr>
          <w:rFonts w:cs="Times New Roman"/>
          <w:b/>
          <w:bCs/>
          <w:noProof/>
          <w:sz w:val="40"/>
          <w:szCs w:val="40"/>
          <w:u w:val="single"/>
        </w:rPr>
        <w:t>Условия намаза.</w:t>
      </w:r>
    </w:p>
    <w:p w:rsidR="00E91F33" w:rsidRPr="0011416E" w:rsidRDefault="00E91F33" w:rsidP="00495D8F">
      <w:pPr>
        <w:spacing w:line="240" w:lineRule="auto"/>
        <w:rPr>
          <w:rFonts w:cs="Times New Roman"/>
          <w:noProof/>
          <w:sz w:val="24"/>
          <w:szCs w:val="24"/>
        </w:rPr>
      </w:pPr>
      <w:r w:rsidRPr="0011416E">
        <w:rPr>
          <w:rFonts w:cs="Times New Roman"/>
          <w:noProof/>
          <w:sz w:val="36"/>
          <w:szCs w:val="36"/>
        </w:rPr>
        <w:t xml:space="preserve">  </w:t>
      </w:r>
      <w:r w:rsidRPr="0011416E">
        <w:rPr>
          <w:rFonts w:cs="Times New Roman"/>
          <w:noProof/>
          <w:sz w:val="24"/>
          <w:szCs w:val="24"/>
        </w:rPr>
        <w:t>Намаз – это поклонение Аллаху, которое совершается не хаотично, а строго оговоренным способом. Намаз состоит из определённых слов и движений и совершается в определённое время. Для совершения молитвы, существует пять услови</w:t>
      </w:r>
      <w:r>
        <w:rPr>
          <w:rFonts w:cs="Times New Roman"/>
          <w:noProof/>
          <w:sz w:val="24"/>
          <w:szCs w:val="24"/>
        </w:rPr>
        <w:t>й</w:t>
      </w:r>
      <w:r w:rsidRPr="0011416E">
        <w:rPr>
          <w:rFonts w:cs="Times New Roman"/>
          <w:noProof/>
          <w:sz w:val="24"/>
          <w:szCs w:val="24"/>
        </w:rPr>
        <w:t>, с которыми вы можете ознакомиться в этой главе.</w:t>
      </w:r>
    </w:p>
    <w:p w:rsidR="00E91F33" w:rsidRPr="0011416E" w:rsidRDefault="00E91F33" w:rsidP="00495D8F">
      <w:pPr>
        <w:spacing w:line="240" w:lineRule="auto"/>
        <w:rPr>
          <w:rFonts w:cs="Times New Roman"/>
          <w:noProof/>
          <w:sz w:val="36"/>
          <w:szCs w:val="36"/>
          <w:u w:val="single"/>
        </w:rPr>
      </w:pPr>
      <w:r w:rsidRPr="0011416E">
        <w:rPr>
          <w:rFonts w:cs="Times New Roman"/>
          <w:noProof/>
          <w:sz w:val="36"/>
          <w:szCs w:val="36"/>
        </w:rPr>
        <w:t xml:space="preserve">Условие 1: </w:t>
      </w:r>
      <w:r w:rsidRPr="0011416E">
        <w:rPr>
          <w:rFonts w:cs="Times New Roman"/>
          <w:noProof/>
          <w:sz w:val="36"/>
          <w:szCs w:val="36"/>
          <w:u w:val="single"/>
        </w:rPr>
        <w:t>Времена пяти намазов</w:t>
      </w:r>
      <w:r w:rsidRPr="00253B40">
        <w:rPr>
          <w:rFonts w:cs="Times New Roman"/>
          <w:noProof/>
          <w:sz w:val="36"/>
          <w:szCs w:val="36"/>
        </w:rPr>
        <w:t xml:space="preserve"> </w:t>
      </w:r>
      <w:r>
        <w:rPr>
          <w:rFonts w:cs="Times New Roman"/>
          <w:noProof/>
          <w:sz w:val="28"/>
          <w:szCs w:val="28"/>
        </w:rPr>
        <w:t>(</w:t>
      </w:r>
      <w:r w:rsidRPr="00C80527">
        <w:rPr>
          <w:rFonts w:cs="Times New Roman"/>
          <w:noProof/>
          <w:sz w:val="28"/>
          <w:szCs w:val="28"/>
        </w:rPr>
        <w:t>и количество их ракаатов</w:t>
      </w:r>
      <w:r>
        <w:rPr>
          <w:rFonts w:cs="Times New Roman"/>
          <w:noProof/>
          <w:sz w:val="28"/>
          <w:szCs w:val="28"/>
        </w:rPr>
        <w:t>)</w:t>
      </w:r>
      <w:r w:rsidRPr="00C80527">
        <w:rPr>
          <w:rFonts w:cs="Times New Roman"/>
          <w:noProof/>
          <w:sz w:val="28"/>
          <w:szCs w:val="28"/>
        </w:rPr>
        <w:t>.</w:t>
      </w:r>
    </w:p>
    <w:p w:rsidR="00E91F33" w:rsidRPr="0011416E" w:rsidRDefault="00E91F33" w:rsidP="00495D8F">
      <w:pPr>
        <w:spacing w:line="240" w:lineRule="auto"/>
        <w:rPr>
          <w:rFonts w:cs="Times New Roman"/>
          <w:noProof/>
          <w:sz w:val="24"/>
          <w:szCs w:val="24"/>
        </w:rPr>
      </w:pPr>
      <w:r w:rsidRPr="0011416E">
        <w:rPr>
          <w:rFonts w:cs="Times New Roman"/>
          <w:noProof/>
          <w:sz w:val="24"/>
          <w:szCs w:val="24"/>
        </w:rPr>
        <w:t xml:space="preserve">      Каждый из намазов необходимо с</w:t>
      </w:r>
      <w:r>
        <w:rPr>
          <w:rFonts w:cs="Times New Roman"/>
          <w:noProof/>
          <w:sz w:val="24"/>
          <w:szCs w:val="24"/>
        </w:rPr>
        <w:t>овершить</w:t>
      </w:r>
      <w:r w:rsidRPr="0011416E">
        <w:rPr>
          <w:rFonts w:cs="Times New Roman"/>
          <w:noProof/>
          <w:sz w:val="24"/>
          <w:szCs w:val="24"/>
        </w:rPr>
        <w:t xml:space="preserve"> в своё время, и у каждого из намазов есть свой отрезок дня в котором его надо совершить. Всего, мусульманину предписано пять ежедневных намазов, каждый из которых включает в себя несколько молитвенных циклов (ракаатов). Что такое ракаат мы узнаем позже. </w:t>
      </w:r>
    </w:p>
    <w:p w:rsidR="00E91F33" w:rsidRPr="0011416E" w:rsidRDefault="00E91F33" w:rsidP="00495D8F">
      <w:pPr>
        <w:pStyle w:val="ListParagraph"/>
        <w:numPr>
          <w:ilvl w:val="0"/>
          <w:numId w:val="5"/>
        </w:numPr>
        <w:spacing w:line="240" w:lineRule="auto"/>
        <w:rPr>
          <w:rFonts w:cs="Times New Roman"/>
          <w:b/>
          <w:bCs/>
          <w:noProof/>
          <w:sz w:val="24"/>
          <w:szCs w:val="24"/>
        </w:rPr>
      </w:pPr>
      <w:r w:rsidRPr="0011416E">
        <w:rPr>
          <w:rFonts w:cs="Times New Roman"/>
          <w:b/>
          <w:bCs/>
          <w:noProof/>
          <w:sz w:val="24"/>
          <w:szCs w:val="24"/>
        </w:rPr>
        <w:t xml:space="preserve">«Фаджр» (утренний намаз). </w:t>
      </w:r>
      <w:r w:rsidRPr="0011416E">
        <w:rPr>
          <w:rFonts w:cs="Times New Roman"/>
          <w:noProof/>
          <w:sz w:val="24"/>
          <w:szCs w:val="24"/>
        </w:rPr>
        <w:t xml:space="preserve">Время этого намаза начинается когда ночной мрак начинает рассееваться и начинает светать. Заканчивается его время когда из-за горизонта показывается диск солнца, то есть во время восхода. </w:t>
      </w:r>
    </w:p>
    <w:p w:rsidR="00E91F33" w:rsidRPr="0011416E" w:rsidRDefault="00E91F33" w:rsidP="00495D8F">
      <w:pPr>
        <w:pStyle w:val="ListParagraph"/>
        <w:spacing w:line="240" w:lineRule="auto"/>
        <w:rPr>
          <w:rFonts w:cs="Times New Roman"/>
          <w:noProof/>
          <w:sz w:val="24"/>
          <w:szCs w:val="24"/>
        </w:rPr>
      </w:pPr>
      <w:r w:rsidRPr="0011416E">
        <w:rPr>
          <w:rFonts w:cs="Times New Roman"/>
          <w:noProof/>
          <w:sz w:val="24"/>
          <w:szCs w:val="24"/>
        </w:rPr>
        <w:t xml:space="preserve">Количество ракаатов фаджра : </w:t>
      </w:r>
      <w:r w:rsidRPr="0011416E">
        <w:rPr>
          <w:rFonts w:cs="Times New Roman"/>
          <w:b/>
          <w:bCs/>
          <w:noProof/>
          <w:sz w:val="24"/>
          <w:szCs w:val="24"/>
        </w:rPr>
        <w:t>2</w:t>
      </w:r>
      <w:r w:rsidRPr="0011416E">
        <w:rPr>
          <w:rFonts w:cs="Times New Roman"/>
          <w:noProof/>
          <w:sz w:val="24"/>
          <w:szCs w:val="24"/>
        </w:rPr>
        <w:t xml:space="preserve"> </w:t>
      </w:r>
    </w:p>
    <w:p w:rsidR="00E91F33" w:rsidRPr="0011416E" w:rsidRDefault="00E91F33" w:rsidP="00495D8F">
      <w:pPr>
        <w:pStyle w:val="ListParagraph"/>
        <w:spacing w:line="240" w:lineRule="auto"/>
        <w:rPr>
          <w:rFonts w:cs="Times New Roman"/>
          <w:noProof/>
          <w:sz w:val="24"/>
          <w:szCs w:val="24"/>
        </w:rPr>
      </w:pPr>
    </w:p>
    <w:p w:rsidR="00E91F33" w:rsidRPr="0011416E" w:rsidRDefault="00E91F33" w:rsidP="00495D8F">
      <w:pPr>
        <w:pStyle w:val="ListParagraph"/>
        <w:numPr>
          <w:ilvl w:val="0"/>
          <w:numId w:val="5"/>
        </w:numPr>
        <w:spacing w:line="240" w:lineRule="auto"/>
        <w:rPr>
          <w:rFonts w:cs="Times New Roman"/>
          <w:b/>
          <w:bCs/>
          <w:noProof/>
          <w:sz w:val="24"/>
          <w:szCs w:val="24"/>
        </w:rPr>
      </w:pPr>
      <w:r w:rsidRPr="0011416E">
        <w:rPr>
          <w:rFonts w:cs="Times New Roman"/>
          <w:b/>
          <w:bCs/>
          <w:noProof/>
          <w:sz w:val="24"/>
          <w:szCs w:val="24"/>
        </w:rPr>
        <w:t xml:space="preserve">«Зухр» (полуденный намаз). </w:t>
      </w:r>
      <w:r w:rsidRPr="0011416E">
        <w:rPr>
          <w:rFonts w:cs="Times New Roman"/>
          <w:noProof/>
          <w:sz w:val="24"/>
          <w:szCs w:val="24"/>
        </w:rPr>
        <w:t xml:space="preserve">Время этого намаза начинается когда солнце выходит из зенита (своей высшей точки на небе) и начинает клониться к западу. Время зухра длиться вплоть до наступления следующей молитвы аср. </w:t>
      </w:r>
    </w:p>
    <w:p w:rsidR="00E91F33" w:rsidRPr="0011416E" w:rsidRDefault="00E91F33" w:rsidP="00495D8F">
      <w:pPr>
        <w:pStyle w:val="ListParagraph"/>
        <w:spacing w:line="240" w:lineRule="auto"/>
        <w:rPr>
          <w:rFonts w:cs="Times New Roman"/>
          <w:noProof/>
          <w:sz w:val="24"/>
          <w:szCs w:val="24"/>
        </w:rPr>
      </w:pPr>
      <w:r w:rsidRPr="0011416E">
        <w:rPr>
          <w:rFonts w:cs="Times New Roman"/>
          <w:noProof/>
          <w:sz w:val="24"/>
          <w:szCs w:val="24"/>
        </w:rPr>
        <w:t xml:space="preserve">Количество ракаатов : </w:t>
      </w:r>
      <w:r w:rsidRPr="0011416E">
        <w:rPr>
          <w:rFonts w:cs="Times New Roman"/>
          <w:b/>
          <w:bCs/>
          <w:noProof/>
          <w:sz w:val="24"/>
          <w:szCs w:val="24"/>
        </w:rPr>
        <w:t>4</w:t>
      </w:r>
    </w:p>
    <w:p w:rsidR="00E91F33" w:rsidRPr="0011416E" w:rsidRDefault="00E91F33" w:rsidP="00495D8F">
      <w:pPr>
        <w:pStyle w:val="ListParagraph"/>
        <w:spacing w:line="240" w:lineRule="auto"/>
        <w:rPr>
          <w:rFonts w:cs="Times New Roman"/>
          <w:noProof/>
          <w:sz w:val="24"/>
          <w:szCs w:val="24"/>
        </w:rPr>
      </w:pPr>
    </w:p>
    <w:p w:rsidR="00E91F33" w:rsidRPr="0011416E" w:rsidRDefault="00E91F33" w:rsidP="00495D8F">
      <w:pPr>
        <w:pStyle w:val="ListParagraph"/>
        <w:numPr>
          <w:ilvl w:val="0"/>
          <w:numId w:val="5"/>
        </w:numPr>
        <w:spacing w:line="240" w:lineRule="auto"/>
        <w:rPr>
          <w:rFonts w:cs="Times New Roman"/>
          <w:b/>
          <w:bCs/>
          <w:noProof/>
          <w:sz w:val="24"/>
          <w:szCs w:val="24"/>
        </w:rPr>
      </w:pPr>
      <w:r w:rsidRPr="0011416E">
        <w:rPr>
          <w:rFonts w:cs="Times New Roman"/>
          <w:b/>
          <w:bCs/>
          <w:noProof/>
          <w:sz w:val="24"/>
          <w:szCs w:val="24"/>
        </w:rPr>
        <w:t xml:space="preserve"> «Аср» (послеобеденный намаз). </w:t>
      </w:r>
      <w:r w:rsidRPr="0011416E">
        <w:rPr>
          <w:rFonts w:cs="Times New Roman"/>
          <w:noProof/>
          <w:sz w:val="24"/>
          <w:szCs w:val="24"/>
        </w:rPr>
        <w:t>Время этого намаза начинается, когда тень предмета становиться равной  длине самого предмета, плюс длина тени предмета, которая была во время зенита. Заканчивается время асра когда солнце начинает краснеть, становиться словно медным и на него почти можно смотреть незащищённым глазом.</w:t>
      </w:r>
    </w:p>
    <w:p w:rsidR="00E91F33" w:rsidRPr="0011416E" w:rsidRDefault="00E91F33" w:rsidP="00495D8F">
      <w:pPr>
        <w:pStyle w:val="ListParagraph"/>
        <w:spacing w:line="240" w:lineRule="auto"/>
        <w:rPr>
          <w:rFonts w:cs="Times New Roman"/>
          <w:noProof/>
          <w:sz w:val="24"/>
          <w:szCs w:val="24"/>
          <w:lang w:val="en-US"/>
        </w:rPr>
      </w:pPr>
      <w:r w:rsidRPr="0011416E">
        <w:rPr>
          <w:rFonts w:cs="Times New Roman"/>
          <w:noProof/>
          <w:sz w:val="24"/>
          <w:szCs w:val="24"/>
        </w:rPr>
        <w:t xml:space="preserve">Количество ракаатов : </w:t>
      </w:r>
      <w:r w:rsidRPr="0011416E">
        <w:rPr>
          <w:rFonts w:cs="Times New Roman"/>
          <w:b/>
          <w:bCs/>
          <w:noProof/>
          <w:sz w:val="24"/>
          <w:szCs w:val="24"/>
        </w:rPr>
        <w:t>4</w:t>
      </w:r>
      <w:r w:rsidRPr="0011416E">
        <w:rPr>
          <w:rFonts w:cs="Times New Roman"/>
          <w:noProof/>
          <w:sz w:val="24"/>
          <w:szCs w:val="24"/>
        </w:rPr>
        <w:t xml:space="preserve"> </w:t>
      </w:r>
    </w:p>
    <w:p w:rsidR="00E91F33" w:rsidRPr="0011416E" w:rsidRDefault="00E91F33" w:rsidP="00495D8F">
      <w:pPr>
        <w:pStyle w:val="ListParagraph"/>
        <w:spacing w:line="240" w:lineRule="auto"/>
        <w:rPr>
          <w:rFonts w:cs="Times New Roman"/>
          <w:noProof/>
          <w:sz w:val="24"/>
          <w:szCs w:val="24"/>
          <w:lang w:val="en-US"/>
        </w:rPr>
      </w:pPr>
    </w:p>
    <w:p w:rsidR="00E91F33" w:rsidRPr="0011416E" w:rsidRDefault="00E91F33" w:rsidP="00495D8F">
      <w:pPr>
        <w:pStyle w:val="ListParagraph"/>
        <w:numPr>
          <w:ilvl w:val="0"/>
          <w:numId w:val="5"/>
        </w:numPr>
        <w:spacing w:line="240" w:lineRule="auto"/>
        <w:rPr>
          <w:rFonts w:cs="Times New Roman"/>
          <w:b/>
          <w:bCs/>
          <w:noProof/>
          <w:sz w:val="24"/>
          <w:szCs w:val="24"/>
        </w:rPr>
      </w:pPr>
      <w:r w:rsidRPr="0011416E">
        <w:rPr>
          <w:rFonts w:cs="Times New Roman"/>
          <w:b/>
          <w:bCs/>
          <w:noProof/>
          <w:sz w:val="24"/>
          <w:szCs w:val="24"/>
        </w:rPr>
        <w:t>«Магриб» (закатный намаз).</w:t>
      </w:r>
      <w:r w:rsidRPr="0011416E">
        <w:rPr>
          <w:rFonts w:cs="Times New Roman"/>
          <w:noProof/>
          <w:sz w:val="24"/>
          <w:szCs w:val="24"/>
        </w:rPr>
        <w:t xml:space="preserve"> Время этого намаза начинается когда солнечный диск полностью скрывается за горизонтом.  Время магриба длиться вплоть до наступления </w:t>
      </w:r>
      <w:r w:rsidRPr="0011416E">
        <w:rPr>
          <w:rFonts w:cs="Times New Roman"/>
          <w:noProof/>
          <w:sz w:val="24"/>
          <w:szCs w:val="24"/>
          <w:lang w:val="en-US"/>
        </w:rPr>
        <w:t xml:space="preserve"> </w:t>
      </w:r>
      <w:r w:rsidRPr="0011416E">
        <w:rPr>
          <w:rFonts w:cs="Times New Roman"/>
          <w:noProof/>
          <w:sz w:val="24"/>
          <w:szCs w:val="24"/>
        </w:rPr>
        <w:t xml:space="preserve">молитвы иша. </w:t>
      </w:r>
    </w:p>
    <w:p w:rsidR="00E91F33" w:rsidRPr="0011416E" w:rsidRDefault="00E91F33" w:rsidP="00495D8F">
      <w:pPr>
        <w:pStyle w:val="ListParagraph"/>
        <w:spacing w:line="240" w:lineRule="auto"/>
        <w:rPr>
          <w:rFonts w:cs="Times New Roman"/>
          <w:noProof/>
          <w:sz w:val="24"/>
          <w:szCs w:val="24"/>
        </w:rPr>
      </w:pPr>
      <w:r w:rsidRPr="0011416E">
        <w:rPr>
          <w:rFonts w:cs="Times New Roman"/>
          <w:noProof/>
          <w:sz w:val="24"/>
          <w:szCs w:val="24"/>
        </w:rPr>
        <w:t xml:space="preserve">Количество ракааатов : </w:t>
      </w:r>
      <w:r w:rsidRPr="0011416E">
        <w:rPr>
          <w:rFonts w:cs="Times New Roman"/>
          <w:b/>
          <w:bCs/>
          <w:noProof/>
          <w:sz w:val="24"/>
          <w:szCs w:val="24"/>
        </w:rPr>
        <w:t>3</w:t>
      </w:r>
      <w:r w:rsidRPr="0011416E">
        <w:rPr>
          <w:rFonts w:cs="Times New Roman"/>
          <w:noProof/>
          <w:sz w:val="24"/>
          <w:szCs w:val="24"/>
        </w:rPr>
        <w:t xml:space="preserve"> </w:t>
      </w:r>
    </w:p>
    <w:p w:rsidR="00E91F33" w:rsidRPr="0011416E" w:rsidRDefault="00E91F33" w:rsidP="00495D8F">
      <w:pPr>
        <w:pStyle w:val="ListParagraph"/>
        <w:spacing w:line="240" w:lineRule="auto"/>
        <w:rPr>
          <w:rFonts w:cs="Times New Roman"/>
          <w:b/>
          <w:bCs/>
          <w:noProof/>
          <w:sz w:val="24"/>
          <w:szCs w:val="24"/>
        </w:rPr>
      </w:pPr>
    </w:p>
    <w:p w:rsidR="00E91F33" w:rsidRPr="0011416E" w:rsidRDefault="00E91F33" w:rsidP="00495D8F">
      <w:pPr>
        <w:pStyle w:val="ListParagraph"/>
        <w:numPr>
          <w:ilvl w:val="0"/>
          <w:numId w:val="5"/>
        </w:numPr>
        <w:spacing w:line="240" w:lineRule="auto"/>
        <w:rPr>
          <w:rFonts w:cs="Times New Roman"/>
          <w:b/>
          <w:bCs/>
          <w:noProof/>
          <w:sz w:val="24"/>
          <w:szCs w:val="24"/>
        </w:rPr>
      </w:pPr>
      <w:r w:rsidRPr="0011416E">
        <w:rPr>
          <w:rFonts w:cs="Times New Roman"/>
          <w:b/>
          <w:bCs/>
          <w:noProof/>
          <w:sz w:val="24"/>
          <w:szCs w:val="24"/>
        </w:rPr>
        <w:t xml:space="preserve">«Иша» (ночной намаз). </w:t>
      </w:r>
      <w:r w:rsidRPr="0011416E">
        <w:rPr>
          <w:rFonts w:cs="Times New Roman"/>
          <w:noProof/>
          <w:sz w:val="24"/>
          <w:szCs w:val="24"/>
        </w:rPr>
        <w:t xml:space="preserve">Время этого намаза начинается когда на горизонте заканчивется краснота заката и наступает полная темнота.  Время иша длится до полуночи, полночь в исламе – это время, ровно посередине между закатом солнца(магрибом) и наступлением рассвета (фаджра). </w:t>
      </w:r>
    </w:p>
    <w:p w:rsidR="00E91F33" w:rsidRPr="0011416E" w:rsidRDefault="00E91F33" w:rsidP="00495D8F">
      <w:pPr>
        <w:pStyle w:val="ListParagraph"/>
        <w:spacing w:line="240" w:lineRule="auto"/>
        <w:rPr>
          <w:rFonts w:cs="Times New Roman"/>
          <w:noProof/>
          <w:sz w:val="24"/>
          <w:szCs w:val="24"/>
        </w:rPr>
      </w:pPr>
      <w:r w:rsidRPr="0011416E">
        <w:rPr>
          <w:rFonts w:cs="Times New Roman"/>
          <w:noProof/>
          <w:sz w:val="24"/>
          <w:szCs w:val="24"/>
        </w:rPr>
        <w:t xml:space="preserve">Количество ракаатов : </w:t>
      </w:r>
      <w:r w:rsidRPr="0011416E">
        <w:rPr>
          <w:rFonts w:cs="Times New Roman"/>
          <w:b/>
          <w:bCs/>
          <w:noProof/>
          <w:sz w:val="24"/>
          <w:szCs w:val="24"/>
        </w:rPr>
        <w:t>4</w:t>
      </w:r>
    </w:p>
    <w:p w:rsidR="00E91F33" w:rsidRDefault="00E91F33" w:rsidP="00495D8F">
      <w:pPr>
        <w:spacing w:line="240" w:lineRule="auto"/>
        <w:rPr>
          <w:rFonts w:cs="Times New Roman"/>
          <w:noProof/>
          <w:sz w:val="24"/>
          <w:szCs w:val="24"/>
        </w:rPr>
      </w:pPr>
      <w:r w:rsidRPr="0011416E">
        <w:rPr>
          <w:rFonts w:cs="Times New Roman"/>
          <w:noProof/>
          <w:sz w:val="24"/>
          <w:szCs w:val="24"/>
        </w:rPr>
        <w:t xml:space="preserve">      Также мусульманин может узнать о времени молитвы в городской мечети или на соответствующих интернет-сайтах, например: </w:t>
      </w:r>
      <w:hyperlink r:id="rId7" w:history="1">
        <w:r w:rsidRPr="00495D8F">
          <w:rPr>
            <w:rStyle w:val="Hyperlink"/>
            <w:noProof/>
            <w:sz w:val="24"/>
            <w:szCs w:val="24"/>
          </w:rPr>
          <w:t>www.islamicfinder.org</w:t>
        </w:r>
      </w:hyperlink>
    </w:p>
    <w:p w:rsidR="00E91F33" w:rsidRDefault="00E91F33">
      <w:pPr>
        <w:rPr>
          <w:rFonts w:cs="Times New Roman"/>
          <w:noProof/>
          <w:sz w:val="24"/>
          <w:szCs w:val="24"/>
        </w:rPr>
      </w:pPr>
      <w:r>
        <w:rPr>
          <w:rFonts w:cs="Times New Roman"/>
          <w:noProof/>
          <w:sz w:val="24"/>
          <w:szCs w:val="24"/>
        </w:rPr>
        <w:br w:type="page"/>
      </w:r>
    </w:p>
    <w:p w:rsidR="00E91F33" w:rsidRPr="0011416E" w:rsidRDefault="00E91F33" w:rsidP="00495D8F">
      <w:pPr>
        <w:spacing w:line="240" w:lineRule="auto"/>
        <w:rPr>
          <w:rFonts w:cs="Times New Roman"/>
          <w:noProof/>
          <w:sz w:val="24"/>
          <w:szCs w:val="24"/>
        </w:rPr>
      </w:pPr>
    </w:p>
    <w:p w:rsidR="00E91F33" w:rsidRPr="0011416E" w:rsidRDefault="00E91F33" w:rsidP="00495D8F">
      <w:pPr>
        <w:spacing w:line="240" w:lineRule="auto"/>
        <w:rPr>
          <w:rFonts w:cs="Times New Roman"/>
          <w:sz w:val="36"/>
          <w:szCs w:val="36"/>
          <w:u w:val="single"/>
        </w:rPr>
      </w:pPr>
      <w:r w:rsidRPr="0011416E">
        <w:rPr>
          <w:rFonts w:cs="Times New Roman"/>
          <w:sz w:val="36"/>
          <w:szCs w:val="36"/>
        </w:rPr>
        <w:t xml:space="preserve">Условие 2:    </w:t>
      </w:r>
      <w:r w:rsidRPr="0011416E">
        <w:rPr>
          <w:rFonts w:cs="Times New Roman"/>
          <w:sz w:val="36"/>
          <w:szCs w:val="36"/>
          <w:u w:val="single"/>
        </w:rPr>
        <w:t xml:space="preserve"> Омовение (тахара).</w:t>
      </w:r>
    </w:p>
    <w:p w:rsidR="00E91F33" w:rsidRPr="0011416E" w:rsidRDefault="00E91F33" w:rsidP="00495D8F">
      <w:pPr>
        <w:spacing w:line="240" w:lineRule="auto"/>
        <w:rPr>
          <w:rFonts w:cs="Times New Roman"/>
          <w:sz w:val="36"/>
          <w:szCs w:val="36"/>
          <w:u w:val="single"/>
        </w:rPr>
      </w:pPr>
      <w:r w:rsidRPr="0011416E">
        <w:rPr>
          <w:rFonts w:cs="Times New Roman"/>
          <w:sz w:val="36"/>
          <w:szCs w:val="36"/>
        </w:rPr>
        <w:t xml:space="preserve">    </w:t>
      </w:r>
      <w:r w:rsidRPr="0011416E">
        <w:rPr>
          <w:rFonts w:cs="Times New Roman"/>
          <w:sz w:val="24"/>
          <w:szCs w:val="24"/>
        </w:rPr>
        <w:t>Омовение бывает двух видов большое (гусль) и малое (вуду).</w:t>
      </w:r>
    </w:p>
    <w:p w:rsidR="00E91F33" w:rsidRPr="0011416E" w:rsidRDefault="00E91F33" w:rsidP="00495D8F">
      <w:pPr>
        <w:spacing w:line="240" w:lineRule="auto"/>
        <w:rPr>
          <w:rFonts w:cs="Times New Roman"/>
          <w:b/>
          <w:bCs/>
          <w:sz w:val="28"/>
          <w:szCs w:val="28"/>
        </w:rPr>
      </w:pPr>
      <w:r w:rsidRPr="0011416E">
        <w:rPr>
          <w:rFonts w:cs="Times New Roman"/>
          <w:sz w:val="36"/>
          <w:szCs w:val="36"/>
        </w:rPr>
        <w:t xml:space="preserve">      </w:t>
      </w:r>
      <w:r w:rsidRPr="0011416E">
        <w:rPr>
          <w:rFonts w:cs="Times New Roman"/>
          <w:b/>
          <w:bCs/>
          <w:sz w:val="28"/>
          <w:szCs w:val="28"/>
        </w:rPr>
        <w:t>а) Вуду (малое омовение).</w:t>
      </w:r>
    </w:p>
    <w:p w:rsidR="00E91F33" w:rsidRPr="0011416E" w:rsidRDefault="00E91F33" w:rsidP="00495D8F">
      <w:pPr>
        <w:spacing w:line="240" w:lineRule="auto"/>
        <w:rPr>
          <w:rFonts w:cs="Times New Roman"/>
          <w:b/>
          <w:bCs/>
          <w:sz w:val="24"/>
          <w:szCs w:val="24"/>
        </w:rPr>
      </w:pPr>
      <w:r w:rsidRPr="0011416E">
        <w:rPr>
          <w:rFonts w:cs="Times New Roman"/>
          <w:sz w:val="24"/>
          <w:szCs w:val="24"/>
        </w:rPr>
        <w:t xml:space="preserve">      Совершая намаз, мусульманин должен быть в состоянии ритуальной чистоты. Молитва без вуду-омовения считается не действительной. Вуду это мытьё определённых частей тела, в установленном порядке, с намерением совершить ритуальное омовение для намаза. </w:t>
      </w:r>
      <w:r w:rsidRPr="0011416E">
        <w:rPr>
          <w:rFonts w:cs="Times New Roman"/>
          <w:b/>
          <w:bCs/>
          <w:sz w:val="24"/>
          <w:szCs w:val="24"/>
        </w:rPr>
        <w:t>Вуду совершается следующим образом:</w:t>
      </w:r>
    </w:p>
    <w:p w:rsidR="00E91F33" w:rsidRPr="0011416E" w:rsidRDefault="00E91F33" w:rsidP="00495D8F">
      <w:pPr>
        <w:pStyle w:val="ListParagraph"/>
        <w:numPr>
          <w:ilvl w:val="0"/>
          <w:numId w:val="1"/>
        </w:numPr>
        <w:spacing w:line="240" w:lineRule="auto"/>
        <w:rPr>
          <w:rFonts w:cs="Times New Roman"/>
          <w:noProof/>
          <w:sz w:val="24"/>
          <w:szCs w:val="24"/>
        </w:rPr>
      </w:pPr>
      <w:r w:rsidRPr="0011416E">
        <w:rPr>
          <w:rFonts w:cs="Times New Roman"/>
          <w:sz w:val="24"/>
          <w:szCs w:val="24"/>
        </w:rPr>
        <w:t>Во-первых: намерение совершить вуду.</w:t>
      </w:r>
    </w:p>
    <w:p w:rsidR="00E91F33" w:rsidRPr="0011416E" w:rsidRDefault="00E91F33" w:rsidP="00495D8F">
      <w:pPr>
        <w:pStyle w:val="ListParagraph"/>
        <w:numPr>
          <w:ilvl w:val="0"/>
          <w:numId w:val="1"/>
        </w:numPr>
        <w:spacing w:line="240" w:lineRule="auto"/>
        <w:rPr>
          <w:rFonts w:cs="Times New Roman"/>
          <w:noProof/>
          <w:sz w:val="24"/>
          <w:szCs w:val="24"/>
        </w:rPr>
      </w:pPr>
      <w:r w:rsidRPr="0011416E">
        <w:rPr>
          <w:rFonts w:cs="Times New Roman"/>
          <w:sz w:val="24"/>
          <w:szCs w:val="24"/>
        </w:rPr>
        <w:t>Произнесение «Бисмилля» (с Именем Аллаха).</w:t>
      </w:r>
    </w:p>
    <w:p w:rsidR="00E91F33" w:rsidRPr="0011416E" w:rsidRDefault="00E91F33" w:rsidP="00495D8F">
      <w:pPr>
        <w:pStyle w:val="ListParagraph"/>
        <w:numPr>
          <w:ilvl w:val="0"/>
          <w:numId w:val="1"/>
        </w:numPr>
        <w:spacing w:line="240" w:lineRule="auto"/>
        <w:rPr>
          <w:rFonts w:cs="Times New Roman"/>
          <w:noProof/>
          <w:sz w:val="24"/>
          <w:szCs w:val="24"/>
        </w:rPr>
      </w:pPr>
      <w:r w:rsidRPr="0011416E">
        <w:rPr>
          <w:rFonts w:cs="Times New Roman"/>
          <w:sz w:val="24"/>
          <w:szCs w:val="24"/>
        </w:rPr>
        <w:t>Мытьё кистей рук да запястья (3 раза).</w:t>
      </w:r>
    </w:p>
    <w:p w:rsidR="00E91F33" w:rsidRPr="0011416E" w:rsidRDefault="00E91F33" w:rsidP="00495D8F">
      <w:pPr>
        <w:pStyle w:val="ListParagraph"/>
        <w:numPr>
          <w:ilvl w:val="0"/>
          <w:numId w:val="1"/>
        </w:numPr>
        <w:spacing w:line="240" w:lineRule="auto"/>
        <w:rPr>
          <w:rFonts w:cs="Times New Roman"/>
          <w:noProof/>
          <w:sz w:val="24"/>
          <w:szCs w:val="24"/>
        </w:rPr>
      </w:pPr>
      <w:r w:rsidRPr="0011416E">
        <w:rPr>
          <w:rFonts w:cs="Times New Roman"/>
          <w:sz w:val="24"/>
          <w:szCs w:val="24"/>
        </w:rPr>
        <w:t>Полоскание  рта и носа (3 раза). Для полоскания носа воду надо втянуть в себя, потом высморкнуть.</w:t>
      </w:r>
    </w:p>
    <w:p w:rsidR="00E91F33" w:rsidRPr="0011416E" w:rsidRDefault="00E91F33" w:rsidP="00495D8F">
      <w:pPr>
        <w:pStyle w:val="ListParagraph"/>
        <w:numPr>
          <w:ilvl w:val="0"/>
          <w:numId w:val="1"/>
        </w:numPr>
        <w:spacing w:line="240" w:lineRule="auto"/>
        <w:rPr>
          <w:rFonts w:cs="Times New Roman"/>
          <w:noProof/>
          <w:sz w:val="24"/>
          <w:szCs w:val="24"/>
        </w:rPr>
      </w:pPr>
      <w:r w:rsidRPr="0011416E">
        <w:rPr>
          <w:rFonts w:cs="Times New Roman"/>
          <w:sz w:val="24"/>
          <w:szCs w:val="24"/>
        </w:rPr>
        <w:t>Мытьё лица (3 раза). Границы лица в данном случае, от уха до уха в ширину и от места роста волос до подбородка в высоту.</w:t>
      </w:r>
    </w:p>
    <w:p w:rsidR="00E91F33" w:rsidRPr="0011416E" w:rsidRDefault="00E91F33" w:rsidP="00495D8F">
      <w:pPr>
        <w:pStyle w:val="ListParagraph"/>
        <w:numPr>
          <w:ilvl w:val="0"/>
          <w:numId w:val="1"/>
        </w:numPr>
        <w:spacing w:line="240" w:lineRule="auto"/>
        <w:rPr>
          <w:rFonts w:cs="Times New Roman"/>
          <w:noProof/>
          <w:sz w:val="24"/>
          <w:szCs w:val="24"/>
        </w:rPr>
      </w:pPr>
      <w:r w:rsidRPr="0011416E">
        <w:rPr>
          <w:rFonts w:cs="Times New Roman"/>
          <w:noProof/>
          <w:sz w:val="24"/>
          <w:szCs w:val="24"/>
        </w:rPr>
        <w:t>Мытьё рук до до локтей включительно (3 раза)</w:t>
      </w:r>
    </w:p>
    <w:p w:rsidR="00E91F33" w:rsidRPr="0011416E" w:rsidRDefault="00E91F33" w:rsidP="007937F3">
      <w:pPr>
        <w:pStyle w:val="ListParagraph"/>
        <w:numPr>
          <w:ilvl w:val="0"/>
          <w:numId w:val="1"/>
        </w:numPr>
        <w:spacing w:line="240" w:lineRule="auto"/>
        <w:rPr>
          <w:rFonts w:cs="Times New Roman"/>
          <w:noProof/>
          <w:sz w:val="24"/>
          <w:szCs w:val="24"/>
        </w:rPr>
      </w:pPr>
      <w:r w:rsidRPr="0011416E">
        <w:rPr>
          <w:rFonts w:cs="Times New Roman"/>
          <w:sz w:val="24"/>
          <w:szCs w:val="24"/>
        </w:rPr>
        <w:t>Протирание головы мокрыми руками (</w:t>
      </w:r>
      <w:r w:rsidRPr="007937F3">
        <w:rPr>
          <w:rFonts w:cs="Times New Roman"/>
          <w:sz w:val="24"/>
          <w:szCs w:val="24"/>
        </w:rPr>
        <w:t>1</w:t>
      </w:r>
      <w:r w:rsidRPr="0011416E">
        <w:rPr>
          <w:rFonts w:cs="Times New Roman"/>
          <w:sz w:val="24"/>
          <w:szCs w:val="24"/>
        </w:rPr>
        <w:t xml:space="preserve"> раз).</w:t>
      </w:r>
    </w:p>
    <w:p w:rsidR="00E91F33" w:rsidRPr="0011416E" w:rsidRDefault="00E91F33" w:rsidP="007937F3">
      <w:pPr>
        <w:pStyle w:val="ListParagraph"/>
        <w:numPr>
          <w:ilvl w:val="0"/>
          <w:numId w:val="1"/>
        </w:numPr>
        <w:spacing w:line="240" w:lineRule="auto"/>
        <w:rPr>
          <w:rFonts w:cs="Times New Roman"/>
          <w:noProof/>
          <w:sz w:val="24"/>
          <w:szCs w:val="24"/>
        </w:rPr>
      </w:pPr>
      <w:r w:rsidRPr="0011416E">
        <w:rPr>
          <w:rFonts w:cs="Times New Roman"/>
          <w:sz w:val="24"/>
          <w:szCs w:val="24"/>
        </w:rPr>
        <w:t>Протирание ушей внутри и за ушами мокрыми пальцами (</w:t>
      </w:r>
      <w:r>
        <w:rPr>
          <w:rFonts w:cs="Times New Roman"/>
          <w:sz w:val="24"/>
          <w:szCs w:val="24"/>
          <w:lang w:val="en-US"/>
        </w:rPr>
        <w:t>1</w:t>
      </w:r>
      <w:bookmarkStart w:id="0" w:name="_GoBack"/>
      <w:bookmarkEnd w:id="0"/>
      <w:r w:rsidRPr="0011416E">
        <w:rPr>
          <w:rFonts w:cs="Times New Roman"/>
          <w:sz w:val="24"/>
          <w:szCs w:val="24"/>
        </w:rPr>
        <w:t xml:space="preserve"> раз).</w:t>
      </w:r>
    </w:p>
    <w:p w:rsidR="00E91F33" w:rsidRPr="0011416E" w:rsidRDefault="00E91F33" w:rsidP="00495D8F">
      <w:pPr>
        <w:pStyle w:val="ListParagraph"/>
        <w:numPr>
          <w:ilvl w:val="0"/>
          <w:numId w:val="1"/>
        </w:numPr>
        <w:spacing w:line="240" w:lineRule="auto"/>
        <w:rPr>
          <w:rFonts w:cs="Times New Roman"/>
          <w:noProof/>
          <w:sz w:val="24"/>
          <w:szCs w:val="24"/>
        </w:rPr>
      </w:pPr>
      <w:r w:rsidRPr="0011416E">
        <w:rPr>
          <w:rFonts w:cs="Times New Roman"/>
          <w:sz w:val="24"/>
          <w:szCs w:val="24"/>
        </w:rPr>
        <w:t>Мытьё ног до щиколоток (3 раза).</w:t>
      </w:r>
    </w:p>
    <w:p w:rsidR="00E91F33" w:rsidRPr="0011416E" w:rsidRDefault="00E91F33" w:rsidP="00495D8F">
      <w:pPr>
        <w:spacing w:line="240" w:lineRule="auto"/>
        <w:rPr>
          <w:rFonts w:cs="Times New Roman"/>
          <w:sz w:val="24"/>
          <w:szCs w:val="24"/>
        </w:rPr>
      </w:pPr>
      <w:r w:rsidRPr="0011416E">
        <w:rPr>
          <w:rFonts w:cs="Times New Roman"/>
          <w:sz w:val="24"/>
          <w:szCs w:val="24"/>
        </w:rPr>
        <w:t>Во время омовения надо следить, что бы вода попала на каждый миллиметр омываемых членов тела.</w:t>
      </w:r>
    </w:p>
    <w:p w:rsidR="00E91F33" w:rsidRPr="0011416E" w:rsidRDefault="00E91F33" w:rsidP="00495D8F">
      <w:pPr>
        <w:spacing w:line="240" w:lineRule="auto"/>
        <w:rPr>
          <w:rFonts w:cs="Times New Roman"/>
          <w:sz w:val="24"/>
          <w:szCs w:val="24"/>
        </w:rPr>
      </w:pPr>
      <w:r w:rsidRPr="0011416E">
        <w:rPr>
          <w:rFonts w:cs="Times New Roman"/>
          <w:b/>
          <w:bCs/>
          <w:sz w:val="24"/>
          <w:szCs w:val="24"/>
        </w:rPr>
        <w:t>Вуду – омовение нарушается в следующих случаях</w:t>
      </w:r>
      <w:r w:rsidRPr="0011416E">
        <w:rPr>
          <w:rFonts w:cs="Times New Roman"/>
          <w:sz w:val="24"/>
          <w:szCs w:val="24"/>
        </w:rPr>
        <w:t>:</w:t>
      </w:r>
    </w:p>
    <w:p w:rsidR="00E91F33" w:rsidRPr="0011416E" w:rsidRDefault="00E91F33" w:rsidP="00495D8F">
      <w:pPr>
        <w:pStyle w:val="ListParagraph"/>
        <w:numPr>
          <w:ilvl w:val="0"/>
          <w:numId w:val="2"/>
        </w:numPr>
        <w:spacing w:line="240" w:lineRule="auto"/>
        <w:rPr>
          <w:rFonts w:cs="Times New Roman"/>
          <w:noProof/>
          <w:sz w:val="24"/>
          <w:szCs w:val="24"/>
        </w:rPr>
      </w:pPr>
      <w:r w:rsidRPr="0011416E">
        <w:rPr>
          <w:rFonts w:cs="Times New Roman"/>
          <w:sz w:val="24"/>
          <w:szCs w:val="24"/>
        </w:rPr>
        <w:t>Выход чего-либо из мочеиспускательного канала (моча, семя, выделения и.т.п).</w:t>
      </w:r>
    </w:p>
    <w:p w:rsidR="00E91F33" w:rsidRPr="0011416E" w:rsidRDefault="00E91F33" w:rsidP="00495D8F">
      <w:pPr>
        <w:pStyle w:val="ListParagraph"/>
        <w:numPr>
          <w:ilvl w:val="0"/>
          <w:numId w:val="2"/>
        </w:numPr>
        <w:spacing w:line="240" w:lineRule="auto"/>
        <w:rPr>
          <w:rFonts w:cs="Times New Roman"/>
          <w:noProof/>
          <w:sz w:val="24"/>
          <w:szCs w:val="24"/>
        </w:rPr>
      </w:pPr>
      <w:r w:rsidRPr="0011416E">
        <w:rPr>
          <w:rFonts w:cs="Times New Roman"/>
          <w:sz w:val="24"/>
          <w:szCs w:val="24"/>
        </w:rPr>
        <w:t xml:space="preserve">Выход чего-либо из заднего прохода (кал, газы и.т.п). </w:t>
      </w:r>
    </w:p>
    <w:p w:rsidR="00E91F33" w:rsidRPr="0011416E" w:rsidRDefault="00E91F33" w:rsidP="00495D8F">
      <w:pPr>
        <w:pStyle w:val="ListParagraph"/>
        <w:numPr>
          <w:ilvl w:val="0"/>
          <w:numId w:val="2"/>
        </w:numPr>
        <w:spacing w:line="240" w:lineRule="auto"/>
        <w:rPr>
          <w:rFonts w:cs="Times New Roman"/>
          <w:noProof/>
          <w:sz w:val="24"/>
          <w:szCs w:val="24"/>
        </w:rPr>
      </w:pPr>
      <w:r w:rsidRPr="0011416E">
        <w:rPr>
          <w:rFonts w:cs="Times New Roman"/>
          <w:sz w:val="24"/>
          <w:szCs w:val="24"/>
        </w:rPr>
        <w:t xml:space="preserve">Сон, потеря сознания, временное помешательство и.т.п. </w:t>
      </w:r>
    </w:p>
    <w:p w:rsidR="00E91F33" w:rsidRPr="0011416E" w:rsidRDefault="00E91F33" w:rsidP="00495D8F">
      <w:pPr>
        <w:pStyle w:val="ListParagraph"/>
        <w:numPr>
          <w:ilvl w:val="0"/>
          <w:numId w:val="2"/>
        </w:numPr>
        <w:spacing w:line="240" w:lineRule="auto"/>
        <w:rPr>
          <w:rFonts w:cs="Times New Roman"/>
          <w:noProof/>
          <w:sz w:val="24"/>
          <w:szCs w:val="24"/>
        </w:rPr>
      </w:pPr>
      <w:r w:rsidRPr="0011416E">
        <w:rPr>
          <w:rFonts w:cs="Times New Roman"/>
          <w:sz w:val="24"/>
          <w:szCs w:val="24"/>
        </w:rPr>
        <w:t>Прикосновение к половым органам или анальному отверстию.</w:t>
      </w:r>
    </w:p>
    <w:p w:rsidR="00E91F33" w:rsidRPr="0011416E" w:rsidRDefault="00E91F33" w:rsidP="00495D8F">
      <w:pPr>
        <w:spacing w:line="240" w:lineRule="auto"/>
        <w:rPr>
          <w:rFonts w:cs="Times New Roman"/>
          <w:noProof/>
          <w:sz w:val="24"/>
          <w:szCs w:val="24"/>
        </w:rPr>
      </w:pPr>
      <w:r w:rsidRPr="0011416E">
        <w:rPr>
          <w:rFonts w:cs="Times New Roman"/>
          <w:noProof/>
          <w:sz w:val="24"/>
          <w:szCs w:val="24"/>
        </w:rPr>
        <w:t>Если вуду-омовение не нарушено, то с одним вуду можно совершать несколько намазов, если же оно нарушилось, то для совершения намаза необходимо совершить новое вуду.</w:t>
      </w:r>
    </w:p>
    <w:p w:rsidR="00E91F33" w:rsidRPr="0011416E" w:rsidRDefault="00E91F33" w:rsidP="00495D8F">
      <w:pPr>
        <w:spacing w:line="240" w:lineRule="auto"/>
        <w:rPr>
          <w:rFonts w:cs="Times New Roman"/>
          <w:b/>
          <w:bCs/>
          <w:noProof/>
          <w:sz w:val="28"/>
          <w:szCs w:val="28"/>
        </w:rPr>
      </w:pPr>
      <w:r w:rsidRPr="0011416E">
        <w:rPr>
          <w:rFonts w:cs="Times New Roman"/>
          <w:b/>
          <w:bCs/>
          <w:noProof/>
          <w:sz w:val="36"/>
          <w:szCs w:val="36"/>
        </w:rPr>
        <w:t xml:space="preserve">   </w:t>
      </w:r>
      <w:r w:rsidRPr="0011416E">
        <w:rPr>
          <w:rFonts w:cs="Times New Roman"/>
          <w:b/>
          <w:bCs/>
          <w:noProof/>
          <w:sz w:val="28"/>
          <w:szCs w:val="28"/>
        </w:rPr>
        <w:t>б) Гусль (большое омовение).</w:t>
      </w:r>
    </w:p>
    <w:p w:rsidR="00E91F33" w:rsidRPr="0011416E" w:rsidRDefault="00E91F33" w:rsidP="00495D8F">
      <w:pPr>
        <w:spacing w:line="240" w:lineRule="auto"/>
        <w:rPr>
          <w:rFonts w:cs="Times New Roman"/>
          <w:noProof/>
          <w:sz w:val="24"/>
          <w:szCs w:val="24"/>
        </w:rPr>
      </w:pPr>
      <w:r w:rsidRPr="0011416E">
        <w:rPr>
          <w:rFonts w:cs="Times New Roman"/>
          <w:noProof/>
          <w:sz w:val="24"/>
          <w:szCs w:val="24"/>
        </w:rPr>
        <w:t>Вуду – омовение,  не будет действительным, если нарушено большое омовение (гусль).</w:t>
      </w:r>
    </w:p>
    <w:p w:rsidR="00E91F33" w:rsidRPr="0011416E" w:rsidRDefault="00E91F33" w:rsidP="00495D8F">
      <w:pPr>
        <w:spacing w:line="240" w:lineRule="auto"/>
        <w:rPr>
          <w:rFonts w:cs="Times New Roman"/>
          <w:b/>
          <w:bCs/>
          <w:noProof/>
          <w:sz w:val="24"/>
          <w:szCs w:val="24"/>
        </w:rPr>
      </w:pPr>
      <w:r w:rsidRPr="0011416E">
        <w:rPr>
          <w:rFonts w:cs="Times New Roman"/>
          <w:noProof/>
          <w:sz w:val="24"/>
          <w:szCs w:val="24"/>
        </w:rPr>
        <w:t xml:space="preserve">Гусль-омовение в отличии от вуду портится значительно реже. </w:t>
      </w:r>
      <w:r w:rsidRPr="0011416E">
        <w:rPr>
          <w:rFonts w:cs="Times New Roman"/>
          <w:b/>
          <w:bCs/>
          <w:noProof/>
          <w:sz w:val="24"/>
          <w:szCs w:val="24"/>
        </w:rPr>
        <w:t>Гусль требуется в следующих случаях:</w:t>
      </w:r>
    </w:p>
    <w:p w:rsidR="00E91F33" w:rsidRPr="0011416E" w:rsidRDefault="00E91F33" w:rsidP="00495D8F">
      <w:pPr>
        <w:pStyle w:val="ListParagraph"/>
        <w:numPr>
          <w:ilvl w:val="0"/>
          <w:numId w:val="3"/>
        </w:numPr>
        <w:spacing w:line="240" w:lineRule="auto"/>
        <w:rPr>
          <w:rFonts w:cs="Times New Roman"/>
          <w:noProof/>
          <w:sz w:val="24"/>
          <w:szCs w:val="24"/>
        </w:rPr>
      </w:pPr>
      <w:r w:rsidRPr="0011416E">
        <w:rPr>
          <w:rFonts w:cs="Times New Roman"/>
          <w:noProof/>
          <w:sz w:val="24"/>
          <w:szCs w:val="24"/>
        </w:rPr>
        <w:t>После половой близости.</w:t>
      </w:r>
    </w:p>
    <w:p w:rsidR="00E91F33" w:rsidRPr="0011416E" w:rsidRDefault="00E91F33" w:rsidP="00495D8F">
      <w:pPr>
        <w:pStyle w:val="ListParagraph"/>
        <w:numPr>
          <w:ilvl w:val="0"/>
          <w:numId w:val="3"/>
        </w:numPr>
        <w:spacing w:line="240" w:lineRule="auto"/>
        <w:rPr>
          <w:rFonts w:cs="Times New Roman"/>
          <w:noProof/>
          <w:sz w:val="24"/>
          <w:szCs w:val="24"/>
        </w:rPr>
      </w:pPr>
      <w:r w:rsidRPr="0011416E">
        <w:rPr>
          <w:rFonts w:cs="Times New Roman"/>
          <w:noProof/>
          <w:sz w:val="24"/>
          <w:szCs w:val="24"/>
        </w:rPr>
        <w:t>После выхода семени, произвольного или непроизвольного.</w:t>
      </w:r>
    </w:p>
    <w:p w:rsidR="00E91F33" w:rsidRPr="0011416E" w:rsidRDefault="00E91F33" w:rsidP="00495D8F">
      <w:pPr>
        <w:pStyle w:val="ListParagraph"/>
        <w:numPr>
          <w:ilvl w:val="0"/>
          <w:numId w:val="3"/>
        </w:numPr>
        <w:spacing w:line="240" w:lineRule="auto"/>
        <w:rPr>
          <w:rFonts w:cs="Times New Roman"/>
          <w:noProof/>
          <w:sz w:val="24"/>
          <w:szCs w:val="24"/>
        </w:rPr>
      </w:pPr>
      <w:r w:rsidRPr="0011416E">
        <w:rPr>
          <w:rFonts w:cs="Times New Roman"/>
          <w:noProof/>
          <w:sz w:val="24"/>
          <w:szCs w:val="24"/>
        </w:rPr>
        <w:t>После окончания циклов у женщины.</w:t>
      </w:r>
    </w:p>
    <w:p w:rsidR="00E91F33" w:rsidRPr="0011416E" w:rsidRDefault="00E91F33" w:rsidP="00495D8F">
      <w:pPr>
        <w:pStyle w:val="ListParagraph"/>
        <w:numPr>
          <w:ilvl w:val="0"/>
          <w:numId w:val="3"/>
        </w:numPr>
        <w:spacing w:line="240" w:lineRule="auto"/>
        <w:rPr>
          <w:rFonts w:cs="Times New Roman"/>
          <w:noProof/>
          <w:sz w:val="24"/>
          <w:szCs w:val="24"/>
        </w:rPr>
      </w:pPr>
      <w:r w:rsidRPr="0011416E">
        <w:rPr>
          <w:rFonts w:cs="Times New Roman"/>
          <w:noProof/>
          <w:sz w:val="24"/>
          <w:szCs w:val="24"/>
        </w:rPr>
        <w:t>По завершении послеродовых кровотечений у женщины.</w:t>
      </w:r>
    </w:p>
    <w:p w:rsidR="00E91F33" w:rsidRPr="0011416E" w:rsidRDefault="00E91F33" w:rsidP="00495D8F">
      <w:pPr>
        <w:spacing w:line="240" w:lineRule="auto"/>
        <w:ind w:left="360"/>
        <w:rPr>
          <w:noProof/>
          <w:sz w:val="24"/>
          <w:szCs w:val="24"/>
        </w:rPr>
      </w:pPr>
    </w:p>
    <w:p w:rsidR="00E91F33" w:rsidRPr="0011416E" w:rsidRDefault="00E91F33" w:rsidP="00495D8F">
      <w:pPr>
        <w:spacing w:line="240" w:lineRule="auto"/>
        <w:rPr>
          <w:sz w:val="24"/>
          <w:szCs w:val="24"/>
        </w:rPr>
      </w:pPr>
    </w:p>
    <w:p w:rsidR="00E91F33" w:rsidRPr="0011416E" w:rsidRDefault="00E91F33" w:rsidP="00495D8F">
      <w:pPr>
        <w:spacing w:line="240" w:lineRule="auto"/>
        <w:rPr>
          <w:rFonts w:cs="Times New Roman"/>
          <w:b/>
          <w:bCs/>
          <w:sz w:val="24"/>
          <w:szCs w:val="24"/>
        </w:rPr>
      </w:pPr>
      <w:r w:rsidRPr="0011416E">
        <w:rPr>
          <w:rFonts w:cs="Times New Roman"/>
          <w:b/>
          <w:bCs/>
          <w:sz w:val="24"/>
          <w:szCs w:val="24"/>
        </w:rPr>
        <w:t>Гусль – омовение совершается следующим образом:</w:t>
      </w:r>
    </w:p>
    <w:p w:rsidR="00E91F33" w:rsidRPr="0011416E" w:rsidRDefault="00E91F33" w:rsidP="00495D8F">
      <w:pPr>
        <w:pStyle w:val="ListParagraph"/>
        <w:numPr>
          <w:ilvl w:val="0"/>
          <w:numId w:val="4"/>
        </w:numPr>
        <w:spacing w:line="240" w:lineRule="auto"/>
        <w:rPr>
          <w:rFonts w:cs="Times New Roman"/>
          <w:sz w:val="24"/>
          <w:szCs w:val="24"/>
        </w:rPr>
      </w:pPr>
      <w:r w:rsidRPr="0011416E">
        <w:rPr>
          <w:rFonts w:cs="Times New Roman"/>
          <w:sz w:val="24"/>
          <w:szCs w:val="24"/>
        </w:rPr>
        <w:t>Во-первых: намерение на совершение гусль-омовения.</w:t>
      </w:r>
    </w:p>
    <w:p w:rsidR="00E91F33" w:rsidRPr="0011416E" w:rsidRDefault="00E91F33" w:rsidP="00495D8F">
      <w:pPr>
        <w:pStyle w:val="ListParagraph"/>
        <w:numPr>
          <w:ilvl w:val="0"/>
          <w:numId w:val="4"/>
        </w:numPr>
        <w:spacing w:line="240" w:lineRule="auto"/>
        <w:rPr>
          <w:rFonts w:cs="Times New Roman"/>
          <w:sz w:val="24"/>
          <w:szCs w:val="24"/>
        </w:rPr>
      </w:pPr>
      <w:r w:rsidRPr="0011416E">
        <w:rPr>
          <w:rFonts w:cs="Times New Roman"/>
          <w:sz w:val="24"/>
          <w:szCs w:val="24"/>
        </w:rPr>
        <w:t>Совершение вуду-омовения.</w:t>
      </w:r>
    </w:p>
    <w:p w:rsidR="00E91F33" w:rsidRPr="0011416E" w:rsidRDefault="00E91F33" w:rsidP="00495D8F">
      <w:pPr>
        <w:pStyle w:val="ListParagraph"/>
        <w:numPr>
          <w:ilvl w:val="0"/>
          <w:numId w:val="4"/>
        </w:numPr>
        <w:spacing w:line="240" w:lineRule="auto"/>
        <w:rPr>
          <w:rFonts w:cs="Times New Roman"/>
          <w:sz w:val="24"/>
          <w:szCs w:val="24"/>
        </w:rPr>
      </w:pPr>
      <w:r w:rsidRPr="0011416E">
        <w:rPr>
          <w:rFonts w:cs="Times New Roman"/>
          <w:sz w:val="24"/>
          <w:szCs w:val="24"/>
        </w:rPr>
        <w:t xml:space="preserve">Мытьё всего тела от головы до ног. </w:t>
      </w:r>
    </w:p>
    <w:p w:rsidR="00E91F33" w:rsidRPr="0011416E" w:rsidRDefault="00E91F33" w:rsidP="00495D8F">
      <w:pPr>
        <w:spacing w:line="240" w:lineRule="auto"/>
        <w:rPr>
          <w:rFonts w:cs="Times New Roman"/>
          <w:noProof/>
          <w:sz w:val="24"/>
          <w:szCs w:val="24"/>
        </w:rPr>
      </w:pPr>
      <w:r w:rsidRPr="0011416E">
        <w:rPr>
          <w:rFonts w:cs="Times New Roman"/>
          <w:noProof/>
          <w:sz w:val="24"/>
          <w:szCs w:val="24"/>
        </w:rPr>
        <w:t xml:space="preserve">    Также, помимо вуду и гусля, мусульманин должен всегда подмываться после справления нужды и не допускать того, чтобы во время намаза на его теле или одежде были какие либо нечистоты.</w:t>
      </w:r>
    </w:p>
    <w:p w:rsidR="00E91F33" w:rsidRPr="0011416E" w:rsidRDefault="00E91F33" w:rsidP="00495D8F">
      <w:pPr>
        <w:spacing w:line="240" w:lineRule="auto"/>
        <w:rPr>
          <w:rFonts w:cs="Times New Roman"/>
          <w:noProof/>
          <w:sz w:val="24"/>
          <w:szCs w:val="24"/>
        </w:rPr>
      </w:pPr>
    </w:p>
    <w:p w:rsidR="00E91F33" w:rsidRPr="0011416E" w:rsidRDefault="00E91F33" w:rsidP="00495D8F">
      <w:pPr>
        <w:spacing w:line="240" w:lineRule="auto"/>
        <w:rPr>
          <w:rFonts w:cs="Times New Roman"/>
          <w:noProof/>
          <w:sz w:val="36"/>
          <w:szCs w:val="36"/>
          <w:u w:val="single"/>
        </w:rPr>
      </w:pPr>
      <w:r w:rsidRPr="0011416E">
        <w:rPr>
          <w:rFonts w:cs="Times New Roman"/>
          <w:noProof/>
          <w:sz w:val="36"/>
          <w:szCs w:val="36"/>
        </w:rPr>
        <w:t xml:space="preserve">Условие 3:    </w:t>
      </w:r>
      <w:r w:rsidRPr="0011416E">
        <w:rPr>
          <w:rFonts w:cs="Times New Roman"/>
          <w:noProof/>
          <w:sz w:val="36"/>
          <w:szCs w:val="36"/>
          <w:u w:val="single"/>
        </w:rPr>
        <w:t>Одежда для намаза.</w:t>
      </w:r>
    </w:p>
    <w:p w:rsidR="00E91F33" w:rsidRPr="0011416E" w:rsidRDefault="00E91F33" w:rsidP="00495D8F">
      <w:pPr>
        <w:spacing w:line="240" w:lineRule="auto"/>
        <w:rPr>
          <w:rFonts w:cs="Times New Roman"/>
          <w:noProof/>
          <w:sz w:val="24"/>
          <w:szCs w:val="24"/>
        </w:rPr>
      </w:pPr>
      <w:r w:rsidRPr="0011416E">
        <w:rPr>
          <w:rFonts w:cs="Times New Roman"/>
          <w:noProof/>
          <w:sz w:val="24"/>
          <w:szCs w:val="24"/>
        </w:rPr>
        <w:t xml:space="preserve">     Одежда для намаза не должна быть облегающей и неприличной. </w:t>
      </w:r>
    </w:p>
    <w:p w:rsidR="00E91F33" w:rsidRPr="0011416E" w:rsidRDefault="00E91F33" w:rsidP="00495D8F">
      <w:pPr>
        <w:spacing w:line="240" w:lineRule="auto"/>
        <w:rPr>
          <w:rFonts w:cs="Times New Roman"/>
          <w:noProof/>
          <w:sz w:val="24"/>
          <w:szCs w:val="24"/>
        </w:rPr>
      </w:pPr>
      <w:r w:rsidRPr="0011416E">
        <w:rPr>
          <w:rFonts w:cs="Times New Roman"/>
          <w:noProof/>
          <w:sz w:val="24"/>
          <w:szCs w:val="24"/>
        </w:rPr>
        <w:t xml:space="preserve">     У мужчины, как минимум, должен быть закрыт участок от пупка до колен, а также, что-то  должно покрывать его плечи.</w:t>
      </w:r>
    </w:p>
    <w:p w:rsidR="00E91F33" w:rsidRPr="0011416E" w:rsidRDefault="00E91F33" w:rsidP="00495D8F">
      <w:pPr>
        <w:spacing w:line="240" w:lineRule="auto"/>
        <w:rPr>
          <w:rFonts w:cs="Times New Roman"/>
          <w:noProof/>
          <w:sz w:val="24"/>
          <w:szCs w:val="24"/>
        </w:rPr>
      </w:pPr>
      <w:r w:rsidRPr="0011416E">
        <w:rPr>
          <w:rFonts w:cs="Times New Roman"/>
          <w:noProof/>
          <w:sz w:val="24"/>
          <w:szCs w:val="24"/>
        </w:rPr>
        <w:t xml:space="preserve">     У женщины должно быть покрыто всё тело, кроме лица и кистей рук.</w:t>
      </w:r>
    </w:p>
    <w:p w:rsidR="00E91F33" w:rsidRPr="0011416E" w:rsidRDefault="00E91F33" w:rsidP="00495D8F">
      <w:pPr>
        <w:spacing w:line="240" w:lineRule="auto"/>
        <w:rPr>
          <w:rFonts w:cs="Times New Roman"/>
          <w:noProof/>
          <w:sz w:val="24"/>
          <w:szCs w:val="24"/>
        </w:rPr>
      </w:pPr>
      <w:r w:rsidRPr="0011416E">
        <w:rPr>
          <w:rFonts w:cs="Times New Roman"/>
          <w:noProof/>
          <w:sz w:val="24"/>
          <w:szCs w:val="24"/>
        </w:rPr>
        <w:t xml:space="preserve">    Одежда молящегося, также как и тело, должно быть очищено от всяких нечистот, таких как: кал, моча, кровь, рвотные массы. Неорганические грязи не является нечистотами препятствующими молитве, такие как: пыль, земляная грязь, краска, бензин и.т.п.</w:t>
      </w:r>
    </w:p>
    <w:p w:rsidR="00E91F33" w:rsidRPr="0011416E" w:rsidRDefault="00E91F33" w:rsidP="00495D8F">
      <w:pPr>
        <w:spacing w:line="240" w:lineRule="auto"/>
        <w:rPr>
          <w:rFonts w:cs="Times New Roman"/>
          <w:noProof/>
          <w:sz w:val="36"/>
          <w:szCs w:val="36"/>
          <w:u w:val="single"/>
        </w:rPr>
      </w:pPr>
      <w:r w:rsidRPr="0011416E">
        <w:rPr>
          <w:rFonts w:cs="Times New Roman"/>
          <w:noProof/>
          <w:sz w:val="36"/>
          <w:szCs w:val="36"/>
        </w:rPr>
        <w:t xml:space="preserve">Условие 4:    </w:t>
      </w:r>
      <w:r w:rsidRPr="0011416E">
        <w:rPr>
          <w:rFonts w:cs="Times New Roman"/>
          <w:noProof/>
          <w:sz w:val="36"/>
          <w:szCs w:val="36"/>
          <w:u w:val="single"/>
        </w:rPr>
        <w:t>Кыбла.</w:t>
      </w:r>
    </w:p>
    <w:p w:rsidR="00E91F33" w:rsidRPr="0011416E" w:rsidRDefault="00E91F33" w:rsidP="00495D8F">
      <w:pPr>
        <w:spacing w:line="240" w:lineRule="auto"/>
        <w:rPr>
          <w:rFonts w:cs="Times New Roman"/>
          <w:noProof/>
          <w:sz w:val="24"/>
          <w:szCs w:val="24"/>
        </w:rPr>
      </w:pPr>
      <w:r w:rsidRPr="0011416E">
        <w:rPr>
          <w:rFonts w:cs="Times New Roman"/>
          <w:noProof/>
          <w:sz w:val="24"/>
          <w:szCs w:val="24"/>
        </w:rPr>
        <w:t xml:space="preserve">   Кыбла – это направление в сторону Каабы, дома Аллаха, который находится в городе Мекка. Человек, где бы он не находился, должен совершать молитву, обратившись лицом в сторону кыблы. Молящийся не обязан вычеслять точное направление кыблы, он может опредилить сторону Мекки приблизительно и молиться. Если в городе есть мечеть, то кыблу можно определить по сответствию с мечетью, так как все мечети строятся по направлению к Мекке.</w:t>
      </w:r>
    </w:p>
    <w:p w:rsidR="00E91F33" w:rsidRPr="0011416E" w:rsidRDefault="00E91F33" w:rsidP="00495D8F">
      <w:pPr>
        <w:spacing w:line="240" w:lineRule="auto"/>
        <w:rPr>
          <w:rFonts w:cs="Times New Roman"/>
          <w:noProof/>
          <w:sz w:val="36"/>
          <w:szCs w:val="36"/>
          <w:u w:val="single"/>
        </w:rPr>
      </w:pPr>
      <w:r w:rsidRPr="0011416E">
        <w:rPr>
          <w:rFonts w:cs="Times New Roman"/>
          <w:noProof/>
          <w:sz w:val="36"/>
          <w:szCs w:val="36"/>
        </w:rPr>
        <w:t xml:space="preserve">Условие 5:       </w:t>
      </w:r>
      <w:r w:rsidRPr="0011416E">
        <w:rPr>
          <w:rFonts w:cs="Times New Roman"/>
          <w:noProof/>
          <w:sz w:val="36"/>
          <w:szCs w:val="36"/>
          <w:u w:val="single"/>
        </w:rPr>
        <w:t>Намерение.</w:t>
      </w:r>
    </w:p>
    <w:p w:rsidR="00E91F33" w:rsidRPr="00FC1C25" w:rsidRDefault="00E91F33" w:rsidP="00495D8F">
      <w:pPr>
        <w:spacing w:line="240" w:lineRule="auto"/>
        <w:rPr>
          <w:rFonts w:cs="Times New Roman"/>
          <w:noProof/>
          <w:sz w:val="24"/>
          <w:szCs w:val="24"/>
        </w:rPr>
      </w:pPr>
      <w:r w:rsidRPr="0011416E">
        <w:rPr>
          <w:rFonts w:cs="Times New Roman"/>
          <w:noProof/>
          <w:sz w:val="24"/>
          <w:szCs w:val="24"/>
        </w:rPr>
        <w:t xml:space="preserve">   Перед совершением каждой молитвы мусульманин должен иметь намерение на совершение той или иной молитвы. Иначе говоря, в своём сердце он должен намериться и осознать, какую именно молитву он  будет совершать, например: зухр или аср, обязательный намаз или дополнительный. Намерение совершается в сердце, а произнесение его языком не разрешается. </w:t>
      </w:r>
    </w:p>
    <w:p w:rsidR="00E91F33" w:rsidRDefault="00E91F33" w:rsidP="00495D8F">
      <w:pPr>
        <w:spacing w:line="240" w:lineRule="auto"/>
        <w:jc w:val="center"/>
        <w:rPr>
          <w:rFonts w:cs="Times New Roman"/>
          <w:b/>
          <w:bCs/>
          <w:noProof/>
          <w:sz w:val="40"/>
          <w:szCs w:val="40"/>
        </w:rPr>
      </w:pPr>
    </w:p>
    <w:p w:rsidR="00E91F33" w:rsidRDefault="00E91F33">
      <w:pPr>
        <w:rPr>
          <w:rFonts w:cs="Times New Roman"/>
          <w:b/>
          <w:bCs/>
          <w:noProof/>
          <w:sz w:val="40"/>
          <w:szCs w:val="40"/>
        </w:rPr>
      </w:pPr>
      <w:r>
        <w:rPr>
          <w:rFonts w:cs="Times New Roman"/>
          <w:b/>
          <w:bCs/>
          <w:noProof/>
          <w:sz w:val="40"/>
          <w:szCs w:val="40"/>
        </w:rPr>
        <w:br w:type="page"/>
      </w:r>
    </w:p>
    <w:p w:rsidR="00E91F33" w:rsidRPr="0011416E" w:rsidRDefault="00E91F33" w:rsidP="00495D8F">
      <w:pPr>
        <w:spacing w:line="240" w:lineRule="auto"/>
        <w:jc w:val="center"/>
        <w:rPr>
          <w:rFonts w:cs="Times New Roman"/>
          <w:b/>
          <w:bCs/>
          <w:noProof/>
          <w:sz w:val="40"/>
          <w:szCs w:val="40"/>
        </w:rPr>
      </w:pPr>
      <w:r w:rsidRPr="0011416E">
        <w:rPr>
          <w:rFonts w:cs="Times New Roman"/>
          <w:b/>
          <w:bCs/>
          <w:noProof/>
          <w:sz w:val="40"/>
          <w:szCs w:val="40"/>
        </w:rPr>
        <w:t>§2. Намаз.</w:t>
      </w:r>
    </w:p>
    <w:p w:rsidR="00E91F33" w:rsidRPr="0011416E" w:rsidRDefault="00E91F33" w:rsidP="00495D8F">
      <w:pPr>
        <w:spacing w:line="240" w:lineRule="auto"/>
        <w:rPr>
          <w:rFonts w:cs="Times New Roman"/>
          <w:noProof/>
          <w:sz w:val="24"/>
          <w:szCs w:val="24"/>
        </w:rPr>
      </w:pPr>
      <w:r w:rsidRPr="0011416E">
        <w:rPr>
          <w:rFonts w:cs="Times New Roman"/>
          <w:b/>
          <w:bCs/>
          <w:noProof/>
          <w:sz w:val="24"/>
          <w:szCs w:val="24"/>
        </w:rPr>
        <w:t xml:space="preserve">  </w:t>
      </w:r>
      <w:r w:rsidRPr="0011416E">
        <w:rPr>
          <w:rFonts w:cs="Times New Roman"/>
          <w:noProof/>
          <w:sz w:val="24"/>
          <w:szCs w:val="24"/>
        </w:rPr>
        <w:t>Как было упомянуто выше, намаз может состоять из двух, трех и четырех ракаатов. Ракаат – это молитвенный цикл, который включает в себя стандартный набор движений и слов. Не смотря на то, что намаз может отличаться по длине, но принцип остаётся одним и тем же. Поэтому ниже будет изложено, по пунктам, описание самого короткого Фаджр-намаза, который состоит из двух ракаатов, а затем мы в кратце рассмотрим остальные намазы.</w:t>
      </w:r>
    </w:p>
    <w:p w:rsidR="00E91F33" w:rsidRPr="0011416E" w:rsidRDefault="00E91F33" w:rsidP="00495D8F">
      <w:pPr>
        <w:spacing w:line="240" w:lineRule="auto"/>
        <w:rPr>
          <w:rFonts w:cs="Times New Roman"/>
          <w:noProof/>
          <w:sz w:val="36"/>
          <w:szCs w:val="36"/>
          <w:u w:val="single"/>
        </w:rPr>
      </w:pPr>
      <w:r w:rsidRPr="0011416E">
        <w:rPr>
          <w:rFonts w:cs="Times New Roman"/>
          <w:noProof/>
          <w:sz w:val="36"/>
          <w:szCs w:val="36"/>
          <w:u w:val="single"/>
        </w:rPr>
        <w:t>Описание двухракаатного фаджр-намаза.</w:t>
      </w:r>
    </w:p>
    <w:p w:rsidR="00E91F33" w:rsidRPr="0011416E" w:rsidRDefault="00E91F33" w:rsidP="00495D8F">
      <w:pPr>
        <w:spacing w:line="240" w:lineRule="auto"/>
        <w:rPr>
          <w:rFonts w:cs="Times New Roman"/>
          <w:noProof/>
          <w:sz w:val="24"/>
          <w:szCs w:val="24"/>
        </w:rPr>
      </w:pPr>
      <w:r w:rsidRPr="0011416E">
        <w:rPr>
          <w:rFonts w:cs="Times New Roman"/>
          <w:noProof/>
          <w:sz w:val="24"/>
          <w:szCs w:val="24"/>
        </w:rPr>
        <w:t xml:space="preserve"> Молящийся обращается в сторону кыблы и намеревается совершить фаджр-намаз,   затем :</w:t>
      </w:r>
    </w:p>
    <w:p w:rsidR="00E91F33" w:rsidRPr="0011416E" w:rsidRDefault="00E91F33" w:rsidP="00495D8F">
      <w:pPr>
        <w:pStyle w:val="ListParagraph"/>
        <w:numPr>
          <w:ilvl w:val="0"/>
          <w:numId w:val="8"/>
        </w:numPr>
        <w:spacing w:line="240" w:lineRule="auto"/>
        <w:rPr>
          <w:rFonts w:cs="Times New Roman"/>
          <w:noProof/>
          <w:sz w:val="24"/>
          <w:szCs w:val="24"/>
        </w:rPr>
      </w:pPr>
      <w:r w:rsidRPr="0011416E">
        <w:rPr>
          <w:rFonts w:cs="Times New Roman"/>
          <w:noProof/>
          <w:sz w:val="24"/>
          <w:szCs w:val="24"/>
        </w:rPr>
        <w:t xml:space="preserve">Поднимает руки до уровня плеч (рис.1) и произносит </w:t>
      </w:r>
      <w:r w:rsidRPr="0011416E">
        <w:rPr>
          <w:rFonts w:cs="Times New Roman"/>
          <w:b/>
          <w:bCs/>
          <w:noProof/>
          <w:sz w:val="24"/>
          <w:szCs w:val="24"/>
        </w:rPr>
        <w:t>«Аллах̇у</w:t>
      </w:r>
      <w:r w:rsidRPr="0011416E">
        <w:rPr>
          <w:rStyle w:val="FootnoteReference"/>
          <w:b/>
          <w:bCs/>
          <w:noProof/>
          <w:sz w:val="24"/>
          <w:szCs w:val="24"/>
        </w:rPr>
        <w:footnoteReference w:id="1"/>
      </w:r>
      <w:r w:rsidRPr="0011416E">
        <w:rPr>
          <w:rFonts w:cs="Times New Roman"/>
          <w:b/>
          <w:bCs/>
          <w:noProof/>
          <w:sz w:val="24"/>
          <w:szCs w:val="24"/>
        </w:rPr>
        <w:t xml:space="preserve"> Акбар»/1/</w:t>
      </w:r>
      <w:r w:rsidRPr="0011416E">
        <w:rPr>
          <w:rStyle w:val="FootnoteReference"/>
          <w:b/>
          <w:bCs/>
          <w:noProof/>
          <w:sz w:val="24"/>
          <w:szCs w:val="24"/>
        </w:rPr>
        <w:footnoteReference w:id="2"/>
      </w:r>
      <w:r w:rsidRPr="0011416E">
        <w:rPr>
          <w:rFonts w:cs="Times New Roman"/>
          <w:noProof/>
          <w:sz w:val="24"/>
          <w:szCs w:val="24"/>
        </w:rPr>
        <w:t xml:space="preserve"> (Аллах самый Великий), это называется </w:t>
      </w:r>
      <w:r w:rsidRPr="0011416E">
        <w:rPr>
          <w:rFonts w:cs="Times New Roman"/>
          <w:b/>
          <w:bCs/>
          <w:noProof/>
          <w:sz w:val="24"/>
          <w:szCs w:val="24"/>
        </w:rPr>
        <w:t>«такбир»</w:t>
      </w:r>
      <w:r w:rsidRPr="0011416E">
        <w:rPr>
          <w:rFonts w:cs="Times New Roman"/>
          <w:noProof/>
          <w:sz w:val="24"/>
          <w:szCs w:val="24"/>
        </w:rPr>
        <w:t>. Этими словами начинается его молитва.</w:t>
      </w:r>
    </w:p>
    <w:p w:rsidR="00E91F33" w:rsidRPr="0011416E" w:rsidRDefault="00E91F33" w:rsidP="00495D8F">
      <w:pPr>
        <w:pStyle w:val="ListParagraph"/>
        <w:numPr>
          <w:ilvl w:val="0"/>
          <w:numId w:val="8"/>
        </w:numPr>
        <w:spacing w:line="240" w:lineRule="auto"/>
        <w:rPr>
          <w:rFonts w:cs="Times New Roman"/>
          <w:noProof/>
          <w:sz w:val="24"/>
          <w:szCs w:val="24"/>
        </w:rPr>
      </w:pPr>
      <w:r w:rsidRPr="0011416E">
        <w:rPr>
          <w:rFonts w:cs="Times New Roman"/>
          <w:noProof/>
          <w:sz w:val="24"/>
          <w:szCs w:val="24"/>
        </w:rPr>
        <w:t>Затем складывает руки на груди, положив правую поверх левой (рис.2).</w:t>
      </w:r>
    </w:p>
    <w:p w:rsidR="00E91F33" w:rsidRPr="0011416E" w:rsidRDefault="00E91F33" w:rsidP="00495D8F">
      <w:pPr>
        <w:pStyle w:val="ListParagraph"/>
        <w:numPr>
          <w:ilvl w:val="0"/>
          <w:numId w:val="8"/>
        </w:numPr>
        <w:spacing w:line="240" w:lineRule="auto"/>
        <w:rPr>
          <w:rFonts w:cs="Times New Roman"/>
          <w:noProof/>
          <w:sz w:val="24"/>
          <w:szCs w:val="24"/>
        </w:rPr>
      </w:pPr>
      <w:r w:rsidRPr="0011416E">
        <w:rPr>
          <w:rFonts w:cs="Times New Roman"/>
          <w:noProof/>
          <w:sz w:val="24"/>
          <w:szCs w:val="24"/>
        </w:rPr>
        <w:t xml:space="preserve">Произносит слова </w:t>
      </w:r>
      <w:r w:rsidRPr="0011416E">
        <w:rPr>
          <w:rFonts w:cs="Times New Roman"/>
          <w:b/>
          <w:bCs/>
          <w:noProof/>
          <w:sz w:val="24"/>
          <w:szCs w:val="24"/>
        </w:rPr>
        <w:t>«А`уз̇у</w:t>
      </w:r>
      <w:r w:rsidRPr="0011416E">
        <w:rPr>
          <w:rStyle w:val="FootnoteReference"/>
          <w:b/>
          <w:bCs/>
          <w:noProof/>
          <w:sz w:val="24"/>
          <w:szCs w:val="24"/>
        </w:rPr>
        <w:footnoteReference w:id="3"/>
      </w:r>
      <w:r w:rsidRPr="0011416E">
        <w:rPr>
          <w:rFonts w:cs="Times New Roman"/>
          <w:b/>
          <w:bCs/>
          <w:noProof/>
          <w:sz w:val="24"/>
          <w:szCs w:val="24"/>
          <w:rtl/>
        </w:rPr>
        <w:t xml:space="preserve">  </w:t>
      </w:r>
      <w:r w:rsidRPr="0011416E">
        <w:rPr>
          <w:rFonts w:cs="Times New Roman"/>
          <w:b/>
          <w:bCs/>
          <w:noProof/>
          <w:sz w:val="24"/>
          <w:szCs w:val="24"/>
        </w:rPr>
        <w:t xml:space="preserve"> биллях̇и мина-шшайтани-рраджим»/2/</w:t>
      </w:r>
      <w:r w:rsidRPr="0011416E">
        <w:rPr>
          <w:rFonts w:cs="Times New Roman"/>
          <w:noProof/>
          <w:sz w:val="24"/>
          <w:szCs w:val="24"/>
        </w:rPr>
        <w:t>( Обращаюсь к Аллаху за защитой от проклятого шайтана).</w:t>
      </w:r>
    </w:p>
    <w:p w:rsidR="00E91F33" w:rsidRPr="0011416E" w:rsidRDefault="00E91F33" w:rsidP="00495D8F">
      <w:pPr>
        <w:pStyle w:val="ListParagraph"/>
        <w:numPr>
          <w:ilvl w:val="0"/>
          <w:numId w:val="8"/>
        </w:numPr>
        <w:spacing w:line="240" w:lineRule="auto"/>
        <w:rPr>
          <w:rFonts w:cs="Times New Roman"/>
          <w:noProof/>
          <w:sz w:val="24"/>
          <w:szCs w:val="24"/>
        </w:rPr>
      </w:pPr>
      <w:r w:rsidRPr="0011416E">
        <w:rPr>
          <w:rFonts w:cs="Times New Roman"/>
          <w:noProof/>
          <w:sz w:val="24"/>
          <w:szCs w:val="24"/>
        </w:rPr>
        <w:t xml:space="preserve">Читает суру </w:t>
      </w:r>
      <w:r w:rsidRPr="0011416E">
        <w:rPr>
          <w:rFonts w:cs="Times New Roman"/>
          <w:b/>
          <w:bCs/>
          <w:noProof/>
          <w:sz w:val="24"/>
          <w:szCs w:val="24"/>
        </w:rPr>
        <w:t>«Аль-Фатиха»</w:t>
      </w:r>
      <w:r w:rsidRPr="0011416E">
        <w:rPr>
          <w:rFonts w:cs="Times New Roman"/>
          <w:noProof/>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E91F33" w:rsidRPr="001137A4" w:rsidTr="001137A4">
        <w:tc>
          <w:tcPr>
            <w:tcW w:w="4644" w:type="dxa"/>
          </w:tcPr>
          <w:p w:rsidR="00E91F33" w:rsidRPr="001137A4" w:rsidRDefault="00E91F33" w:rsidP="001137A4">
            <w:pPr>
              <w:spacing w:after="0" w:line="240" w:lineRule="auto"/>
              <w:rPr>
                <w:rFonts w:cs="Times New Roman"/>
                <w:b/>
                <w:bCs/>
                <w:noProof/>
                <w:sz w:val="24"/>
                <w:szCs w:val="24"/>
              </w:rPr>
            </w:pPr>
            <w:r w:rsidRPr="001137A4">
              <w:rPr>
                <w:rFonts w:cs="Times New Roman"/>
                <w:b/>
                <w:bCs/>
                <w:noProof/>
                <w:sz w:val="24"/>
                <w:szCs w:val="24"/>
              </w:rPr>
              <w:t xml:space="preserve"> «Бисми-лля</w:t>
            </w:r>
            <w:r w:rsidRPr="001137A4">
              <w:rPr>
                <w:rFonts w:ascii="Calibri (Vietnamese)" w:hAnsi="Calibri (Vietnamese)" w:cs="Times New Roman"/>
                <w:b/>
                <w:bCs/>
                <w:noProof/>
                <w:sz w:val="24"/>
                <w:szCs w:val="24"/>
              </w:rPr>
              <w:t>̃</w:t>
            </w:r>
            <w:r w:rsidRPr="001137A4">
              <w:rPr>
                <w:rFonts w:cs="Times New Roman"/>
                <w:b/>
                <w:bCs/>
                <w:noProof/>
                <w:sz w:val="24"/>
                <w:szCs w:val="24"/>
              </w:rPr>
              <w:t>х̇и-ррахма</w:t>
            </w:r>
            <w:r w:rsidRPr="001137A4">
              <w:rPr>
                <w:rFonts w:ascii="Calibri (Vietnamese)" w:hAnsi="Calibri (Vietnamese)" w:cs="Times New Roman"/>
                <w:b/>
                <w:bCs/>
                <w:noProof/>
                <w:sz w:val="24"/>
                <w:szCs w:val="24"/>
              </w:rPr>
              <w:t>̃</w:t>
            </w:r>
            <w:r w:rsidRPr="001137A4">
              <w:rPr>
                <w:rFonts w:cs="Times New Roman"/>
                <w:b/>
                <w:bCs/>
                <w:noProof/>
                <w:sz w:val="24"/>
                <w:szCs w:val="24"/>
              </w:rPr>
              <w:t>ни-ррахи</w:t>
            </w:r>
            <w:r w:rsidRPr="001137A4">
              <w:rPr>
                <w:rFonts w:ascii="Calibri (Vietnamese)" w:hAnsi="Calibri (Vietnamese)" w:cs="Times New Roman"/>
                <w:b/>
                <w:bCs/>
                <w:noProof/>
                <w:sz w:val="24"/>
                <w:szCs w:val="24"/>
              </w:rPr>
              <w:t>̃</w:t>
            </w:r>
            <w:r w:rsidRPr="001137A4">
              <w:rPr>
                <w:rFonts w:cs="Times New Roman"/>
                <w:b/>
                <w:bCs/>
                <w:noProof/>
                <w:sz w:val="24"/>
                <w:szCs w:val="24"/>
              </w:rPr>
              <w:t>м.</w:t>
            </w:r>
            <w:r w:rsidRPr="001137A4">
              <w:rPr>
                <w:rStyle w:val="FootnoteReference"/>
                <w:b/>
                <w:bCs/>
                <w:noProof/>
                <w:sz w:val="24"/>
                <w:szCs w:val="24"/>
              </w:rPr>
              <w:footnoteReference w:id="4"/>
            </w:r>
          </w:p>
        </w:tc>
        <w:tc>
          <w:tcPr>
            <w:tcW w:w="4927" w:type="dxa"/>
          </w:tcPr>
          <w:p w:rsidR="00E91F33" w:rsidRPr="001137A4" w:rsidRDefault="00E91F33" w:rsidP="001137A4">
            <w:pPr>
              <w:spacing w:after="0" w:line="240" w:lineRule="auto"/>
              <w:rPr>
                <w:rFonts w:cs="Times New Roman"/>
                <w:noProof/>
                <w:sz w:val="24"/>
                <w:szCs w:val="24"/>
              </w:rPr>
            </w:pPr>
            <w:r w:rsidRPr="001137A4">
              <w:rPr>
                <w:rFonts w:cs="Times New Roman"/>
                <w:noProof/>
                <w:sz w:val="24"/>
                <w:szCs w:val="24"/>
              </w:rPr>
              <w:t>С именем Аллаха Милостивого Милосердного.</w:t>
            </w:r>
          </w:p>
        </w:tc>
      </w:tr>
      <w:tr w:rsidR="00E91F33" w:rsidRPr="001137A4" w:rsidTr="001137A4">
        <w:tc>
          <w:tcPr>
            <w:tcW w:w="4644" w:type="dxa"/>
          </w:tcPr>
          <w:p w:rsidR="00E91F33" w:rsidRPr="001137A4" w:rsidRDefault="00E91F33" w:rsidP="001137A4">
            <w:pPr>
              <w:spacing w:after="0" w:line="240" w:lineRule="auto"/>
              <w:rPr>
                <w:rFonts w:cs="Times New Roman"/>
                <w:b/>
                <w:bCs/>
                <w:noProof/>
                <w:sz w:val="24"/>
                <w:szCs w:val="24"/>
              </w:rPr>
            </w:pPr>
            <w:r w:rsidRPr="001137A4">
              <w:rPr>
                <w:rFonts w:cs="Times New Roman"/>
                <w:b/>
                <w:bCs/>
                <w:noProof/>
                <w:sz w:val="24"/>
                <w:szCs w:val="24"/>
              </w:rPr>
              <w:t>Альхамду лилля</w:t>
            </w:r>
            <w:r w:rsidRPr="001137A4">
              <w:rPr>
                <w:rFonts w:ascii="Calibri (Vietnamese)" w:hAnsi="Calibri (Vietnamese)" w:cs="Times New Roman"/>
                <w:b/>
                <w:bCs/>
                <w:noProof/>
                <w:sz w:val="24"/>
                <w:szCs w:val="24"/>
              </w:rPr>
              <w:t>̃</w:t>
            </w:r>
            <w:r w:rsidRPr="001137A4">
              <w:rPr>
                <w:rFonts w:cs="Times New Roman"/>
                <w:b/>
                <w:bCs/>
                <w:noProof/>
                <w:sz w:val="24"/>
                <w:szCs w:val="24"/>
              </w:rPr>
              <w:t>х̇и раббиль-`а</w:t>
            </w:r>
            <w:r w:rsidRPr="001137A4">
              <w:rPr>
                <w:rFonts w:ascii="Calibri (Vietnamese)" w:hAnsi="Calibri (Vietnamese)" w:cs="Times New Roman"/>
                <w:b/>
                <w:bCs/>
                <w:noProof/>
                <w:sz w:val="24"/>
                <w:szCs w:val="24"/>
              </w:rPr>
              <w:t>̃</w:t>
            </w:r>
            <w:r w:rsidRPr="001137A4">
              <w:rPr>
                <w:rFonts w:cs="Times New Roman"/>
                <w:b/>
                <w:bCs/>
                <w:noProof/>
                <w:sz w:val="24"/>
                <w:szCs w:val="24"/>
              </w:rPr>
              <w:t>лями</w:t>
            </w:r>
            <w:r w:rsidRPr="001137A4">
              <w:rPr>
                <w:rFonts w:ascii="Calibri (Vietnamese)" w:hAnsi="Calibri (Vietnamese)" w:cs="Times New Roman"/>
                <w:b/>
                <w:bCs/>
                <w:noProof/>
                <w:sz w:val="24"/>
                <w:szCs w:val="24"/>
              </w:rPr>
              <w:t>̃</w:t>
            </w:r>
            <w:r w:rsidRPr="001137A4">
              <w:rPr>
                <w:rFonts w:cs="Times New Roman"/>
                <w:b/>
                <w:bCs/>
                <w:noProof/>
                <w:sz w:val="24"/>
                <w:szCs w:val="24"/>
              </w:rPr>
              <w:t>н.</w:t>
            </w:r>
          </w:p>
        </w:tc>
        <w:tc>
          <w:tcPr>
            <w:tcW w:w="4927" w:type="dxa"/>
          </w:tcPr>
          <w:p w:rsidR="00E91F33" w:rsidRPr="001137A4" w:rsidRDefault="00E91F33" w:rsidP="001137A4">
            <w:pPr>
              <w:spacing w:after="0" w:line="240" w:lineRule="auto"/>
              <w:rPr>
                <w:rFonts w:cs="Times New Roman"/>
                <w:noProof/>
                <w:sz w:val="24"/>
                <w:szCs w:val="24"/>
              </w:rPr>
            </w:pPr>
            <w:r w:rsidRPr="001137A4">
              <w:rPr>
                <w:rFonts w:cs="Times New Roman"/>
                <w:noProof/>
                <w:sz w:val="24"/>
                <w:szCs w:val="24"/>
              </w:rPr>
              <w:t>Хвала Аллаху Господу миров,</w:t>
            </w:r>
          </w:p>
        </w:tc>
      </w:tr>
      <w:tr w:rsidR="00E91F33" w:rsidRPr="001137A4" w:rsidTr="001137A4">
        <w:tc>
          <w:tcPr>
            <w:tcW w:w="4644" w:type="dxa"/>
          </w:tcPr>
          <w:p w:rsidR="00E91F33" w:rsidRPr="001137A4" w:rsidRDefault="00E91F33" w:rsidP="001137A4">
            <w:pPr>
              <w:spacing w:after="0" w:line="240" w:lineRule="auto"/>
              <w:rPr>
                <w:rFonts w:cs="Times New Roman"/>
                <w:b/>
                <w:bCs/>
                <w:noProof/>
                <w:sz w:val="24"/>
                <w:szCs w:val="24"/>
              </w:rPr>
            </w:pPr>
            <w:r w:rsidRPr="001137A4">
              <w:rPr>
                <w:rFonts w:cs="Times New Roman"/>
                <w:b/>
                <w:bCs/>
                <w:noProof/>
                <w:sz w:val="24"/>
                <w:szCs w:val="24"/>
              </w:rPr>
              <w:t>Ар-рахма</w:t>
            </w:r>
            <w:r w:rsidRPr="001137A4">
              <w:rPr>
                <w:rFonts w:ascii="Calibri (Vietnamese)" w:hAnsi="Calibri (Vietnamese)" w:cs="Times New Roman"/>
                <w:b/>
                <w:bCs/>
                <w:noProof/>
                <w:sz w:val="24"/>
                <w:szCs w:val="24"/>
              </w:rPr>
              <w:t>̃</w:t>
            </w:r>
            <w:r w:rsidRPr="001137A4">
              <w:rPr>
                <w:rFonts w:cs="Times New Roman"/>
                <w:b/>
                <w:bCs/>
                <w:noProof/>
                <w:sz w:val="24"/>
                <w:szCs w:val="24"/>
              </w:rPr>
              <w:t>ни-ррахи</w:t>
            </w:r>
            <w:r w:rsidRPr="001137A4">
              <w:rPr>
                <w:rFonts w:ascii="Calibri (Vietnamese)" w:hAnsi="Calibri (Vietnamese)" w:cs="Times New Roman"/>
                <w:b/>
                <w:bCs/>
                <w:noProof/>
                <w:sz w:val="24"/>
                <w:szCs w:val="24"/>
              </w:rPr>
              <w:t>̃</w:t>
            </w:r>
            <w:r w:rsidRPr="001137A4">
              <w:rPr>
                <w:rFonts w:cs="Times New Roman"/>
                <w:b/>
                <w:bCs/>
                <w:noProof/>
                <w:sz w:val="24"/>
                <w:szCs w:val="24"/>
              </w:rPr>
              <w:t>м.</w:t>
            </w:r>
          </w:p>
        </w:tc>
        <w:tc>
          <w:tcPr>
            <w:tcW w:w="4927" w:type="dxa"/>
          </w:tcPr>
          <w:p w:rsidR="00E91F33" w:rsidRPr="001137A4" w:rsidRDefault="00E91F33" w:rsidP="001137A4">
            <w:pPr>
              <w:spacing w:after="0" w:line="240" w:lineRule="auto"/>
              <w:rPr>
                <w:rFonts w:cs="Times New Roman"/>
                <w:noProof/>
                <w:sz w:val="24"/>
                <w:szCs w:val="24"/>
              </w:rPr>
            </w:pPr>
            <w:r w:rsidRPr="001137A4">
              <w:rPr>
                <w:rFonts w:cs="Times New Roman"/>
                <w:noProof/>
                <w:sz w:val="24"/>
                <w:szCs w:val="24"/>
              </w:rPr>
              <w:t>Милостивому, Милосердному,</w:t>
            </w:r>
          </w:p>
        </w:tc>
      </w:tr>
      <w:tr w:rsidR="00E91F33" w:rsidRPr="001137A4" w:rsidTr="001137A4">
        <w:tc>
          <w:tcPr>
            <w:tcW w:w="4644" w:type="dxa"/>
          </w:tcPr>
          <w:p w:rsidR="00E91F33" w:rsidRPr="001137A4" w:rsidRDefault="00E91F33" w:rsidP="001137A4">
            <w:pPr>
              <w:spacing w:after="0" w:line="240" w:lineRule="auto"/>
              <w:rPr>
                <w:rFonts w:cs="Times New Roman"/>
                <w:b/>
                <w:bCs/>
                <w:noProof/>
                <w:sz w:val="24"/>
                <w:szCs w:val="24"/>
              </w:rPr>
            </w:pPr>
            <w:r w:rsidRPr="001137A4">
              <w:rPr>
                <w:rFonts w:cs="Times New Roman"/>
                <w:b/>
                <w:bCs/>
                <w:noProof/>
                <w:sz w:val="24"/>
                <w:szCs w:val="24"/>
              </w:rPr>
              <w:t>Ма</w:t>
            </w:r>
            <w:r w:rsidRPr="001137A4">
              <w:rPr>
                <w:rFonts w:ascii="Calibri (Vietnamese)" w:hAnsi="Calibri (Vietnamese)" w:cs="Times New Roman"/>
                <w:b/>
                <w:bCs/>
                <w:noProof/>
                <w:sz w:val="24"/>
                <w:szCs w:val="24"/>
              </w:rPr>
              <w:t>̃</w:t>
            </w:r>
            <w:r w:rsidRPr="001137A4">
              <w:rPr>
                <w:rFonts w:cs="Times New Roman"/>
                <w:b/>
                <w:bCs/>
                <w:noProof/>
                <w:sz w:val="24"/>
                <w:szCs w:val="24"/>
              </w:rPr>
              <w:t>лики яуми-дди</w:t>
            </w:r>
            <w:r w:rsidRPr="001137A4">
              <w:rPr>
                <w:rFonts w:ascii="Calibri (Vietnamese)" w:hAnsi="Calibri (Vietnamese)" w:cs="Times New Roman"/>
                <w:b/>
                <w:bCs/>
                <w:noProof/>
                <w:sz w:val="24"/>
                <w:szCs w:val="24"/>
              </w:rPr>
              <w:t>̃</w:t>
            </w:r>
            <w:r w:rsidRPr="001137A4">
              <w:rPr>
                <w:rFonts w:cs="Times New Roman"/>
                <w:b/>
                <w:bCs/>
                <w:noProof/>
                <w:sz w:val="24"/>
                <w:szCs w:val="24"/>
              </w:rPr>
              <w:t>н.</w:t>
            </w:r>
          </w:p>
        </w:tc>
        <w:tc>
          <w:tcPr>
            <w:tcW w:w="4927" w:type="dxa"/>
          </w:tcPr>
          <w:p w:rsidR="00E91F33" w:rsidRPr="001137A4" w:rsidRDefault="00E91F33" w:rsidP="001137A4">
            <w:pPr>
              <w:spacing w:after="0" w:line="240" w:lineRule="auto"/>
              <w:rPr>
                <w:rFonts w:cs="Times New Roman"/>
                <w:noProof/>
                <w:sz w:val="24"/>
                <w:szCs w:val="24"/>
              </w:rPr>
            </w:pPr>
            <w:r w:rsidRPr="001137A4">
              <w:rPr>
                <w:rFonts w:cs="Times New Roman"/>
                <w:noProof/>
                <w:sz w:val="24"/>
                <w:szCs w:val="24"/>
              </w:rPr>
              <w:t>Владыке Судного Дня.</w:t>
            </w:r>
          </w:p>
        </w:tc>
      </w:tr>
      <w:tr w:rsidR="00E91F33" w:rsidRPr="001137A4" w:rsidTr="001137A4">
        <w:tc>
          <w:tcPr>
            <w:tcW w:w="4644" w:type="dxa"/>
          </w:tcPr>
          <w:p w:rsidR="00E91F33" w:rsidRPr="001137A4" w:rsidRDefault="00E91F33" w:rsidP="001137A4">
            <w:pPr>
              <w:spacing w:after="0" w:line="240" w:lineRule="auto"/>
              <w:rPr>
                <w:rFonts w:cs="Times New Roman"/>
                <w:b/>
                <w:bCs/>
                <w:noProof/>
                <w:sz w:val="24"/>
                <w:szCs w:val="24"/>
              </w:rPr>
            </w:pPr>
            <w:r w:rsidRPr="001137A4">
              <w:rPr>
                <w:rFonts w:cs="Times New Roman"/>
                <w:b/>
                <w:bCs/>
                <w:noProof/>
                <w:sz w:val="24"/>
                <w:szCs w:val="24"/>
              </w:rPr>
              <w:t>Ий-я</w:t>
            </w:r>
            <w:r w:rsidRPr="001137A4">
              <w:rPr>
                <w:rFonts w:ascii="Calibri (Vietnamese)" w:hAnsi="Calibri (Vietnamese)" w:cs="Times New Roman"/>
                <w:b/>
                <w:bCs/>
                <w:noProof/>
                <w:sz w:val="24"/>
                <w:szCs w:val="24"/>
              </w:rPr>
              <w:t>̃</w:t>
            </w:r>
            <w:r w:rsidRPr="001137A4">
              <w:rPr>
                <w:rFonts w:cs="Times New Roman"/>
                <w:b/>
                <w:bCs/>
                <w:noProof/>
                <w:sz w:val="24"/>
                <w:szCs w:val="24"/>
              </w:rPr>
              <w:t>кя на`буду уа ий-я</w:t>
            </w:r>
            <w:r w:rsidRPr="001137A4">
              <w:rPr>
                <w:rFonts w:ascii="Calibri (Vietnamese)" w:hAnsi="Calibri (Vietnamese)" w:cs="Times New Roman"/>
                <w:b/>
                <w:bCs/>
                <w:noProof/>
                <w:sz w:val="24"/>
                <w:szCs w:val="24"/>
              </w:rPr>
              <w:t>̃</w:t>
            </w:r>
            <w:r w:rsidRPr="001137A4">
              <w:rPr>
                <w:rFonts w:cs="Times New Roman"/>
                <w:b/>
                <w:bCs/>
                <w:noProof/>
                <w:sz w:val="24"/>
                <w:szCs w:val="24"/>
              </w:rPr>
              <w:t>кя насьта`ы</w:t>
            </w:r>
            <w:r w:rsidRPr="001137A4">
              <w:rPr>
                <w:rFonts w:ascii="Calibri (Vietnamese)" w:hAnsi="Calibri (Vietnamese)" w:cs="Times New Roman"/>
                <w:b/>
                <w:bCs/>
                <w:noProof/>
                <w:sz w:val="24"/>
                <w:szCs w:val="24"/>
              </w:rPr>
              <w:t>̃</w:t>
            </w:r>
            <w:r w:rsidRPr="001137A4">
              <w:rPr>
                <w:rFonts w:cs="Times New Roman"/>
                <w:b/>
                <w:bCs/>
                <w:noProof/>
                <w:sz w:val="24"/>
                <w:szCs w:val="24"/>
              </w:rPr>
              <w:t>н.</w:t>
            </w:r>
          </w:p>
        </w:tc>
        <w:tc>
          <w:tcPr>
            <w:tcW w:w="4927" w:type="dxa"/>
          </w:tcPr>
          <w:p w:rsidR="00E91F33" w:rsidRPr="001137A4" w:rsidRDefault="00E91F33" w:rsidP="001137A4">
            <w:pPr>
              <w:spacing w:after="0" w:line="240" w:lineRule="auto"/>
              <w:rPr>
                <w:rFonts w:cs="Times New Roman"/>
                <w:noProof/>
                <w:sz w:val="24"/>
                <w:szCs w:val="24"/>
              </w:rPr>
            </w:pPr>
            <w:r w:rsidRPr="001137A4">
              <w:rPr>
                <w:rFonts w:cs="Times New Roman"/>
                <w:noProof/>
                <w:sz w:val="24"/>
                <w:szCs w:val="24"/>
              </w:rPr>
              <w:t>Тебе только поклоняемся и тебя просим о помощи.</w:t>
            </w:r>
          </w:p>
        </w:tc>
      </w:tr>
      <w:tr w:rsidR="00E91F33" w:rsidRPr="001137A4" w:rsidTr="001137A4">
        <w:tc>
          <w:tcPr>
            <w:tcW w:w="4644" w:type="dxa"/>
          </w:tcPr>
          <w:p w:rsidR="00E91F33" w:rsidRPr="001137A4" w:rsidRDefault="00E91F33" w:rsidP="001137A4">
            <w:pPr>
              <w:spacing w:after="0" w:line="240" w:lineRule="auto"/>
              <w:rPr>
                <w:rFonts w:cs="Times New Roman"/>
                <w:b/>
                <w:bCs/>
                <w:noProof/>
                <w:sz w:val="24"/>
                <w:szCs w:val="24"/>
              </w:rPr>
            </w:pPr>
            <w:r w:rsidRPr="001137A4">
              <w:rPr>
                <w:rFonts w:cs="Times New Roman"/>
                <w:b/>
                <w:bCs/>
                <w:noProof/>
                <w:sz w:val="24"/>
                <w:szCs w:val="24"/>
              </w:rPr>
              <w:t>Их̇дина-ссыра</w:t>
            </w:r>
            <w:r w:rsidRPr="001137A4">
              <w:rPr>
                <w:rFonts w:ascii="Calibri (Vietnamese)" w:hAnsi="Calibri (Vietnamese)" w:cs="Times New Roman"/>
                <w:b/>
                <w:bCs/>
                <w:noProof/>
                <w:sz w:val="24"/>
                <w:szCs w:val="24"/>
              </w:rPr>
              <w:t>̃</w:t>
            </w:r>
            <w:r w:rsidRPr="001137A4">
              <w:rPr>
                <w:rFonts w:cs="Times New Roman"/>
                <w:b/>
                <w:bCs/>
                <w:noProof/>
                <w:sz w:val="24"/>
                <w:szCs w:val="24"/>
              </w:rPr>
              <w:t>таль-мусьтакы</w:t>
            </w:r>
            <w:r w:rsidRPr="001137A4">
              <w:rPr>
                <w:rFonts w:ascii="Calibri (Vietnamese)" w:hAnsi="Calibri (Vietnamese)" w:cs="Times New Roman"/>
                <w:b/>
                <w:bCs/>
                <w:noProof/>
                <w:sz w:val="24"/>
                <w:szCs w:val="24"/>
              </w:rPr>
              <w:t>̃</w:t>
            </w:r>
            <w:r w:rsidRPr="001137A4">
              <w:rPr>
                <w:rFonts w:cs="Times New Roman"/>
                <w:b/>
                <w:bCs/>
                <w:noProof/>
                <w:sz w:val="24"/>
                <w:szCs w:val="24"/>
              </w:rPr>
              <w:t>м.</w:t>
            </w:r>
          </w:p>
        </w:tc>
        <w:tc>
          <w:tcPr>
            <w:tcW w:w="4927" w:type="dxa"/>
          </w:tcPr>
          <w:p w:rsidR="00E91F33" w:rsidRPr="001137A4" w:rsidRDefault="00E91F33" w:rsidP="001137A4">
            <w:pPr>
              <w:spacing w:after="0" w:line="240" w:lineRule="auto"/>
              <w:rPr>
                <w:rFonts w:cs="Times New Roman"/>
                <w:noProof/>
                <w:sz w:val="24"/>
                <w:szCs w:val="24"/>
              </w:rPr>
            </w:pPr>
            <w:r w:rsidRPr="001137A4">
              <w:rPr>
                <w:rFonts w:cs="Times New Roman"/>
                <w:noProof/>
                <w:sz w:val="24"/>
                <w:szCs w:val="24"/>
              </w:rPr>
              <w:t>Веди нас прямым путём.</w:t>
            </w:r>
          </w:p>
        </w:tc>
      </w:tr>
      <w:tr w:rsidR="00E91F33" w:rsidRPr="001137A4" w:rsidTr="001137A4">
        <w:tc>
          <w:tcPr>
            <w:tcW w:w="4644" w:type="dxa"/>
          </w:tcPr>
          <w:p w:rsidR="00E91F33" w:rsidRPr="001137A4" w:rsidRDefault="00E91F33" w:rsidP="001137A4">
            <w:pPr>
              <w:spacing w:after="0" w:line="240" w:lineRule="auto"/>
              <w:rPr>
                <w:rFonts w:cs="Times New Roman"/>
                <w:b/>
                <w:bCs/>
                <w:noProof/>
                <w:sz w:val="24"/>
                <w:szCs w:val="24"/>
              </w:rPr>
            </w:pPr>
            <w:r w:rsidRPr="001137A4">
              <w:rPr>
                <w:rFonts w:cs="Times New Roman"/>
                <w:b/>
                <w:bCs/>
                <w:noProof/>
                <w:sz w:val="24"/>
                <w:szCs w:val="24"/>
              </w:rPr>
              <w:t>Сыра</w:t>
            </w:r>
            <w:r w:rsidRPr="001137A4">
              <w:rPr>
                <w:rFonts w:ascii="Calibri (Vietnamese)" w:hAnsi="Calibri (Vietnamese)" w:cs="Times New Roman"/>
                <w:b/>
                <w:bCs/>
                <w:noProof/>
                <w:sz w:val="24"/>
                <w:szCs w:val="24"/>
              </w:rPr>
              <w:t>̃</w:t>
            </w:r>
            <w:r w:rsidRPr="001137A4">
              <w:rPr>
                <w:rFonts w:cs="Times New Roman"/>
                <w:b/>
                <w:bCs/>
                <w:noProof/>
                <w:sz w:val="24"/>
                <w:szCs w:val="24"/>
              </w:rPr>
              <w:t>та-лляз̇и</w:t>
            </w:r>
            <w:r w:rsidRPr="001137A4">
              <w:rPr>
                <w:rFonts w:ascii="Calibri (Vietnamese)" w:hAnsi="Calibri (Vietnamese)" w:cs="Times New Roman"/>
                <w:b/>
                <w:bCs/>
                <w:noProof/>
                <w:sz w:val="24"/>
                <w:szCs w:val="24"/>
              </w:rPr>
              <w:t>̃</w:t>
            </w:r>
            <w:r w:rsidRPr="001137A4">
              <w:rPr>
                <w:rFonts w:cs="Times New Roman"/>
                <w:b/>
                <w:bCs/>
                <w:noProof/>
                <w:sz w:val="24"/>
                <w:szCs w:val="24"/>
              </w:rPr>
              <w:t>на</w:t>
            </w:r>
            <w:r w:rsidRPr="001137A4">
              <w:rPr>
                <w:rStyle w:val="FootnoteReference"/>
                <w:b/>
                <w:bCs/>
                <w:noProof/>
                <w:sz w:val="24"/>
                <w:szCs w:val="24"/>
              </w:rPr>
              <w:footnoteReference w:id="5"/>
            </w:r>
            <w:r w:rsidRPr="001137A4">
              <w:rPr>
                <w:rFonts w:cs="Times New Roman"/>
                <w:b/>
                <w:bCs/>
                <w:noProof/>
                <w:sz w:val="24"/>
                <w:szCs w:val="24"/>
              </w:rPr>
              <w:t xml:space="preserve"> ан`амта аляйх̇им.</w:t>
            </w:r>
          </w:p>
        </w:tc>
        <w:tc>
          <w:tcPr>
            <w:tcW w:w="4927" w:type="dxa"/>
          </w:tcPr>
          <w:p w:rsidR="00E91F33" w:rsidRPr="001137A4" w:rsidRDefault="00E91F33" w:rsidP="001137A4">
            <w:pPr>
              <w:spacing w:after="0" w:line="240" w:lineRule="auto"/>
              <w:rPr>
                <w:rFonts w:cs="Times New Roman"/>
                <w:noProof/>
                <w:sz w:val="24"/>
                <w:szCs w:val="24"/>
              </w:rPr>
            </w:pPr>
            <w:r w:rsidRPr="001137A4">
              <w:rPr>
                <w:rFonts w:cs="Times New Roman"/>
                <w:noProof/>
                <w:sz w:val="24"/>
                <w:szCs w:val="24"/>
              </w:rPr>
              <w:t>Путём тех кого ты облагодетельствовал,</w:t>
            </w:r>
          </w:p>
        </w:tc>
      </w:tr>
      <w:tr w:rsidR="00E91F33" w:rsidRPr="001137A4" w:rsidTr="001137A4">
        <w:tc>
          <w:tcPr>
            <w:tcW w:w="4644" w:type="dxa"/>
          </w:tcPr>
          <w:p w:rsidR="00E91F33" w:rsidRPr="001137A4" w:rsidRDefault="00E91F33" w:rsidP="001137A4">
            <w:pPr>
              <w:spacing w:after="0" w:line="240" w:lineRule="auto"/>
              <w:rPr>
                <w:rFonts w:cs="Times New Roman"/>
                <w:b/>
                <w:bCs/>
                <w:noProof/>
                <w:sz w:val="24"/>
                <w:szCs w:val="24"/>
              </w:rPr>
            </w:pPr>
            <w:r w:rsidRPr="001137A4">
              <w:rPr>
                <w:rFonts w:cs="Times New Roman"/>
                <w:b/>
                <w:bCs/>
                <w:noProof/>
                <w:sz w:val="24"/>
                <w:szCs w:val="24"/>
              </w:rPr>
              <w:t xml:space="preserve"> Г̇ойриль</w:t>
            </w:r>
            <w:r w:rsidRPr="001137A4">
              <w:rPr>
                <w:rStyle w:val="FootnoteReference"/>
                <w:b/>
                <w:bCs/>
                <w:noProof/>
                <w:sz w:val="24"/>
                <w:szCs w:val="24"/>
              </w:rPr>
              <w:footnoteReference w:id="6"/>
            </w:r>
            <w:r w:rsidRPr="001137A4">
              <w:rPr>
                <w:rFonts w:cs="Times New Roman"/>
                <w:b/>
                <w:bCs/>
                <w:noProof/>
                <w:sz w:val="24"/>
                <w:szCs w:val="24"/>
              </w:rPr>
              <w:t>-маг̇дуби  `аляйх̇им,</w:t>
            </w:r>
          </w:p>
          <w:p w:rsidR="00E91F33" w:rsidRPr="001137A4" w:rsidRDefault="00E91F33" w:rsidP="001137A4">
            <w:pPr>
              <w:spacing w:after="0" w:line="240" w:lineRule="auto"/>
              <w:rPr>
                <w:rFonts w:cs="Times New Roman"/>
                <w:b/>
                <w:bCs/>
                <w:noProof/>
                <w:sz w:val="24"/>
                <w:szCs w:val="24"/>
              </w:rPr>
            </w:pPr>
            <w:r w:rsidRPr="001137A4">
              <w:rPr>
                <w:rFonts w:cs="Times New Roman"/>
                <w:b/>
                <w:bCs/>
                <w:noProof/>
                <w:sz w:val="24"/>
                <w:szCs w:val="24"/>
              </w:rPr>
              <w:t>уа ля-дда</w:t>
            </w:r>
            <w:r w:rsidRPr="001137A4">
              <w:rPr>
                <w:rFonts w:ascii="Calibri (Vietnamese)" w:hAnsi="Calibri (Vietnamese)" w:cs="Times New Roman"/>
                <w:b/>
                <w:bCs/>
                <w:noProof/>
                <w:sz w:val="24"/>
                <w:szCs w:val="24"/>
              </w:rPr>
              <w:t>̃</w:t>
            </w:r>
            <w:r w:rsidRPr="001137A4">
              <w:rPr>
                <w:rFonts w:cs="Times New Roman"/>
                <w:b/>
                <w:bCs/>
                <w:noProof/>
                <w:sz w:val="24"/>
                <w:szCs w:val="24"/>
              </w:rPr>
              <w:t>лли</w:t>
            </w:r>
            <w:r w:rsidRPr="001137A4">
              <w:rPr>
                <w:rFonts w:ascii="Calibri (Vietnamese)" w:hAnsi="Calibri (Vietnamese)" w:cs="Times New Roman"/>
                <w:b/>
                <w:bCs/>
                <w:noProof/>
                <w:sz w:val="24"/>
                <w:szCs w:val="24"/>
              </w:rPr>
              <w:t>̃</w:t>
            </w:r>
            <w:r w:rsidRPr="001137A4">
              <w:rPr>
                <w:rFonts w:cs="Times New Roman"/>
                <w:b/>
                <w:bCs/>
                <w:noProof/>
                <w:sz w:val="24"/>
                <w:szCs w:val="24"/>
              </w:rPr>
              <w:t>н»     А</w:t>
            </w:r>
            <w:r w:rsidRPr="001137A4">
              <w:rPr>
                <w:rFonts w:ascii="Calibri (Vietnamese)" w:hAnsi="Calibri (Vietnamese)" w:cs="Times New Roman"/>
                <w:b/>
                <w:bCs/>
                <w:noProof/>
                <w:sz w:val="24"/>
                <w:szCs w:val="24"/>
              </w:rPr>
              <w:t>̃</w:t>
            </w:r>
            <w:r w:rsidRPr="001137A4">
              <w:rPr>
                <w:rFonts w:cs="Times New Roman"/>
                <w:b/>
                <w:bCs/>
                <w:noProof/>
                <w:sz w:val="24"/>
                <w:szCs w:val="24"/>
              </w:rPr>
              <w:t>ми</w:t>
            </w:r>
            <w:r w:rsidRPr="001137A4">
              <w:rPr>
                <w:rFonts w:ascii="Calibri (Vietnamese)" w:hAnsi="Calibri (Vietnamese)" w:cs="Times New Roman"/>
                <w:b/>
                <w:bCs/>
                <w:noProof/>
                <w:sz w:val="24"/>
                <w:szCs w:val="24"/>
              </w:rPr>
              <w:t>̃</w:t>
            </w:r>
            <w:r w:rsidRPr="001137A4">
              <w:rPr>
                <w:rFonts w:cs="Times New Roman"/>
                <w:b/>
                <w:bCs/>
                <w:noProof/>
                <w:sz w:val="24"/>
                <w:szCs w:val="24"/>
              </w:rPr>
              <w:t>н.     /3/</w:t>
            </w:r>
          </w:p>
        </w:tc>
        <w:tc>
          <w:tcPr>
            <w:tcW w:w="4927" w:type="dxa"/>
          </w:tcPr>
          <w:p w:rsidR="00E91F33" w:rsidRPr="001137A4" w:rsidRDefault="00E91F33" w:rsidP="001137A4">
            <w:pPr>
              <w:spacing w:after="0" w:line="240" w:lineRule="auto"/>
              <w:rPr>
                <w:rFonts w:cs="Times New Roman"/>
                <w:noProof/>
                <w:sz w:val="24"/>
                <w:szCs w:val="24"/>
              </w:rPr>
            </w:pPr>
            <w:r w:rsidRPr="001137A4">
              <w:rPr>
                <w:rFonts w:cs="Times New Roman"/>
                <w:noProof/>
                <w:sz w:val="24"/>
                <w:szCs w:val="24"/>
              </w:rPr>
              <w:t>а не тех, на кого ты прогневался и не заблудших.  Амин.</w:t>
            </w:r>
          </w:p>
        </w:tc>
      </w:tr>
    </w:tbl>
    <w:p w:rsidR="00E91F33" w:rsidRPr="0011416E" w:rsidRDefault="00E91F33" w:rsidP="00495D8F">
      <w:pPr>
        <w:pStyle w:val="ListParagraph"/>
        <w:spacing w:line="240" w:lineRule="auto"/>
        <w:ind w:left="928"/>
        <w:rPr>
          <w:b/>
          <w:bCs/>
          <w:noProof/>
          <w:sz w:val="24"/>
          <w:szCs w:val="24"/>
        </w:rPr>
      </w:pPr>
    </w:p>
    <w:p w:rsidR="00E91F33" w:rsidRPr="0011416E" w:rsidRDefault="00E91F33" w:rsidP="00495D8F">
      <w:pPr>
        <w:pStyle w:val="ListParagraph"/>
        <w:numPr>
          <w:ilvl w:val="0"/>
          <w:numId w:val="8"/>
        </w:numPr>
        <w:spacing w:line="240" w:lineRule="auto"/>
        <w:rPr>
          <w:b/>
          <w:bCs/>
          <w:noProof/>
          <w:sz w:val="24"/>
          <w:szCs w:val="24"/>
        </w:rPr>
      </w:pPr>
      <w:r w:rsidRPr="0011416E">
        <w:rPr>
          <w:noProof/>
          <w:sz w:val="24"/>
          <w:szCs w:val="24"/>
        </w:rPr>
        <w:t xml:space="preserve">Читает любую дополнительную суру из корана, например суру </w:t>
      </w:r>
      <w:r w:rsidRPr="0011416E">
        <w:rPr>
          <w:b/>
          <w:bCs/>
          <w:noProof/>
          <w:sz w:val="24"/>
          <w:szCs w:val="24"/>
        </w:rPr>
        <w:t>«Аль-Ихляс»;</w:t>
      </w:r>
    </w:p>
    <w:p w:rsidR="00E91F33" w:rsidRPr="0011416E" w:rsidRDefault="00E91F33" w:rsidP="00495D8F">
      <w:pPr>
        <w:pStyle w:val="ListParagraph"/>
        <w:spacing w:line="240" w:lineRule="auto"/>
        <w:ind w:left="928"/>
        <w:rPr>
          <w:b/>
          <w:bCs/>
          <w:noProof/>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7"/>
        <w:gridCol w:w="5068"/>
      </w:tblGrid>
      <w:tr w:rsidR="00E91F33" w:rsidRPr="001137A4" w:rsidTr="001137A4">
        <w:tc>
          <w:tcPr>
            <w:tcW w:w="4537"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«Бисми-лля</w:t>
            </w:r>
            <w:r w:rsidRPr="001137A4">
              <w:rPr>
                <w:rFonts w:ascii="Calibri (Vietnamese)" w:hAnsi="Calibri (Vietnamese)"/>
                <w:b/>
                <w:bCs/>
                <w:noProof/>
                <w:sz w:val="24"/>
                <w:szCs w:val="24"/>
              </w:rPr>
              <w:t>̃</w:t>
            </w:r>
            <w:r w:rsidRPr="001137A4">
              <w:rPr>
                <w:b/>
                <w:bCs/>
                <w:noProof/>
                <w:sz w:val="24"/>
                <w:szCs w:val="24"/>
              </w:rPr>
              <w:t>х̇и-ррахма</w:t>
            </w:r>
            <w:r w:rsidRPr="001137A4">
              <w:rPr>
                <w:rFonts w:ascii="Calibri (Vietnamese)" w:hAnsi="Calibri (Vietnamese)"/>
                <w:b/>
                <w:bCs/>
                <w:noProof/>
                <w:sz w:val="24"/>
                <w:szCs w:val="24"/>
              </w:rPr>
              <w:t>̃</w:t>
            </w:r>
            <w:r w:rsidRPr="001137A4">
              <w:rPr>
                <w:b/>
                <w:bCs/>
                <w:noProof/>
                <w:sz w:val="24"/>
                <w:szCs w:val="24"/>
              </w:rPr>
              <w:t>ни-ррахи</w:t>
            </w:r>
            <w:r w:rsidRPr="001137A4">
              <w:rPr>
                <w:rFonts w:ascii="Calibri (Vietnamese)" w:hAnsi="Calibri (Vietnamese)"/>
                <w:b/>
                <w:bCs/>
                <w:noProof/>
                <w:sz w:val="24"/>
                <w:szCs w:val="24"/>
              </w:rPr>
              <w:t>̃</w:t>
            </w:r>
            <w:r w:rsidRPr="001137A4">
              <w:rPr>
                <w:b/>
                <w:bCs/>
                <w:noProof/>
                <w:sz w:val="24"/>
                <w:szCs w:val="24"/>
              </w:rPr>
              <w:t>м.</w:t>
            </w:r>
          </w:p>
        </w:tc>
        <w:tc>
          <w:tcPr>
            <w:tcW w:w="5068" w:type="dxa"/>
          </w:tcPr>
          <w:p w:rsidR="00E91F33" w:rsidRPr="001137A4" w:rsidRDefault="00E91F33" w:rsidP="001137A4">
            <w:pPr>
              <w:pStyle w:val="ListParagraph"/>
              <w:spacing w:after="0" w:line="240" w:lineRule="auto"/>
              <w:ind w:left="0"/>
              <w:rPr>
                <w:noProof/>
                <w:sz w:val="24"/>
                <w:szCs w:val="24"/>
              </w:rPr>
            </w:pPr>
            <w:r w:rsidRPr="001137A4">
              <w:rPr>
                <w:noProof/>
                <w:sz w:val="24"/>
                <w:szCs w:val="24"/>
              </w:rPr>
              <w:t>С именем Аллаха Милостивого Милосердного.</w:t>
            </w:r>
          </w:p>
        </w:tc>
      </w:tr>
      <w:tr w:rsidR="00E91F33" w:rsidRPr="001137A4" w:rsidTr="001137A4">
        <w:tc>
          <w:tcPr>
            <w:tcW w:w="4537"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Куль х̇уа-лла</w:t>
            </w:r>
            <w:r w:rsidRPr="001137A4">
              <w:rPr>
                <w:rFonts w:ascii="Calibri (Vietnamese)" w:hAnsi="Calibri (Vietnamese)"/>
                <w:b/>
                <w:bCs/>
                <w:noProof/>
                <w:sz w:val="24"/>
                <w:szCs w:val="24"/>
              </w:rPr>
              <w:t>̃</w:t>
            </w:r>
            <w:r w:rsidRPr="001137A4">
              <w:rPr>
                <w:b/>
                <w:bCs/>
                <w:noProof/>
                <w:sz w:val="24"/>
                <w:szCs w:val="24"/>
              </w:rPr>
              <w:t>ху ахад.</w:t>
            </w:r>
          </w:p>
        </w:tc>
        <w:tc>
          <w:tcPr>
            <w:tcW w:w="5068" w:type="dxa"/>
          </w:tcPr>
          <w:p w:rsidR="00E91F33" w:rsidRPr="001137A4" w:rsidRDefault="00E91F33" w:rsidP="001137A4">
            <w:pPr>
              <w:pStyle w:val="ListParagraph"/>
              <w:spacing w:after="0" w:line="240" w:lineRule="auto"/>
              <w:ind w:left="0"/>
              <w:rPr>
                <w:noProof/>
                <w:sz w:val="24"/>
                <w:szCs w:val="24"/>
              </w:rPr>
            </w:pPr>
            <w:r w:rsidRPr="001137A4">
              <w:rPr>
                <w:noProof/>
                <w:sz w:val="24"/>
                <w:szCs w:val="24"/>
              </w:rPr>
              <w:t>Скажи: Он Аллах Единый,</w:t>
            </w:r>
          </w:p>
        </w:tc>
      </w:tr>
      <w:tr w:rsidR="00E91F33" w:rsidRPr="001137A4" w:rsidTr="001137A4">
        <w:tc>
          <w:tcPr>
            <w:tcW w:w="4537"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Алла</w:t>
            </w:r>
            <w:r w:rsidRPr="001137A4">
              <w:rPr>
                <w:rFonts w:ascii="Calibri (Vietnamese)" w:hAnsi="Calibri (Vietnamese)"/>
                <w:b/>
                <w:bCs/>
                <w:noProof/>
                <w:sz w:val="24"/>
                <w:szCs w:val="24"/>
              </w:rPr>
              <w:t>̃</w:t>
            </w:r>
            <w:r w:rsidRPr="001137A4">
              <w:rPr>
                <w:b/>
                <w:bCs/>
                <w:noProof/>
                <w:sz w:val="24"/>
                <w:szCs w:val="24"/>
              </w:rPr>
              <w:t>х̇у-ссамад.</w:t>
            </w:r>
          </w:p>
        </w:tc>
        <w:tc>
          <w:tcPr>
            <w:tcW w:w="5068" w:type="dxa"/>
          </w:tcPr>
          <w:p w:rsidR="00E91F33" w:rsidRPr="001137A4" w:rsidRDefault="00E91F33" w:rsidP="001137A4">
            <w:pPr>
              <w:pStyle w:val="ListParagraph"/>
              <w:spacing w:after="0" w:line="240" w:lineRule="auto"/>
              <w:ind w:left="0"/>
              <w:rPr>
                <w:noProof/>
                <w:sz w:val="24"/>
                <w:szCs w:val="24"/>
              </w:rPr>
            </w:pPr>
            <w:r w:rsidRPr="001137A4">
              <w:rPr>
                <w:noProof/>
                <w:sz w:val="24"/>
                <w:szCs w:val="24"/>
              </w:rPr>
              <w:t>Аллах Самодостаточный.</w:t>
            </w:r>
          </w:p>
        </w:tc>
      </w:tr>
      <w:tr w:rsidR="00E91F33" w:rsidRPr="001137A4" w:rsidTr="001137A4">
        <w:tc>
          <w:tcPr>
            <w:tcW w:w="4537"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Лям ялид, уа лям ю</w:t>
            </w:r>
            <w:r w:rsidRPr="001137A4">
              <w:rPr>
                <w:rFonts w:ascii="Calibri (Vietnamese)" w:hAnsi="Calibri (Vietnamese)"/>
                <w:b/>
                <w:bCs/>
                <w:noProof/>
                <w:sz w:val="24"/>
                <w:szCs w:val="24"/>
              </w:rPr>
              <w:t>̃</w:t>
            </w:r>
            <w:r w:rsidRPr="001137A4">
              <w:rPr>
                <w:b/>
                <w:bCs/>
                <w:noProof/>
                <w:sz w:val="24"/>
                <w:szCs w:val="24"/>
              </w:rPr>
              <w:t>ляд</w:t>
            </w:r>
          </w:p>
        </w:tc>
        <w:tc>
          <w:tcPr>
            <w:tcW w:w="5068" w:type="dxa"/>
          </w:tcPr>
          <w:p w:rsidR="00E91F33" w:rsidRPr="001137A4" w:rsidRDefault="00E91F33" w:rsidP="001137A4">
            <w:pPr>
              <w:pStyle w:val="ListParagraph"/>
              <w:spacing w:after="0" w:line="240" w:lineRule="auto"/>
              <w:ind w:left="0"/>
              <w:rPr>
                <w:noProof/>
                <w:sz w:val="24"/>
                <w:szCs w:val="24"/>
              </w:rPr>
            </w:pPr>
            <w:r w:rsidRPr="001137A4">
              <w:rPr>
                <w:noProof/>
                <w:sz w:val="24"/>
                <w:szCs w:val="24"/>
              </w:rPr>
              <w:t>Не рождал и не был рождён,</w:t>
            </w:r>
          </w:p>
        </w:tc>
      </w:tr>
      <w:tr w:rsidR="00E91F33" w:rsidRPr="001137A4" w:rsidTr="001137A4">
        <w:tc>
          <w:tcPr>
            <w:tcW w:w="4537"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Уа лям якуллях̇у куфуван ахад.    /4/</w:t>
            </w:r>
          </w:p>
        </w:tc>
        <w:tc>
          <w:tcPr>
            <w:tcW w:w="5068" w:type="dxa"/>
          </w:tcPr>
          <w:p w:rsidR="00E91F33" w:rsidRPr="001137A4" w:rsidRDefault="00E91F33" w:rsidP="001137A4">
            <w:pPr>
              <w:pStyle w:val="ListParagraph"/>
              <w:spacing w:after="0" w:line="240" w:lineRule="auto"/>
              <w:ind w:left="0"/>
              <w:rPr>
                <w:noProof/>
                <w:sz w:val="24"/>
                <w:szCs w:val="24"/>
              </w:rPr>
            </w:pPr>
            <w:r w:rsidRPr="001137A4">
              <w:rPr>
                <w:noProof/>
                <w:sz w:val="24"/>
                <w:szCs w:val="24"/>
              </w:rPr>
              <w:t>и нет ниикого равного Ему.</w:t>
            </w:r>
          </w:p>
        </w:tc>
      </w:tr>
    </w:tbl>
    <w:p w:rsidR="00E91F33" w:rsidRPr="0011416E" w:rsidRDefault="00E91F33" w:rsidP="00495D8F">
      <w:pPr>
        <w:spacing w:line="240" w:lineRule="auto"/>
        <w:rPr>
          <w:b/>
          <w:bCs/>
          <w:noProof/>
          <w:sz w:val="24"/>
          <w:szCs w:val="24"/>
        </w:rPr>
      </w:pPr>
    </w:p>
    <w:p w:rsidR="00E91F33" w:rsidRPr="0011416E" w:rsidRDefault="00E91F33" w:rsidP="00495D8F">
      <w:pPr>
        <w:pStyle w:val="ListParagraph"/>
        <w:numPr>
          <w:ilvl w:val="0"/>
          <w:numId w:val="8"/>
        </w:numPr>
        <w:spacing w:line="240" w:lineRule="auto"/>
        <w:rPr>
          <w:noProof/>
          <w:sz w:val="24"/>
          <w:szCs w:val="24"/>
        </w:rPr>
      </w:pPr>
      <w:r w:rsidRPr="0011416E">
        <w:rPr>
          <w:noProof/>
          <w:sz w:val="24"/>
          <w:szCs w:val="24"/>
        </w:rPr>
        <w:t xml:space="preserve">Затем, со словами </w:t>
      </w:r>
      <w:r w:rsidRPr="0011416E">
        <w:rPr>
          <w:b/>
          <w:bCs/>
          <w:noProof/>
          <w:sz w:val="24"/>
          <w:szCs w:val="24"/>
        </w:rPr>
        <w:t>«Аллах̇у Акбар» /1/</w:t>
      </w:r>
      <w:r w:rsidRPr="0011416E">
        <w:rPr>
          <w:noProof/>
          <w:sz w:val="24"/>
          <w:szCs w:val="24"/>
        </w:rPr>
        <w:t xml:space="preserve"> делает поясной поклон (руку), (рис.3)</w:t>
      </w:r>
    </w:p>
    <w:p w:rsidR="00E91F33" w:rsidRPr="0011416E" w:rsidRDefault="00E91F33" w:rsidP="00495D8F">
      <w:pPr>
        <w:pStyle w:val="ListParagraph"/>
        <w:spacing w:line="240" w:lineRule="auto"/>
        <w:ind w:left="928"/>
        <w:rPr>
          <w:noProof/>
          <w:sz w:val="24"/>
          <w:szCs w:val="24"/>
        </w:rPr>
      </w:pPr>
    </w:p>
    <w:p w:rsidR="00E91F33" w:rsidRPr="0011416E" w:rsidRDefault="00E91F33" w:rsidP="00495D8F">
      <w:pPr>
        <w:pStyle w:val="ListParagraph"/>
        <w:numPr>
          <w:ilvl w:val="0"/>
          <w:numId w:val="8"/>
        </w:numPr>
        <w:spacing w:line="240" w:lineRule="auto"/>
        <w:rPr>
          <w:b/>
          <w:bCs/>
          <w:noProof/>
          <w:sz w:val="24"/>
          <w:szCs w:val="24"/>
        </w:rPr>
      </w:pPr>
      <w:r w:rsidRPr="0011416E">
        <w:rPr>
          <w:noProof/>
          <w:sz w:val="24"/>
          <w:szCs w:val="24"/>
        </w:rPr>
        <w:t xml:space="preserve">Во время поясного поклона (руку), надо произнести </w:t>
      </w:r>
      <w:r w:rsidRPr="0011416E">
        <w:rPr>
          <w:b/>
          <w:bCs/>
          <w:noProof/>
          <w:sz w:val="24"/>
          <w:szCs w:val="24"/>
        </w:rPr>
        <w:t>«Субхана раббияль-`аз̌ым</w:t>
      </w:r>
      <w:r w:rsidRPr="0011416E">
        <w:rPr>
          <w:rStyle w:val="FootnoteReference"/>
          <w:rFonts w:cs="Arial"/>
          <w:b/>
          <w:bCs/>
          <w:noProof/>
          <w:sz w:val="24"/>
          <w:szCs w:val="24"/>
        </w:rPr>
        <w:footnoteReference w:id="7"/>
      </w:r>
      <w:r w:rsidRPr="0011416E">
        <w:rPr>
          <w:b/>
          <w:bCs/>
          <w:noProof/>
          <w:sz w:val="24"/>
          <w:szCs w:val="24"/>
        </w:rPr>
        <w:t xml:space="preserve">»/5/ </w:t>
      </w:r>
      <w:r w:rsidRPr="0011416E">
        <w:rPr>
          <w:noProof/>
          <w:sz w:val="24"/>
          <w:szCs w:val="24"/>
        </w:rPr>
        <w:t>три раза. (Свят мой Великий Господь).</w:t>
      </w:r>
    </w:p>
    <w:p w:rsidR="00E91F33" w:rsidRPr="0011416E" w:rsidRDefault="00E91F33" w:rsidP="00495D8F">
      <w:pPr>
        <w:pStyle w:val="ListParagraph"/>
        <w:spacing w:line="240" w:lineRule="auto"/>
        <w:ind w:left="928"/>
        <w:rPr>
          <w:b/>
          <w:bCs/>
          <w:noProof/>
          <w:sz w:val="24"/>
          <w:szCs w:val="24"/>
        </w:rPr>
      </w:pPr>
    </w:p>
    <w:p w:rsidR="00E91F33" w:rsidRPr="0011416E" w:rsidRDefault="00E91F33" w:rsidP="00495D8F">
      <w:pPr>
        <w:pStyle w:val="ListParagraph"/>
        <w:numPr>
          <w:ilvl w:val="0"/>
          <w:numId w:val="8"/>
        </w:numPr>
        <w:spacing w:line="240" w:lineRule="auto"/>
        <w:rPr>
          <w:b/>
          <w:bCs/>
          <w:noProof/>
          <w:sz w:val="24"/>
          <w:szCs w:val="24"/>
        </w:rPr>
      </w:pPr>
      <w:r w:rsidRPr="0011416E">
        <w:rPr>
          <w:noProof/>
          <w:sz w:val="24"/>
          <w:szCs w:val="24"/>
        </w:rPr>
        <w:t xml:space="preserve">Выпрямляется со словми </w:t>
      </w:r>
      <w:r w:rsidRPr="0011416E">
        <w:rPr>
          <w:b/>
          <w:bCs/>
          <w:noProof/>
          <w:sz w:val="24"/>
          <w:szCs w:val="24"/>
        </w:rPr>
        <w:t>«Сами`а-ллах̇у лиман хамидах̇. Раббана уа лякяль-хамд»/6/</w:t>
      </w:r>
    </w:p>
    <w:p w:rsidR="00E91F33" w:rsidRPr="0011416E" w:rsidRDefault="00E91F33" w:rsidP="00495D8F">
      <w:pPr>
        <w:pStyle w:val="ListParagraph"/>
        <w:spacing w:line="240" w:lineRule="auto"/>
        <w:ind w:left="928"/>
        <w:rPr>
          <w:b/>
          <w:bCs/>
          <w:noProof/>
          <w:sz w:val="24"/>
          <w:szCs w:val="24"/>
        </w:rPr>
      </w:pPr>
    </w:p>
    <w:p w:rsidR="00E91F33" w:rsidRPr="0011416E" w:rsidRDefault="00E91F33" w:rsidP="00495D8F">
      <w:pPr>
        <w:pStyle w:val="ListParagraph"/>
        <w:numPr>
          <w:ilvl w:val="0"/>
          <w:numId w:val="8"/>
        </w:numPr>
        <w:spacing w:line="240" w:lineRule="auto"/>
        <w:rPr>
          <w:b/>
          <w:bCs/>
          <w:noProof/>
          <w:sz w:val="24"/>
          <w:szCs w:val="24"/>
        </w:rPr>
      </w:pPr>
      <w:r w:rsidRPr="0011416E">
        <w:rPr>
          <w:noProof/>
          <w:sz w:val="24"/>
          <w:szCs w:val="24"/>
        </w:rPr>
        <w:t xml:space="preserve">Со словами </w:t>
      </w:r>
      <w:r w:rsidRPr="0011416E">
        <w:rPr>
          <w:b/>
          <w:bCs/>
          <w:noProof/>
          <w:sz w:val="24"/>
          <w:szCs w:val="24"/>
        </w:rPr>
        <w:t>«Аллах̇у Акбар» /1/</w:t>
      </w:r>
      <w:r w:rsidRPr="0011416E">
        <w:rPr>
          <w:noProof/>
          <w:sz w:val="24"/>
          <w:szCs w:val="24"/>
        </w:rPr>
        <w:t>, совершает земной поклон (суджуд), (рис.4)</w:t>
      </w:r>
    </w:p>
    <w:p w:rsidR="00E91F33" w:rsidRPr="0011416E" w:rsidRDefault="00E91F33" w:rsidP="00495D8F">
      <w:pPr>
        <w:pStyle w:val="ListParagraph"/>
        <w:spacing w:line="240" w:lineRule="auto"/>
        <w:ind w:left="928"/>
        <w:rPr>
          <w:b/>
          <w:bCs/>
          <w:noProof/>
          <w:sz w:val="24"/>
          <w:szCs w:val="24"/>
        </w:rPr>
      </w:pPr>
    </w:p>
    <w:p w:rsidR="00E91F33" w:rsidRPr="0011416E" w:rsidRDefault="00E91F33" w:rsidP="00495D8F">
      <w:pPr>
        <w:pStyle w:val="ListParagraph"/>
        <w:numPr>
          <w:ilvl w:val="0"/>
          <w:numId w:val="8"/>
        </w:numPr>
        <w:spacing w:line="240" w:lineRule="auto"/>
        <w:rPr>
          <w:b/>
          <w:bCs/>
          <w:noProof/>
          <w:sz w:val="24"/>
          <w:szCs w:val="24"/>
        </w:rPr>
      </w:pPr>
      <w:r w:rsidRPr="0011416E">
        <w:rPr>
          <w:b/>
          <w:bCs/>
          <w:noProof/>
          <w:sz w:val="24"/>
          <w:szCs w:val="24"/>
        </w:rPr>
        <w:t xml:space="preserve"> </w:t>
      </w:r>
      <w:r w:rsidRPr="0011416E">
        <w:rPr>
          <w:noProof/>
          <w:sz w:val="24"/>
          <w:szCs w:val="24"/>
        </w:rPr>
        <w:t xml:space="preserve">Во время земного поклона (суджуд), надо произнести </w:t>
      </w:r>
      <w:r w:rsidRPr="0011416E">
        <w:rPr>
          <w:b/>
          <w:bCs/>
          <w:noProof/>
          <w:sz w:val="24"/>
          <w:szCs w:val="24"/>
        </w:rPr>
        <w:t>«Субхана раббияль-а`ля»/7/</w:t>
      </w:r>
      <w:r w:rsidRPr="0011416E">
        <w:rPr>
          <w:noProof/>
          <w:sz w:val="24"/>
          <w:szCs w:val="24"/>
        </w:rPr>
        <w:t xml:space="preserve"> три раза. (Свят мой Наивысший Господь).</w:t>
      </w:r>
    </w:p>
    <w:p w:rsidR="00E91F33" w:rsidRPr="0011416E" w:rsidRDefault="00E91F33" w:rsidP="00495D8F">
      <w:pPr>
        <w:pStyle w:val="ListParagraph"/>
        <w:spacing w:line="240" w:lineRule="auto"/>
        <w:ind w:left="928"/>
        <w:rPr>
          <w:b/>
          <w:bCs/>
          <w:noProof/>
          <w:sz w:val="24"/>
          <w:szCs w:val="24"/>
        </w:rPr>
      </w:pPr>
    </w:p>
    <w:p w:rsidR="00E91F33" w:rsidRPr="0011416E" w:rsidRDefault="00E91F33" w:rsidP="00495D8F">
      <w:pPr>
        <w:pStyle w:val="ListParagraph"/>
        <w:numPr>
          <w:ilvl w:val="0"/>
          <w:numId w:val="8"/>
        </w:numPr>
        <w:spacing w:line="240" w:lineRule="auto"/>
        <w:rPr>
          <w:b/>
          <w:bCs/>
          <w:noProof/>
          <w:sz w:val="24"/>
          <w:szCs w:val="24"/>
        </w:rPr>
      </w:pPr>
      <w:r w:rsidRPr="0011416E">
        <w:rPr>
          <w:b/>
          <w:bCs/>
          <w:noProof/>
          <w:sz w:val="24"/>
          <w:szCs w:val="24"/>
        </w:rPr>
        <w:t xml:space="preserve"> </w:t>
      </w:r>
      <w:r w:rsidRPr="0011416E">
        <w:rPr>
          <w:noProof/>
          <w:sz w:val="24"/>
          <w:szCs w:val="24"/>
        </w:rPr>
        <w:t xml:space="preserve">Затем, со словами </w:t>
      </w:r>
      <w:r w:rsidRPr="0011416E">
        <w:rPr>
          <w:b/>
          <w:bCs/>
          <w:noProof/>
          <w:sz w:val="24"/>
          <w:szCs w:val="24"/>
        </w:rPr>
        <w:t>«Аллах̇у Акбар» /1/</w:t>
      </w:r>
      <w:r w:rsidRPr="0011416E">
        <w:rPr>
          <w:noProof/>
          <w:sz w:val="24"/>
          <w:szCs w:val="24"/>
        </w:rPr>
        <w:t xml:space="preserve">, выпрямляется, оставаясь некоторое время в сидячем положении (рис.5), и произносит </w:t>
      </w:r>
      <w:r w:rsidRPr="0011416E">
        <w:rPr>
          <w:b/>
          <w:bCs/>
          <w:noProof/>
          <w:sz w:val="24"/>
          <w:szCs w:val="24"/>
        </w:rPr>
        <w:t>«Рабби г̇фир ли, Рабби г̇фир ли»/8/</w:t>
      </w:r>
      <w:r w:rsidRPr="0011416E">
        <w:rPr>
          <w:noProof/>
          <w:sz w:val="24"/>
          <w:szCs w:val="24"/>
        </w:rPr>
        <w:t xml:space="preserve">  (Господь мой прости меня, Господь мой прости меня).</w:t>
      </w:r>
    </w:p>
    <w:p w:rsidR="00E91F33" w:rsidRPr="0011416E" w:rsidRDefault="00E91F33" w:rsidP="00495D8F">
      <w:pPr>
        <w:pStyle w:val="ListParagraph"/>
        <w:spacing w:line="240" w:lineRule="auto"/>
        <w:rPr>
          <w:b/>
          <w:bCs/>
          <w:noProof/>
          <w:sz w:val="24"/>
          <w:szCs w:val="24"/>
        </w:rPr>
      </w:pPr>
    </w:p>
    <w:p w:rsidR="00E91F33" w:rsidRPr="0011416E" w:rsidRDefault="00E91F33" w:rsidP="00495D8F">
      <w:pPr>
        <w:pStyle w:val="ListParagraph"/>
        <w:numPr>
          <w:ilvl w:val="0"/>
          <w:numId w:val="8"/>
        </w:numPr>
        <w:spacing w:line="240" w:lineRule="auto"/>
        <w:rPr>
          <w:b/>
          <w:bCs/>
          <w:noProof/>
          <w:sz w:val="24"/>
          <w:szCs w:val="24"/>
        </w:rPr>
      </w:pPr>
      <w:r w:rsidRPr="0011416E">
        <w:rPr>
          <w:noProof/>
          <w:sz w:val="24"/>
          <w:szCs w:val="24"/>
        </w:rPr>
        <w:t xml:space="preserve"> Потом, со словами </w:t>
      </w:r>
      <w:r w:rsidRPr="0011416E">
        <w:rPr>
          <w:b/>
          <w:bCs/>
          <w:noProof/>
          <w:sz w:val="24"/>
          <w:szCs w:val="24"/>
        </w:rPr>
        <w:t>«Аллах̇у Акбар» /1/</w:t>
      </w:r>
      <w:r w:rsidRPr="0011416E">
        <w:rPr>
          <w:noProof/>
          <w:sz w:val="24"/>
          <w:szCs w:val="24"/>
        </w:rPr>
        <w:t xml:space="preserve">,  совершает второй земной поклон (суджуд) и говорит те же слова, что и в первом суджуде. </w:t>
      </w:r>
      <w:r w:rsidRPr="0011416E">
        <w:rPr>
          <w:b/>
          <w:bCs/>
          <w:noProof/>
          <w:sz w:val="24"/>
          <w:szCs w:val="24"/>
        </w:rPr>
        <w:t>«Субхана раббияль-а`ля»/7/</w:t>
      </w:r>
      <w:r w:rsidRPr="0011416E">
        <w:rPr>
          <w:noProof/>
          <w:sz w:val="24"/>
          <w:szCs w:val="24"/>
        </w:rPr>
        <w:t xml:space="preserve"> три раза. (Свят мой Наивысший Господь).</w:t>
      </w:r>
    </w:p>
    <w:p w:rsidR="00E91F33" w:rsidRPr="0011416E" w:rsidRDefault="00E91F33" w:rsidP="00495D8F">
      <w:pPr>
        <w:spacing w:line="240" w:lineRule="auto"/>
        <w:rPr>
          <w:noProof/>
          <w:sz w:val="24"/>
          <w:szCs w:val="24"/>
        </w:rPr>
      </w:pPr>
      <w:r w:rsidRPr="0011416E">
        <w:rPr>
          <w:b/>
          <w:bCs/>
          <w:noProof/>
          <w:sz w:val="24"/>
          <w:szCs w:val="24"/>
        </w:rPr>
        <w:t xml:space="preserve">      </w:t>
      </w:r>
      <w:r w:rsidRPr="0011416E">
        <w:rPr>
          <w:noProof/>
          <w:sz w:val="24"/>
          <w:szCs w:val="24"/>
        </w:rPr>
        <w:t xml:space="preserve">На этом заканчивается первый ракаат. Затем, со словами </w:t>
      </w:r>
      <w:r w:rsidRPr="0011416E">
        <w:rPr>
          <w:b/>
          <w:bCs/>
          <w:noProof/>
          <w:sz w:val="24"/>
          <w:szCs w:val="24"/>
        </w:rPr>
        <w:t>«Аллах̇у Акбар» /1/</w:t>
      </w:r>
      <w:r w:rsidRPr="0011416E">
        <w:rPr>
          <w:noProof/>
          <w:sz w:val="24"/>
          <w:szCs w:val="24"/>
        </w:rPr>
        <w:t xml:space="preserve">,   молящийся выпрямляется, встаёт на ноги и совершает </w:t>
      </w:r>
      <w:r w:rsidRPr="0011416E">
        <w:rPr>
          <w:b/>
          <w:bCs/>
          <w:noProof/>
          <w:sz w:val="24"/>
          <w:szCs w:val="24"/>
          <w:u w:val="single"/>
        </w:rPr>
        <w:t>второй ракаат</w:t>
      </w:r>
      <w:r w:rsidRPr="0011416E">
        <w:rPr>
          <w:noProof/>
          <w:sz w:val="24"/>
          <w:szCs w:val="24"/>
        </w:rPr>
        <w:t>, в том же порядке и с теми же словами, что и первый:</w:t>
      </w:r>
    </w:p>
    <w:p w:rsidR="00E91F33" w:rsidRPr="0011416E" w:rsidRDefault="00E91F33" w:rsidP="00495D8F">
      <w:pPr>
        <w:pStyle w:val="ListParagraph"/>
        <w:numPr>
          <w:ilvl w:val="0"/>
          <w:numId w:val="8"/>
        </w:numPr>
        <w:spacing w:line="240" w:lineRule="auto"/>
        <w:rPr>
          <w:noProof/>
          <w:sz w:val="24"/>
          <w:szCs w:val="24"/>
        </w:rPr>
      </w:pPr>
      <w:r w:rsidRPr="0011416E">
        <w:rPr>
          <w:noProof/>
          <w:sz w:val="24"/>
          <w:szCs w:val="24"/>
        </w:rPr>
        <w:t xml:space="preserve">    Аль-Фатиха.    /    Любая сура из Корана (АльИхляс)   /  Поясной поклон (руку).   </w:t>
      </w:r>
    </w:p>
    <w:p w:rsidR="00E91F33" w:rsidRPr="0011416E" w:rsidRDefault="00E91F33" w:rsidP="00495D8F">
      <w:pPr>
        <w:spacing w:line="240" w:lineRule="auto"/>
        <w:rPr>
          <w:noProof/>
          <w:sz w:val="24"/>
          <w:szCs w:val="24"/>
        </w:rPr>
      </w:pPr>
      <w:r w:rsidRPr="0011416E">
        <w:rPr>
          <w:noProof/>
          <w:sz w:val="24"/>
          <w:szCs w:val="24"/>
        </w:rPr>
        <w:t xml:space="preserve">        Подъём из руку.           /          Земной поклон (суджуд).          /              Подъём из суджуд .    </w:t>
      </w:r>
    </w:p>
    <w:p w:rsidR="00E91F33" w:rsidRPr="0011416E" w:rsidRDefault="00E91F33" w:rsidP="00495D8F">
      <w:pPr>
        <w:spacing w:line="240" w:lineRule="auto"/>
        <w:rPr>
          <w:noProof/>
          <w:sz w:val="24"/>
          <w:szCs w:val="24"/>
        </w:rPr>
      </w:pPr>
      <w:r w:rsidRPr="0011416E">
        <w:rPr>
          <w:noProof/>
          <w:sz w:val="24"/>
          <w:szCs w:val="24"/>
        </w:rPr>
        <w:t xml:space="preserve">      Короткое сидение между двумя суджудами .      /      Второй земной поклон (суджуд).</w:t>
      </w:r>
    </w:p>
    <w:p w:rsidR="00E91F33" w:rsidRDefault="00E91F33" w:rsidP="00495D8F">
      <w:pPr>
        <w:pStyle w:val="ListParagraph"/>
        <w:numPr>
          <w:ilvl w:val="0"/>
          <w:numId w:val="8"/>
        </w:numPr>
        <w:spacing w:line="240" w:lineRule="auto"/>
        <w:rPr>
          <w:noProof/>
          <w:sz w:val="24"/>
          <w:szCs w:val="24"/>
        </w:rPr>
      </w:pPr>
      <w:r w:rsidRPr="0011416E">
        <w:rPr>
          <w:noProof/>
          <w:sz w:val="24"/>
          <w:szCs w:val="24"/>
        </w:rPr>
        <w:t xml:space="preserve"> Затем со словами </w:t>
      </w:r>
      <w:r w:rsidRPr="0011416E">
        <w:rPr>
          <w:b/>
          <w:bCs/>
          <w:noProof/>
          <w:sz w:val="24"/>
          <w:szCs w:val="24"/>
        </w:rPr>
        <w:t>«Аллах̇у Акбар» /1/</w:t>
      </w:r>
      <w:r w:rsidRPr="0011416E">
        <w:rPr>
          <w:noProof/>
          <w:sz w:val="24"/>
          <w:szCs w:val="24"/>
        </w:rPr>
        <w:t>,  молящийся выпрямляется, оставаясь в сидячем положении (рис.5).</w:t>
      </w:r>
    </w:p>
    <w:p w:rsidR="00E91F33" w:rsidRDefault="00E91F33" w:rsidP="00495D8F">
      <w:pPr>
        <w:pStyle w:val="ListParagraph"/>
        <w:spacing w:line="240" w:lineRule="auto"/>
        <w:ind w:left="928"/>
        <w:rPr>
          <w:noProof/>
          <w:sz w:val="24"/>
          <w:szCs w:val="24"/>
        </w:rPr>
      </w:pPr>
    </w:p>
    <w:p w:rsidR="00E91F33" w:rsidRPr="00253B40" w:rsidRDefault="00E91F33" w:rsidP="00495D8F">
      <w:pPr>
        <w:pStyle w:val="ListParagraph"/>
        <w:spacing w:line="240" w:lineRule="auto"/>
        <w:ind w:left="928"/>
        <w:rPr>
          <w:noProof/>
          <w:sz w:val="24"/>
          <w:szCs w:val="24"/>
        </w:rPr>
      </w:pPr>
    </w:p>
    <w:p w:rsidR="00E91F33" w:rsidRPr="0011416E" w:rsidRDefault="00E91F33" w:rsidP="00495D8F">
      <w:pPr>
        <w:pStyle w:val="ListParagraph"/>
        <w:numPr>
          <w:ilvl w:val="0"/>
          <w:numId w:val="8"/>
        </w:numPr>
        <w:spacing w:line="240" w:lineRule="auto"/>
        <w:rPr>
          <w:noProof/>
          <w:sz w:val="24"/>
          <w:szCs w:val="24"/>
        </w:rPr>
      </w:pPr>
      <w:r w:rsidRPr="0011416E">
        <w:rPr>
          <w:noProof/>
          <w:sz w:val="24"/>
          <w:szCs w:val="24"/>
        </w:rPr>
        <w:t xml:space="preserve"> Сидя, читает молитву, которая называется </w:t>
      </w:r>
      <w:r w:rsidRPr="0011416E">
        <w:rPr>
          <w:b/>
          <w:bCs/>
          <w:noProof/>
          <w:sz w:val="24"/>
          <w:szCs w:val="24"/>
        </w:rPr>
        <w:t>«тахиййат»</w:t>
      </w:r>
      <w:r w:rsidRPr="0011416E">
        <w:rPr>
          <w:noProof/>
          <w:sz w:val="24"/>
          <w:szCs w:val="24"/>
        </w:rPr>
        <w:t>:</w:t>
      </w:r>
    </w:p>
    <w:p w:rsidR="00E91F33" w:rsidRPr="0011416E" w:rsidRDefault="00E91F33" w:rsidP="00495D8F">
      <w:pPr>
        <w:pStyle w:val="ListParagraph"/>
        <w:spacing w:line="240" w:lineRule="auto"/>
        <w:rPr>
          <w:noProof/>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360"/>
      </w:tblGrid>
      <w:tr w:rsidR="00E91F33" w:rsidRPr="001137A4" w:rsidTr="001137A4">
        <w:tc>
          <w:tcPr>
            <w:tcW w:w="5387"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Ат-тахиййату лиллях̇и, уа-ссалявату, уа-ттаййибат.</w:t>
            </w:r>
          </w:p>
        </w:tc>
        <w:tc>
          <w:tcPr>
            <w:tcW w:w="4360" w:type="dxa"/>
          </w:tcPr>
          <w:p w:rsidR="00E91F33" w:rsidRPr="001137A4" w:rsidRDefault="00E91F33" w:rsidP="001137A4">
            <w:pPr>
              <w:pStyle w:val="ListParagraph"/>
              <w:spacing w:after="0" w:line="240" w:lineRule="auto"/>
              <w:ind w:left="0"/>
              <w:rPr>
                <w:noProof/>
                <w:sz w:val="24"/>
                <w:szCs w:val="24"/>
              </w:rPr>
            </w:pPr>
            <w:r w:rsidRPr="001137A4">
              <w:rPr>
                <w:noProof/>
                <w:sz w:val="24"/>
                <w:szCs w:val="24"/>
              </w:rPr>
              <w:t>Приветствия Аллаху, все молитвы и благие дела.</w:t>
            </w:r>
          </w:p>
        </w:tc>
      </w:tr>
      <w:tr w:rsidR="00E91F33" w:rsidRPr="001137A4" w:rsidTr="001137A4">
        <w:tc>
          <w:tcPr>
            <w:tcW w:w="5387"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Ассаляму `аляйкя аййух̇а-ннаби, уа рахмату-ллах̇и, уа баракятух̇.</w:t>
            </w:r>
          </w:p>
        </w:tc>
        <w:tc>
          <w:tcPr>
            <w:tcW w:w="4360" w:type="dxa"/>
          </w:tcPr>
          <w:p w:rsidR="00E91F33" w:rsidRPr="001137A4" w:rsidRDefault="00E91F33" w:rsidP="001137A4">
            <w:pPr>
              <w:pStyle w:val="ListParagraph"/>
              <w:spacing w:after="0" w:line="240" w:lineRule="auto"/>
              <w:ind w:left="0"/>
              <w:rPr>
                <w:noProof/>
                <w:sz w:val="24"/>
                <w:szCs w:val="24"/>
              </w:rPr>
            </w:pPr>
            <w:r w:rsidRPr="001137A4">
              <w:rPr>
                <w:noProof/>
                <w:sz w:val="24"/>
                <w:szCs w:val="24"/>
              </w:rPr>
              <w:t>Мир тебе, о, пророк, милость Аллаха и Его благословение.</w:t>
            </w:r>
          </w:p>
        </w:tc>
      </w:tr>
      <w:tr w:rsidR="00E91F33" w:rsidRPr="001137A4" w:rsidTr="001137A4">
        <w:tc>
          <w:tcPr>
            <w:tcW w:w="5387"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Ассаляму `аляйна, уа `аля `ыбади-ллях̇и-ссалихин.</w:t>
            </w:r>
          </w:p>
        </w:tc>
        <w:tc>
          <w:tcPr>
            <w:tcW w:w="4360" w:type="dxa"/>
          </w:tcPr>
          <w:p w:rsidR="00E91F33" w:rsidRPr="001137A4" w:rsidRDefault="00E91F33" w:rsidP="001137A4">
            <w:pPr>
              <w:pStyle w:val="ListParagraph"/>
              <w:spacing w:after="0" w:line="240" w:lineRule="auto"/>
              <w:ind w:left="0"/>
              <w:rPr>
                <w:noProof/>
                <w:sz w:val="24"/>
                <w:szCs w:val="24"/>
              </w:rPr>
            </w:pPr>
            <w:r w:rsidRPr="001137A4">
              <w:rPr>
                <w:noProof/>
                <w:sz w:val="24"/>
                <w:szCs w:val="24"/>
              </w:rPr>
              <w:t>Мир нам и всем праведным рабам Аллаха.</w:t>
            </w:r>
          </w:p>
        </w:tc>
      </w:tr>
      <w:tr w:rsidR="00E91F33" w:rsidRPr="001137A4" w:rsidTr="001137A4">
        <w:tc>
          <w:tcPr>
            <w:tcW w:w="5387"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Ашх̇аду алля илях̇а илля-ллах̇.</w:t>
            </w:r>
          </w:p>
        </w:tc>
        <w:tc>
          <w:tcPr>
            <w:tcW w:w="4360" w:type="dxa"/>
          </w:tcPr>
          <w:p w:rsidR="00E91F33" w:rsidRPr="001137A4" w:rsidRDefault="00E91F33" w:rsidP="001137A4">
            <w:pPr>
              <w:pStyle w:val="ListParagraph"/>
              <w:spacing w:after="0" w:line="240" w:lineRule="auto"/>
              <w:ind w:left="0"/>
              <w:rPr>
                <w:noProof/>
                <w:sz w:val="24"/>
                <w:szCs w:val="24"/>
              </w:rPr>
            </w:pPr>
            <w:r w:rsidRPr="001137A4">
              <w:rPr>
                <w:noProof/>
                <w:sz w:val="24"/>
                <w:szCs w:val="24"/>
              </w:rPr>
              <w:t>Свидетельствую, что нет никакого божества, кроме Аллаха.</w:t>
            </w:r>
          </w:p>
        </w:tc>
      </w:tr>
      <w:tr w:rsidR="00E91F33" w:rsidRPr="001137A4" w:rsidTr="001137A4">
        <w:tc>
          <w:tcPr>
            <w:tcW w:w="5387"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Уа ашхаду анна мухаммадан `абдух̇у уа расулюх̇./9/</w:t>
            </w:r>
          </w:p>
        </w:tc>
        <w:tc>
          <w:tcPr>
            <w:tcW w:w="4360" w:type="dxa"/>
          </w:tcPr>
          <w:p w:rsidR="00E91F33" w:rsidRPr="001137A4" w:rsidRDefault="00E91F33" w:rsidP="001137A4">
            <w:pPr>
              <w:pStyle w:val="ListParagraph"/>
              <w:spacing w:after="0" w:line="240" w:lineRule="auto"/>
              <w:ind w:left="0"/>
              <w:rPr>
                <w:noProof/>
                <w:sz w:val="24"/>
                <w:szCs w:val="24"/>
              </w:rPr>
            </w:pPr>
            <w:r w:rsidRPr="001137A4">
              <w:rPr>
                <w:noProof/>
                <w:sz w:val="24"/>
                <w:szCs w:val="24"/>
              </w:rPr>
              <w:t>И свидетельствую, что Мухаммад Его  раб и Его посланник.</w:t>
            </w:r>
          </w:p>
        </w:tc>
      </w:tr>
    </w:tbl>
    <w:p w:rsidR="00E91F33" w:rsidRPr="0011416E" w:rsidRDefault="00E91F33" w:rsidP="00495D8F">
      <w:pPr>
        <w:pStyle w:val="ListParagraph"/>
        <w:spacing w:line="240" w:lineRule="auto"/>
        <w:ind w:left="928"/>
        <w:rPr>
          <w:noProof/>
          <w:sz w:val="24"/>
          <w:szCs w:val="24"/>
        </w:rPr>
      </w:pPr>
    </w:p>
    <w:p w:rsidR="00E91F33" w:rsidRPr="0011416E" w:rsidRDefault="00E91F33" w:rsidP="00495D8F">
      <w:pPr>
        <w:pStyle w:val="ListParagraph"/>
        <w:numPr>
          <w:ilvl w:val="0"/>
          <w:numId w:val="8"/>
        </w:numPr>
        <w:spacing w:line="240" w:lineRule="auto"/>
        <w:rPr>
          <w:noProof/>
          <w:sz w:val="24"/>
          <w:szCs w:val="24"/>
        </w:rPr>
      </w:pPr>
      <w:r w:rsidRPr="0011416E">
        <w:rPr>
          <w:noProof/>
          <w:sz w:val="24"/>
          <w:szCs w:val="24"/>
        </w:rPr>
        <w:t xml:space="preserve"> После </w:t>
      </w:r>
      <w:r w:rsidRPr="0011416E">
        <w:rPr>
          <w:b/>
          <w:bCs/>
          <w:noProof/>
          <w:sz w:val="24"/>
          <w:szCs w:val="24"/>
        </w:rPr>
        <w:t>«тахиййата»,</w:t>
      </w:r>
      <w:r w:rsidRPr="0011416E">
        <w:rPr>
          <w:noProof/>
          <w:sz w:val="24"/>
          <w:szCs w:val="24"/>
        </w:rPr>
        <w:t xml:space="preserve"> читает молитву,которая называется </w:t>
      </w:r>
      <w:r w:rsidRPr="0011416E">
        <w:rPr>
          <w:b/>
          <w:bCs/>
          <w:noProof/>
          <w:sz w:val="24"/>
          <w:szCs w:val="24"/>
        </w:rPr>
        <w:t>«саляват»:</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1"/>
        <w:gridCol w:w="4786"/>
      </w:tblGrid>
      <w:tr w:rsidR="00E91F33" w:rsidRPr="001137A4" w:rsidTr="001137A4">
        <w:tc>
          <w:tcPr>
            <w:tcW w:w="4961" w:type="dxa"/>
          </w:tcPr>
          <w:p w:rsidR="00E91F33" w:rsidRPr="001137A4" w:rsidRDefault="00E91F33" w:rsidP="001137A4">
            <w:pPr>
              <w:spacing w:after="0" w:line="240" w:lineRule="auto"/>
              <w:rPr>
                <w:b/>
                <w:bCs/>
                <w:noProof/>
                <w:sz w:val="24"/>
                <w:szCs w:val="24"/>
              </w:rPr>
            </w:pPr>
            <w:r w:rsidRPr="001137A4">
              <w:rPr>
                <w:b/>
                <w:bCs/>
                <w:noProof/>
                <w:sz w:val="24"/>
                <w:szCs w:val="24"/>
              </w:rPr>
              <w:t>Аллах̇умма салли `аля мухаммадин уа `аля а</w:t>
            </w:r>
            <w:r w:rsidRPr="001137A4">
              <w:rPr>
                <w:rFonts w:ascii="Calibri (Vietnamese)" w:hAnsi="Calibri (Vietnamese)"/>
                <w:b/>
                <w:bCs/>
                <w:noProof/>
                <w:sz w:val="24"/>
                <w:szCs w:val="24"/>
              </w:rPr>
              <w:t>̃</w:t>
            </w:r>
            <w:r w:rsidRPr="001137A4">
              <w:rPr>
                <w:b/>
                <w:bCs/>
                <w:noProof/>
                <w:sz w:val="24"/>
                <w:szCs w:val="24"/>
              </w:rPr>
              <w:t>ли мухаммад.</w:t>
            </w:r>
          </w:p>
        </w:tc>
        <w:tc>
          <w:tcPr>
            <w:tcW w:w="4786" w:type="dxa"/>
          </w:tcPr>
          <w:p w:rsidR="00E91F33" w:rsidRPr="001137A4" w:rsidRDefault="00E91F33" w:rsidP="001137A4">
            <w:pPr>
              <w:spacing w:after="0" w:line="240" w:lineRule="auto"/>
              <w:rPr>
                <w:noProof/>
                <w:sz w:val="24"/>
                <w:szCs w:val="24"/>
              </w:rPr>
            </w:pPr>
            <w:r w:rsidRPr="001137A4">
              <w:rPr>
                <w:noProof/>
                <w:sz w:val="24"/>
                <w:szCs w:val="24"/>
              </w:rPr>
              <w:t>О, Аллах, прославь Мухаммада и семью Мухаммада.</w:t>
            </w:r>
          </w:p>
        </w:tc>
      </w:tr>
      <w:tr w:rsidR="00E91F33" w:rsidRPr="001137A4" w:rsidTr="001137A4">
        <w:tc>
          <w:tcPr>
            <w:tcW w:w="4961" w:type="dxa"/>
          </w:tcPr>
          <w:p w:rsidR="00E91F33" w:rsidRPr="001137A4" w:rsidRDefault="00E91F33" w:rsidP="001137A4">
            <w:pPr>
              <w:spacing w:after="0" w:line="240" w:lineRule="auto"/>
              <w:rPr>
                <w:b/>
                <w:bCs/>
                <w:noProof/>
                <w:sz w:val="24"/>
                <w:szCs w:val="24"/>
              </w:rPr>
            </w:pPr>
            <w:r w:rsidRPr="001137A4">
              <w:rPr>
                <w:b/>
                <w:bCs/>
                <w:noProof/>
                <w:sz w:val="24"/>
                <w:szCs w:val="24"/>
              </w:rPr>
              <w:t>Кяма салляйта `аля ибрах̇има уа `аля а</w:t>
            </w:r>
            <w:r w:rsidRPr="001137A4">
              <w:rPr>
                <w:rFonts w:ascii="Calibri (Vietnamese)" w:hAnsi="Calibri (Vietnamese)"/>
                <w:b/>
                <w:bCs/>
                <w:noProof/>
                <w:sz w:val="24"/>
                <w:szCs w:val="24"/>
              </w:rPr>
              <w:t>̃</w:t>
            </w:r>
            <w:r w:rsidRPr="001137A4">
              <w:rPr>
                <w:b/>
                <w:bCs/>
                <w:noProof/>
                <w:sz w:val="24"/>
                <w:szCs w:val="24"/>
              </w:rPr>
              <w:t>ли ибрах̇им.</w:t>
            </w:r>
          </w:p>
        </w:tc>
        <w:tc>
          <w:tcPr>
            <w:tcW w:w="4786" w:type="dxa"/>
          </w:tcPr>
          <w:p w:rsidR="00E91F33" w:rsidRPr="001137A4" w:rsidRDefault="00E91F33" w:rsidP="001137A4">
            <w:pPr>
              <w:spacing w:after="0" w:line="240" w:lineRule="auto"/>
              <w:rPr>
                <w:noProof/>
                <w:sz w:val="24"/>
                <w:szCs w:val="24"/>
              </w:rPr>
            </w:pPr>
            <w:r w:rsidRPr="001137A4">
              <w:rPr>
                <w:noProof/>
                <w:sz w:val="24"/>
                <w:szCs w:val="24"/>
              </w:rPr>
              <w:t>Как Ты  прославил Ибрахима и семью Имрахима.</w:t>
            </w:r>
          </w:p>
        </w:tc>
      </w:tr>
      <w:tr w:rsidR="00E91F33" w:rsidRPr="001137A4" w:rsidTr="001137A4">
        <w:tc>
          <w:tcPr>
            <w:tcW w:w="4961" w:type="dxa"/>
          </w:tcPr>
          <w:p w:rsidR="00E91F33" w:rsidRPr="001137A4" w:rsidRDefault="00E91F33" w:rsidP="001137A4">
            <w:pPr>
              <w:spacing w:after="0" w:line="240" w:lineRule="auto"/>
              <w:rPr>
                <w:b/>
                <w:bCs/>
                <w:noProof/>
                <w:sz w:val="24"/>
                <w:szCs w:val="24"/>
              </w:rPr>
            </w:pPr>
            <w:r w:rsidRPr="001137A4">
              <w:rPr>
                <w:b/>
                <w:bCs/>
                <w:noProof/>
                <w:sz w:val="24"/>
                <w:szCs w:val="24"/>
              </w:rPr>
              <w:t>Иннакя хамиду-ммаджид.</w:t>
            </w:r>
          </w:p>
        </w:tc>
        <w:tc>
          <w:tcPr>
            <w:tcW w:w="4786" w:type="dxa"/>
          </w:tcPr>
          <w:p w:rsidR="00E91F33" w:rsidRPr="001137A4" w:rsidRDefault="00E91F33" w:rsidP="001137A4">
            <w:pPr>
              <w:spacing w:after="0" w:line="240" w:lineRule="auto"/>
              <w:rPr>
                <w:noProof/>
                <w:sz w:val="24"/>
                <w:szCs w:val="24"/>
              </w:rPr>
            </w:pPr>
            <w:r w:rsidRPr="001137A4">
              <w:rPr>
                <w:noProof/>
                <w:sz w:val="24"/>
                <w:szCs w:val="24"/>
              </w:rPr>
              <w:t>Воистину Ты Достохвальный, Славный.</w:t>
            </w:r>
          </w:p>
        </w:tc>
      </w:tr>
      <w:tr w:rsidR="00E91F33" w:rsidRPr="001137A4" w:rsidTr="001137A4">
        <w:tc>
          <w:tcPr>
            <w:tcW w:w="4961" w:type="dxa"/>
          </w:tcPr>
          <w:p w:rsidR="00E91F33" w:rsidRPr="001137A4" w:rsidRDefault="00E91F33" w:rsidP="001137A4">
            <w:pPr>
              <w:spacing w:after="0" w:line="240" w:lineRule="auto"/>
              <w:rPr>
                <w:b/>
                <w:bCs/>
                <w:noProof/>
                <w:sz w:val="24"/>
                <w:szCs w:val="24"/>
              </w:rPr>
            </w:pPr>
            <w:r w:rsidRPr="001137A4">
              <w:rPr>
                <w:b/>
                <w:bCs/>
                <w:noProof/>
                <w:sz w:val="24"/>
                <w:szCs w:val="24"/>
              </w:rPr>
              <w:t>Аллах̇умма барик `аля мухаммадин уа `аля а</w:t>
            </w:r>
            <w:r w:rsidRPr="001137A4">
              <w:rPr>
                <w:rFonts w:ascii="Calibri (Vietnamese)" w:hAnsi="Calibri (Vietnamese)"/>
                <w:b/>
                <w:bCs/>
                <w:noProof/>
                <w:sz w:val="24"/>
                <w:szCs w:val="24"/>
              </w:rPr>
              <w:t>̃</w:t>
            </w:r>
            <w:r w:rsidRPr="001137A4">
              <w:rPr>
                <w:b/>
                <w:bCs/>
                <w:noProof/>
                <w:sz w:val="24"/>
                <w:szCs w:val="24"/>
              </w:rPr>
              <w:t>ли мухаммад.</w:t>
            </w:r>
          </w:p>
        </w:tc>
        <w:tc>
          <w:tcPr>
            <w:tcW w:w="4786" w:type="dxa"/>
          </w:tcPr>
          <w:p w:rsidR="00E91F33" w:rsidRPr="001137A4" w:rsidRDefault="00E91F33" w:rsidP="001137A4">
            <w:pPr>
              <w:spacing w:after="0" w:line="240" w:lineRule="auto"/>
              <w:rPr>
                <w:noProof/>
                <w:sz w:val="24"/>
                <w:szCs w:val="24"/>
              </w:rPr>
            </w:pPr>
            <w:r w:rsidRPr="001137A4">
              <w:rPr>
                <w:noProof/>
                <w:sz w:val="24"/>
                <w:szCs w:val="24"/>
              </w:rPr>
              <w:t>О, Аллах, благослови Мухаммада и семью Мухаммада.</w:t>
            </w:r>
          </w:p>
        </w:tc>
      </w:tr>
      <w:tr w:rsidR="00E91F33" w:rsidRPr="001137A4" w:rsidTr="001137A4">
        <w:tc>
          <w:tcPr>
            <w:tcW w:w="4961" w:type="dxa"/>
          </w:tcPr>
          <w:p w:rsidR="00E91F33" w:rsidRPr="001137A4" w:rsidRDefault="00E91F33" w:rsidP="001137A4">
            <w:pPr>
              <w:spacing w:after="0" w:line="240" w:lineRule="auto"/>
              <w:rPr>
                <w:b/>
                <w:bCs/>
                <w:noProof/>
                <w:sz w:val="24"/>
                <w:szCs w:val="24"/>
              </w:rPr>
            </w:pPr>
            <w:r w:rsidRPr="001137A4">
              <w:rPr>
                <w:b/>
                <w:bCs/>
                <w:noProof/>
                <w:sz w:val="24"/>
                <w:szCs w:val="24"/>
              </w:rPr>
              <w:t>Кяма баракта `аля ибрах̇има уа `аля а</w:t>
            </w:r>
            <w:r w:rsidRPr="001137A4">
              <w:rPr>
                <w:rFonts w:ascii="Calibri (Vietnamese)" w:hAnsi="Calibri (Vietnamese)"/>
                <w:b/>
                <w:bCs/>
                <w:noProof/>
                <w:sz w:val="24"/>
                <w:szCs w:val="24"/>
              </w:rPr>
              <w:t>̃</w:t>
            </w:r>
            <w:r w:rsidRPr="001137A4">
              <w:rPr>
                <w:b/>
                <w:bCs/>
                <w:noProof/>
                <w:sz w:val="24"/>
                <w:szCs w:val="24"/>
              </w:rPr>
              <w:t>ли ибрах̇им.</w:t>
            </w:r>
          </w:p>
        </w:tc>
        <w:tc>
          <w:tcPr>
            <w:tcW w:w="4786" w:type="dxa"/>
          </w:tcPr>
          <w:p w:rsidR="00E91F33" w:rsidRPr="001137A4" w:rsidRDefault="00E91F33" w:rsidP="001137A4">
            <w:pPr>
              <w:spacing w:after="0" w:line="240" w:lineRule="auto"/>
              <w:rPr>
                <w:noProof/>
                <w:sz w:val="24"/>
                <w:szCs w:val="24"/>
              </w:rPr>
            </w:pPr>
            <w:r w:rsidRPr="001137A4">
              <w:rPr>
                <w:noProof/>
                <w:sz w:val="24"/>
                <w:szCs w:val="24"/>
              </w:rPr>
              <w:t>Как Ты  благословил Ибрахима и семью Имрахима.</w:t>
            </w:r>
          </w:p>
        </w:tc>
      </w:tr>
      <w:tr w:rsidR="00E91F33" w:rsidRPr="001137A4" w:rsidTr="001137A4">
        <w:tc>
          <w:tcPr>
            <w:tcW w:w="4961" w:type="dxa"/>
          </w:tcPr>
          <w:p w:rsidR="00E91F33" w:rsidRPr="001137A4" w:rsidRDefault="00E91F33" w:rsidP="001137A4">
            <w:pPr>
              <w:spacing w:after="0" w:line="240" w:lineRule="auto"/>
              <w:rPr>
                <w:b/>
                <w:bCs/>
                <w:noProof/>
                <w:sz w:val="24"/>
                <w:szCs w:val="24"/>
              </w:rPr>
            </w:pPr>
            <w:r w:rsidRPr="001137A4">
              <w:rPr>
                <w:b/>
                <w:bCs/>
                <w:noProof/>
                <w:sz w:val="24"/>
                <w:szCs w:val="24"/>
              </w:rPr>
              <w:t>Иннакя хамиду-ммаджид./10/</w:t>
            </w:r>
          </w:p>
        </w:tc>
        <w:tc>
          <w:tcPr>
            <w:tcW w:w="4786" w:type="dxa"/>
          </w:tcPr>
          <w:p w:rsidR="00E91F33" w:rsidRPr="001137A4" w:rsidRDefault="00E91F33" w:rsidP="001137A4">
            <w:pPr>
              <w:spacing w:after="0" w:line="240" w:lineRule="auto"/>
              <w:rPr>
                <w:noProof/>
                <w:sz w:val="24"/>
                <w:szCs w:val="24"/>
              </w:rPr>
            </w:pPr>
            <w:r w:rsidRPr="001137A4">
              <w:rPr>
                <w:noProof/>
                <w:sz w:val="24"/>
                <w:szCs w:val="24"/>
              </w:rPr>
              <w:t>Воистину Ты Достохвальный, Славный.</w:t>
            </w:r>
          </w:p>
        </w:tc>
      </w:tr>
    </w:tbl>
    <w:p w:rsidR="00E91F33" w:rsidRPr="0011416E" w:rsidRDefault="00E91F33" w:rsidP="00495D8F">
      <w:pPr>
        <w:spacing w:line="240" w:lineRule="auto"/>
        <w:rPr>
          <w:noProof/>
          <w:sz w:val="24"/>
          <w:szCs w:val="24"/>
        </w:rPr>
      </w:pPr>
    </w:p>
    <w:p w:rsidR="00E91F33" w:rsidRPr="0011416E" w:rsidRDefault="00E91F33" w:rsidP="00495D8F">
      <w:pPr>
        <w:pStyle w:val="ListParagraph"/>
        <w:numPr>
          <w:ilvl w:val="0"/>
          <w:numId w:val="8"/>
        </w:numPr>
        <w:spacing w:line="240" w:lineRule="auto"/>
        <w:rPr>
          <w:noProof/>
          <w:sz w:val="24"/>
          <w:szCs w:val="24"/>
        </w:rPr>
      </w:pPr>
      <w:r w:rsidRPr="0011416E">
        <w:rPr>
          <w:noProof/>
          <w:sz w:val="24"/>
          <w:szCs w:val="24"/>
        </w:rPr>
        <w:t xml:space="preserve"> Затем молящийся поворачивает голову направо (рис.6А) и говорит </w:t>
      </w:r>
      <w:r w:rsidRPr="0011416E">
        <w:rPr>
          <w:b/>
          <w:bCs/>
          <w:noProof/>
          <w:sz w:val="24"/>
          <w:szCs w:val="24"/>
        </w:rPr>
        <w:t>«Ассаляму `аляйкум уа рахмату-ллах̇»/11/</w:t>
      </w:r>
      <w:r w:rsidRPr="0011416E">
        <w:rPr>
          <w:noProof/>
          <w:sz w:val="24"/>
          <w:szCs w:val="24"/>
        </w:rPr>
        <w:t xml:space="preserve"> (Мир вам и милость Аллаха) потом поворачивает голову налево (рис.6Б) и говорит тоже самое. Это называется </w:t>
      </w:r>
      <w:r w:rsidRPr="0011416E">
        <w:rPr>
          <w:b/>
          <w:bCs/>
          <w:noProof/>
          <w:sz w:val="24"/>
          <w:szCs w:val="24"/>
        </w:rPr>
        <w:t>«таслим»</w:t>
      </w:r>
      <w:r w:rsidRPr="0011416E">
        <w:rPr>
          <w:noProof/>
          <w:sz w:val="24"/>
          <w:szCs w:val="24"/>
        </w:rPr>
        <w:t>.</w:t>
      </w:r>
    </w:p>
    <w:p w:rsidR="00E91F33" w:rsidRPr="0011416E" w:rsidRDefault="00E91F33" w:rsidP="00495D8F">
      <w:pPr>
        <w:spacing w:line="240" w:lineRule="auto"/>
        <w:rPr>
          <w:b/>
          <w:bCs/>
          <w:noProof/>
          <w:sz w:val="24"/>
          <w:szCs w:val="24"/>
        </w:rPr>
      </w:pPr>
      <w:r w:rsidRPr="0011416E">
        <w:rPr>
          <w:noProof/>
          <w:sz w:val="24"/>
          <w:szCs w:val="24"/>
        </w:rPr>
        <w:t xml:space="preserve">        На этом двухракааатный фаджр-намаз  заканчивается. Таким образом, началом намаза является </w:t>
      </w:r>
      <w:r w:rsidRPr="0011416E">
        <w:rPr>
          <w:b/>
          <w:bCs/>
          <w:noProof/>
          <w:sz w:val="24"/>
          <w:szCs w:val="24"/>
        </w:rPr>
        <w:t>«такбир»</w:t>
      </w:r>
      <w:r w:rsidRPr="0011416E">
        <w:rPr>
          <w:noProof/>
          <w:sz w:val="24"/>
          <w:szCs w:val="24"/>
        </w:rPr>
        <w:t xml:space="preserve">, а завершением </w:t>
      </w:r>
      <w:r w:rsidRPr="0011416E">
        <w:rPr>
          <w:b/>
          <w:bCs/>
          <w:noProof/>
          <w:sz w:val="24"/>
          <w:szCs w:val="24"/>
        </w:rPr>
        <w:t>«таслим».</w:t>
      </w:r>
    </w:p>
    <w:p w:rsidR="00E91F33" w:rsidRPr="0011416E" w:rsidRDefault="00E91F33" w:rsidP="00495D8F">
      <w:pPr>
        <w:spacing w:line="240" w:lineRule="auto"/>
        <w:rPr>
          <w:noProof/>
          <w:sz w:val="24"/>
          <w:szCs w:val="24"/>
        </w:rPr>
      </w:pPr>
      <w:r w:rsidRPr="0011416E">
        <w:rPr>
          <w:b/>
          <w:bCs/>
          <w:noProof/>
          <w:sz w:val="24"/>
          <w:szCs w:val="24"/>
        </w:rPr>
        <w:t xml:space="preserve"> Примечание:</w:t>
      </w:r>
      <w:r w:rsidRPr="0011416E">
        <w:rPr>
          <w:noProof/>
          <w:sz w:val="24"/>
          <w:szCs w:val="24"/>
        </w:rPr>
        <w:t xml:space="preserve"> Тот кто не может выучить «Аль-Фатиху», «Аль-Ихляс», «тахийат», «саляват» или другие молитвы, то такому человеку дозволяется заменить их следующей молитвой.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068"/>
      </w:tblGrid>
      <w:tr w:rsidR="00E91F33" w:rsidRPr="001137A4" w:rsidTr="001137A4">
        <w:tc>
          <w:tcPr>
            <w:tcW w:w="4503" w:type="dxa"/>
          </w:tcPr>
          <w:p w:rsidR="00E91F33" w:rsidRPr="001137A4" w:rsidRDefault="00E91F33" w:rsidP="001137A4">
            <w:pPr>
              <w:spacing w:after="0" w:line="240" w:lineRule="auto"/>
              <w:rPr>
                <w:b/>
                <w:bCs/>
                <w:noProof/>
                <w:sz w:val="24"/>
                <w:szCs w:val="24"/>
              </w:rPr>
            </w:pPr>
            <w:r w:rsidRPr="001137A4">
              <w:rPr>
                <w:b/>
                <w:bCs/>
                <w:noProof/>
                <w:sz w:val="24"/>
                <w:szCs w:val="24"/>
              </w:rPr>
              <w:t>Субхана-ллах̇и, уаль-хамду лиллях̇,</w:t>
            </w:r>
          </w:p>
        </w:tc>
        <w:tc>
          <w:tcPr>
            <w:tcW w:w="5068" w:type="dxa"/>
          </w:tcPr>
          <w:p w:rsidR="00E91F33" w:rsidRPr="001137A4" w:rsidRDefault="00E91F33" w:rsidP="001137A4">
            <w:pPr>
              <w:spacing w:after="0" w:line="240" w:lineRule="auto"/>
              <w:rPr>
                <w:noProof/>
                <w:sz w:val="24"/>
                <w:szCs w:val="24"/>
              </w:rPr>
            </w:pPr>
            <w:r w:rsidRPr="001137A4">
              <w:rPr>
                <w:noProof/>
                <w:sz w:val="24"/>
                <w:szCs w:val="24"/>
              </w:rPr>
              <w:t>Свят Аллах, и хвала Аллаху,</w:t>
            </w:r>
          </w:p>
        </w:tc>
      </w:tr>
      <w:tr w:rsidR="00E91F33" w:rsidRPr="001137A4" w:rsidTr="001137A4">
        <w:tc>
          <w:tcPr>
            <w:tcW w:w="4503" w:type="dxa"/>
          </w:tcPr>
          <w:p w:rsidR="00E91F33" w:rsidRPr="001137A4" w:rsidRDefault="00E91F33" w:rsidP="001137A4">
            <w:pPr>
              <w:spacing w:after="0" w:line="240" w:lineRule="auto"/>
              <w:rPr>
                <w:b/>
                <w:bCs/>
                <w:noProof/>
                <w:sz w:val="24"/>
                <w:szCs w:val="24"/>
              </w:rPr>
            </w:pPr>
            <w:r w:rsidRPr="001137A4">
              <w:rPr>
                <w:b/>
                <w:bCs/>
                <w:noProof/>
                <w:sz w:val="24"/>
                <w:szCs w:val="24"/>
              </w:rPr>
              <w:t xml:space="preserve">уа ля илях̇а илля-ллах̇, </w:t>
            </w:r>
          </w:p>
        </w:tc>
        <w:tc>
          <w:tcPr>
            <w:tcW w:w="5068" w:type="dxa"/>
          </w:tcPr>
          <w:p w:rsidR="00E91F33" w:rsidRPr="001137A4" w:rsidRDefault="00E91F33" w:rsidP="001137A4">
            <w:pPr>
              <w:spacing w:after="0" w:line="240" w:lineRule="auto"/>
              <w:rPr>
                <w:noProof/>
                <w:sz w:val="24"/>
                <w:szCs w:val="24"/>
              </w:rPr>
            </w:pPr>
            <w:r w:rsidRPr="001137A4">
              <w:rPr>
                <w:noProof/>
                <w:sz w:val="24"/>
                <w:szCs w:val="24"/>
              </w:rPr>
              <w:t xml:space="preserve">и нет божества кроме Аллаха, </w:t>
            </w:r>
          </w:p>
        </w:tc>
      </w:tr>
      <w:tr w:rsidR="00E91F33" w:rsidRPr="001137A4" w:rsidTr="001137A4">
        <w:tc>
          <w:tcPr>
            <w:tcW w:w="4503" w:type="dxa"/>
          </w:tcPr>
          <w:p w:rsidR="00E91F33" w:rsidRPr="001137A4" w:rsidRDefault="00E91F33" w:rsidP="001137A4">
            <w:pPr>
              <w:spacing w:after="0" w:line="240" w:lineRule="auto"/>
              <w:rPr>
                <w:b/>
                <w:bCs/>
                <w:noProof/>
                <w:sz w:val="24"/>
                <w:szCs w:val="24"/>
              </w:rPr>
            </w:pPr>
            <w:r w:rsidRPr="001137A4">
              <w:rPr>
                <w:b/>
                <w:bCs/>
                <w:noProof/>
                <w:sz w:val="24"/>
                <w:szCs w:val="24"/>
              </w:rPr>
              <w:t>уа-ллах̇у акбар,</w:t>
            </w:r>
          </w:p>
        </w:tc>
        <w:tc>
          <w:tcPr>
            <w:tcW w:w="5068" w:type="dxa"/>
          </w:tcPr>
          <w:p w:rsidR="00E91F33" w:rsidRPr="001137A4" w:rsidRDefault="00E91F33" w:rsidP="001137A4">
            <w:pPr>
              <w:spacing w:after="0" w:line="240" w:lineRule="auto"/>
              <w:rPr>
                <w:noProof/>
                <w:sz w:val="24"/>
                <w:szCs w:val="24"/>
              </w:rPr>
            </w:pPr>
            <w:r w:rsidRPr="001137A4">
              <w:rPr>
                <w:noProof/>
                <w:sz w:val="24"/>
                <w:szCs w:val="24"/>
              </w:rPr>
              <w:t>и Аллах самый Великий,</w:t>
            </w:r>
          </w:p>
        </w:tc>
      </w:tr>
      <w:tr w:rsidR="00E91F33" w:rsidRPr="001137A4" w:rsidTr="001137A4">
        <w:tc>
          <w:tcPr>
            <w:tcW w:w="4503" w:type="dxa"/>
          </w:tcPr>
          <w:p w:rsidR="00E91F33" w:rsidRPr="001137A4" w:rsidRDefault="00E91F33" w:rsidP="001137A4">
            <w:pPr>
              <w:spacing w:after="0" w:line="240" w:lineRule="auto"/>
              <w:rPr>
                <w:b/>
                <w:bCs/>
                <w:noProof/>
                <w:sz w:val="24"/>
                <w:szCs w:val="24"/>
              </w:rPr>
            </w:pPr>
            <w:r w:rsidRPr="001137A4">
              <w:rPr>
                <w:b/>
                <w:bCs/>
                <w:noProof/>
                <w:sz w:val="24"/>
                <w:szCs w:val="24"/>
              </w:rPr>
              <w:t>уа ля хауля, уа ля куввата</w:t>
            </w:r>
          </w:p>
        </w:tc>
        <w:tc>
          <w:tcPr>
            <w:tcW w:w="5068" w:type="dxa"/>
          </w:tcPr>
          <w:p w:rsidR="00E91F33" w:rsidRPr="001137A4" w:rsidRDefault="00E91F33" w:rsidP="001137A4">
            <w:pPr>
              <w:spacing w:after="0" w:line="240" w:lineRule="auto"/>
              <w:rPr>
                <w:noProof/>
                <w:sz w:val="24"/>
                <w:szCs w:val="24"/>
              </w:rPr>
            </w:pPr>
            <w:r w:rsidRPr="001137A4">
              <w:rPr>
                <w:noProof/>
                <w:sz w:val="24"/>
                <w:szCs w:val="24"/>
              </w:rPr>
              <w:t>и нет мощи и силы,</w:t>
            </w:r>
          </w:p>
        </w:tc>
      </w:tr>
      <w:tr w:rsidR="00E91F33" w:rsidRPr="001137A4" w:rsidTr="001137A4">
        <w:tc>
          <w:tcPr>
            <w:tcW w:w="4503" w:type="dxa"/>
          </w:tcPr>
          <w:p w:rsidR="00E91F33" w:rsidRPr="001137A4" w:rsidRDefault="00E91F33" w:rsidP="001137A4">
            <w:pPr>
              <w:spacing w:after="0" w:line="240" w:lineRule="auto"/>
              <w:rPr>
                <w:b/>
                <w:bCs/>
                <w:noProof/>
                <w:sz w:val="24"/>
                <w:szCs w:val="24"/>
              </w:rPr>
            </w:pPr>
            <w:r w:rsidRPr="001137A4">
              <w:rPr>
                <w:b/>
                <w:bCs/>
                <w:noProof/>
                <w:sz w:val="24"/>
                <w:szCs w:val="24"/>
              </w:rPr>
              <w:t>илля биллях̇иль-`алийиль-`аз̌ым./12/</w:t>
            </w:r>
          </w:p>
        </w:tc>
        <w:tc>
          <w:tcPr>
            <w:tcW w:w="5068" w:type="dxa"/>
          </w:tcPr>
          <w:p w:rsidR="00E91F33" w:rsidRPr="001137A4" w:rsidRDefault="00E91F33" w:rsidP="001137A4">
            <w:pPr>
              <w:spacing w:after="0" w:line="240" w:lineRule="auto"/>
              <w:rPr>
                <w:noProof/>
                <w:sz w:val="24"/>
                <w:szCs w:val="24"/>
              </w:rPr>
            </w:pPr>
            <w:r w:rsidRPr="001137A4">
              <w:rPr>
                <w:noProof/>
                <w:sz w:val="24"/>
                <w:szCs w:val="24"/>
              </w:rPr>
              <w:t>кроме как от Аллаха Возвышенного Великого.</w:t>
            </w:r>
          </w:p>
        </w:tc>
      </w:tr>
    </w:tbl>
    <w:p w:rsidR="00E91F33" w:rsidRDefault="00E91F33" w:rsidP="00495D8F">
      <w:pPr>
        <w:spacing w:line="240" w:lineRule="auto"/>
        <w:rPr>
          <w:noProof/>
          <w:sz w:val="36"/>
          <w:szCs w:val="36"/>
          <w:u w:val="single"/>
        </w:rPr>
      </w:pPr>
    </w:p>
    <w:p w:rsidR="00E91F33" w:rsidRDefault="00E91F33" w:rsidP="00495D8F">
      <w:pPr>
        <w:spacing w:line="240" w:lineRule="auto"/>
        <w:rPr>
          <w:noProof/>
          <w:sz w:val="36"/>
          <w:szCs w:val="36"/>
          <w:u w:val="single"/>
        </w:rPr>
      </w:pPr>
    </w:p>
    <w:p w:rsidR="00E91F33" w:rsidRPr="0011416E" w:rsidRDefault="00E91F33" w:rsidP="00495D8F">
      <w:pPr>
        <w:spacing w:line="240" w:lineRule="auto"/>
        <w:jc w:val="center"/>
        <w:rPr>
          <w:noProof/>
          <w:sz w:val="36"/>
          <w:szCs w:val="36"/>
        </w:rPr>
      </w:pPr>
      <w:r w:rsidRPr="0011416E">
        <w:rPr>
          <w:noProof/>
          <w:sz w:val="36"/>
          <w:szCs w:val="36"/>
          <w:u w:val="single"/>
        </w:rPr>
        <w:t>Трёх-ракаатный магриб-намаз</w:t>
      </w:r>
      <w:r w:rsidRPr="0011416E">
        <w:rPr>
          <w:noProof/>
          <w:sz w:val="36"/>
          <w:szCs w:val="36"/>
        </w:rPr>
        <w:t>.</w:t>
      </w:r>
    </w:p>
    <w:p w:rsidR="00E91F33" w:rsidRPr="0011416E" w:rsidRDefault="00E91F33" w:rsidP="00495D8F">
      <w:pPr>
        <w:spacing w:line="240" w:lineRule="auto"/>
        <w:rPr>
          <w:noProof/>
          <w:sz w:val="24"/>
          <w:szCs w:val="24"/>
        </w:rPr>
      </w:pPr>
      <w:r w:rsidRPr="0011416E">
        <w:rPr>
          <w:noProof/>
          <w:sz w:val="24"/>
          <w:szCs w:val="24"/>
        </w:rPr>
        <w:t xml:space="preserve">       Магриб-намаз совершается также, как и двухракаатный фаджр намаз, но с тремя отличиями:</w:t>
      </w:r>
    </w:p>
    <w:p w:rsidR="00E91F33" w:rsidRPr="0011416E" w:rsidRDefault="00E91F33" w:rsidP="00495D8F">
      <w:pPr>
        <w:pStyle w:val="ListParagraph"/>
        <w:numPr>
          <w:ilvl w:val="0"/>
          <w:numId w:val="9"/>
        </w:numPr>
        <w:spacing w:line="240" w:lineRule="auto"/>
        <w:rPr>
          <w:noProof/>
          <w:sz w:val="24"/>
          <w:szCs w:val="24"/>
        </w:rPr>
      </w:pPr>
      <w:r w:rsidRPr="0011416E">
        <w:rPr>
          <w:noProof/>
          <w:sz w:val="24"/>
          <w:szCs w:val="24"/>
        </w:rPr>
        <w:t>Намаз состоит из трёх ракаатов.</w:t>
      </w:r>
    </w:p>
    <w:p w:rsidR="00E91F33" w:rsidRPr="0011416E" w:rsidRDefault="00E91F33" w:rsidP="00495D8F">
      <w:pPr>
        <w:pStyle w:val="ListParagraph"/>
        <w:spacing w:line="240" w:lineRule="auto"/>
        <w:rPr>
          <w:noProof/>
          <w:sz w:val="24"/>
          <w:szCs w:val="24"/>
        </w:rPr>
      </w:pPr>
    </w:p>
    <w:p w:rsidR="00E91F33" w:rsidRPr="0011416E" w:rsidRDefault="00E91F33" w:rsidP="00495D8F">
      <w:pPr>
        <w:pStyle w:val="ListParagraph"/>
        <w:numPr>
          <w:ilvl w:val="0"/>
          <w:numId w:val="9"/>
        </w:numPr>
        <w:spacing w:line="240" w:lineRule="auto"/>
        <w:rPr>
          <w:noProof/>
          <w:sz w:val="24"/>
          <w:szCs w:val="24"/>
        </w:rPr>
      </w:pPr>
      <w:r w:rsidRPr="0011416E">
        <w:rPr>
          <w:noProof/>
          <w:sz w:val="24"/>
          <w:szCs w:val="24"/>
        </w:rPr>
        <w:t xml:space="preserve">Когда молящийся заканчивает второй ракаат, то после суджуда он не встаёт сразу на ноги, а остаётся сидеть (рис.5), читая при этом только молитву  </w:t>
      </w:r>
      <w:r w:rsidRPr="0011416E">
        <w:rPr>
          <w:b/>
          <w:bCs/>
          <w:noProof/>
          <w:sz w:val="24"/>
          <w:szCs w:val="24"/>
        </w:rPr>
        <w:t>«тахиййат»/9/</w:t>
      </w:r>
      <w:r w:rsidRPr="0011416E">
        <w:rPr>
          <w:noProof/>
          <w:sz w:val="24"/>
          <w:szCs w:val="24"/>
        </w:rPr>
        <w:t xml:space="preserve">, после чего, со словами </w:t>
      </w:r>
      <w:r w:rsidRPr="0011416E">
        <w:rPr>
          <w:b/>
          <w:bCs/>
          <w:noProof/>
          <w:sz w:val="24"/>
          <w:szCs w:val="24"/>
        </w:rPr>
        <w:t>«Аллах̇у Акбар» /1/</w:t>
      </w:r>
      <w:r w:rsidRPr="0011416E">
        <w:rPr>
          <w:noProof/>
          <w:sz w:val="24"/>
          <w:szCs w:val="24"/>
        </w:rPr>
        <w:t>,   поднимается на ноги и совершает третий ракаат.</w:t>
      </w:r>
    </w:p>
    <w:p w:rsidR="00E91F33" w:rsidRPr="0011416E" w:rsidRDefault="00E91F33" w:rsidP="00495D8F">
      <w:pPr>
        <w:pStyle w:val="ListParagraph"/>
        <w:spacing w:line="240" w:lineRule="auto"/>
        <w:rPr>
          <w:noProof/>
          <w:sz w:val="24"/>
          <w:szCs w:val="24"/>
        </w:rPr>
      </w:pPr>
    </w:p>
    <w:p w:rsidR="00E91F33" w:rsidRPr="0011416E" w:rsidRDefault="00E91F33" w:rsidP="00495D8F">
      <w:pPr>
        <w:pStyle w:val="ListParagraph"/>
        <w:numPr>
          <w:ilvl w:val="0"/>
          <w:numId w:val="9"/>
        </w:numPr>
        <w:spacing w:line="240" w:lineRule="auto"/>
        <w:rPr>
          <w:noProof/>
          <w:sz w:val="24"/>
          <w:szCs w:val="24"/>
        </w:rPr>
      </w:pPr>
      <w:r w:rsidRPr="0011416E">
        <w:rPr>
          <w:noProof/>
          <w:sz w:val="24"/>
          <w:szCs w:val="24"/>
        </w:rPr>
        <w:t xml:space="preserve">Дополнительную суру после </w:t>
      </w:r>
      <w:r w:rsidRPr="0011416E">
        <w:rPr>
          <w:b/>
          <w:bCs/>
          <w:noProof/>
          <w:sz w:val="24"/>
          <w:szCs w:val="24"/>
        </w:rPr>
        <w:t>«Аль-Фатихи»/3/</w:t>
      </w:r>
      <w:r w:rsidRPr="0011416E">
        <w:rPr>
          <w:noProof/>
          <w:sz w:val="24"/>
          <w:szCs w:val="24"/>
        </w:rPr>
        <w:t xml:space="preserve"> надо читать только в двух первых ракаатах. В третьем ракяте читается только </w:t>
      </w:r>
      <w:r w:rsidRPr="0011416E">
        <w:rPr>
          <w:b/>
          <w:bCs/>
          <w:noProof/>
          <w:sz w:val="24"/>
          <w:szCs w:val="24"/>
        </w:rPr>
        <w:t>«Аль-Фатиха»/3/</w:t>
      </w:r>
      <w:r w:rsidRPr="0011416E">
        <w:rPr>
          <w:noProof/>
          <w:sz w:val="24"/>
          <w:szCs w:val="24"/>
        </w:rPr>
        <w:t>, а дополнительная сура после неё не читается.</w:t>
      </w:r>
    </w:p>
    <w:p w:rsidR="00E91F33" w:rsidRPr="0011416E" w:rsidRDefault="00E91F33" w:rsidP="00495D8F">
      <w:pPr>
        <w:spacing w:line="240" w:lineRule="auto"/>
        <w:rPr>
          <w:noProof/>
          <w:sz w:val="24"/>
          <w:szCs w:val="24"/>
        </w:rPr>
      </w:pPr>
    </w:p>
    <w:p w:rsidR="00E91F33" w:rsidRPr="0011416E" w:rsidRDefault="00E91F33" w:rsidP="00495D8F">
      <w:pPr>
        <w:spacing w:line="240" w:lineRule="auto"/>
        <w:jc w:val="center"/>
        <w:rPr>
          <w:noProof/>
          <w:sz w:val="36"/>
          <w:szCs w:val="36"/>
          <w:u w:val="single"/>
        </w:rPr>
      </w:pPr>
      <w:r w:rsidRPr="0011416E">
        <w:rPr>
          <w:noProof/>
          <w:sz w:val="36"/>
          <w:szCs w:val="36"/>
          <w:u w:val="single"/>
        </w:rPr>
        <w:t>Четырёх-ракаатные зухр, аср и иша-намазы.</w:t>
      </w:r>
    </w:p>
    <w:p w:rsidR="00E91F33" w:rsidRPr="0011416E" w:rsidRDefault="00E91F33" w:rsidP="00495D8F">
      <w:pPr>
        <w:spacing w:line="240" w:lineRule="auto"/>
        <w:rPr>
          <w:noProof/>
          <w:sz w:val="24"/>
          <w:szCs w:val="24"/>
        </w:rPr>
      </w:pPr>
      <w:r w:rsidRPr="0011416E">
        <w:rPr>
          <w:noProof/>
          <w:sz w:val="24"/>
          <w:szCs w:val="24"/>
        </w:rPr>
        <w:t xml:space="preserve">     Особенности этих намазов:</w:t>
      </w:r>
    </w:p>
    <w:p w:rsidR="00E91F33" w:rsidRPr="0011416E" w:rsidRDefault="00E91F33" w:rsidP="00495D8F">
      <w:pPr>
        <w:pStyle w:val="ListParagraph"/>
        <w:numPr>
          <w:ilvl w:val="0"/>
          <w:numId w:val="12"/>
        </w:numPr>
        <w:spacing w:line="240" w:lineRule="auto"/>
        <w:rPr>
          <w:noProof/>
          <w:sz w:val="24"/>
          <w:szCs w:val="24"/>
        </w:rPr>
      </w:pPr>
      <w:r w:rsidRPr="0011416E">
        <w:rPr>
          <w:noProof/>
          <w:sz w:val="24"/>
          <w:szCs w:val="24"/>
        </w:rPr>
        <w:t xml:space="preserve">    Четырёх-ракаатные намазы, как вы уже поняли, состоят из четырёх ракятов.</w:t>
      </w:r>
    </w:p>
    <w:p w:rsidR="00E91F33" w:rsidRPr="0011416E" w:rsidRDefault="00E91F33" w:rsidP="00495D8F">
      <w:pPr>
        <w:pStyle w:val="ListParagraph"/>
        <w:spacing w:line="240" w:lineRule="auto"/>
        <w:rPr>
          <w:noProof/>
          <w:sz w:val="24"/>
          <w:szCs w:val="24"/>
        </w:rPr>
      </w:pPr>
    </w:p>
    <w:p w:rsidR="00E91F33" w:rsidRPr="0011416E" w:rsidRDefault="00E91F33" w:rsidP="00495D8F">
      <w:pPr>
        <w:pStyle w:val="ListParagraph"/>
        <w:numPr>
          <w:ilvl w:val="0"/>
          <w:numId w:val="12"/>
        </w:numPr>
        <w:spacing w:line="240" w:lineRule="auto"/>
        <w:rPr>
          <w:noProof/>
          <w:sz w:val="24"/>
          <w:szCs w:val="24"/>
        </w:rPr>
      </w:pPr>
      <w:r w:rsidRPr="0011416E">
        <w:rPr>
          <w:noProof/>
          <w:sz w:val="24"/>
          <w:szCs w:val="24"/>
        </w:rPr>
        <w:t xml:space="preserve">    Также как и в магриб-намазе, о котором мы говорили выше, после второго намаза молящийся сидя (рис.5) читает </w:t>
      </w:r>
      <w:r w:rsidRPr="0011416E">
        <w:rPr>
          <w:b/>
          <w:bCs/>
          <w:noProof/>
          <w:sz w:val="24"/>
          <w:szCs w:val="24"/>
        </w:rPr>
        <w:t>«тахиййат»/9/</w:t>
      </w:r>
      <w:r w:rsidRPr="0011416E">
        <w:rPr>
          <w:noProof/>
          <w:sz w:val="24"/>
          <w:szCs w:val="24"/>
        </w:rPr>
        <w:t>, после чего встаёт для совершения третьёго ракаата.</w:t>
      </w:r>
    </w:p>
    <w:p w:rsidR="00E91F33" w:rsidRPr="0011416E" w:rsidRDefault="00E91F33" w:rsidP="00495D8F">
      <w:pPr>
        <w:pStyle w:val="ListParagraph"/>
        <w:spacing w:line="240" w:lineRule="auto"/>
        <w:rPr>
          <w:noProof/>
          <w:sz w:val="24"/>
          <w:szCs w:val="24"/>
        </w:rPr>
      </w:pPr>
    </w:p>
    <w:p w:rsidR="00E91F33" w:rsidRPr="0011416E" w:rsidRDefault="00E91F33" w:rsidP="00495D8F">
      <w:pPr>
        <w:pStyle w:val="ListParagraph"/>
        <w:numPr>
          <w:ilvl w:val="0"/>
          <w:numId w:val="12"/>
        </w:numPr>
        <w:spacing w:line="240" w:lineRule="auto"/>
        <w:rPr>
          <w:noProof/>
          <w:sz w:val="24"/>
          <w:szCs w:val="24"/>
        </w:rPr>
      </w:pPr>
      <w:r w:rsidRPr="0011416E">
        <w:rPr>
          <w:noProof/>
          <w:sz w:val="24"/>
          <w:szCs w:val="24"/>
        </w:rPr>
        <w:t xml:space="preserve">Дополнительную суру после </w:t>
      </w:r>
      <w:r w:rsidRPr="0011416E">
        <w:rPr>
          <w:b/>
          <w:bCs/>
          <w:noProof/>
          <w:sz w:val="24"/>
          <w:szCs w:val="24"/>
        </w:rPr>
        <w:t>«Аль-Фатихи»/3/</w:t>
      </w:r>
      <w:r w:rsidRPr="0011416E">
        <w:rPr>
          <w:noProof/>
          <w:sz w:val="24"/>
          <w:szCs w:val="24"/>
        </w:rPr>
        <w:t xml:space="preserve"> надо читать только в двух первых ракаатах. В третьем и четвёртом ракаатах читается только </w:t>
      </w:r>
      <w:r w:rsidRPr="0011416E">
        <w:rPr>
          <w:b/>
          <w:bCs/>
          <w:noProof/>
          <w:sz w:val="24"/>
          <w:szCs w:val="24"/>
        </w:rPr>
        <w:t>«Аль-Фатиха»/3/</w:t>
      </w:r>
      <w:r w:rsidRPr="0011416E">
        <w:rPr>
          <w:noProof/>
          <w:sz w:val="24"/>
          <w:szCs w:val="24"/>
        </w:rPr>
        <w:t>, а дополнительная сура после неё не читается.</w:t>
      </w:r>
    </w:p>
    <w:p w:rsidR="00E91F33" w:rsidRDefault="00E91F33" w:rsidP="00495D8F">
      <w:pPr>
        <w:spacing w:line="240" w:lineRule="auto"/>
        <w:rPr>
          <w:noProof/>
          <w:sz w:val="24"/>
          <w:szCs w:val="24"/>
        </w:rPr>
      </w:pPr>
      <w:r w:rsidRPr="0011416E">
        <w:rPr>
          <w:noProof/>
          <w:sz w:val="24"/>
          <w:szCs w:val="24"/>
        </w:rPr>
        <w:t xml:space="preserve">Надо заметить: несмотря на то, что в трёх-ракаатном и четырёх-ракаатном намазах мы читаем </w:t>
      </w:r>
      <w:r w:rsidRPr="0011416E">
        <w:rPr>
          <w:b/>
          <w:bCs/>
          <w:noProof/>
          <w:sz w:val="24"/>
          <w:szCs w:val="24"/>
        </w:rPr>
        <w:t>«тахиййат»/9/</w:t>
      </w:r>
      <w:r w:rsidRPr="0011416E">
        <w:rPr>
          <w:noProof/>
          <w:sz w:val="24"/>
          <w:szCs w:val="24"/>
        </w:rPr>
        <w:t xml:space="preserve">, тем не менее в конце намаза мы читаем и </w:t>
      </w:r>
      <w:r w:rsidRPr="0011416E">
        <w:rPr>
          <w:b/>
          <w:bCs/>
          <w:noProof/>
          <w:sz w:val="24"/>
          <w:szCs w:val="24"/>
        </w:rPr>
        <w:t>«тахиййат»/9/,</w:t>
      </w:r>
      <w:r w:rsidRPr="0011416E">
        <w:rPr>
          <w:noProof/>
          <w:sz w:val="24"/>
          <w:szCs w:val="24"/>
        </w:rPr>
        <w:t xml:space="preserve"> и </w:t>
      </w:r>
      <w:r w:rsidRPr="0011416E">
        <w:rPr>
          <w:b/>
          <w:bCs/>
          <w:noProof/>
          <w:sz w:val="24"/>
          <w:szCs w:val="24"/>
        </w:rPr>
        <w:t>«саляват»/10/ вместе</w:t>
      </w:r>
      <w:r w:rsidRPr="0011416E">
        <w:rPr>
          <w:noProof/>
          <w:sz w:val="24"/>
          <w:szCs w:val="24"/>
        </w:rPr>
        <w:t xml:space="preserve">. </w:t>
      </w:r>
    </w:p>
    <w:p w:rsidR="00E91F33" w:rsidRDefault="00E91F33" w:rsidP="00495D8F">
      <w:pPr>
        <w:spacing w:line="240" w:lineRule="auto"/>
        <w:rPr>
          <w:noProof/>
          <w:sz w:val="24"/>
          <w:szCs w:val="24"/>
        </w:rPr>
      </w:pPr>
    </w:p>
    <w:p w:rsidR="00E91F33" w:rsidRDefault="00E91F33" w:rsidP="00495D8F">
      <w:pPr>
        <w:spacing w:line="240" w:lineRule="auto"/>
        <w:rPr>
          <w:noProof/>
          <w:sz w:val="24"/>
          <w:szCs w:val="24"/>
        </w:rPr>
      </w:pPr>
    </w:p>
    <w:p w:rsidR="00E91F33" w:rsidRDefault="00E91F33" w:rsidP="00495D8F">
      <w:pPr>
        <w:spacing w:line="240" w:lineRule="auto"/>
        <w:rPr>
          <w:noProof/>
          <w:sz w:val="24"/>
          <w:szCs w:val="24"/>
        </w:rPr>
      </w:pPr>
    </w:p>
    <w:p w:rsidR="00E91F33" w:rsidRDefault="00E91F33" w:rsidP="00495D8F">
      <w:pPr>
        <w:spacing w:line="240" w:lineRule="auto"/>
        <w:rPr>
          <w:noProof/>
          <w:sz w:val="24"/>
          <w:szCs w:val="24"/>
        </w:rPr>
      </w:pPr>
    </w:p>
    <w:p w:rsidR="00E91F33" w:rsidRDefault="00E91F33" w:rsidP="00495D8F">
      <w:pPr>
        <w:spacing w:line="240" w:lineRule="auto"/>
        <w:rPr>
          <w:noProof/>
          <w:sz w:val="24"/>
          <w:szCs w:val="24"/>
        </w:rPr>
      </w:pPr>
    </w:p>
    <w:p w:rsidR="00E91F33" w:rsidRPr="00075AB1" w:rsidRDefault="00E91F33" w:rsidP="00495D8F">
      <w:pPr>
        <w:spacing w:line="240" w:lineRule="auto"/>
        <w:rPr>
          <w:noProof/>
          <w:sz w:val="24"/>
          <w:szCs w:val="24"/>
        </w:rPr>
      </w:pPr>
    </w:p>
    <w:p w:rsidR="00E91F33" w:rsidRDefault="00E91F33">
      <w:pPr>
        <w:rPr>
          <w:noProof/>
          <w:sz w:val="36"/>
          <w:szCs w:val="36"/>
        </w:rPr>
      </w:pPr>
      <w:r>
        <w:rPr>
          <w:noProof/>
          <w:sz w:val="36"/>
          <w:szCs w:val="36"/>
        </w:rPr>
        <w:br w:type="page"/>
      </w:r>
    </w:p>
    <w:p w:rsidR="00E91F33" w:rsidRPr="0011416E" w:rsidRDefault="00E91F33" w:rsidP="00495D8F">
      <w:pPr>
        <w:spacing w:line="240" w:lineRule="auto"/>
        <w:jc w:val="center"/>
        <w:rPr>
          <w:noProof/>
          <w:sz w:val="36"/>
          <w:szCs w:val="36"/>
        </w:rPr>
      </w:pPr>
      <w:r w:rsidRPr="0011416E">
        <w:rPr>
          <w:noProof/>
          <w:sz w:val="36"/>
          <w:szCs w:val="36"/>
        </w:rPr>
        <w:t>§3. Порядок совершения намаза в таблице.</w:t>
      </w:r>
    </w:p>
    <w:p w:rsidR="00E91F33" w:rsidRPr="0011416E" w:rsidRDefault="00E91F33" w:rsidP="00495D8F">
      <w:pPr>
        <w:spacing w:line="240" w:lineRule="auto"/>
        <w:jc w:val="center"/>
        <w:rPr>
          <w:noProof/>
          <w:sz w:val="24"/>
          <w:szCs w:val="24"/>
        </w:rPr>
      </w:pPr>
      <w:r w:rsidRPr="0011416E">
        <w:rPr>
          <w:noProof/>
          <w:sz w:val="24"/>
          <w:szCs w:val="24"/>
        </w:rPr>
        <w:t>С указанием фраз и молитв, которые произносятся во  время движений в намазе, а также ссылка на рисунок описывающий положение молящегося при произнесении той или иной молитвы.</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2"/>
        <w:gridCol w:w="3402"/>
        <w:gridCol w:w="3226"/>
      </w:tblGrid>
      <w:tr w:rsidR="00E91F33" w:rsidRPr="001137A4" w:rsidTr="001137A4">
        <w:tc>
          <w:tcPr>
            <w:tcW w:w="3402" w:type="dxa"/>
          </w:tcPr>
          <w:p w:rsidR="00E91F33" w:rsidRPr="001137A4" w:rsidRDefault="00E91F33" w:rsidP="001137A4">
            <w:pPr>
              <w:spacing w:after="0" w:line="240" w:lineRule="auto"/>
              <w:rPr>
                <w:b/>
                <w:bCs/>
                <w:noProof/>
                <w:sz w:val="32"/>
                <w:szCs w:val="32"/>
              </w:rPr>
            </w:pPr>
            <w:r w:rsidRPr="001137A4">
              <w:rPr>
                <w:b/>
                <w:bCs/>
                <w:noProof/>
                <w:sz w:val="32"/>
                <w:szCs w:val="32"/>
              </w:rPr>
              <w:t>2-ух ракаатный намаз.</w:t>
            </w:r>
          </w:p>
          <w:p w:rsidR="00E91F33" w:rsidRPr="001137A4" w:rsidRDefault="00E91F33" w:rsidP="001137A4">
            <w:pPr>
              <w:spacing w:after="0" w:line="240" w:lineRule="auto"/>
              <w:rPr>
                <w:b/>
                <w:bCs/>
                <w:noProof/>
                <w:sz w:val="32"/>
                <w:szCs w:val="32"/>
              </w:rPr>
            </w:pPr>
            <w:r w:rsidRPr="001137A4">
              <w:rPr>
                <w:b/>
                <w:bCs/>
                <w:noProof/>
                <w:sz w:val="32"/>
                <w:szCs w:val="32"/>
              </w:rPr>
              <w:t>Фаджр.</w:t>
            </w:r>
          </w:p>
        </w:tc>
        <w:tc>
          <w:tcPr>
            <w:tcW w:w="3402" w:type="dxa"/>
          </w:tcPr>
          <w:p w:rsidR="00E91F33" w:rsidRPr="001137A4" w:rsidRDefault="00E91F33" w:rsidP="001137A4">
            <w:pPr>
              <w:spacing w:after="0" w:line="240" w:lineRule="auto"/>
              <w:rPr>
                <w:b/>
                <w:bCs/>
                <w:noProof/>
                <w:sz w:val="32"/>
                <w:szCs w:val="32"/>
              </w:rPr>
            </w:pPr>
            <w:r w:rsidRPr="001137A4">
              <w:rPr>
                <w:b/>
                <w:bCs/>
                <w:noProof/>
                <w:sz w:val="32"/>
                <w:szCs w:val="32"/>
              </w:rPr>
              <w:t>3-ех ракаатный намаз.</w:t>
            </w:r>
          </w:p>
          <w:p w:rsidR="00E91F33" w:rsidRPr="001137A4" w:rsidRDefault="00E91F33" w:rsidP="001137A4">
            <w:pPr>
              <w:spacing w:after="0" w:line="240" w:lineRule="auto"/>
              <w:rPr>
                <w:b/>
                <w:bCs/>
                <w:noProof/>
                <w:sz w:val="32"/>
                <w:szCs w:val="32"/>
              </w:rPr>
            </w:pPr>
            <w:r w:rsidRPr="001137A4">
              <w:rPr>
                <w:b/>
                <w:bCs/>
                <w:noProof/>
                <w:sz w:val="32"/>
                <w:szCs w:val="32"/>
              </w:rPr>
              <w:t>Магриб.</w:t>
            </w:r>
          </w:p>
        </w:tc>
        <w:tc>
          <w:tcPr>
            <w:tcW w:w="3226" w:type="dxa"/>
          </w:tcPr>
          <w:p w:rsidR="00E91F33" w:rsidRPr="001137A4" w:rsidRDefault="00E91F33" w:rsidP="001137A4">
            <w:pPr>
              <w:spacing w:after="0" w:line="240" w:lineRule="auto"/>
              <w:rPr>
                <w:b/>
                <w:bCs/>
                <w:noProof/>
                <w:sz w:val="32"/>
                <w:szCs w:val="32"/>
              </w:rPr>
            </w:pPr>
            <w:r w:rsidRPr="001137A4">
              <w:rPr>
                <w:b/>
                <w:bCs/>
                <w:noProof/>
                <w:sz w:val="32"/>
                <w:szCs w:val="32"/>
              </w:rPr>
              <w:t>4-ех ракаатный намаз.Зухр. Аср.Иша.</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Намерение.</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Намерение.</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Намерение.</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Такбир.                                         /1/ (рис.1)</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Такбир.                                       /1/ (рис.1)</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Такбир.                                       /1/ (рис.1)</w:t>
            </w:r>
          </w:p>
        </w:tc>
      </w:tr>
      <w:tr w:rsidR="00E91F33" w:rsidRPr="001137A4" w:rsidTr="001137A4">
        <w:tc>
          <w:tcPr>
            <w:tcW w:w="3402" w:type="dxa"/>
          </w:tcPr>
          <w:p w:rsidR="00E91F33" w:rsidRPr="001137A4" w:rsidRDefault="00E91F33" w:rsidP="001137A4">
            <w:pPr>
              <w:spacing w:after="0" w:line="240" w:lineRule="auto"/>
              <w:rPr>
                <w:b/>
                <w:bCs/>
                <w:noProof/>
                <w:sz w:val="28"/>
                <w:szCs w:val="28"/>
              </w:rPr>
            </w:pPr>
            <w:r w:rsidRPr="001137A4">
              <w:rPr>
                <w:b/>
                <w:bCs/>
                <w:noProof/>
                <w:sz w:val="28"/>
                <w:szCs w:val="28"/>
              </w:rPr>
              <w:t>Первый ракаат.</w:t>
            </w:r>
          </w:p>
        </w:tc>
        <w:tc>
          <w:tcPr>
            <w:tcW w:w="3402" w:type="dxa"/>
          </w:tcPr>
          <w:p w:rsidR="00E91F33" w:rsidRPr="001137A4" w:rsidRDefault="00E91F33" w:rsidP="001137A4">
            <w:pPr>
              <w:spacing w:after="0" w:line="240" w:lineRule="auto"/>
              <w:rPr>
                <w:noProof/>
                <w:sz w:val="24"/>
                <w:szCs w:val="24"/>
              </w:rPr>
            </w:pPr>
            <w:r w:rsidRPr="001137A4">
              <w:rPr>
                <w:b/>
                <w:bCs/>
                <w:noProof/>
                <w:sz w:val="28"/>
                <w:szCs w:val="28"/>
              </w:rPr>
              <w:t>Первый ракаат.</w:t>
            </w:r>
          </w:p>
        </w:tc>
        <w:tc>
          <w:tcPr>
            <w:tcW w:w="3226" w:type="dxa"/>
          </w:tcPr>
          <w:p w:rsidR="00E91F33" w:rsidRPr="001137A4" w:rsidRDefault="00E91F33" w:rsidP="001137A4">
            <w:pPr>
              <w:spacing w:after="0" w:line="240" w:lineRule="auto"/>
              <w:rPr>
                <w:noProof/>
                <w:sz w:val="24"/>
                <w:szCs w:val="24"/>
              </w:rPr>
            </w:pPr>
            <w:r w:rsidRPr="001137A4">
              <w:rPr>
                <w:b/>
                <w:bCs/>
                <w:noProof/>
                <w:sz w:val="28"/>
                <w:szCs w:val="28"/>
              </w:rPr>
              <w:t>Первый ракаат.</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Произнесение «Ауз̇у…».         /2/   (рис.2)</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Произнесение «Аузу…».       /2/   (рис.2)</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Произнесение «Аузу…».        /2/  (рис.2)</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Чтение Аль-Фатихи.                 /3/   (рис.2)</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Чтение Аль-Фатихи.               /3/   (рис.2)</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Чтение Аль-Фатихи.                /3/  (рис.2)</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Чтение доп.суры.                     /4/   (рис.2)</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Чтение доп.суры.                    /4/   (рис.2)</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Чтение доп.суры.                    /4/  (рис.2)</w:t>
            </w:r>
          </w:p>
        </w:tc>
      </w:tr>
      <w:tr w:rsidR="00E91F33" w:rsidRPr="001137A4" w:rsidTr="001137A4">
        <w:trPr>
          <w:trHeight w:val="232"/>
        </w:trPr>
        <w:tc>
          <w:tcPr>
            <w:tcW w:w="3402" w:type="dxa"/>
          </w:tcPr>
          <w:p w:rsidR="00E91F33" w:rsidRPr="001137A4" w:rsidRDefault="00E91F33" w:rsidP="001137A4">
            <w:pPr>
              <w:spacing w:after="0" w:line="240" w:lineRule="auto"/>
              <w:rPr>
                <w:noProof/>
                <w:sz w:val="18"/>
                <w:szCs w:val="18"/>
              </w:rPr>
            </w:pPr>
            <w:r w:rsidRPr="001137A4">
              <w:rPr>
                <w:noProof/>
                <w:sz w:val="18"/>
                <w:szCs w:val="18"/>
              </w:rPr>
              <w:t xml:space="preserve">Поясной поклон-Руку.             /5/   (рис.3) </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Поясной поклон-Руку.            /5/   (рис.3)</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Поясной поклон-Руку.           /5/  (рис.3)</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Подъём из руку.                       /6/</w:t>
            </w:r>
          </w:p>
        </w:tc>
        <w:tc>
          <w:tcPr>
            <w:tcW w:w="3402" w:type="dxa"/>
          </w:tcPr>
          <w:p w:rsidR="00E91F33" w:rsidRPr="001137A4" w:rsidRDefault="00E91F33" w:rsidP="001137A4">
            <w:pPr>
              <w:spacing w:after="0" w:line="240" w:lineRule="auto"/>
              <w:rPr>
                <w:noProof/>
                <w:sz w:val="24"/>
                <w:szCs w:val="24"/>
              </w:rPr>
            </w:pPr>
            <w:r w:rsidRPr="001137A4">
              <w:rPr>
                <w:noProof/>
                <w:sz w:val="18"/>
                <w:szCs w:val="18"/>
              </w:rPr>
              <w:t>Подъём из руку.                      /6/</w:t>
            </w:r>
          </w:p>
        </w:tc>
        <w:tc>
          <w:tcPr>
            <w:tcW w:w="3226" w:type="dxa"/>
          </w:tcPr>
          <w:p w:rsidR="00E91F33" w:rsidRPr="001137A4" w:rsidRDefault="00E91F33" w:rsidP="001137A4">
            <w:pPr>
              <w:spacing w:after="0" w:line="240" w:lineRule="auto"/>
              <w:rPr>
                <w:noProof/>
                <w:sz w:val="24"/>
                <w:szCs w:val="24"/>
              </w:rPr>
            </w:pPr>
            <w:r w:rsidRPr="001137A4">
              <w:rPr>
                <w:noProof/>
                <w:sz w:val="18"/>
                <w:szCs w:val="18"/>
              </w:rPr>
              <w:t>Подъём из руку.                      /6/</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Земной поклон-Суджуд.        /7/  (рис.4)</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Земной поклон-Суджуд.        /7/  (рис.4)</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Земной поклон-Суджуд.       /7/  (рис.4)</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Сидение между суджудами./8/   (рис.5)</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Сидение между суджудами./8/  (рис.5)</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Сидение между суджудами./8/ (рис.5)</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Второй суджуд.                         /7/  (рис.4)</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Второй суджуд.                         /7/  (рис.4)</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Второй суджуд.                        /7/ (рис.4)</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Встать на ноги для второго ракята.</w:t>
            </w:r>
          </w:p>
        </w:tc>
        <w:tc>
          <w:tcPr>
            <w:tcW w:w="3402" w:type="dxa"/>
          </w:tcPr>
          <w:p w:rsidR="00E91F33" w:rsidRPr="001137A4" w:rsidRDefault="00E91F33" w:rsidP="001137A4">
            <w:pPr>
              <w:spacing w:after="0" w:line="240" w:lineRule="auto"/>
              <w:rPr>
                <w:noProof/>
                <w:sz w:val="24"/>
                <w:szCs w:val="24"/>
              </w:rPr>
            </w:pPr>
            <w:r w:rsidRPr="001137A4">
              <w:rPr>
                <w:noProof/>
                <w:sz w:val="18"/>
                <w:szCs w:val="18"/>
              </w:rPr>
              <w:t>Встать на ноги для второго ракята.</w:t>
            </w:r>
          </w:p>
        </w:tc>
        <w:tc>
          <w:tcPr>
            <w:tcW w:w="3226" w:type="dxa"/>
          </w:tcPr>
          <w:p w:rsidR="00E91F33" w:rsidRPr="001137A4" w:rsidRDefault="00E91F33" w:rsidP="001137A4">
            <w:pPr>
              <w:spacing w:after="0" w:line="240" w:lineRule="auto"/>
              <w:rPr>
                <w:noProof/>
                <w:sz w:val="24"/>
                <w:szCs w:val="24"/>
              </w:rPr>
            </w:pPr>
            <w:r w:rsidRPr="001137A4">
              <w:rPr>
                <w:noProof/>
                <w:sz w:val="18"/>
                <w:szCs w:val="18"/>
              </w:rPr>
              <w:t>Встать на ноги для второго ракята.</w:t>
            </w:r>
          </w:p>
        </w:tc>
      </w:tr>
      <w:tr w:rsidR="00E91F33" w:rsidRPr="001137A4" w:rsidTr="001137A4">
        <w:tc>
          <w:tcPr>
            <w:tcW w:w="3402" w:type="dxa"/>
          </w:tcPr>
          <w:p w:rsidR="00E91F33" w:rsidRPr="001137A4" w:rsidRDefault="00E91F33" w:rsidP="001137A4">
            <w:pPr>
              <w:spacing w:after="0" w:line="240" w:lineRule="auto"/>
              <w:rPr>
                <w:noProof/>
                <w:sz w:val="28"/>
                <w:szCs w:val="28"/>
              </w:rPr>
            </w:pPr>
            <w:r w:rsidRPr="001137A4">
              <w:rPr>
                <w:b/>
                <w:bCs/>
                <w:noProof/>
                <w:sz w:val="28"/>
                <w:szCs w:val="28"/>
              </w:rPr>
              <w:t>Второй ракаат.</w:t>
            </w:r>
          </w:p>
        </w:tc>
        <w:tc>
          <w:tcPr>
            <w:tcW w:w="3402" w:type="dxa"/>
          </w:tcPr>
          <w:p w:rsidR="00E91F33" w:rsidRPr="001137A4" w:rsidRDefault="00E91F33" w:rsidP="001137A4">
            <w:pPr>
              <w:spacing w:after="0" w:line="240" w:lineRule="auto"/>
              <w:rPr>
                <w:noProof/>
                <w:sz w:val="28"/>
                <w:szCs w:val="28"/>
              </w:rPr>
            </w:pPr>
            <w:r w:rsidRPr="001137A4">
              <w:rPr>
                <w:b/>
                <w:bCs/>
                <w:noProof/>
                <w:sz w:val="28"/>
                <w:szCs w:val="28"/>
              </w:rPr>
              <w:t>Второй ракаат.</w:t>
            </w:r>
          </w:p>
        </w:tc>
        <w:tc>
          <w:tcPr>
            <w:tcW w:w="3226" w:type="dxa"/>
          </w:tcPr>
          <w:p w:rsidR="00E91F33" w:rsidRPr="001137A4" w:rsidRDefault="00E91F33" w:rsidP="001137A4">
            <w:pPr>
              <w:spacing w:after="0" w:line="240" w:lineRule="auto"/>
              <w:rPr>
                <w:noProof/>
                <w:sz w:val="28"/>
                <w:szCs w:val="28"/>
              </w:rPr>
            </w:pPr>
            <w:r w:rsidRPr="001137A4">
              <w:rPr>
                <w:b/>
                <w:bCs/>
                <w:noProof/>
                <w:sz w:val="28"/>
                <w:szCs w:val="28"/>
              </w:rPr>
              <w:t>Второй ракаат.</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Чтение Аль-Фатихи.                 /3/   (рис.2)</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Чтение Аль-Фатихи.                 /3/   (рис.2)</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Чтение Аль-Фатихи.                /3/ (рис.2)</w:t>
            </w:r>
          </w:p>
        </w:tc>
      </w:tr>
      <w:tr w:rsidR="00E91F33" w:rsidRPr="001137A4" w:rsidTr="001137A4">
        <w:trPr>
          <w:trHeight w:val="232"/>
        </w:trPr>
        <w:tc>
          <w:tcPr>
            <w:tcW w:w="3402" w:type="dxa"/>
          </w:tcPr>
          <w:p w:rsidR="00E91F33" w:rsidRPr="001137A4" w:rsidRDefault="00E91F33" w:rsidP="001137A4">
            <w:pPr>
              <w:spacing w:after="0" w:line="240" w:lineRule="auto"/>
              <w:rPr>
                <w:noProof/>
                <w:sz w:val="18"/>
                <w:szCs w:val="18"/>
              </w:rPr>
            </w:pPr>
            <w:r w:rsidRPr="001137A4">
              <w:rPr>
                <w:noProof/>
                <w:sz w:val="18"/>
                <w:szCs w:val="18"/>
              </w:rPr>
              <w:t>Чтение доп.суры.                     /4/   (рис.2)</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Чтение доп.суры.                     /4/   (рис.2)</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Чтение доп.суры.                    /4/ (рис.2)</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 xml:space="preserve">Поясной поклон-Руку.             /5/   (рис.3) </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 xml:space="preserve">Поясной поклон-Руку.             /5/   (рис.3) </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 xml:space="preserve">Поясной поклон-Руку.            /5/ (рис.3) </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Подъём из руку.                       /6/</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Подъём из руку.                       /6/</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Подъём из руку.                       /6/</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Земной поклон-Суджуд.        /7/  (рис.4)</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Земной поклон-Суджуд.        /7/ (рис.4)</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Земной поклон-Суджуд.        /7/ (рис.4)</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Сидение между суджудами./8/   (рис.5)</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Сидение между суджудами./8/   (рис.5)</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Сидение между суджудами./8/  (рис.5)</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Второй суджуд.                         /7/  (рис.4)</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Второй суджуд.                         /7/  (рис.4)</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Второй суджуд.                         /7/ (рис.4)</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Чтение «тахиййата»                   /9/  (рис.5)</w:t>
            </w:r>
          </w:p>
        </w:tc>
        <w:tc>
          <w:tcPr>
            <w:tcW w:w="3402" w:type="dxa"/>
          </w:tcPr>
          <w:p w:rsidR="00E91F33" w:rsidRPr="001137A4" w:rsidRDefault="00E91F33" w:rsidP="001137A4">
            <w:pPr>
              <w:spacing w:after="0" w:line="240" w:lineRule="auto"/>
              <w:rPr>
                <w:noProof/>
                <w:sz w:val="18"/>
                <w:szCs w:val="18"/>
              </w:rPr>
            </w:pPr>
            <w:r w:rsidRPr="001137A4">
              <w:rPr>
                <w:noProof/>
                <w:sz w:val="18"/>
                <w:szCs w:val="18"/>
              </w:rPr>
              <w:t>Чтение «тахиййата»                   /9/  (рис.5)</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Чтение «тахиййата»                /9/ (рис.5)</w:t>
            </w:r>
          </w:p>
        </w:tc>
      </w:tr>
      <w:tr w:rsidR="00E91F33" w:rsidRPr="001137A4" w:rsidTr="001137A4">
        <w:tc>
          <w:tcPr>
            <w:tcW w:w="3402" w:type="dxa"/>
          </w:tcPr>
          <w:p w:rsidR="00E91F33" w:rsidRPr="001137A4" w:rsidRDefault="00E91F33" w:rsidP="001137A4">
            <w:pPr>
              <w:spacing w:after="0" w:line="240" w:lineRule="auto"/>
              <w:rPr>
                <w:noProof/>
                <w:sz w:val="18"/>
                <w:szCs w:val="18"/>
              </w:rPr>
            </w:pPr>
            <w:r w:rsidRPr="001137A4">
              <w:rPr>
                <w:noProof/>
                <w:sz w:val="18"/>
                <w:szCs w:val="18"/>
              </w:rPr>
              <w:t>Чтение «салявата»                  /10/ (рис.5)</w:t>
            </w:r>
          </w:p>
        </w:tc>
        <w:tc>
          <w:tcPr>
            <w:tcW w:w="3402" w:type="dxa"/>
          </w:tcPr>
          <w:p w:rsidR="00E91F33" w:rsidRPr="001137A4" w:rsidRDefault="00E91F33" w:rsidP="001137A4">
            <w:pPr>
              <w:spacing w:after="0" w:line="240" w:lineRule="auto"/>
              <w:rPr>
                <w:noProof/>
                <w:sz w:val="24"/>
                <w:szCs w:val="24"/>
              </w:rPr>
            </w:pPr>
            <w:r w:rsidRPr="001137A4">
              <w:rPr>
                <w:noProof/>
                <w:sz w:val="18"/>
                <w:szCs w:val="18"/>
              </w:rPr>
              <w:t>Встать на ноги для третьего ракята.</w:t>
            </w:r>
          </w:p>
        </w:tc>
        <w:tc>
          <w:tcPr>
            <w:tcW w:w="3226" w:type="dxa"/>
          </w:tcPr>
          <w:p w:rsidR="00E91F33" w:rsidRPr="001137A4" w:rsidRDefault="00E91F33" w:rsidP="001137A4">
            <w:pPr>
              <w:spacing w:after="0" w:line="240" w:lineRule="auto"/>
              <w:rPr>
                <w:noProof/>
                <w:sz w:val="24"/>
                <w:szCs w:val="24"/>
              </w:rPr>
            </w:pPr>
            <w:r w:rsidRPr="001137A4">
              <w:rPr>
                <w:noProof/>
                <w:sz w:val="18"/>
                <w:szCs w:val="18"/>
              </w:rPr>
              <w:t>Встать на ноги для третьего ракята.</w:t>
            </w:r>
          </w:p>
        </w:tc>
      </w:tr>
      <w:tr w:rsidR="00E91F33" w:rsidRPr="001137A4" w:rsidTr="001137A4">
        <w:trPr>
          <w:trHeight w:val="232"/>
        </w:trPr>
        <w:tc>
          <w:tcPr>
            <w:tcW w:w="3402" w:type="dxa"/>
          </w:tcPr>
          <w:p w:rsidR="00E91F33" w:rsidRPr="001137A4" w:rsidRDefault="00E91F33" w:rsidP="001137A4">
            <w:pPr>
              <w:spacing w:after="0" w:line="240" w:lineRule="auto"/>
              <w:rPr>
                <w:noProof/>
                <w:sz w:val="18"/>
                <w:szCs w:val="18"/>
              </w:rPr>
            </w:pPr>
            <w:r w:rsidRPr="001137A4">
              <w:rPr>
                <w:noProof/>
                <w:sz w:val="18"/>
                <w:szCs w:val="18"/>
              </w:rPr>
              <w:t>«Таслим».                            /11/ (рис.6А-6Б)</w:t>
            </w:r>
          </w:p>
        </w:tc>
        <w:tc>
          <w:tcPr>
            <w:tcW w:w="3402" w:type="dxa"/>
          </w:tcPr>
          <w:p w:rsidR="00E91F33" w:rsidRPr="001137A4" w:rsidRDefault="00E91F33" w:rsidP="001137A4">
            <w:pPr>
              <w:spacing w:after="0" w:line="240" w:lineRule="auto"/>
              <w:rPr>
                <w:b/>
                <w:bCs/>
                <w:noProof/>
                <w:sz w:val="28"/>
                <w:szCs w:val="28"/>
              </w:rPr>
            </w:pPr>
            <w:r w:rsidRPr="001137A4">
              <w:rPr>
                <w:b/>
                <w:bCs/>
                <w:noProof/>
                <w:sz w:val="28"/>
                <w:szCs w:val="28"/>
              </w:rPr>
              <w:t>Третий ракаат.</w:t>
            </w:r>
          </w:p>
        </w:tc>
        <w:tc>
          <w:tcPr>
            <w:tcW w:w="3226" w:type="dxa"/>
          </w:tcPr>
          <w:p w:rsidR="00E91F33" w:rsidRPr="001137A4" w:rsidRDefault="00E91F33" w:rsidP="001137A4">
            <w:pPr>
              <w:spacing w:after="0" w:line="240" w:lineRule="auto"/>
              <w:rPr>
                <w:noProof/>
                <w:sz w:val="28"/>
                <w:szCs w:val="28"/>
              </w:rPr>
            </w:pPr>
            <w:r w:rsidRPr="001137A4">
              <w:rPr>
                <w:b/>
                <w:bCs/>
                <w:noProof/>
                <w:sz w:val="28"/>
                <w:szCs w:val="28"/>
              </w:rPr>
              <w:t>Третий ракаат.</w:t>
            </w:r>
          </w:p>
        </w:tc>
      </w:tr>
      <w:tr w:rsidR="00E91F33" w:rsidRPr="001137A4" w:rsidTr="001137A4">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24"/>
                <w:szCs w:val="24"/>
              </w:rPr>
            </w:pPr>
            <w:r w:rsidRPr="001137A4">
              <w:rPr>
                <w:noProof/>
                <w:sz w:val="18"/>
                <w:szCs w:val="18"/>
              </w:rPr>
              <w:t>Чтение Аль-Фатихи.                 /3/   (рис.2)</w:t>
            </w:r>
          </w:p>
        </w:tc>
        <w:tc>
          <w:tcPr>
            <w:tcW w:w="3226" w:type="dxa"/>
          </w:tcPr>
          <w:p w:rsidR="00E91F33" w:rsidRPr="001137A4" w:rsidRDefault="00E91F33" w:rsidP="001137A4">
            <w:pPr>
              <w:spacing w:after="0" w:line="240" w:lineRule="auto"/>
              <w:rPr>
                <w:noProof/>
                <w:sz w:val="24"/>
                <w:szCs w:val="24"/>
              </w:rPr>
            </w:pPr>
            <w:r w:rsidRPr="001137A4">
              <w:rPr>
                <w:noProof/>
                <w:sz w:val="18"/>
                <w:szCs w:val="18"/>
              </w:rPr>
              <w:t>Чтение Аль-Фатихи.                 /3/ (рис.2)</w:t>
            </w:r>
          </w:p>
        </w:tc>
      </w:tr>
      <w:tr w:rsidR="00E91F33" w:rsidRPr="001137A4" w:rsidTr="001137A4">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18"/>
                <w:szCs w:val="18"/>
              </w:rPr>
            </w:pPr>
            <w:r w:rsidRPr="001137A4">
              <w:rPr>
                <w:noProof/>
                <w:sz w:val="18"/>
                <w:szCs w:val="18"/>
              </w:rPr>
              <w:t xml:space="preserve">Поясной поклон-Руку.             /5/   (рис.3) </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 xml:space="preserve">Поясной поклон-Руку.             /5/ (рис.3) </w:t>
            </w:r>
          </w:p>
        </w:tc>
      </w:tr>
      <w:tr w:rsidR="00E91F33" w:rsidRPr="001137A4" w:rsidTr="001137A4">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18"/>
                <w:szCs w:val="18"/>
              </w:rPr>
            </w:pPr>
            <w:r w:rsidRPr="001137A4">
              <w:rPr>
                <w:noProof/>
                <w:sz w:val="18"/>
                <w:szCs w:val="18"/>
              </w:rPr>
              <w:t>Подъём из руку.                       /6/</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Подъём из руку.                       /6/</w:t>
            </w:r>
          </w:p>
        </w:tc>
      </w:tr>
      <w:tr w:rsidR="00E91F33" w:rsidRPr="001137A4" w:rsidTr="001137A4">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18"/>
                <w:szCs w:val="18"/>
              </w:rPr>
            </w:pPr>
            <w:r w:rsidRPr="001137A4">
              <w:rPr>
                <w:noProof/>
                <w:sz w:val="18"/>
                <w:szCs w:val="18"/>
              </w:rPr>
              <w:t>Земной поклон-Суджуд.        /7/ (рис.4)</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Земной поклон-Суджуд.        /7/ (рис.4)</w:t>
            </w:r>
          </w:p>
        </w:tc>
      </w:tr>
      <w:tr w:rsidR="00E91F33" w:rsidRPr="001137A4" w:rsidTr="001137A4">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18"/>
                <w:szCs w:val="18"/>
              </w:rPr>
            </w:pPr>
            <w:r w:rsidRPr="001137A4">
              <w:rPr>
                <w:noProof/>
                <w:sz w:val="18"/>
                <w:szCs w:val="18"/>
              </w:rPr>
              <w:t>Сидение между суджудами./8/   (рис.5)</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Сидение между суджудами./8/ (рис.5)</w:t>
            </w:r>
          </w:p>
        </w:tc>
      </w:tr>
      <w:tr w:rsidR="00E91F33" w:rsidRPr="001137A4" w:rsidTr="001137A4">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18"/>
                <w:szCs w:val="18"/>
              </w:rPr>
            </w:pPr>
            <w:r w:rsidRPr="001137A4">
              <w:rPr>
                <w:noProof/>
                <w:sz w:val="18"/>
                <w:szCs w:val="18"/>
              </w:rPr>
              <w:t>Второй суджуд.                         /7/  (рис.4)</w:t>
            </w:r>
          </w:p>
        </w:tc>
        <w:tc>
          <w:tcPr>
            <w:tcW w:w="3226" w:type="dxa"/>
          </w:tcPr>
          <w:p w:rsidR="00E91F33" w:rsidRPr="001137A4" w:rsidRDefault="00E91F33" w:rsidP="001137A4">
            <w:pPr>
              <w:spacing w:after="0" w:line="240" w:lineRule="auto"/>
              <w:rPr>
                <w:noProof/>
                <w:sz w:val="18"/>
                <w:szCs w:val="18"/>
              </w:rPr>
            </w:pPr>
            <w:r w:rsidRPr="001137A4">
              <w:rPr>
                <w:noProof/>
                <w:sz w:val="18"/>
                <w:szCs w:val="18"/>
              </w:rPr>
              <w:t>Второй суджуд.                         /7/ (рис.4)</w:t>
            </w:r>
          </w:p>
        </w:tc>
      </w:tr>
      <w:tr w:rsidR="00E91F33" w:rsidRPr="001137A4" w:rsidTr="001137A4">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18"/>
                <w:szCs w:val="18"/>
              </w:rPr>
            </w:pPr>
            <w:r w:rsidRPr="001137A4">
              <w:rPr>
                <w:noProof/>
                <w:sz w:val="18"/>
                <w:szCs w:val="18"/>
              </w:rPr>
              <w:t>Чтение «тахиййата»                   /9/  (рис.5)</w:t>
            </w:r>
          </w:p>
        </w:tc>
        <w:tc>
          <w:tcPr>
            <w:tcW w:w="3226" w:type="dxa"/>
          </w:tcPr>
          <w:p w:rsidR="00E91F33" w:rsidRPr="001137A4" w:rsidRDefault="00E91F33" w:rsidP="001137A4">
            <w:pPr>
              <w:spacing w:after="0" w:line="240" w:lineRule="auto"/>
              <w:rPr>
                <w:noProof/>
                <w:sz w:val="24"/>
                <w:szCs w:val="24"/>
              </w:rPr>
            </w:pPr>
            <w:r w:rsidRPr="001137A4">
              <w:rPr>
                <w:noProof/>
                <w:sz w:val="18"/>
                <w:szCs w:val="18"/>
              </w:rPr>
              <w:t>Встать на ноги для четвёртого ракята.</w:t>
            </w:r>
          </w:p>
        </w:tc>
      </w:tr>
      <w:tr w:rsidR="00E91F33" w:rsidRPr="001137A4" w:rsidTr="001137A4">
        <w:trPr>
          <w:trHeight w:val="232"/>
        </w:trPr>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18"/>
                <w:szCs w:val="18"/>
              </w:rPr>
            </w:pPr>
            <w:r w:rsidRPr="001137A4">
              <w:rPr>
                <w:noProof/>
                <w:sz w:val="18"/>
                <w:szCs w:val="18"/>
              </w:rPr>
              <w:t>Чтение «салявата»                  /10/ (рис.5)</w:t>
            </w:r>
          </w:p>
        </w:tc>
        <w:tc>
          <w:tcPr>
            <w:tcW w:w="3226" w:type="dxa"/>
          </w:tcPr>
          <w:p w:rsidR="00E91F33" w:rsidRPr="001137A4" w:rsidRDefault="00E91F33" w:rsidP="001137A4">
            <w:pPr>
              <w:spacing w:after="0" w:line="240" w:lineRule="auto"/>
              <w:rPr>
                <w:b/>
                <w:bCs/>
                <w:noProof/>
                <w:sz w:val="28"/>
                <w:szCs w:val="28"/>
              </w:rPr>
            </w:pPr>
            <w:r w:rsidRPr="001137A4">
              <w:rPr>
                <w:b/>
                <w:bCs/>
                <w:noProof/>
                <w:sz w:val="28"/>
                <w:szCs w:val="28"/>
              </w:rPr>
              <w:t>Четвёртый ракаат.</w:t>
            </w:r>
          </w:p>
        </w:tc>
      </w:tr>
      <w:tr w:rsidR="00E91F33" w:rsidRPr="001137A4" w:rsidTr="001137A4">
        <w:trPr>
          <w:trHeight w:val="232"/>
        </w:trPr>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18"/>
                <w:szCs w:val="18"/>
              </w:rPr>
            </w:pPr>
            <w:r w:rsidRPr="001137A4">
              <w:rPr>
                <w:noProof/>
                <w:sz w:val="18"/>
                <w:szCs w:val="18"/>
              </w:rPr>
              <w:t>«Таслим».                            /11/ (рис.6А-6Б)</w:t>
            </w:r>
          </w:p>
        </w:tc>
        <w:tc>
          <w:tcPr>
            <w:tcW w:w="3226" w:type="dxa"/>
          </w:tcPr>
          <w:p w:rsidR="00E91F33" w:rsidRPr="001137A4" w:rsidRDefault="00E91F33" w:rsidP="001137A4">
            <w:pPr>
              <w:spacing w:after="0" w:line="240" w:lineRule="auto"/>
              <w:rPr>
                <w:noProof/>
                <w:sz w:val="24"/>
                <w:szCs w:val="24"/>
              </w:rPr>
            </w:pPr>
            <w:r w:rsidRPr="001137A4">
              <w:rPr>
                <w:noProof/>
                <w:sz w:val="18"/>
                <w:szCs w:val="18"/>
              </w:rPr>
              <w:t>Чтение Аль-Фатихи.                 /3/ (рис.2)</w:t>
            </w:r>
          </w:p>
        </w:tc>
      </w:tr>
      <w:tr w:rsidR="00E91F33" w:rsidRPr="001137A4" w:rsidTr="001137A4">
        <w:trPr>
          <w:trHeight w:val="232"/>
        </w:trPr>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24"/>
                <w:szCs w:val="24"/>
              </w:rPr>
            </w:pPr>
          </w:p>
        </w:tc>
        <w:tc>
          <w:tcPr>
            <w:tcW w:w="3226" w:type="dxa"/>
          </w:tcPr>
          <w:p w:rsidR="00E91F33" w:rsidRPr="001137A4" w:rsidRDefault="00E91F33" w:rsidP="001137A4">
            <w:pPr>
              <w:spacing w:after="0" w:line="240" w:lineRule="auto"/>
              <w:rPr>
                <w:noProof/>
                <w:sz w:val="18"/>
                <w:szCs w:val="18"/>
              </w:rPr>
            </w:pPr>
            <w:r w:rsidRPr="001137A4">
              <w:rPr>
                <w:noProof/>
                <w:sz w:val="18"/>
                <w:szCs w:val="18"/>
              </w:rPr>
              <w:t xml:space="preserve">Поясной поклон-Руку.             /5/ (рис.3) </w:t>
            </w:r>
          </w:p>
        </w:tc>
      </w:tr>
      <w:tr w:rsidR="00E91F33" w:rsidRPr="001137A4" w:rsidTr="001137A4">
        <w:trPr>
          <w:trHeight w:val="232"/>
        </w:trPr>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24"/>
                <w:szCs w:val="24"/>
              </w:rPr>
            </w:pPr>
          </w:p>
        </w:tc>
        <w:tc>
          <w:tcPr>
            <w:tcW w:w="3226" w:type="dxa"/>
          </w:tcPr>
          <w:p w:rsidR="00E91F33" w:rsidRPr="001137A4" w:rsidRDefault="00E91F33" w:rsidP="001137A4">
            <w:pPr>
              <w:spacing w:after="0" w:line="240" w:lineRule="auto"/>
              <w:rPr>
                <w:noProof/>
                <w:sz w:val="18"/>
                <w:szCs w:val="18"/>
              </w:rPr>
            </w:pPr>
            <w:r w:rsidRPr="001137A4">
              <w:rPr>
                <w:noProof/>
                <w:sz w:val="18"/>
                <w:szCs w:val="18"/>
              </w:rPr>
              <w:t>Подъём из руку.                       /6/</w:t>
            </w:r>
          </w:p>
        </w:tc>
      </w:tr>
      <w:tr w:rsidR="00E91F33" w:rsidRPr="001137A4" w:rsidTr="001137A4">
        <w:trPr>
          <w:trHeight w:val="232"/>
        </w:trPr>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24"/>
                <w:szCs w:val="24"/>
              </w:rPr>
            </w:pPr>
          </w:p>
        </w:tc>
        <w:tc>
          <w:tcPr>
            <w:tcW w:w="3226" w:type="dxa"/>
          </w:tcPr>
          <w:p w:rsidR="00E91F33" w:rsidRPr="001137A4" w:rsidRDefault="00E91F33" w:rsidP="001137A4">
            <w:pPr>
              <w:spacing w:after="0" w:line="240" w:lineRule="auto"/>
              <w:rPr>
                <w:noProof/>
                <w:sz w:val="18"/>
                <w:szCs w:val="18"/>
              </w:rPr>
            </w:pPr>
            <w:r w:rsidRPr="001137A4">
              <w:rPr>
                <w:noProof/>
                <w:sz w:val="18"/>
                <w:szCs w:val="18"/>
              </w:rPr>
              <w:t>Земной поклон-Суджуд.        /7/ (рис.4)</w:t>
            </w:r>
          </w:p>
        </w:tc>
      </w:tr>
      <w:tr w:rsidR="00E91F33" w:rsidRPr="001137A4" w:rsidTr="001137A4">
        <w:trPr>
          <w:trHeight w:val="232"/>
        </w:trPr>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24"/>
                <w:szCs w:val="24"/>
              </w:rPr>
            </w:pPr>
          </w:p>
        </w:tc>
        <w:tc>
          <w:tcPr>
            <w:tcW w:w="3226" w:type="dxa"/>
          </w:tcPr>
          <w:p w:rsidR="00E91F33" w:rsidRPr="001137A4" w:rsidRDefault="00E91F33" w:rsidP="001137A4">
            <w:pPr>
              <w:spacing w:after="0" w:line="240" w:lineRule="auto"/>
              <w:rPr>
                <w:noProof/>
                <w:sz w:val="18"/>
                <w:szCs w:val="18"/>
              </w:rPr>
            </w:pPr>
            <w:r w:rsidRPr="001137A4">
              <w:rPr>
                <w:noProof/>
                <w:sz w:val="18"/>
                <w:szCs w:val="18"/>
              </w:rPr>
              <w:t>Сидение между суджудами./8/ (рис.5)</w:t>
            </w:r>
          </w:p>
        </w:tc>
      </w:tr>
      <w:tr w:rsidR="00E91F33" w:rsidRPr="001137A4" w:rsidTr="001137A4">
        <w:trPr>
          <w:trHeight w:val="232"/>
        </w:trPr>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24"/>
                <w:szCs w:val="24"/>
              </w:rPr>
            </w:pPr>
          </w:p>
        </w:tc>
        <w:tc>
          <w:tcPr>
            <w:tcW w:w="3226" w:type="dxa"/>
          </w:tcPr>
          <w:p w:rsidR="00E91F33" w:rsidRPr="001137A4" w:rsidRDefault="00E91F33" w:rsidP="001137A4">
            <w:pPr>
              <w:spacing w:after="0" w:line="240" w:lineRule="auto"/>
              <w:rPr>
                <w:noProof/>
                <w:sz w:val="18"/>
                <w:szCs w:val="18"/>
              </w:rPr>
            </w:pPr>
            <w:r w:rsidRPr="001137A4">
              <w:rPr>
                <w:noProof/>
                <w:sz w:val="18"/>
                <w:szCs w:val="18"/>
              </w:rPr>
              <w:t>Второй суджуд.                         /7/ (рис.4)</w:t>
            </w:r>
          </w:p>
        </w:tc>
      </w:tr>
      <w:tr w:rsidR="00E91F33" w:rsidRPr="001137A4" w:rsidTr="001137A4">
        <w:trPr>
          <w:trHeight w:val="232"/>
        </w:trPr>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24"/>
                <w:szCs w:val="24"/>
              </w:rPr>
            </w:pPr>
          </w:p>
        </w:tc>
        <w:tc>
          <w:tcPr>
            <w:tcW w:w="3226" w:type="dxa"/>
          </w:tcPr>
          <w:p w:rsidR="00E91F33" w:rsidRPr="001137A4" w:rsidRDefault="00E91F33" w:rsidP="001137A4">
            <w:pPr>
              <w:spacing w:after="0" w:line="240" w:lineRule="auto"/>
              <w:rPr>
                <w:noProof/>
                <w:sz w:val="18"/>
                <w:szCs w:val="18"/>
              </w:rPr>
            </w:pPr>
            <w:r w:rsidRPr="001137A4">
              <w:rPr>
                <w:noProof/>
                <w:sz w:val="18"/>
                <w:szCs w:val="18"/>
              </w:rPr>
              <w:t>Чтение «тахиййата»               /9/ (рис.5)</w:t>
            </w:r>
          </w:p>
        </w:tc>
      </w:tr>
      <w:tr w:rsidR="00E91F33" w:rsidRPr="001137A4" w:rsidTr="001137A4">
        <w:trPr>
          <w:trHeight w:val="232"/>
        </w:trPr>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24"/>
                <w:szCs w:val="24"/>
              </w:rPr>
            </w:pPr>
          </w:p>
        </w:tc>
        <w:tc>
          <w:tcPr>
            <w:tcW w:w="3226" w:type="dxa"/>
          </w:tcPr>
          <w:p w:rsidR="00E91F33" w:rsidRPr="001137A4" w:rsidRDefault="00E91F33" w:rsidP="001137A4">
            <w:pPr>
              <w:spacing w:after="0" w:line="240" w:lineRule="auto"/>
              <w:rPr>
                <w:noProof/>
                <w:sz w:val="18"/>
                <w:szCs w:val="18"/>
              </w:rPr>
            </w:pPr>
            <w:r w:rsidRPr="001137A4">
              <w:rPr>
                <w:noProof/>
                <w:sz w:val="18"/>
                <w:szCs w:val="18"/>
              </w:rPr>
              <w:t>Чтение «салявата»                  /10/(рис.5)</w:t>
            </w:r>
          </w:p>
        </w:tc>
      </w:tr>
      <w:tr w:rsidR="00E91F33" w:rsidRPr="001137A4" w:rsidTr="001137A4">
        <w:trPr>
          <w:trHeight w:val="232"/>
        </w:trPr>
        <w:tc>
          <w:tcPr>
            <w:tcW w:w="3402" w:type="dxa"/>
          </w:tcPr>
          <w:p w:rsidR="00E91F33" w:rsidRPr="001137A4" w:rsidRDefault="00E91F33" w:rsidP="001137A4">
            <w:pPr>
              <w:spacing w:after="0" w:line="240" w:lineRule="auto"/>
              <w:rPr>
                <w:noProof/>
                <w:sz w:val="24"/>
                <w:szCs w:val="24"/>
              </w:rPr>
            </w:pPr>
          </w:p>
        </w:tc>
        <w:tc>
          <w:tcPr>
            <w:tcW w:w="3402" w:type="dxa"/>
          </w:tcPr>
          <w:p w:rsidR="00E91F33" w:rsidRPr="001137A4" w:rsidRDefault="00E91F33" w:rsidP="001137A4">
            <w:pPr>
              <w:spacing w:after="0" w:line="240" w:lineRule="auto"/>
              <w:rPr>
                <w:noProof/>
                <w:sz w:val="24"/>
                <w:szCs w:val="24"/>
              </w:rPr>
            </w:pPr>
          </w:p>
        </w:tc>
        <w:tc>
          <w:tcPr>
            <w:tcW w:w="3226" w:type="dxa"/>
          </w:tcPr>
          <w:p w:rsidR="00E91F33" w:rsidRPr="001137A4" w:rsidRDefault="00E91F33" w:rsidP="001137A4">
            <w:pPr>
              <w:spacing w:after="0" w:line="240" w:lineRule="auto"/>
              <w:rPr>
                <w:noProof/>
                <w:sz w:val="18"/>
                <w:szCs w:val="18"/>
              </w:rPr>
            </w:pPr>
            <w:r w:rsidRPr="001137A4">
              <w:rPr>
                <w:noProof/>
                <w:sz w:val="18"/>
                <w:szCs w:val="18"/>
              </w:rPr>
              <w:t>«Таслим».                        /11/ (рис.6А-6Б)</w:t>
            </w:r>
          </w:p>
        </w:tc>
      </w:tr>
    </w:tbl>
    <w:p w:rsidR="00E91F33" w:rsidRDefault="00E91F33" w:rsidP="00495D8F">
      <w:pPr>
        <w:pStyle w:val="ListParagraph"/>
        <w:spacing w:line="240" w:lineRule="auto"/>
        <w:jc w:val="center"/>
        <w:rPr>
          <w:noProof/>
          <w:sz w:val="36"/>
          <w:szCs w:val="36"/>
        </w:rPr>
      </w:pPr>
    </w:p>
    <w:p w:rsidR="00E91F33" w:rsidRPr="0011416E" w:rsidRDefault="00E91F33" w:rsidP="00495D8F">
      <w:pPr>
        <w:pStyle w:val="ListParagraph"/>
        <w:spacing w:line="240" w:lineRule="auto"/>
        <w:jc w:val="center"/>
        <w:rPr>
          <w:noProof/>
          <w:sz w:val="36"/>
          <w:szCs w:val="36"/>
        </w:rPr>
      </w:pPr>
    </w:p>
    <w:p w:rsidR="00E91F33" w:rsidRPr="0011416E" w:rsidRDefault="00E91F33" w:rsidP="00495D8F">
      <w:pPr>
        <w:pStyle w:val="ListParagraph"/>
        <w:spacing w:line="240" w:lineRule="auto"/>
        <w:jc w:val="center"/>
        <w:rPr>
          <w:noProof/>
          <w:sz w:val="36"/>
          <w:szCs w:val="36"/>
        </w:rPr>
      </w:pPr>
      <w:r w:rsidRPr="0011416E">
        <w:rPr>
          <w:noProof/>
          <w:sz w:val="36"/>
          <w:szCs w:val="36"/>
        </w:rPr>
        <w:t>Шпаргалка   молящегося.</w:t>
      </w:r>
    </w:p>
    <w:p w:rsidR="00E91F33" w:rsidRPr="0011416E" w:rsidRDefault="00E91F33" w:rsidP="00495D8F">
      <w:pPr>
        <w:pStyle w:val="ListParagraph"/>
        <w:numPr>
          <w:ilvl w:val="0"/>
          <w:numId w:val="13"/>
        </w:numPr>
        <w:spacing w:line="240" w:lineRule="auto"/>
        <w:rPr>
          <w:b/>
          <w:bCs/>
          <w:noProof/>
          <w:sz w:val="24"/>
          <w:szCs w:val="24"/>
          <w:lang w:val="en-US"/>
        </w:rPr>
      </w:pPr>
      <w:r w:rsidRPr="0011416E">
        <w:rPr>
          <w:noProof/>
          <w:sz w:val="24"/>
          <w:szCs w:val="24"/>
        </w:rPr>
        <w:t xml:space="preserve">«Такбир» : </w:t>
      </w:r>
      <w:r w:rsidRPr="0011416E">
        <w:rPr>
          <w:b/>
          <w:bCs/>
          <w:noProof/>
          <w:sz w:val="24"/>
          <w:szCs w:val="24"/>
        </w:rPr>
        <w:t>«Аллах̇у Акбар» /1/</w:t>
      </w:r>
    </w:p>
    <w:p w:rsidR="00E91F33" w:rsidRPr="0011416E" w:rsidRDefault="00E91F33" w:rsidP="00495D8F">
      <w:pPr>
        <w:pStyle w:val="ListParagraph"/>
        <w:numPr>
          <w:ilvl w:val="0"/>
          <w:numId w:val="13"/>
        </w:numPr>
        <w:spacing w:line="240" w:lineRule="auto"/>
        <w:rPr>
          <w:b/>
          <w:bCs/>
          <w:noProof/>
          <w:sz w:val="24"/>
          <w:szCs w:val="24"/>
        </w:rPr>
      </w:pPr>
      <w:r w:rsidRPr="0011416E">
        <w:rPr>
          <w:b/>
          <w:bCs/>
          <w:noProof/>
          <w:sz w:val="24"/>
          <w:szCs w:val="24"/>
        </w:rPr>
        <w:t xml:space="preserve"> </w:t>
      </w:r>
      <w:r w:rsidRPr="0011416E">
        <w:rPr>
          <w:noProof/>
          <w:sz w:val="24"/>
          <w:szCs w:val="24"/>
        </w:rPr>
        <w:t>Перед «Аль-Фатихой»:</w:t>
      </w:r>
      <w:r w:rsidRPr="0011416E">
        <w:rPr>
          <w:b/>
          <w:bCs/>
          <w:noProof/>
          <w:sz w:val="24"/>
          <w:szCs w:val="24"/>
        </w:rPr>
        <w:t xml:space="preserve"> «А</w:t>
      </w:r>
      <w:r w:rsidRPr="0011416E">
        <w:rPr>
          <w:b/>
          <w:bCs/>
          <w:noProof/>
          <w:sz w:val="24"/>
          <w:szCs w:val="24"/>
          <w:rtl/>
        </w:rPr>
        <w:t>’</w:t>
      </w:r>
      <w:r w:rsidRPr="0011416E">
        <w:rPr>
          <w:b/>
          <w:bCs/>
          <w:noProof/>
          <w:sz w:val="24"/>
          <w:szCs w:val="24"/>
        </w:rPr>
        <w:t xml:space="preserve">уз̇у </w:t>
      </w:r>
      <w:r w:rsidRPr="0011416E">
        <w:rPr>
          <w:b/>
          <w:bCs/>
          <w:noProof/>
          <w:sz w:val="24"/>
          <w:szCs w:val="24"/>
          <w:rtl/>
        </w:rPr>
        <w:t xml:space="preserve"> </w:t>
      </w:r>
      <w:r w:rsidRPr="0011416E">
        <w:rPr>
          <w:b/>
          <w:bCs/>
          <w:noProof/>
          <w:sz w:val="24"/>
          <w:szCs w:val="24"/>
        </w:rPr>
        <w:t xml:space="preserve"> биллях̇и мина-шшайтани-рраджим»/2/</w:t>
      </w:r>
    </w:p>
    <w:p w:rsidR="00E91F33" w:rsidRPr="0011416E" w:rsidRDefault="00E91F33" w:rsidP="00495D8F">
      <w:pPr>
        <w:pStyle w:val="ListParagraph"/>
        <w:numPr>
          <w:ilvl w:val="0"/>
          <w:numId w:val="13"/>
        </w:numPr>
        <w:spacing w:line="240" w:lineRule="auto"/>
        <w:rPr>
          <w:noProof/>
          <w:sz w:val="24"/>
          <w:szCs w:val="24"/>
        </w:rPr>
      </w:pPr>
      <w:r w:rsidRPr="0011416E">
        <w:rPr>
          <w:noProof/>
          <w:sz w:val="24"/>
          <w:szCs w:val="24"/>
        </w:rPr>
        <w:t>«Аль-Фатиха»: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2"/>
      </w:tblGrid>
      <w:tr w:rsidR="00E91F33" w:rsidRPr="001137A4" w:rsidTr="001137A4">
        <w:trPr>
          <w:trHeight w:val="64"/>
        </w:trPr>
        <w:tc>
          <w:tcPr>
            <w:tcW w:w="6912" w:type="dxa"/>
          </w:tcPr>
          <w:p w:rsidR="00E91F33" w:rsidRPr="001137A4" w:rsidRDefault="00E91F33" w:rsidP="001137A4">
            <w:pPr>
              <w:spacing w:after="0" w:line="240" w:lineRule="auto"/>
              <w:rPr>
                <w:b/>
                <w:bCs/>
                <w:noProof/>
                <w:sz w:val="24"/>
                <w:szCs w:val="24"/>
              </w:rPr>
            </w:pPr>
            <w:r w:rsidRPr="001137A4">
              <w:rPr>
                <w:b/>
                <w:bCs/>
                <w:noProof/>
                <w:sz w:val="24"/>
                <w:szCs w:val="24"/>
              </w:rPr>
              <w:t xml:space="preserve">    «Бисми-лля</w:t>
            </w:r>
            <w:r w:rsidRPr="001137A4">
              <w:rPr>
                <w:rFonts w:ascii="Calibri (Vietnamese)" w:hAnsi="Calibri (Vietnamese)"/>
                <w:b/>
                <w:bCs/>
                <w:noProof/>
                <w:sz w:val="24"/>
                <w:szCs w:val="24"/>
              </w:rPr>
              <w:t>̃</w:t>
            </w:r>
            <w:r w:rsidRPr="001137A4">
              <w:rPr>
                <w:b/>
                <w:bCs/>
                <w:noProof/>
                <w:sz w:val="24"/>
                <w:szCs w:val="24"/>
              </w:rPr>
              <w:t>х̇и-ррахма</w:t>
            </w:r>
            <w:r w:rsidRPr="001137A4">
              <w:rPr>
                <w:rFonts w:ascii="Calibri (Vietnamese)" w:hAnsi="Calibri (Vietnamese)"/>
                <w:b/>
                <w:bCs/>
                <w:noProof/>
                <w:sz w:val="24"/>
                <w:szCs w:val="24"/>
              </w:rPr>
              <w:t>̃</w:t>
            </w:r>
            <w:r w:rsidRPr="001137A4">
              <w:rPr>
                <w:b/>
                <w:bCs/>
                <w:noProof/>
                <w:sz w:val="24"/>
                <w:szCs w:val="24"/>
              </w:rPr>
              <w:t>ни-ррахи</w:t>
            </w:r>
            <w:r w:rsidRPr="001137A4">
              <w:rPr>
                <w:rFonts w:ascii="Calibri (Vietnamese)" w:hAnsi="Calibri (Vietnamese)"/>
                <w:b/>
                <w:bCs/>
                <w:noProof/>
                <w:sz w:val="24"/>
                <w:szCs w:val="24"/>
              </w:rPr>
              <w:t>̃</w:t>
            </w:r>
            <w:r w:rsidRPr="001137A4">
              <w:rPr>
                <w:b/>
                <w:bCs/>
                <w:noProof/>
                <w:sz w:val="24"/>
                <w:szCs w:val="24"/>
              </w:rPr>
              <w:t>м.</w:t>
            </w:r>
          </w:p>
        </w:tc>
      </w:tr>
      <w:tr w:rsidR="00E91F33" w:rsidRPr="001137A4" w:rsidTr="001137A4">
        <w:tc>
          <w:tcPr>
            <w:tcW w:w="6912" w:type="dxa"/>
          </w:tcPr>
          <w:p w:rsidR="00E91F33" w:rsidRPr="001137A4" w:rsidRDefault="00E91F33" w:rsidP="001137A4">
            <w:pPr>
              <w:spacing w:after="0" w:line="240" w:lineRule="auto"/>
              <w:rPr>
                <w:b/>
                <w:bCs/>
                <w:noProof/>
                <w:sz w:val="24"/>
                <w:szCs w:val="24"/>
              </w:rPr>
            </w:pPr>
            <w:r w:rsidRPr="001137A4">
              <w:rPr>
                <w:b/>
                <w:bCs/>
                <w:noProof/>
                <w:sz w:val="24"/>
                <w:szCs w:val="24"/>
              </w:rPr>
              <w:t xml:space="preserve">      Альхамду лилля</w:t>
            </w:r>
            <w:r w:rsidRPr="001137A4">
              <w:rPr>
                <w:rFonts w:ascii="Calibri (Vietnamese)" w:hAnsi="Calibri (Vietnamese)"/>
                <w:b/>
                <w:bCs/>
                <w:noProof/>
                <w:sz w:val="24"/>
                <w:szCs w:val="24"/>
              </w:rPr>
              <w:t>̃</w:t>
            </w:r>
            <w:r w:rsidRPr="001137A4">
              <w:rPr>
                <w:b/>
                <w:bCs/>
                <w:noProof/>
                <w:sz w:val="24"/>
                <w:szCs w:val="24"/>
              </w:rPr>
              <w:t>х̇и раббиль-</w:t>
            </w:r>
            <w:r w:rsidRPr="001137A4">
              <w:rPr>
                <w:b/>
                <w:bCs/>
                <w:noProof/>
                <w:sz w:val="24"/>
                <w:szCs w:val="24"/>
                <w:rtl/>
                <w:lang w:val="en-US"/>
              </w:rPr>
              <w:t>’</w:t>
            </w:r>
            <w:r w:rsidRPr="001137A4">
              <w:rPr>
                <w:b/>
                <w:bCs/>
                <w:noProof/>
                <w:sz w:val="24"/>
                <w:szCs w:val="24"/>
              </w:rPr>
              <w:t>а</w:t>
            </w:r>
            <w:r w:rsidRPr="001137A4">
              <w:rPr>
                <w:rFonts w:ascii="Calibri (Vietnamese)" w:hAnsi="Calibri (Vietnamese)"/>
                <w:b/>
                <w:bCs/>
                <w:noProof/>
                <w:sz w:val="24"/>
                <w:szCs w:val="24"/>
              </w:rPr>
              <w:t>̃</w:t>
            </w:r>
            <w:r w:rsidRPr="001137A4">
              <w:rPr>
                <w:b/>
                <w:bCs/>
                <w:noProof/>
                <w:sz w:val="24"/>
                <w:szCs w:val="24"/>
              </w:rPr>
              <w:t>лями</w:t>
            </w:r>
            <w:r w:rsidRPr="001137A4">
              <w:rPr>
                <w:rFonts w:ascii="Calibri (Vietnamese)" w:hAnsi="Calibri (Vietnamese)"/>
                <w:b/>
                <w:bCs/>
                <w:noProof/>
                <w:sz w:val="24"/>
                <w:szCs w:val="24"/>
              </w:rPr>
              <w:t>̃</w:t>
            </w:r>
            <w:r w:rsidRPr="001137A4">
              <w:rPr>
                <w:b/>
                <w:bCs/>
                <w:noProof/>
                <w:sz w:val="24"/>
                <w:szCs w:val="24"/>
              </w:rPr>
              <w:t>н.</w:t>
            </w:r>
          </w:p>
        </w:tc>
      </w:tr>
      <w:tr w:rsidR="00E91F33" w:rsidRPr="001137A4" w:rsidTr="001137A4">
        <w:tc>
          <w:tcPr>
            <w:tcW w:w="6912" w:type="dxa"/>
          </w:tcPr>
          <w:p w:rsidR="00E91F33" w:rsidRPr="001137A4" w:rsidRDefault="00E91F33" w:rsidP="001137A4">
            <w:pPr>
              <w:spacing w:after="0" w:line="240" w:lineRule="auto"/>
              <w:rPr>
                <w:b/>
                <w:bCs/>
                <w:noProof/>
                <w:sz w:val="24"/>
                <w:szCs w:val="24"/>
              </w:rPr>
            </w:pPr>
            <w:r w:rsidRPr="001137A4">
              <w:rPr>
                <w:b/>
                <w:bCs/>
                <w:noProof/>
                <w:sz w:val="24"/>
                <w:szCs w:val="24"/>
              </w:rPr>
              <w:t xml:space="preserve">      Ар-рахма</w:t>
            </w:r>
            <w:r w:rsidRPr="001137A4">
              <w:rPr>
                <w:rFonts w:ascii="Calibri (Vietnamese)" w:hAnsi="Calibri (Vietnamese)"/>
                <w:b/>
                <w:bCs/>
                <w:noProof/>
                <w:sz w:val="24"/>
                <w:szCs w:val="24"/>
              </w:rPr>
              <w:t>̃</w:t>
            </w:r>
            <w:r w:rsidRPr="001137A4">
              <w:rPr>
                <w:b/>
                <w:bCs/>
                <w:noProof/>
                <w:sz w:val="24"/>
                <w:szCs w:val="24"/>
              </w:rPr>
              <w:t>ни-ррахи</w:t>
            </w:r>
            <w:r w:rsidRPr="001137A4">
              <w:rPr>
                <w:rFonts w:ascii="Calibri (Vietnamese)" w:hAnsi="Calibri (Vietnamese)"/>
                <w:b/>
                <w:bCs/>
                <w:noProof/>
                <w:sz w:val="24"/>
                <w:szCs w:val="24"/>
              </w:rPr>
              <w:t>̃</w:t>
            </w:r>
            <w:r w:rsidRPr="001137A4">
              <w:rPr>
                <w:b/>
                <w:bCs/>
                <w:noProof/>
                <w:sz w:val="24"/>
                <w:szCs w:val="24"/>
              </w:rPr>
              <w:t>м.</w:t>
            </w:r>
          </w:p>
        </w:tc>
      </w:tr>
      <w:tr w:rsidR="00E91F33" w:rsidRPr="001137A4" w:rsidTr="001137A4">
        <w:tc>
          <w:tcPr>
            <w:tcW w:w="6912" w:type="dxa"/>
          </w:tcPr>
          <w:p w:rsidR="00E91F33" w:rsidRPr="001137A4" w:rsidRDefault="00E91F33" w:rsidP="001137A4">
            <w:pPr>
              <w:spacing w:after="0" w:line="240" w:lineRule="auto"/>
              <w:rPr>
                <w:b/>
                <w:bCs/>
                <w:noProof/>
                <w:sz w:val="24"/>
                <w:szCs w:val="24"/>
              </w:rPr>
            </w:pPr>
            <w:r w:rsidRPr="001137A4">
              <w:rPr>
                <w:b/>
                <w:bCs/>
                <w:noProof/>
                <w:sz w:val="24"/>
                <w:szCs w:val="24"/>
              </w:rPr>
              <w:t xml:space="preserve">     Ма</w:t>
            </w:r>
            <w:r w:rsidRPr="001137A4">
              <w:rPr>
                <w:rFonts w:ascii="Calibri (Vietnamese)" w:hAnsi="Calibri (Vietnamese)"/>
                <w:b/>
                <w:bCs/>
                <w:noProof/>
                <w:sz w:val="24"/>
                <w:szCs w:val="24"/>
              </w:rPr>
              <w:t>̃</w:t>
            </w:r>
            <w:r w:rsidRPr="001137A4">
              <w:rPr>
                <w:b/>
                <w:bCs/>
                <w:noProof/>
                <w:sz w:val="24"/>
                <w:szCs w:val="24"/>
              </w:rPr>
              <w:t>лики яуми-дди</w:t>
            </w:r>
            <w:r w:rsidRPr="001137A4">
              <w:rPr>
                <w:rFonts w:ascii="Calibri (Vietnamese)" w:hAnsi="Calibri (Vietnamese)"/>
                <w:b/>
                <w:bCs/>
                <w:noProof/>
                <w:sz w:val="24"/>
                <w:szCs w:val="24"/>
              </w:rPr>
              <w:t>̃</w:t>
            </w:r>
            <w:r w:rsidRPr="001137A4">
              <w:rPr>
                <w:b/>
                <w:bCs/>
                <w:noProof/>
                <w:sz w:val="24"/>
                <w:szCs w:val="24"/>
              </w:rPr>
              <w:t>н.</w:t>
            </w:r>
          </w:p>
        </w:tc>
      </w:tr>
      <w:tr w:rsidR="00E91F33" w:rsidRPr="001137A4" w:rsidTr="001137A4">
        <w:tc>
          <w:tcPr>
            <w:tcW w:w="6912" w:type="dxa"/>
          </w:tcPr>
          <w:p w:rsidR="00E91F33" w:rsidRPr="001137A4" w:rsidRDefault="00E91F33" w:rsidP="001137A4">
            <w:pPr>
              <w:spacing w:after="0" w:line="240" w:lineRule="auto"/>
              <w:rPr>
                <w:b/>
                <w:bCs/>
                <w:noProof/>
                <w:sz w:val="24"/>
                <w:szCs w:val="24"/>
              </w:rPr>
            </w:pPr>
            <w:r w:rsidRPr="001137A4">
              <w:rPr>
                <w:b/>
                <w:bCs/>
                <w:noProof/>
                <w:sz w:val="24"/>
                <w:szCs w:val="24"/>
              </w:rPr>
              <w:t xml:space="preserve">     Ийа</w:t>
            </w:r>
            <w:r w:rsidRPr="001137A4">
              <w:rPr>
                <w:rFonts w:ascii="Calibri (Vietnamese)" w:hAnsi="Calibri (Vietnamese)"/>
                <w:b/>
                <w:bCs/>
                <w:noProof/>
                <w:sz w:val="24"/>
                <w:szCs w:val="24"/>
              </w:rPr>
              <w:t>̃</w:t>
            </w:r>
            <w:r w:rsidRPr="001137A4">
              <w:rPr>
                <w:b/>
                <w:bCs/>
                <w:noProof/>
                <w:sz w:val="24"/>
                <w:szCs w:val="24"/>
              </w:rPr>
              <w:t>кя на</w:t>
            </w:r>
            <w:r w:rsidRPr="001137A4">
              <w:rPr>
                <w:b/>
                <w:bCs/>
                <w:noProof/>
                <w:sz w:val="24"/>
                <w:szCs w:val="24"/>
                <w:rtl/>
              </w:rPr>
              <w:t>’</w:t>
            </w:r>
            <w:r w:rsidRPr="001137A4">
              <w:rPr>
                <w:b/>
                <w:bCs/>
                <w:noProof/>
                <w:sz w:val="24"/>
                <w:szCs w:val="24"/>
              </w:rPr>
              <w:t>буду уа ийа</w:t>
            </w:r>
            <w:r w:rsidRPr="001137A4">
              <w:rPr>
                <w:rFonts w:ascii="Calibri (Vietnamese)" w:hAnsi="Calibri (Vietnamese)"/>
                <w:b/>
                <w:bCs/>
                <w:noProof/>
                <w:sz w:val="24"/>
                <w:szCs w:val="24"/>
              </w:rPr>
              <w:t>̃</w:t>
            </w:r>
            <w:r w:rsidRPr="001137A4">
              <w:rPr>
                <w:b/>
                <w:bCs/>
                <w:noProof/>
                <w:sz w:val="24"/>
                <w:szCs w:val="24"/>
              </w:rPr>
              <w:t>кя насьта</w:t>
            </w:r>
            <w:r w:rsidRPr="001137A4">
              <w:rPr>
                <w:b/>
                <w:bCs/>
                <w:noProof/>
                <w:sz w:val="24"/>
                <w:szCs w:val="24"/>
                <w:rtl/>
              </w:rPr>
              <w:t>’</w:t>
            </w:r>
            <w:r w:rsidRPr="001137A4">
              <w:rPr>
                <w:b/>
                <w:bCs/>
                <w:noProof/>
                <w:sz w:val="24"/>
                <w:szCs w:val="24"/>
              </w:rPr>
              <w:t>ы</w:t>
            </w:r>
            <w:r w:rsidRPr="001137A4">
              <w:rPr>
                <w:rFonts w:ascii="Calibri (Vietnamese)" w:hAnsi="Calibri (Vietnamese)"/>
                <w:b/>
                <w:bCs/>
                <w:noProof/>
                <w:sz w:val="24"/>
                <w:szCs w:val="24"/>
              </w:rPr>
              <w:t>̃</w:t>
            </w:r>
            <w:r w:rsidRPr="001137A4">
              <w:rPr>
                <w:b/>
                <w:bCs/>
                <w:noProof/>
                <w:sz w:val="24"/>
                <w:szCs w:val="24"/>
              </w:rPr>
              <w:t>н.</w:t>
            </w:r>
          </w:p>
        </w:tc>
      </w:tr>
      <w:tr w:rsidR="00E91F33" w:rsidRPr="001137A4" w:rsidTr="001137A4">
        <w:tc>
          <w:tcPr>
            <w:tcW w:w="6912" w:type="dxa"/>
          </w:tcPr>
          <w:p w:rsidR="00E91F33" w:rsidRPr="001137A4" w:rsidRDefault="00E91F33" w:rsidP="001137A4">
            <w:pPr>
              <w:spacing w:after="0" w:line="240" w:lineRule="auto"/>
              <w:rPr>
                <w:b/>
                <w:bCs/>
                <w:noProof/>
                <w:sz w:val="24"/>
                <w:szCs w:val="24"/>
              </w:rPr>
            </w:pPr>
            <w:r w:rsidRPr="001137A4">
              <w:rPr>
                <w:b/>
                <w:bCs/>
                <w:noProof/>
                <w:sz w:val="24"/>
                <w:szCs w:val="24"/>
              </w:rPr>
              <w:t xml:space="preserve">     Их̇дина-ссыра</w:t>
            </w:r>
            <w:r w:rsidRPr="001137A4">
              <w:rPr>
                <w:rFonts w:ascii="Calibri (Vietnamese)" w:hAnsi="Calibri (Vietnamese)"/>
                <w:b/>
                <w:bCs/>
                <w:noProof/>
                <w:sz w:val="24"/>
                <w:szCs w:val="24"/>
              </w:rPr>
              <w:t>̃</w:t>
            </w:r>
            <w:r w:rsidRPr="001137A4">
              <w:rPr>
                <w:b/>
                <w:bCs/>
                <w:noProof/>
                <w:sz w:val="24"/>
                <w:szCs w:val="24"/>
              </w:rPr>
              <w:t>таль-мусьтакы</w:t>
            </w:r>
            <w:r w:rsidRPr="001137A4">
              <w:rPr>
                <w:rFonts w:ascii="Calibri (Vietnamese)" w:hAnsi="Calibri (Vietnamese)"/>
                <w:b/>
                <w:bCs/>
                <w:noProof/>
                <w:sz w:val="24"/>
                <w:szCs w:val="24"/>
              </w:rPr>
              <w:t>̃</w:t>
            </w:r>
            <w:r w:rsidRPr="001137A4">
              <w:rPr>
                <w:b/>
                <w:bCs/>
                <w:noProof/>
                <w:sz w:val="24"/>
                <w:szCs w:val="24"/>
              </w:rPr>
              <w:t>м.</w:t>
            </w:r>
          </w:p>
        </w:tc>
      </w:tr>
      <w:tr w:rsidR="00E91F33" w:rsidRPr="001137A4" w:rsidTr="001137A4">
        <w:tc>
          <w:tcPr>
            <w:tcW w:w="6912" w:type="dxa"/>
          </w:tcPr>
          <w:p w:rsidR="00E91F33" w:rsidRPr="001137A4" w:rsidRDefault="00E91F33" w:rsidP="001137A4">
            <w:pPr>
              <w:spacing w:after="0" w:line="240" w:lineRule="auto"/>
              <w:rPr>
                <w:b/>
                <w:bCs/>
                <w:noProof/>
                <w:sz w:val="24"/>
                <w:szCs w:val="24"/>
              </w:rPr>
            </w:pPr>
            <w:r w:rsidRPr="001137A4">
              <w:rPr>
                <w:b/>
                <w:bCs/>
                <w:noProof/>
                <w:sz w:val="24"/>
                <w:szCs w:val="24"/>
              </w:rPr>
              <w:t xml:space="preserve">    Сыра</w:t>
            </w:r>
            <w:r w:rsidRPr="001137A4">
              <w:rPr>
                <w:rFonts w:ascii="Calibri (Vietnamese)" w:hAnsi="Calibri (Vietnamese)"/>
                <w:b/>
                <w:bCs/>
                <w:noProof/>
                <w:sz w:val="24"/>
                <w:szCs w:val="24"/>
              </w:rPr>
              <w:t>̃</w:t>
            </w:r>
            <w:r w:rsidRPr="001137A4">
              <w:rPr>
                <w:b/>
                <w:bCs/>
                <w:noProof/>
                <w:sz w:val="24"/>
                <w:szCs w:val="24"/>
              </w:rPr>
              <w:t>та-лляз̇и</w:t>
            </w:r>
            <w:r w:rsidRPr="001137A4">
              <w:rPr>
                <w:rFonts w:ascii="Calibri (Vietnamese)" w:hAnsi="Calibri (Vietnamese)"/>
                <w:b/>
                <w:bCs/>
                <w:noProof/>
                <w:sz w:val="24"/>
                <w:szCs w:val="24"/>
              </w:rPr>
              <w:t>̃</w:t>
            </w:r>
            <w:r w:rsidRPr="001137A4">
              <w:rPr>
                <w:b/>
                <w:bCs/>
                <w:noProof/>
                <w:sz w:val="24"/>
                <w:szCs w:val="24"/>
              </w:rPr>
              <w:t>на ан</w:t>
            </w:r>
            <w:r w:rsidRPr="001137A4">
              <w:rPr>
                <w:b/>
                <w:bCs/>
                <w:noProof/>
                <w:sz w:val="24"/>
                <w:szCs w:val="24"/>
                <w:rtl/>
              </w:rPr>
              <w:t>’</w:t>
            </w:r>
            <w:r w:rsidRPr="001137A4">
              <w:rPr>
                <w:b/>
                <w:bCs/>
                <w:noProof/>
                <w:sz w:val="24"/>
                <w:szCs w:val="24"/>
              </w:rPr>
              <w:t>амта аляйх̇им.</w:t>
            </w:r>
          </w:p>
        </w:tc>
      </w:tr>
      <w:tr w:rsidR="00E91F33" w:rsidRPr="001137A4" w:rsidTr="001137A4">
        <w:tc>
          <w:tcPr>
            <w:tcW w:w="6912" w:type="dxa"/>
          </w:tcPr>
          <w:p w:rsidR="00E91F33" w:rsidRPr="001137A4" w:rsidRDefault="00E91F33" w:rsidP="001137A4">
            <w:pPr>
              <w:spacing w:after="0" w:line="240" w:lineRule="auto"/>
              <w:rPr>
                <w:b/>
                <w:bCs/>
                <w:noProof/>
                <w:sz w:val="24"/>
                <w:szCs w:val="24"/>
              </w:rPr>
            </w:pPr>
            <w:r w:rsidRPr="001137A4">
              <w:rPr>
                <w:b/>
                <w:bCs/>
                <w:noProof/>
                <w:sz w:val="24"/>
                <w:szCs w:val="24"/>
              </w:rPr>
              <w:t xml:space="preserve">     Г̇ойриль-маг̇дуби </w:t>
            </w:r>
            <w:r w:rsidRPr="001137A4">
              <w:rPr>
                <w:b/>
                <w:bCs/>
                <w:noProof/>
                <w:sz w:val="24"/>
                <w:szCs w:val="24"/>
                <w:rtl/>
              </w:rPr>
              <w:t>’</w:t>
            </w:r>
            <w:r w:rsidRPr="001137A4">
              <w:rPr>
                <w:b/>
                <w:bCs/>
                <w:noProof/>
                <w:sz w:val="24"/>
                <w:szCs w:val="24"/>
              </w:rPr>
              <w:t>аляйх̇им, уа ля-дда</w:t>
            </w:r>
            <w:r w:rsidRPr="001137A4">
              <w:rPr>
                <w:rFonts w:ascii="Calibri (Vietnamese)" w:hAnsi="Calibri (Vietnamese)"/>
                <w:b/>
                <w:bCs/>
                <w:noProof/>
                <w:sz w:val="24"/>
                <w:szCs w:val="24"/>
              </w:rPr>
              <w:t>̃</w:t>
            </w:r>
            <w:r w:rsidRPr="001137A4">
              <w:rPr>
                <w:b/>
                <w:bCs/>
                <w:noProof/>
                <w:sz w:val="24"/>
                <w:szCs w:val="24"/>
              </w:rPr>
              <w:t>лли</w:t>
            </w:r>
            <w:r w:rsidRPr="001137A4">
              <w:rPr>
                <w:rFonts w:ascii="Calibri (Vietnamese)" w:hAnsi="Calibri (Vietnamese)"/>
                <w:b/>
                <w:bCs/>
                <w:noProof/>
                <w:sz w:val="24"/>
                <w:szCs w:val="24"/>
              </w:rPr>
              <w:t>̃</w:t>
            </w:r>
            <w:r w:rsidRPr="001137A4">
              <w:rPr>
                <w:b/>
                <w:bCs/>
                <w:noProof/>
                <w:sz w:val="24"/>
                <w:szCs w:val="24"/>
              </w:rPr>
              <w:t>н»     А</w:t>
            </w:r>
            <w:r w:rsidRPr="001137A4">
              <w:rPr>
                <w:rFonts w:ascii="Calibri (Vietnamese)" w:hAnsi="Calibri (Vietnamese)"/>
                <w:b/>
                <w:bCs/>
                <w:noProof/>
                <w:sz w:val="24"/>
                <w:szCs w:val="24"/>
              </w:rPr>
              <w:t>̃</w:t>
            </w:r>
            <w:r w:rsidRPr="001137A4">
              <w:rPr>
                <w:b/>
                <w:bCs/>
                <w:noProof/>
                <w:sz w:val="24"/>
                <w:szCs w:val="24"/>
              </w:rPr>
              <w:t>ми</w:t>
            </w:r>
            <w:r w:rsidRPr="001137A4">
              <w:rPr>
                <w:rFonts w:ascii="Calibri (Vietnamese)" w:hAnsi="Calibri (Vietnamese)"/>
                <w:b/>
                <w:bCs/>
                <w:noProof/>
                <w:sz w:val="24"/>
                <w:szCs w:val="24"/>
              </w:rPr>
              <w:t>̃</w:t>
            </w:r>
            <w:r w:rsidRPr="001137A4">
              <w:rPr>
                <w:b/>
                <w:bCs/>
                <w:noProof/>
                <w:sz w:val="24"/>
                <w:szCs w:val="24"/>
              </w:rPr>
              <w:t>н.     /3/</w:t>
            </w:r>
          </w:p>
        </w:tc>
      </w:tr>
    </w:tbl>
    <w:p w:rsidR="00E91F33" w:rsidRPr="0011416E" w:rsidRDefault="00E91F33" w:rsidP="00495D8F">
      <w:pPr>
        <w:pStyle w:val="ListParagraph"/>
        <w:numPr>
          <w:ilvl w:val="0"/>
          <w:numId w:val="13"/>
        </w:numPr>
        <w:spacing w:line="240" w:lineRule="auto"/>
        <w:rPr>
          <w:noProof/>
          <w:sz w:val="24"/>
          <w:szCs w:val="24"/>
        </w:rPr>
      </w:pPr>
      <w:r w:rsidRPr="0011416E">
        <w:rPr>
          <w:noProof/>
          <w:sz w:val="24"/>
          <w:szCs w:val="24"/>
        </w:rPr>
        <w:t>«Аль-Ихляс»: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46"/>
      </w:tblGrid>
      <w:tr w:rsidR="00E91F33" w:rsidRPr="001137A4" w:rsidTr="001137A4">
        <w:tc>
          <w:tcPr>
            <w:tcW w:w="6946"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«Бисми-лля</w:t>
            </w:r>
            <w:r w:rsidRPr="001137A4">
              <w:rPr>
                <w:rFonts w:ascii="Calibri (Vietnamese)" w:hAnsi="Calibri (Vietnamese)"/>
                <w:b/>
                <w:bCs/>
                <w:noProof/>
                <w:sz w:val="24"/>
                <w:szCs w:val="24"/>
              </w:rPr>
              <w:t>̃</w:t>
            </w:r>
            <w:r w:rsidRPr="001137A4">
              <w:rPr>
                <w:b/>
                <w:bCs/>
                <w:noProof/>
                <w:sz w:val="24"/>
                <w:szCs w:val="24"/>
              </w:rPr>
              <w:t>х̇и-ррахма</w:t>
            </w:r>
            <w:r w:rsidRPr="001137A4">
              <w:rPr>
                <w:rFonts w:ascii="Calibri (Vietnamese)" w:hAnsi="Calibri (Vietnamese)"/>
                <w:b/>
                <w:bCs/>
                <w:noProof/>
                <w:sz w:val="24"/>
                <w:szCs w:val="24"/>
              </w:rPr>
              <w:t>̃</w:t>
            </w:r>
            <w:r w:rsidRPr="001137A4">
              <w:rPr>
                <w:b/>
                <w:bCs/>
                <w:noProof/>
                <w:sz w:val="24"/>
                <w:szCs w:val="24"/>
              </w:rPr>
              <w:t>ни-ррахи</w:t>
            </w:r>
            <w:r w:rsidRPr="001137A4">
              <w:rPr>
                <w:rFonts w:ascii="Calibri (Vietnamese)" w:hAnsi="Calibri (Vietnamese)"/>
                <w:b/>
                <w:bCs/>
                <w:noProof/>
                <w:sz w:val="24"/>
                <w:szCs w:val="24"/>
              </w:rPr>
              <w:t>̃</w:t>
            </w:r>
            <w:r w:rsidRPr="001137A4">
              <w:rPr>
                <w:b/>
                <w:bCs/>
                <w:noProof/>
                <w:sz w:val="24"/>
                <w:szCs w:val="24"/>
              </w:rPr>
              <w:t>м.</w:t>
            </w:r>
          </w:p>
        </w:tc>
      </w:tr>
      <w:tr w:rsidR="00E91F33" w:rsidRPr="001137A4" w:rsidTr="001137A4">
        <w:tc>
          <w:tcPr>
            <w:tcW w:w="6946"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Куль х̇уа-лла</w:t>
            </w:r>
            <w:r w:rsidRPr="001137A4">
              <w:rPr>
                <w:rFonts w:ascii="Calibri (Vietnamese)" w:hAnsi="Calibri (Vietnamese)"/>
                <w:b/>
                <w:bCs/>
                <w:noProof/>
                <w:sz w:val="24"/>
                <w:szCs w:val="24"/>
              </w:rPr>
              <w:t>̃</w:t>
            </w:r>
            <w:r w:rsidRPr="001137A4">
              <w:rPr>
                <w:b/>
                <w:bCs/>
                <w:noProof/>
                <w:sz w:val="24"/>
                <w:szCs w:val="24"/>
              </w:rPr>
              <w:t>ху ахад.</w:t>
            </w:r>
          </w:p>
        </w:tc>
      </w:tr>
      <w:tr w:rsidR="00E91F33" w:rsidRPr="001137A4" w:rsidTr="001137A4">
        <w:tc>
          <w:tcPr>
            <w:tcW w:w="6946"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Алла</w:t>
            </w:r>
            <w:r w:rsidRPr="001137A4">
              <w:rPr>
                <w:rFonts w:ascii="Calibri (Vietnamese)" w:hAnsi="Calibri (Vietnamese)"/>
                <w:b/>
                <w:bCs/>
                <w:noProof/>
                <w:sz w:val="24"/>
                <w:szCs w:val="24"/>
              </w:rPr>
              <w:t>̃</w:t>
            </w:r>
            <w:r w:rsidRPr="001137A4">
              <w:rPr>
                <w:b/>
                <w:bCs/>
                <w:noProof/>
                <w:sz w:val="24"/>
                <w:szCs w:val="24"/>
              </w:rPr>
              <w:t>х̇у-ссамад.</w:t>
            </w:r>
          </w:p>
        </w:tc>
      </w:tr>
      <w:tr w:rsidR="00E91F33" w:rsidRPr="001137A4" w:rsidTr="001137A4">
        <w:tc>
          <w:tcPr>
            <w:tcW w:w="6946"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Лям ялид, уа лям ю</w:t>
            </w:r>
            <w:r w:rsidRPr="001137A4">
              <w:rPr>
                <w:rFonts w:ascii="Calibri (Vietnamese)" w:hAnsi="Calibri (Vietnamese)"/>
                <w:b/>
                <w:bCs/>
                <w:noProof/>
                <w:sz w:val="24"/>
                <w:szCs w:val="24"/>
              </w:rPr>
              <w:t>̃</w:t>
            </w:r>
            <w:r w:rsidRPr="001137A4">
              <w:rPr>
                <w:b/>
                <w:bCs/>
                <w:noProof/>
                <w:sz w:val="24"/>
                <w:szCs w:val="24"/>
              </w:rPr>
              <w:t>ляд</w:t>
            </w:r>
          </w:p>
        </w:tc>
      </w:tr>
      <w:tr w:rsidR="00E91F33" w:rsidRPr="001137A4" w:rsidTr="001137A4">
        <w:tc>
          <w:tcPr>
            <w:tcW w:w="6946"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Уа лям якуллях̇у куфуван ахад.    /4/</w:t>
            </w:r>
          </w:p>
        </w:tc>
      </w:tr>
    </w:tbl>
    <w:p w:rsidR="00E91F33" w:rsidRPr="0011416E" w:rsidRDefault="00E91F33" w:rsidP="00495D8F">
      <w:pPr>
        <w:pStyle w:val="ListParagraph"/>
        <w:numPr>
          <w:ilvl w:val="0"/>
          <w:numId w:val="13"/>
        </w:numPr>
        <w:spacing w:line="240" w:lineRule="auto"/>
        <w:rPr>
          <w:noProof/>
          <w:sz w:val="24"/>
          <w:szCs w:val="24"/>
        </w:rPr>
      </w:pPr>
      <w:r w:rsidRPr="0011416E">
        <w:rPr>
          <w:noProof/>
          <w:sz w:val="24"/>
          <w:szCs w:val="24"/>
        </w:rPr>
        <w:t>Слова в руку:</w:t>
      </w:r>
      <w:r w:rsidRPr="0011416E">
        <w:rPr>
          <w:b/>
          <w:bCs/>
          <w:noProof/>
          <w:sz w:val="24"/>
          <w:szCs w:val="24"/>
        </w:rPr>
        <w:t xml:space="preserve"> «Субхана раббияль-</w:t>
      </w:r>
      <w:r w:rsidRPr="0011416E">
        <w:rPr>
          <w:b/>
          <w:bCs/>
          <w:noProof/>
          <w:sz w:val="24"/>
          <w:szCs w:val="24"/>
          <w:rtl/>
        </w:rPr>
        <w:t>’</w:t>
      </w:r>
      <w:r w:rsidRPr="0011416E">
        <w:rPr>
          <w:b/>
          <w:bCs/>
          <w:noProof/>
          <w:sz w:val="24"/>
          <w:szCs w:val="24"/>
        </w:rPr>
        <w:t>аз̌ым»/5/ (</w:t>
      </w:r>
      <w:r w:rsidRPr="0011416E">
        <w:rPr>
          <w:noProof/>
          <w:sz w:val="24"/>
          <w:szCs w:val="24"/>
        </w:rPr>
        <w:t>три раза).</w:t>
      </w:r>
    </w:p>
    <w:p w:rsidR="00E91F33" w:rsidRPr="0011416E" w:rsidRDefault="00E91F33" w:rsidP="00495D8F">
      <w:pPr>
        <w:pStyle w:val="ListParagraph"/>
        <w:numPr>
          <w:ilvl w:val="0"/>
          <w:numId w:val="13"/>
        </w:numPr>
        <w:spacing w:line="240" w:lineRule="auto"/>
        <w:rPr>
          <w:b/>
          <w:bCs/>
          <w:noProof/>
          <w:sz w:val="24"/>
          <w:szCs w:val="24"/>
        </w:rPr>
      </w:pPr>
      <w:r w:rsidRPr="0011416E">
        <w:rPr>
          <w:noProof/>
          <w:sz w:val="24"/>
          <w:szCs w:val="24"/>
        </w:rPr>
        <w:t>При вставании из руку:</w:t>
      </w:r>
      <w:r w:rsidRPr="0011416E">
        <w:rPr>
          <w:b/>
          <w:bCs/>
          <w:noProof/>
          <w:sz w:val="24"/>
          <w:szCs w:val="24"/>
        </w:rPr>
        <w:t xml:space="preserve"> «Сами</w:t>
      </w:r>
      <w:r w:rsidRPr="0011416E">
        <w:rPr>
          <w:b/>
          <w:bCs/>
          <w:noProof/>
          <w:sz w:val="24"/>
          <w:szCs w:val="24"/>
          <w:rtl/>
        </w:rPr>
        <w:t>’</w:t>
      </w:r>
      <w:r w:rsidRPr="0011416E">
        <w:rPr>
          <w:b/>
          <w:bCs/>
          <w:noProof/>
          <w:sz w:val="24"/>
          <w:szCs w:val="24"/>
        </w:rPr>
        <w:t>а-ллах̇у лиман хамидах̇. Раббана уа лякаль-хамд»/6/</w:t>
      </w:r>
    </w:p>
    <w:p w:rsidR="00E91F33" w:rsidRPr="0011416E" w:rsidRDefault="00E91F33" w:rsidP="00495D8F">
      <w:pPr>
        <w:pStyle w:val="ListParagraph"/>
        <w:numPr>
          <w:ilvl w:val="0"/>
          <w:numId w:val="13"/>
        </w:numPr>
        <w:spacing w:line="240" w:lineRule="auto"/>
        <w:rPr>
          <w:noProof/>
          <w:sz w:val="24"/>
          <w:szCs w:val="24"/>
        </w:rPr>
      </w:pPr>
      <w:r w:rsidRPr="0011416E">
        <w:rPr>
          <w:noProof/>
          <w:sz w:val="24"/>
          <w:szCs w:val="24"/>
        </w:rPr>
        <w:t>В суджуде:</w:t>
      </w:r>
      <w:r w:rsidRPr="0011416E">
        <w:rPr>
          <w:b/>
          <w:bCs/>
          <w:noProof/>
          <w:sz w:val="24"/>
          <w:szCs w:val="24"/>
        </w:rPr>
        <w:t xml:space="preserve"> «Субхана раббияль-а</w:t>
      </w:r>
      <w:r w:rsidRPr="0011416E">
        <w:rPr>
          <w:b/>
          <w:bCs/>
          <w:noProof/>
          <w:sz w:val="24"/>
          <w:szCs w:val="24"/>
          <w:rtl/>
        </w:rPr>
        <w:t>’</w:t>
      </w:r>
      <w:r w:rsidRPr="0011416E">
        <w:rPr>
          <w:b/>
          <w:bCs/>
          <w:noProof/>
          <w:sz w:val="24"/>
          <w:szCs w:val="24"/>
        </w:rPr>
        <w:t>ля»/7/</w:t>
      </w:r>
      <w:r w:rsidRPr="0011416E">
        <w:rPr>
          <w:noProof/>
          <w:sz w:val="24"/>
          <w:szCs w:val="24"/>
        </w:rPr>
        <w:t xml:space="preserve"> (три раза).</w:t>
      </w:r>
    </w:p>
    <w:p w:rsidR="00E91F33" w:rsidRPr="0011416E" w:rsidRDefault="00E91F33" w:rsidP="00495D8F">
      <w:pPr>
        <w:pStyle w:val="ListParagraph"/>
        <w:numPr>
          <w:ilvl w:val="0"/>
          <w:numId w:val="13"/>
        </w:numPr>
        <w:spacing w:line="240" w:lineRule="auto"/>
        <w:rPr>
          <w:noProof/>
          <w:sz w:val="24"/>
          <w:szCs w:val="24"/>
        </w:rPr>
      </w:pPr>
      <w:r w:rsidRPr="0011416E">
        <w:rPr>
          <w:noProof/>
          <w:sz w:val="24"/>
          <w:szCs w:val="24"/>
        </w:rPr>
        <w:t>Между суджудами:</w:t>
      </w:r>
      <w:r w:rsidRPr="0011416E">
        <w:rPr>
          <w:b/>
          <w:bCs/>
          <w:noProof/>
          <w:sz w:val="24"/>
          <w:szCs w:val="24"/>
        </w:rPr>
        <w:t xml:space="preserve"> «Рабби г̇фир ли, Рабби г̇фир ли»/8/</w:t>
      </w:r>
    </w:p>
    <w:p w:rsidR="00E91F33" w:rsidRPr="0011416E" w:rsidRDefault="00E91F33" w:rsidP="00495D8F">
      <w:pPr>
        <w:pStyle w:val="ListParagraph"/>
        <w:numPr>
          <w:ilvl w:val="0"/>
          <w:numId w:val="13"/>
        </w:numPr>
        <w:spacing w:line="240" w:lineRule="auto"/>
        <w:rPr>
          <w:noProof/>
          <w:sz w:val="24"/>
          <w:szCs w:val="24"/>
        </w:rPr>
      </w:pPr>
      <w:r w:rsidRPr="0011416E">
        <w:rPr>
          <w:noProof/>
          <w:sz w:val="24"/>
          <w:szCs w:val="24"/>
        </w:rPr>
        <w:t>«Тахиййат»:</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tblGrid>
      <w:tr w:rsidR="00E91F33" w:rsidRPr="001137A4" w:rsidTr="001137A4">
        <w:tc>
          <w:tcPr>
            <w:tcW w:w="7088"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Ат-тахиййату лиллях̇и, уа-ссалявату, уа-ттаййибат.</w:t>
            </w:r>
          </w:p>
        </w:tc>
      </w:tr>
      <w:tr w:rsidR="00E91F33" w:rsidRPr="001137A4" w:rsidTr="001137A4">
        <w:tc>
          <w:tcPr>
            <w:tcW w:w="7088"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 xml:space="preserve">Ассаляму </w:t>
            </w:r>
            <w:r w:rsidRPr="001137A4">
              <w:rPr>
                <w:b/>
                <w:bCs/>
                <w:noProof/>
                <w:sz w:val="24"/>
                <w:szCs w:val="24"/>
                <w:rtl/>
              </w:rPr>
              <w:t>’</w:t>
            </w:r>
            <w:r w:rsidRPr="001137A4">
              <w:rPr>
                <w:b/>
                <w:bCs/>
                <w:noProof/>
                <w:sz w:val="24"/>
                <w:szCs w:val="24"/>
              </w:rPr>
              <w:t>аляйкя аййух̇а-ннаби, уа рахмату-ллах̇и, уа баракятух̇.</w:t>
            </w:r>
          </w:p>
        </w:tc>
      </w:tr>
      <w:tr w:rsidR="00E91F33" w:rsidRPr="001137A4" w:rsidTr="001137A4">
        <w:tc>
          <w:tcPr>
            <w:tcW w:w="7088"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 xml:space="preserve">Ассаляму </w:t>
            </w:r>
            <w:r w:rsidRPr="001137A4">
              <w:rPr>
                <w:b/>
                <w:bCs/>
                <w:noProof/>
                <w:sz w:val="24"/>
                <w:szCs w:val="24"/>
                <w:rtl/>
              </w:rPr>
              <w:t>’</w:t>
            </w:r>
            <w:r w:rsidRPr="001137A4">
              <w:rPr>
                <w:b/>
                <w:bCs/>
                <w:noProof/>
                <w:sz w:val="24"/>
                <w:szCs w:val="24"/>
              </w:rPr>
              <w:t xml:space="preserve">аляйна, уа </w:t>
            </w:r>
            <w:r w:rsidRPr="001137A4">
              <w:rPr>
                <w:b/>
                <w:bCs/>
                <w:noProof/>
                <w:sz w:val="24"/>
                <w:szCs w:val="24"/>
                <w:rtl/>
              </w:rPr>
              <w:t>’</w:t>
            </w:r>
            <w:r w:rsidRPr="001137A4">
              <w:rPr>
                <w:b/>
                <w:bCs/>
                <w:noProof/>
                <w:sz w:val="24"/>
                <w:szCs w:val="24"/>
              </w:rPr>
              <w:t xml:space="preserve">аля </w:t>
            </w:r>
            <w:r w:rsidRPr="001137A4">
              <w:rPr>
                <w:b/>
                <w:bCs/>
                <w:noProof/>
                <w:sz w:val="24"/>
                <w:szCs w:val="24"/>
                <w:rtl/>
              </w:rPr>
              <w:t>’</w:t>
            </w:r>
            <w:r w:rsidRPr="001137A4">
              <w:rPr>
                <w:b/>
                <w:bCs/>
                <w:noProof/>
                <w:sz w:val="24"/>
                <w:szCs w:val="24"/>
              </w:rPr>
              <w:t>ыбади-ллях̇и-ссалихин.</w:t>
            </w:r>
          </w:p>
        </w:tc>
      </w:tr>
      <w:tr w:rsidR="00E91F33" w:rsidRPr="001137A4" w:rsidTr="001137A4">
        <w:tc>
          <w:tcPr>
            <w:tcW w:w="7088"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Ашхаду алля илях̇а илля-ллах̇.</w:t>
            </w:r>
          </w:p>
        </w:tc>
      </w:tr>
      <w:tr w:rsidR="00E91F33" w:rsidRPr="001137A4" w:rsidTr="001137A4">
        <w:tc>
          <w:tcPr>
            <w:tcW w:w="7088" w:type="dxa"/>
          </w:tcPr>
          <w:p w:rsidR="00E91F33" w:rsidRPr="001137A4" w:rsidRDefault="00E91F33" w:rsidP="001137A4">
            <w:pPr>
              <w:pStyle w:val="ListParagraph"/>
              <w:spacing w:after="0" w:line="240" w:lineRule="auto"/>
              <w:ind w:left="0"/>
              <w:rPr>
                <w:b/>
                <w:bCs/>
                <w:noProof/>
                <w:sz w:val="24"/>
                <w:szCs w:val="24"/>
              </w:rPr>
            </w:pPr>
            <w:r w:rsidRPr="001137A4">
              <w:rPr>
                <w:b/>
                <w:bCs/>
                <w:noProof/>
                <w:sz w:val="24"/>
                <w:szCs w:val="24"/>
              </w:rPr>
              <w:t xml:space="preserve">Уа ашх̇аду анна мухаммадан </w:t>
            </w:r>
            <w:r w:rsidRPr="001137A4">
              <w:rPr>
                <w:b/>
                <w:bCs/>
                <w:noProof/>
                <w:sz w:val="24"/>
                <w:szCs w:val="24"/>
                <w:rtl/>
              </w:rPr>
              <w:t>’</w:t>
            </w:r>
            <w:r w:rsidRPr="001137A4">
              <w:rPr>
                <w:b/>
                <w:bCs/>
                <w:noProof/>
                <w:sz w:val="24"/>
                <w:szCs w:val="24"/>
              </w:rPr>
              <w:t>абдух̇у уа расулюх̇./9/</w:t>
            </w:r>
          </w:p>
        </w:tc>
      </w:tr>
    </w:tbl>
    <w:p w:rsidR="00E91F33" w:rsidRPr="0011416E" w:rsidRDefault="00E91F33" w:rsidP="00495D8F">
      <w:pPr>
        <w:pStyle w:val="ListParagraph"/>
        <w:numPr>
          <w:ilvl w:val="0"/>
          <w:numId w:val="13"/>
        </w:numPr>
        <w:spacing w:line="240" w:lineRule="auto"/>
        <w:rPr>
          <w:noProof/>
          <w:sz w:val="24"/>
          <w:szCs w:val="24"/>
        </w:rPr>
      </w:pPr>
      <w:r w:rsidRPr="0011416E">
        <w:rPr>
          <w:noProof/>
          <w:sz w:val="24"/>
          <w:szCs w:val="24"/>
        </w:rPr>
        <w:t>«Саляват»:</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tblGrid>
      <w:tr w:rsidR="00E91F33" w:rsidRPr="001137A4" w:rsidTr="001137A4">
        <w:tc>
          <w:tcPr>
            <w:tcW w:w="7088" w:type="dxa"/>
          </w:tcPr>
          <w:p w:rsidR="00E91F33" w:rsidRPr="001137A4" w:rsidRDefault="00E91F33" w:rsidP="001137A4">
            <w:pPr>
              <w:spacing w:after="0" w:line="240" w:lineRule="auto"/>
              <w:rPr>
                <w:b/>
                <w:bCs/>
                <w:noProof/>
                <w:sz w:val="24"/>
                <w:szCs w:val="24"/>
              </w:rPr>
            </w:pPr>
            <w:r w:rsidRPr="001137A4">
              <w:rPr>
                <w:b/>
                <w:bCs/>
                <w:noProof/>
                <w:sz w:val="24"/>
                <w:szCs w:val="24"/>
              </w:rPr>
              <w:t xml:space="preserve">Аллах̇умма салли </w:t>
            </w:r>
            <w:r w:rsidRPr="001137A4">
              <w:rPr>
                <w:b/>
                <w:bCs/>
                <w:noProof/>
                <w:sz w:val="24"/>
                <w:szCs w:val="24"/>
                <w:rtl/>
              </w:rPr>
              <w:t>’</w:t>
            </w:r>
            <w:r w:rsidRPr="001137A4">
              <w:rPr>
                <w:b/>
                <w:bCs/>
                <w:noProof/>
                <w:sz w:val="24"/>
                <w:szCs w:val="24"/>
              </w:rPr>
              <w:t xml:space="preserve">аля мухаммадин уа </w:t>
            </w:r>
            <w:r w:rsidRPr="001137A4">
              <w:rPr>
                <w:b/>
                <w:bCs/>
                <w:noProof/>
                <w:sz w:val="24"/>
                <w:szCs w:val="24"/>
                <w:rtl/>
              </w:rPr>
              <w:t>’</w:t>
            </w:r>
            <w:r w:rsidRPr="001137A4">
              <w:rPr>
                <w:b/>
                <w:bCs/>
                <w:noProof/>
                <w:sz w:val="24"/>
                <w:szCs w:val="24"/>
              </w:rPr>
              <w:t>аля а</w:t>
            </w:r>
            <w:r w:rsidRPr="001137A4">
              <w:rPr>
                <w:rFonts w:ascii="Calibri (Vietnamese)" w:hAnsi="Calibri (Vietnamese)"/>
                <w:b/>
                <w:bCs/>
                <w:noProof/>
                <w:sz w:val="24"/>
                <w:szCs w:val="24"/>
              </w:rPr>
              <w:t>̃</w:t>
            </w:r>
            <w:r w:rsidRPr="001137A4">
              <w:rPr>
                <w:b/>
                <w:bCs/>
                <w:noProof/>
                <w:sz w:val="24"/>
                <w:szCs w:val="24"/>
              </w:rPr>
              <w:t>ли мухаммад.</w:t>
            </w:r>
          </w:p>
        </w:tc>
      </w:tr>
      <w:tr w:rsidR="00E91F33" w:rsidRPr="001137A4" w:rsidTr="001137A4">
        <w:tc>
          <w:tcPr>
            <w:tcW w:w="7088" w:type="dxa"/>
          </w:tcPr>
          <w:p w:rsidR="00E91F33" w:rsidRPr="001137A4" w:rsidRDefault="00E91F33" w:rsidP="001137A4">
            <w:pPr>
              <w:spacing w:after="0" w:line="240" w:lineRule="auto"/>
              <w:rPr>
                <w:b/>
                <w:bCs/>
                <w:noProof/>
                <w:sz w:val="24"/>
                <w:szCs w:val="24"/>
              </w:rPr>
            </w:pPr>
            <w:r w:rsidRPr="001137A4">
              <w:rPr>
                <w:b/>
                <w:bCs/>
                <w:noProof/>
                <w:sz w:val="24"/>
                <w:szCs w:val="24"/>
              </w:rPr>
              <w:t xml:space="preserve">Кяма салляйта </w:t>
            </w:r>
            <w:r w:rsidRPr="001137A4">
              <w:rPr>
                <w:b/>
                <w:bCs/>
                <w:noProof/>
                <w:sz w:val="24"/>
                <w:szCs w:val="24"/>
                <w:rtl/>
              </w:rPr>
              <w:t>’</w:t>
            </w:r>
            <w:r w:rsidRPr="001137A4">
              <w:rPr>
                <w:b/>
                <w:bCs/>
                <w:noProof/>
                <w:sz w:val="24"/>
                <w:szCs w:val="24"/>
              </w:rPr>
              <w:t xml:space="preserve">аля ибрах̇има уа </w:t>
            </w:r>
            <w:r w:rsidRPr="001137A4">
              <w:rPr>
                <w:b/>
                <w:bCs/>
                <w:noProof/>
                <w:sz w:val="24"/>
                <w:szCs w:val="24"/>
                <w:rtl/>
              </w:rPr>
              <w:t>’</w:t>
            </w:r>
            <w:r w:rsidRPr="001137A4">
              <w:rPr>
                <w:b/>
                <w:bCs/>
                <w:noProof/>
                <w:sz w:val="24"/>
                <w:szCs w:val="24"/>
              </w:rPr>
              <w:t>аля а</w:t>
            </w:r>
            <w:r w:rsidRPr="001137A4">
              <w:rPr>
                <w:rFonts w:ascii="Calibri (Vietnamese)" w:hAnsi="Calibri (Vietnamese)"/>
                <w:b/>
                <w:bCs/>
                <w:noProof/>
                <w:sz w:val="24"/>
                <w:szCs w:val="24"/>
              </w:rPr>
              <w:t>̃</w:t>
            </w:r>
            <w:r w:rsidRPr="001137A4">
              <w:rPr>
                <w:b/>
                <w:bCs/>
                <w:noProof/>
                <w:sz w:val="24"/>
                <w:szCs w:val="24"/>
              </w:rPr>
              <w:t>ли ибрах̇им.</w:t>
            </w:r>
          </w:p>
        </w:tc>
      </w:tr>
      <w:tr w:rsidR="00E91F33" w:rsidRPr="001137A4" w:rsidTr="001137A4">
        <w:tc>
          <w:tcPr>
            <w:tcW w:w="7088" w:type="dxa"/>
          </w:tcPr>
          <w:p w:rsidR="00E91F33" w:rsidRPr="001137A4" w:rsidRDefault="00E91F33" w:rsidP="001137A4">
            <w:pPr>
              <w:spacing w:after="0" w:line="240" w:lineRule="auto"/>
              <w:rPr>
                <w:b/>
                <w:bCs/>
                <w:noProof/>
                <w:sz w:val="24"/>
                <w:szCs w:val="24"/>
              </w:rPr>
            </w:pPr>
            <w:r w:rsidRPr="001137A4">
              <w:rPr>
                <w:b/>
                <w:bCs/>
                <w:noProof/>
                <w:sz w:val="24"/>
                <w:szCs w:val="24"/>
              </w:rPr>
              <w:t>Иннакя хамиду-ммаджид.</w:t>
            </w:r>
          </w:p>
        </w:tc>
      </w:tr>
      <w:tr w:rsidR="00E91F33" w:rsidRPr="001137A4" w:rsidTr="001137A4">
        <w:tc>
          <w:tcPr>
            <w:tcW w:w="7088" w:type="dxa"/>
          </w:tcPr>
          <w:p w:rsidR="00E91F33" w:rsidRPr="001137A4" w:rsidRDefault="00E91F33" w:rsidP="001137A4">
            <w:pPr>
              <w:spacing w:after="0" w:line="240" w:lineRule="auto"/>
              <w:rPr>
                <w:b/>
                <w:bCs/>
                <w:noProof/>
                <w:sz w:val="24"/>
                <w:szCs w:val="24"/>
              </w:rPr>
            </w:pPr>
            <w:r w:rsidRPr="001137A4">
              <w:rPr>
                <w:b/>
                <w:bCs/>
                <w:noProof/>
                <w:sz w:val="24"/>
                <w:szCs w:val="24"/>
              </w:rPr>
              <w:t xml:space="preserve">Аллах̇умма барик </w:t>
            </w:r>
            <w:r w:rsidRPr="001137A4">
              <w:rPr>
                <w:b/>
                <w:bCs/>
                <w:noProof/>
                <w:sz w:val="24"/>
                <w:szCs w:val="24"/>
                <w:rtl/>
              </w:rPr>
              <w:t>’</w:t>
            </w:r>
            <w:r w:rsidRPr="001137A4">
              <w:rPr>
                <w:b/>
                <w:bCs/>
                <w:noProof/>
                <w:sz w:val="24"/>
                <w:szCs w:val="24"/>
              </w:rPr>
              <w:t xml:space="preserve">аля мухаммадин уа </w:t>
            </w:r>
            <w:r w:rsidRPr="001137A4">
              <w:rPr>
                <w:b/>
                <w:bCs/>
                <w:noProof/>
                <w:sz w:val="24"/>
                <w:szCs w:val="24"/>
                <w:rtl/>
              </w:rPr>
              <w:t>’</w:t>
            </w:r>
            <w:r w:rsidRPr="001137A4">
              <w:rPr>
                <w:b/>
                <w:bCs/>
                <w:noProof/>
                <w:sz w:val="24"/>
                <w:szCs w:val="24"/>
              </w:rPr>
              <w:t>аля а</w:t>
            </w:r>
            <w:r w:rsidRPr="001137A4">
              <w:rPr>
                <w:rFonts w:ascii="Calibri (Vietnamese)" w:hAnsi="Calibri (Vietnamese)"/>
                <w:b/>
                <w:bCs/>
                <w:noProof/>
                <w:sz w:val="24"/>
                <w:szCs w:val="24"/>
              </w:rPr>
              <w:t>̃</w:t>
            </w:r>
            <w:r w:rsidRPr="001137A4">
              <w:rPr>
                <w:b/>
                <w:bCs/>
                <w:noProof/>
                <w:sz w:val="24"/>
                <w:szCs w:val="24"/>
              </w:rPr>
              <w:t>ли мухаммад.</w:t>
            </w:r>
          </w:p>
        </w:tc>
      </w:tr>
      <w:tr w:rsidR="00E91F33" w:rsidRPr="001137A4" w:rsidTr="001137A4">
        <w:tc>
          <w:tcPr>
            <w:tcW w:w="7088" w:type="dxa"/>
          </w:tcPr>
          <w:p w:rsidR="00E91F33" w:rsidRPr="001137A4" w:rsidRDefault="00E91F33" w:rsidP="001137A4">
            <w:pPr>
              <w:spacing w:after="0" w:line="240" w:lineRule="auto"/>
              <w:rPr>
                <w:b/>
                <w:bCs/>
                <w:noProof/>
                <w:sz w:val="24"/>
                <w:szCs w:val="24"/>
              </w:rPr>
            </w:pPr>
            <w:r w:rsidRPr="001137A4">
              <w:rPr>
                <w:b/>
                <w:bCs/>
                <w:noProof/>
                <w:sz w:val="24"/>
                <w:szCs w:val="24"/>
              </w:rPr>
              <w:t xml:space="preserve">Кяма баракта </w:t>
            </w:r>
            <w:r w:rsidRPr="001137A4">
              <w:rPr>
                <w:b/>
                <w:bCs/>
                <w:noProof/>
                <w:sz w:val="24"/>
                <w:szCs w:val="24"/>
                <w:rtl/>
              </w:rPr>
              <w:t>’</w:t>
            </w:r>
            <w:r w:rsidRPr="001137A4">
              <w:rPr>
                <w:b/>
                <w:bCs/>
                <w:noProof/>
                <w:sz w:val="24"/>
                <w:szCs w:val="24"/>
              </w:rPr>
              <w:t xml:space="preserve">аля ибрах̇има уа </w:t>
            </w:r>
            <w:r w:rsidRPr="001137A4">
              <w:rPr>
                <w:b/>
                <w:bCs/>
                <w:noProof/>
                <w:sz w:val="24"/>
                <w:szCs w:val="24"/>
                <w:rtl/>
              </w:rPr>
              <w:t>’</w:t>
            </w:r>
            <w:r w:rsidRPr="001137A4">
              <w:rPr>
                <w:b/>
                <w:bCs/>
                <w:noProof/>
                <w:sz w:val="24"/>
                <w:szCs w:val="24"/>
              </w:rPr>
              <w:t>аля а</w:t>
            </w:r>
            <w:r w:rsidRPr="001137A4">
              <w:rPr>
                <w:rFonts w:ascii="Calibri (Vietnamese)" w:hAnsi="Calibri (Vietnamese)"/>
                <w:b/>
                <w:bCs/>
                <w:noProof/>
                <w:sz w:val="24"/>
                <w:szCs w:val="24"/>
              </w:rPr>
              <w:t>̃</w:t>
            </w:r>
            <w:r w:rsidRPr="001137A4">
              <w:rPr>
                <w:b/>
                <w:bCs/>
                <w:noProof/>
                <w:sz w:val="24"/>
                <w:szCs w:val="24"/>
              </w:rPr>
              <w:t>ли ибрах̇им.</w:t>
            </w:r>
          </w:p>
        </w:tc>
      </w:tr>
      <w:tr w:rsidR="00E91F33" w:rsidRPr="001137A4" w:rsidTr="001137A4">
        <w:tc>
          <w:tcPr>
            <w:tcW w:w="7088" w:type="dxa"/>
          </w:tcPr>
          <w:p w:rsidR="00E91F33" w:rsidRPr="001137A4" w:rsidRDefault="00E91F33" w:rsidP="001137A4">
            <w:pPr>
              <w:spacing w:after="0" w:line="240" w:lineRule="auto"/>
              <w:rPr>
                <w:b/>
                <w:bCs/>
                <w:noProof/>
                <w:sz w:val="24"/>
                <w:szCs w:val="24"/>
              </w:rPr>
            </w:pPr>
            <w:r w:rsidRPr="001137A4">
              <w:rPr>
                <w:b/>
                <w:bCs/>
                <w:noProof/>
                <w:sz w:val="24"/>
                <w:szCs w:val="24"/>
              </w:rPr>
              <w:t>Иннакя хамиду-ммаджид./10/</w:t>
            </w:r>
          </w:p>
        </w:tc>
      </w:tr>
    </w:tbl>
    <w:p w:rsidR="00E91F33" w:rsidRPr="0011416E" w:rsidRDefault="00E91F33" w:rsidP="00495D8F">
      <w:pPr>
        <w:pStyle w:val="ListParagraph"/>
        <w:numPr>
          <w:ilvl w:val="0"/>
          <w:numId w:val="13"/>
        </w:numPr>
        <w:spacing w:line="240" w:lineRule="auto"/>
        <w:rPr>
          <w:noProof/>
          <w:sz w:val="24"/>
          <w:szCs w:val="24"/>
        </w:rPr>
      </w:pPr>
      <w:r w:rsidRPr="0011416E">
        <w:rPr>
          <w:noProof/>
          <w:sz w:val="24"/>
          <w:szCs w:val="24"/>
        </w:rPr>
        <w:t>«Таслим»:</w:t>
      </w:r>
      <w:r w:rsidRPr="0011416E">
        <w:rPr>
          <w:b/>
          <w:bCs/>
          <w:noProof/>
          <w:sz w:val="24"/>
          <w:szCs w:val="24"/>
        </w:rPr>
        <w:t xml:space="preserve"> «Ассаляму </w:t>
      </w:r>
      <w:r w:rsidRPr="0011416E">
        <w:rPr>
          <w:b/>
          <w:bCs/>
          <w:noProof/>
          <w:sz w:val="24"/>
          <w:szCs w:val="24"/>
          <w:rtl/>
        </w:rPr>
        <w:t>’</w:t>
      </w:r>
      <w:r w:rsidRPr="0011416E">
        <w:rPr>
          <w:b/>
          <w:bCs/>
          <w:noProof/>
          <w:sz w:val="24"/>
          <w:szCs w:val="24"/>
        </w:rPr>
        <w:t>аляйкум уа рахмату-ллах̇»/11/</w:t>
      </w:r>
    </w:p>
    <w:p w:rsidR="00E91F33" w:rsidRPr="0011416E" w:rsidRDefault="00E91F33" w:rsidP="00495D8F">
      <w:pPr>
        <w:pStyle w:val="ListParagraph"/>
        <w:numPr>
          <w:ilvl w:val="0"/>
          <w:numId w:val="13"/>
        </w:numPr>
        <w:spacing w:line="240" w:lineRule="auto"/>
        <w:rPr>
          <w:noProof/>
          <w:sz w:val="24"/>
          <w:szCs w:val="24"/>
        </w:rPr>
      </w:pPr>
      <w:r w:rsidRPr="0011416E">
        <w:rPr>
          <w:noProof/>
          <w:sz w:val="24"/>
          <w:szCs w:val="24"/>
        </w:rPr>
        <w:t>Молитва для тех, кому затруднительно выучить, необходимые молитвы.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tblGrid>
      <w:tr w:rsidR="00E91F33" w:rsidRPr="001137A4" w:rsidTr="001137A4">
        <w:tc>
          <w:tcPr>
            <w:tcW w:w="7088" w:type="dxa"/>
          </w:tcPr>
          <w:p w:rsidR="00E91F33" w:rsidRPr="001137A4" w:rsidRDefault="00E91F33" w:rsidP="001137A4">
            <w:pPr>
              <w:spacing w:after="0" w:line="240" w:lineRule="auto"/>
              <w:rPr>
                <w:b/>
                <w:bCs/>
                <w:noProof/>
                <w:sz w:val="24"/>
                <w:szCs w:val="24"/>
              </w:rPr>
            </w:pPr>
            <w:r w:rsidRPr="001137A4">
              <w:rPr>
                <w:b/>
                <w:bCs/>
                <w:noProof/>
                <w:sz w:val="24"/>
                <w:szCs w:val="24"/>
              </w:rPr>
              <w:t>Субхана-ллах̇и, уаль-хамду лиллях̇,</w:t>
            </w:r>
          </w:p>
        </w:tc>
      </w:tr>
      <w:tr w:rsidR="00E91F33" w:rsidRPr="001137A4" w:rsidTr="001137A4">
        <w:tc>
          <w:tcPr>
            <w:tcW w:w="7088" w:type="dxa"/>
          </w:tcPr>
          <w:p w:rsidR="00E91F33" w:rsidRPr="001137A4" w:rsidRDefault="00E91F33" w:rsidP="001137A4">
            <w:pPr>
              <w:spacing w:after="0" w:line="240" w:lineRule="auto"/>
              <w:rPr>
                <w:b/>
                <w:bCs/>
                <w:noProof/>
                <w:sz w:val="24"/>
                <w:szCs w:val="24"/>
              </w:rPr>
            </w:pPr>
            <w:r w:rsidRPr="001137A4">
              <w:rPr>
                <w:b/>
                <w:bCs/>
                <w:noProof/>
                <w:sz w:val="24"/>
                <w:szCs w:val="24"/>
              </w:rPr>
              <w:t xml:space="preserve">уа ля илях̇а илля-ллах̇, </w:t>
            </w:r>
          </w:p>
        </w:tc>
      </w:tr>
      <w:tr w:rsidR="00E91F33" w:rsidRPr="001137A4" w:rsidTr="001137A4">
        <w:tc>
          <w:tcPr>
            <w:tcW w:w="7088" w:type="dxa"/>
          </w:tcPr>
          <w:p w:rsidR="00E91F33" w:rsidRPr="001137A4" w:rsidRDefault="00E91F33" w:rsidP="001137A4">
            <w:pPr>
              <w:spacing w:after="0" w:line="240" w:lineRule="auto"/>
              <w:rPr>
                <w:b/>
                <w:bCs/>
                <w:noProof/>
                <w:sz w:val="24"/>
                <w:szCs w:val="24"/>
              </w:rPr>
            </w:pPr>
            <w:r w:rsidRPr="001137A4">
              <w:rPr>
                <w:b/>
                <w:bCs/>
                <w:noProof/>
                <w:sz w:val="24"/>
                <w:szCs w:val="24"/>
              </w:rPr>
              <w:t>уа-ллах̇у акбар,</w:t>
            </w:r>
          </w:p>
        </w:tc>
      </w:tr>
      <w:tr w:rsidR="00E91F33" w:rsidRPr="001137A4" w:rsidTr="001137A4">
        <w:tc>
          <w:tcPr>
            <w:tcW w:w="7088" w:type="dxa"/>
          </w:tcPr>
          <w:p w:rsidR="00E91F33" w:rsidRPr="001137A4" w:rsidRDefault="00E91F33" w:rsidP="001137A4">
            <w:pPr>
              <w:spacing w:after="0" w:line="240" w:lineRule="auto"/>
              <w:rPr>
                <w:b/>
                <w:bCs/>
                <w:noProof/>
                <w:sz w:val="24"/>
                <w:szCs w:val="24"/>
              </w:rPr>
            </w:pPr>
            <w:r w:rsidRPr="001137A4">
              <w:rPr>
                <w:b/>
                <w:bCs/>
                <w:noProof/>
                <w:sz w:val="24"/>
                <w:szCs w:val="24"/>
              </w:rPr>
              <w:t>уа ля хауля, уа ля куввата</w:t>
            </w:r>
          </w:p>
        </w:tc>
      </w:tr>
      <w:tr w:rsidR="00E91F33" w:rsidRPr="001137A4" w:rsidTr="001137A4">
        <w:tc>
          <w:tcPr>
            <w:tcW w:w="7088" w:type="dxa"/>
          </w:tcPr>
          <w:p w:rsidR="00E91F33" w:rsidRPr="001137A4" w:rsidRDefault="00E91F33" w:rsidP="001137A4">
            <w:pPr>
              <w:spacing w:after="0" w:line="240" w:lineRule="auto"/>
              <w:rPr>
                <w:b/>
                <w:bCs/>
                <w:noProof/>
                <w:sz w:val="24"/>
                <w:szCs w:val="24"/>
              </w:rPr>
            </w:pPr>
            <w:r w:rsidRPr="001137A4">
              <w:rPr>
                <w:b/>
                <w:bCs/>
                <w:noProof/>
                <w:sz w:val="24"/>
                <w:szCs w:val="24"/>
              </w:rPr>
              <w:t>илля биллях̇иль-`алийиль-`аз̌ым./12/</w:t>
            </w:r>
          </w:p>
        </w:tc>
      </w:tr>
    </w:tbl>
    <w:p w:rsidR="00E91F33" w:rsidRDefault="00E91F33" w:rsidP="00495D8F">
      <w:pPr>
        <w:spacing w:line="240" w:lineRule="auto"/>
        <w:rPr>
          <w:noProof/>
        </w:rPr>
      </w:pPr>
    </w:p>
    <w:p w:rsidR="00E91F33" w:rsidRDefault="00E91F33" w:rsidP="00495D8F">
      <w:pPr>
        <w:spacing w:line="240" w:lineRule="auto"/>
        <w:rPr>
          <w:noProof/>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7"/>
        <w:gridCol w:w="2361"/>
        <w:gridCol w:w="2539"/>
        <w:gridCol w:w="2412"/>
      </w:tblGrid>
      <w:tr w:rsidR="00E91F33" w:rsidRPr="001137A4" w:rsidTr="001137A4">
        <w:tc>
          <w:tcPr>
            <w:tcW w:w="2272" w:type="dxa"/>
          </w:tcPr>
          <w:p w:rsidR="00E91F33" w:rsidRPr="001137A4" w:rsidRDefault="00E91F33" w:rsidP="001137A4">
            <w:pPr>
              <w:spacing w:after="0" w:line="240" w:lineRule="auto"/>
              <w:rPr>
                <w:noProof/>
              </w:rPr>
            </w:pPr>
            <w:r w:rsidRPr="001137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85.5pt;height:193.5pt;visibility:visible">
                  <v:imagedata r:id="rId8" o:title=""/>
                </v:shape>
              </w:pict>
            </w:r>
          </w:p>
          <w:p w:rsidR="00E91F33" w:rsidRPr="001137A4" w:rsidRDefault="00E91F33" w:rsidP="001137A4">
            <w:pPr>
              <w:spacing w:after="0" w:line="240" w:lineRule="auto"/>
              <w:rPr>
                <w:noProof/>
              </w:rPr>
            </w:pPr>
            <w:r w:rsidRPr="001137A4">
              <w:t xml:space="preserve">            Рис. 1 (Такбир)                             </w:t>
            </w:r>
          </w:p>
        </w:tc>
        <w:tc>
          <w:tcPr>
            <w:tcW w:w="2360" w:type="dxa"/>
          </w:tcPr>
          <w:p w:rsidR="00E91F33" w:rsidRPr="001137A4" w:rsidRDefault="00E91F33" w:rsidP="001137A4">
            <w:pPr>
              <w:spacing w:after="0" w:line="240" w:lineRule="auto"/>
              <w:rPr>
                <w:noProof/>
              </w:rPr>
            </w:pPr>
            <w:r w:rsidRPr="001137A4">
              <w:rPr>
                <w:noProof/>
              </w:rPr>
              <w:pict>
                <v:shape id="Рисунок 1" o:spid="_x0000_i1026" type="#_x0000_t75" alt="1" style="width:96.75pt;height:195.75pt;visibility:visible">
                  <v:imagedata r:id="rId9" o:title=""/>
                </v:shape>
              </w:pict>
            </w:r>
          </w:p>
          <w:p w:rsidR="00E91F33" w:rsidRPr="001137A4" w:rsidRDefault="00E91F33" w:rsidP="001137A4">
            <w:pPr>
              <w:spacing w:after="0" w:line="240" w:lineRule="auto"/>
              <w:rPr>
                <w:noProof/>
              </w:rPr>
            </w:pPr>
            <w:r w:rsidRPr="001137A4">
              <w:t xml:space="preserve">               Рис. 2                                       </w:t>
            </w:r>
          </w:p>
        </w:tc>
        <w:tc>
          <w:tcPr>
            <w:tcW w:w="2520" w:type="dxa"/>
          </w:tcPr>
          <w:p w:rsidR="00E91F33" w:rsidRPr="001137A4" w:rsidRDefault="00E91F33" w:rsidP="001137A4">
            <w:pPr>
              <w:spacing w:after="0" w:line="240" w:lineRule="auto"/>
              <w:rPr>
                <w:noProof/>
              </w:rPr>
            </w:pPr>
          </w:p>
          <w:p w:rsidR="00E91F33" w:rsidRPr="001137A4" w:rsidRDefault="00E91F33" w:rsidP="001137A4">
            <w:pPr>
              <w:spacing w:after="0" w:line="240" w:lineRule="auto"/>
              <w:rPr>
                <w:noProof/>
              </w:rPr>
            </w:pPr>
          </w:p>
          <w:p w:rsidR="00E91F33" w:rsidRPr="001137A4" w:rsidRDefault="00E91F33" w:rsidP="001137A4">
            <w:pPr>
              <w:spacing w:after="0" w:line="240" w:lineRule="auto"/>
              <w:rPr>
                <w:noProof/>
              </w:rPr>
            </w:pPr>
            <w:r w:rsidRPr="001137A4">
              <w:rPr>
                <w:noProof/>
              </w:rPr>
              <w:pict>
                <v:shape id="Рисунок 2" o:spid="_x0000_i1027" type="#_x0000_t75" alt="2" style="width:116.25pt;height:139.5pt;visibility:visible">
                  <v:imagedata r:id="rId10" o:title=""/>
                </v:shape>
              </w:pict>
            </w:r>
          </w:p>
          <w:p w:rsidR="00E91F33" w:rsidRPr="001137A4" w:rsidRDefault="00E91F33" w:rsidP="001137A4">
            <w:pPr>
              <w:spacing w:after="0" w:line="240" w:lineRule="auto"/>
              <w:rPr>
                <w:noProof/>
              </w:rPr>
            </w:pPr>
          </w:p>
          <w:p w:rsidR="00E91F33" w:rsidRPr="001137A4" w:rsidRDefault="00E91F33" w:rsidP="001137A4">
            <w:pPr>
              <w:spacing w:after="0" w:line="240" w:lineRule="auto"/>
              <w:rPr>
                <w:noProof/>
              </w:rPr>
            </w:pPr>
          </w:p>
          <w:p w:rsidR="00E91F33" w:rsidRPr="001137A4" w:rsidRDefault="00E91F33" w:rsidP="001137A4">
            <w:pPr>
              <w:spacing w:after="0" w:line="240" w:lineRule="auto"/>
              <w:rPr>
                <w:noProof/>
              </w:rPr>
            </w:pPr>
            <w:r w:rsidRPr="001137A4">
              <w:rPr>
                <w:noProof/>
              </w:rPr>
              <w:t xml:space="preserve">                 Рис. 3 (Руку</w:t>
            </w:r>
            <w:r w:rsidRPr="001137A4">
              <w:rPr>
                <w:noProof/>
                <w:lang w:val="en-US"/>
              </w:rPr>
              <w:t>`)</w:t>
            </w:r>
            <w:r w:rsidRPr="001137A4">
              <w:rPr>
                <w:noProof/>
                <w:rtl/>
                <w:lang w:val="en-US"/>
              </w:rPr>
              <w:t xml:space="preserve"> </w:t>
            </w:r>
          </w:p>
        </w:tc>
        <w:tc>
          <w:tcPr>
            <w:tcW w:w="2419" w:type="dxa"/>
          </w:tcPr>
          <w:p w:rsidR="00E91F33" w:rsidRPr="001137A4" w:rsidRDefault="00E91F33" w:rsidP="001137A4">
            <w:pPr>
              <w:spacing w:after="0" w:line="240" w:lineRule="auto"/>
              <w:rPr>
                <w:noProof/>
              </w:rPr>
            </w:pPr>
          </w:p>
          <w:p w:rsidR="00E91F33" w:rsidRPr="001137A4" w:rsidRDefault="00E91F33" w:rsidP="001137A4">
            <w:pPr>
              <w:spacing w:after="0" w:line="240" w:lineRule="auto"/>
              <w:rPr>
                <w:noProof/>
              </w:rPr>
            </w:pPr>
          </w:p>
          <w:p w:rsidR="00E91F33" w:rsidRPr="001137A4" w:rsidRDefault="00E91F33" w:rsidP="001137A4">
            <w:pPr>
              <w:spacing w:after="0" w:line="240" w:lineRule="auto"/>
              <w:rPr>
                <w:noProof/>
              </w:rPr>
            </w:pPr>
          </w:p>
          <w:p w:rsidR="00E91F33" w:rsidRPr="001137A4" w:rsidRDefault="00E91F33" w:rsidP="001137A4">
            <w:pPr>
              <w:spacing w:after="0" w:line="240" w:lineRule="auto"/>
              <w:rPr>
                <w:noProof/>
              </w:rPr>
            </w:pPr>
            <w:r w:rsidRPr="001137A4">
              <w:rPr>
                <w:noProof/>
              </w:rPr>
              <w:pict>
                <v:shape id="Рисунок 3" o:spid="_x0000_i1028" type="#_x0000_t75" alt="3" style="width:109.5pt;height:126.75pt;visibility:visible">
                  <v:imagedata r:id="rId11" o:title=""/>
                </v:shape>
              </w:pict>
            </w:r>
          </w:p>
          <w:p w:rsidR="00E91F33" w:rsidRPr="001137A4" w:rsidRDefault="00E91F33" w:rsidP="001137A4">
            <w:pPr>
              <w:spacing w:after="0" w:line="240" w:lineRule="auto"/>
            </w:pPr>
          </w:p>
          <w:p w:rsidR="00E91F33" w:rsidRPr="001137A4" w:rsidRDefault="00E91F33" w:rsidP="001137A4">
            <w:pPr>
              <w:spacing w:after="0" w:line="240" w:lineRule="auto"/>
            </w:pPr>
            <w:r w:rsidRPr="001137A4">
              <w:t xml:space="preserve">      </w:t>
            </w:r>
          </w:p>
          <w:p w:rsidR="00E91F33" w:rsidRPr="001137A4" w:rsidRDefault="00E91F33" w:rsidP="001137A4">
            <w:pPr>
              <w:spacing w:after="0" w:line="240" w:lineRule="auto"/>
            </w:pPr>
            <w:r w:rsidRPr="001137A4">
              <w:t xml:space="preserve">          Рис. 4</w:t>
            </w:r>
            <w:r w:rsidRPr="001137A4">
              <w:rPr>
                <w:lang w:val="en-US"/>
              </w:rPr>
              <w:t xml:space="preserve"> (</w:t>
            </w:r>
            <w:r w:rsidRPr="001137A4">
              <w:t>Суджуд)</w:t>
            </w:r>
          </w:p>
        </w:tc>
      </w:tr>
      <w:tr w:rsidR="00E91F33" w:rsidRPr="001137A4" w:rsidTr="001137A4">
        <w:tc>
          <w:tcPr>
            <w:tcW w:w="2272" w:type="dxa"/>
          </w:tcPr>
          <w:p w:rsidR="00E91F33" w:rsidRPr="001137A4" w:rsidRDefault="00E91F33" w:rsidP="001137A4">
            <w:pPr>
              <w:spacing w:after="0" w:line="240" w:lineRule="auto"/>
              <w:rPr>
                <w:noProof/>
              </w:rPr>
            </w:pPr>
            <w:r w:rsidRPr="001137A4">
              <w:rPr>
                <w:noProof/>
              </w:rPr>
              <w:pict>
                <v:shape id="Рисунок 4" o:spid="_x0000_i1029" type="#_x0000_t75" alt="4" style="width:102.75pt;height:139.5pt;visibility:visible">
                  <v:imagedata r:id="rId12" o:title=""/>
                </v:shape>
              </w:pict>
            </w:r>
          </w:p>
          <w:p w:rsidR="00E91F33" w:rsidRPr="001137A4" w:rsidRDefault="00E91F33" w:rsidP="001137A4">
            <w:pPr>
              <w:spacing w:after="0" w:line="240" w:lineRule="auto"/>
              <w:rPr>
                <w:noProof/>
              </w:rPr>
            </w:pPr>
            <w:r w:rsidRPr="001137A4">
              <w:t xml:space="preserve">                Рис. 5 а                            </w:t>
            </w:r>
          </w:p>
        </w:tc>
        <w:tc>
          <w:tcPr>
            <w:tcW w:w="2360" w:type="dxa"/>
          </w:tcPr>
          <w:p w:rsidR="00E91F33" w:rsidRPr="001137A4" w:rsidRDefault="00E91F33" w:rsidP="001137A4">
            <w:pPr>
              <w:spacing w:after="0" w:line="240" w:lineRule="auto"/>
              <w:rPr>
                <w:noProof/>
              </w:rPr>
            </w:pPr>
            <w:r w:rsidRPr="001137A4">
              <w:rPr>
                <w:noProof/>
              </w:rPr>
              <w:pict>
                <v:shape id="Рисунок 6" o:spid="_x0000_i1030" type="#_x0000_t75" alt="6" style="width:107.25pt;height:139.5pt;visibility:visible">
                  <v:imagedata r:id="rId13" o:title=""/>
                </v:shape>
              </w:pict>
            </w:r>
          </w:p>
          <w:p w:rsidR="00E91F33" w:rsidRPr="001137A4" w:rsidRDefault="00E91F33" w:rsidP="001137A4">
            <w:pPr>
              <w:spacing w:after="0" w:line="240" w:lineRule="auto"/>
              <w:rPr>
                <w:noProof/>
              </w:rPr>
            </w:pPr>
            <w:r w:rsidRPr="001137A4">
              <w:t xml:space="preserve">             Рис. 5 б                                    </w:t>
            </w:r>
          </w:p>
        </w:tc>
        <w:tc>
          <w:tcPr>
            <w:tcW w:w="2520" w:type="dxa"/>
          </w:tcPr>
          <w:p w:rsidR="00E91F33" w:rsidRPr="001137A4" w:rsidRDefault="00E91F33" w:rsidP="001137A4">
            <w:pPr>
              <w:spacing w:after="0" w:line="240" w:lineRule="auto"/>
              <w:rPr>
                <w:noProof/>
              </w:rPr>
            </w:pPr>
            <w:r w:rsidRPr="001137A4">
              <w:rPr>
                <w:noProof/>
              </w:rPr>
              <w:pict>
                <v:shape id="Рисунок 5" o:spid="_x0000_i1031" type="#_x0000_t75" alt="5" style="width:107.25pt;height:139.5pt;visibility:visible">
                  <v:imagedata r:id="rId14" o:title=""/>
                </v:shape>
              </w:pict>
            </w:r>
          </w:p>
          <w:p w:rsidR="00E91F33" w:rsidRPr="001137A4" w:rsidRDefault="00E91F33" w:rsidP="001137A4">
            <w:pPr>
              <w:spacing w:after="0" w:line="240" w:lineRule="auto"/>
              <w:rPr>
                <w:noProof/>
              </w:rPr>
            </w:pPr>
            <w:r w:rsidRPr="001137A4">
              <w:rPr>
                <w:noProof/>
              </w:rPr>
              <w:t xml:space="preserve">                 Рис. 5 в</w:t>
            </w:r>
          </w:p>
        </w:tc>
        <w:tc>
          <w:tcPr>
            <w:tcW w:w="2419" w:type="dxa"/>
          </w:tcPr>
          <w:p w:rsidR="00E91F33" w:rsidRPr="001137A4" w:rsidRDefault="00E91F33" w:rsidP="001137A4">
            <w:pPr>
              <w:spacing w:after="0" w:line="240" w:lineRule="auto"/>
              <w:rPr>
                <w:noProof/>
              </w:rPr>
            </w:pPr>
            <w:r w:rsidRPr="001137A4">
              <w:rPr>
                <w:noProof/>
              </w:rPr>
              <w:pict>
                <v:shape id="Рисунок 7" o:spid="_x0000_i1032" type="#_x0000_t75" alt="7" style="width:108.75pt;height:139.5pt;visibility:visible">
                  <v:imagedata r:id="rId15" o:title=""/>
                </v:shape>
              </w:pict>
            </w:r>
          </w:p>
          <w:p w:rsidR="00E91F33" w:rsidRPr="001137A4" w:rsidRDefault="00E91F33" w:rsidP="001137A4">
            <w:pPr>
              <w:spacing w:after="0" w:line="240" w:lineRule="auto"/>
              <w:rPr>
                <w:noProof/>
              </w:rPr>
            </w:pPr>
            <w:r w:rsidRPr="001137A4">
              <w:rPr>
                <w:noProof/>
              </w:rPr>
              <w:t xml:space="preserve">              Рис. 5 г</w:t>
            </w:r>
          </w:p>
        </w:tc>
      </w:tr>
      <w:tr w:rsidR="00E91F33" w:rsidRPr="001137A4" w:rsidTr="001137A4">
        <w:trPr>
          <w:gridAfter w:val="2"/>
          <w:wAfter w:w="4938" w:type="dxa"/>
        </w:trPr>
        <w:tc>
          <w:tcPr>
            <w:tcW w:w="2272" w:type="dxa"/>
          </w:tcPr>
          <w:p w:rsidR="00E91F33" w:rsidRPr="001137A4" w:rsidRDefault="00E91F33" w:rsidP="001137A4">
            <w:pPr>
              <w:spacing w:after="0" w:line="240" w:lineRule="auto"/>
              <w:rPr>
                <w:noProof/>
              </w:rPr>
            </w:pPr>
            <w:r w:rsidRPr="001137A4">
              <w:rPr>
                <w:noProof/>
              </w:rPr>
              <w:pict>
                <v:shape id="Рисунок 8" o:spid="_x0000_i1033" type="#_x0000_t75" alt="8" style="width:102.75pt;height:134.25pt;visibility:visible">
                  <v:imagedata r:id="rId16" o:title=""/>
                </v:shape>
              </w:pict>
            </w:r>
            <w:r w:rsidRPr="001137A4">
              <w:rPr>
                <w:noProof/>
              </w:rPr>
              <w:t xml:space="preserve">       Рис. 6 а (Таслим) </w:t>
            </w:r>
          </w:p>
        </w:tc>
        <w:tc>
          <w:tcPr>
            <w:tcW w:w="2360" w:type="dxa"/>
          </w:tcPr>
          <w:p w:rsidR="00E91F33" w:rsidRPr="001137A4" w:rsidRDefault="00E91F33" w:rsidP="001137A4">
            <w:pPr>
              <w:spacing w:after="0" w:line="240" w:lineRule="auto"/>
              <w:rPr>
                <w:noProof/>
              </w:rPr>
            </w:pPr>
            <w:r w:rsidRPr="001137A4">
              <w:rPr>
                <w:noProof/>
              </w:rPr>
              <w:pict>
                <v:shape id="Рисунок 9" o:spid="_x0000_i1034" type="#_x0000_t75" alt="9" style="width:102.75pt;height:134.25pt;visibility:visible">
                  <v:imagedata r:id="rId17" o:title=""/>
                </v:shape>
              </w:pict>
            </w:r>
          </w:p>
          <w:p w:rsidR="00E91F33" w:rsidRPr="001137A4" w:rsidRDefault="00E91F33" w:rsidP="001137A4">
            <w:pPr>
              <w:spacing w:after="0" w:line="240" w:lineRule="auto"/>
              <w:rPr>
                <w:noProof/>
              </w:rPr>
            </w:pPr>
            <w:r w:rsidRPr="001137A4">
              <w:rPr>
                <w:noProof/>
              </w:rPr>
              <w:t xml:space="preserve">       Рис. 6 б (Таслим)</w:t>
            </w:r>
          </w:p>
        </w:tc>
      </w:tr>
    </w:tbl>
    <w:p w:rsidR="00E91F33" w:rsidRDefault="00E91F33" w:rsidP="00495D8F">
      <w:pPr>
        <w:pStyle w:val="FootnoteText"/>
        <w:rPr>
          <w:rFonts w:cs="Times New Roman"/>
          <w:b/>
          <w:bCs/>
          <w:sz w:val="18"/>
          <w:szCs w:val="18"/>
        </w:rPr>
      </w:pPr>
      <w:r>
        <w:rPr>
          <w:rFonts w:cs="Times New Roman"/>
          <w:b/>
          <w:bCs/>
          <w:sz w:val="18"/>
          <w:szCs w:val="18"/>
        </w:rPr>
        <w:br w:type="textWrapping" w:clear="all"/>
      </w:r>
      <w:r w:rsidRPr="00175415">
        <w:rPr>
          <w:rFonts w:cs="Times New Roman"/>
          <w:b/>
          <w:bCs/>
          <w:sz w:val="18"/>
          <w:szCs w:val="18"/>
        </w:rPr>
        <w:t xml:space="preserve">      </w:t>
      </w:r>
    </w:p>
    <w:p w:rsidR="00E91F33" w:rsidRDefault="00E91F33" w:rsidP="00495D8F">
      <w:pPr>
        <w:pStyle w:val="FootnoteText"/>
        <w:rPr>
          <w:rFonts w:cs="Times New Roman"/>
          <w:b/>
          <w:bCs/>
          <w:sz w:val="18"/>
          <w:szCs w:val="18"/>
        </w:rPr>
      </w:pPr>
      <w:r>
        <w:rPr>
          <w:rFonts w:cs="Times New Roman"/>
          <w:b/>
          <w:bCs/>
          <w:sz w:val="18"/>
          <w:szCs w:val="18"/>
        </w:rPr>
        <w:t xml:space="preserve">       </w:t>
      </w:r>
    </w:p>
    <w:p w:rsidR="00E91F33" w:rsidRDefault="00E91F33" w:rsidP="00495D8F">
      <w:pPr>
        <w:pStyle w:val="FootnoteText"/>
        <w:rPr>
          <w:rFonts w:cs="Times New Roman"/>
          <w:b/>
          <w:bCs/>
          <w:sz w:val="18"/>
          <w:szCs w:val="18"/>
        </w:rPr>
      </w:pPr>
    </w:p>
    <w:p w:rsidR="00E91F33" w:rsidRDefault="00E91F33" w:rsidP="00495D8F">
      <w:pPr>
        <w:pStyle w:val="FootnoteText"/>
        <w:rPr>
          <w:rFonts w:cs="Times New Roman"/>
          <w:b/>
          <w:bCs/>
          <w:sz w:val="18"/>
          <w:szCs w:val="18"/>
        </w:rPr>
      </w:pPr>
    </w:p>
    <w:p w:rsidR="00E91F33" w:rsidRDefault="00E91F33" w:rsidP="00495D8F">
      <w:pPr>
        <w:pStyle w:val="FootnoteText"/>
        <w:rPr>
          <w:rFonts w:cs="Times New Roman"/>
          <w:b/>
          <w:bCs/>
          <w:sz w:val="18"/>
          <w:szCs w:val="18"/>
        </w:rPr>
      </w:pPr>
    </w:p>
    <w:p w:rsidR="00E91F33" w:rsidRDefault="00E91F33" w:rsidP="00495D8F">
      <w:pPr>
        <w:pStyle w:val="FootnoteText"/>
        <w:rPr>
          <w:rFonts w:cs="Times New Roman"/>
          <w:b/>
          <w:bCs/>
          <w:sz w:val="18"/>
          <w:szCs w:val="18"/>
        </w:rPr>
      </w:pPr>
    </w:p>
    <w:p w:rsidR="00E91F33" w:rsidRDefault="00E91F33" w:rsidP="00495D8F">
      <w:pPr>
        <w:pStyle w:val="FootnoteText"/>
        <w:rPr>
          <w:rFonts w:cs="Times New Roman"/>
          <w:b/>
          <w:bCs/>
          <w:sz w:val="18"/>
          <w:szCs w:val="18"/>
        </w:rPr>
      </w:pPr>
    </w:p>
    <w:p w:rsidR="00E91F33" w:rsidRDefault="00E91F33" w:rsidP="00495D8F">
      <w:pPr>
        <w:pStyle w:val="FootnoteText"/>
        <w:rPr>
          <w:rFonts w:cs="Times New Roman"/>
          <w:b/>
          <w:bCs/>
          <w:sz w:val="18"/>
          <w:szCs w:val="18"/>
        </w:rPr>
      </w:pPr>
    </w:p>
    <w:p w:rsidR="00E91F33" w:rsidRDefault="00E91F33" w:rsidP="00495D8F">
      <w:pPr>
        <w:pStyle w:val="FootnoteText"/>
        <w:rPr>
          <w:rFonts w:cs="Times New Roman"/>
          <w:b/>
          <w:bCs/>
          <w:sz w:val="18"/>
          <w:szCs w:val="18"/>
        </w:rPr>
      </w:pPr>
    </w:p>
    <w:p w:rsidR="00E91F33" w:rsidRDefault="00E91F33" w:rsidP="00495D8F">
      <w:pPr>
        <w:pStyle w:val="FootnoteText"/>
        <w:rPr>
          <w:rFonts w:cs="Times New Roman"/>
          <w:b/>
          <w:bCs/>
          <w:sz w:val="18"/>
          <w:szCs w:val="18"/>
        </w:rPr>
      </w:pPr>
    </w:p>
    <w:p w:rsidR="00E91F33" w:rsidRDefault="00E91F33" w:rsidP="00495D8F">
      <w:pPr>
        <w:pStyle w:val="FootnoteText"/>
        <w:rPr>
          <w:rFonts w:cs="Times New Roman"/>
          <w:b/>
          <w:bCs/>
          <w:sz w:val="18"/>
          <w:szCs w:val="18"/>
        </w:rPr>
      </w:pPr>
    </w:p>
    <w:p w:rsidR="00E91F33" w:rsidRDefault="00E91F33" w:rsidP="00495D8F">
      <w:pPr>
        <w:pStyle w:val="FootnoteText"/>
        <w:rPr>
          <w:rFonts w:cs="Times New Roman"/>
          <w:b/>
          <w:bCs/>
          <w:sz w:val="18"/>
          <w:szCs w:val="18"/>
        </w:rPr>
      </w:pPr>
    </w:p>
    <w:p w:rsidR="00E91F33" w:rsidRDefault="00E91F33" w:rsidP="00495D8F">
      <w:pPr>
        <w:pStyle w:val="FootnoteText"/>
        <w:rPr>
          <w:rFonts w:cs="Times New Roman"/>
          <w:b/>
          <w:bCs/>
          <w:sz w:val="18"/>
          <w:szCs w:val="18"/>
        </w:rPr>
      </w:pPr>
    </w:p>
    <w:p w:rsidR="00E91F33" w:rsidRDefault="00E91F33" w:rsidP="00495D8F">
      <w:pPr>
        <w:pStyle w:val="FootnoteText"/>
        <w:rPr>
          <w:rFonts w:cs="Times New Roman"/>
          <w:b/>
          <w:bCs/>
          <w:sz w:val="18"/>
          <w:szCs w:val="18"/>
        </w:rPr>
      </w:pPr>
    </w:p>
    <w:p w:rsidR="00E91F33" w:rsidRDefault="00E91F33" w:rsidP="00495D8F">
      <w:pPr>
        <w:pStyle w:val="FootnoteText"/>
        <w:rPr>
          <w:rFonts w:cs="Times New Roman"/>
          <w:b/>
          <w:bCs/>
          <w:sz w:val="18"/>
          <w:szCs w:val="18"/>
        </w:rPr>
      </w:pPr>
    </w:p>
    <w:p w:rsidR="00E91F33" w:rsidRPr="00FC1C25" w:rsidRDefault="00E91F33" w:rsidP="00495D8F">
      <w:pPr>
        <w:spacing w:line="240" w:lineRule="auto"/>
        <w:rPr>
          <w:sz w:val="18"/>
          <w:szCs w:val="18"/>
        </w:rPr>
      </w:pPr>
    </w:p>
    <w:sectPr w:rsidR="00E91F33" w:rsidRPr="00FC1C25" w:rsidSect="005A689D">
      <w:headerReference w:type="default" r:id="rId18"/>
      <w:footerReference w:type="default" r:id="rId19"/>
      <w:footnotePr>
        <w:numRestart w:val="eachPage"/>
      </w:footnotePr>
      <w:pgSz w:w="11906" w:h="16838"/>
      <w:pgMar w:top="851" w:right="850" w:bottom="993"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F33" w:rsidRDefault="00E91F33" w:rsidP="00CC4017">
      <w:pPr>
        <w:spacing w:after="0" w:line="240" w:lineRule="auto"/>
      </w:pPr>
      <w:r>
        <w:separator/>
      </w:r>
    </w:p>
  </w:endnote>
  <w:endnote w:type="continuationSeparator" w:id="0">
    <w:p w:rsidR="00E91F33" w:rsidRDefault="00E91F33" w:rsidP="00CC4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B060402020202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Vietnamese)">
    <w:altName w:val="Arial"/>
    <w:panose1 w:val="00000000000000000000"/>
    <w:charset w:val="A3"/>
    <w:family w:val="swiss"/>
    <w:notTrueType/>
    <w:pitch w:val="variable"/>
    <w:sig w:usb0="20000001"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F33" w:rsidRDefault="00E91F33">
    <w:pPr>
      <w:pStyle w:val="Footer"/>
      <w:jc w:val="center"/>
    </w:pPr>
    <w:fldSimple w:instr=" PAGE   \* MERGEFORMAT ">
      <w:r>
        <w:rPr>
          <w:noProof/>
        </w:rPr>
        <w:t>4</w:t>
      </w:r>
    </w:fldSimple>
  </w:p>
  <w:p w:rsidR="00E91F33" w:rsidRDefault="00E91F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F33" w:rsidRDefault="00E91F33" w:rsidP="00CC4017">
      <w:pPr>
        <w:spacing w:after="0" w:line="240" w:lineRule="auto"/>
      </w:pPr>
      <w:r>
        <w:separator/>
      </w:r>
    </w:p>
  </w:footnote>
  <w:footnote w:type="continuationSeparator" w:id="0">
    <w:p w:rsidR="00E91F33" w:rsidRDefault="00E91F33" w:rsidP="00CC4017">
      <w:pPr>
        <w:spacing w:after="0" w:line="240" w:lineRule="auto"/>
      </w:pPr>
      <w:r>
        <w:continuationSeparator/>
      </w:r>
    </w:p>
  </w:footnote>
  <w:footnote w:id="1">
    <w:p w:rsidR="00E91F33" w:rsidRDefault="00E91F33" w:rsidP="00495D8F">
      <w:pPr>
        <w:pStyle w:val="FootnoteText"/>
      </w:pPr>
      <w:r w:rsidRPr="0011416E">
        <w:rPr>
          <w:rStyle w:val="FootnoteReference"/>
          <w:sz w:val="18"/>
          <w:szCs w:val="18"/>
        </w:rPr>
        <w:footnoteRef/>
      </w:r>
      <w:r w:rsidRPr="0011416E">
        <w:rPr>
          <w:rFonts w:cs="Times New Roman"/>
          <w:sz w:val="18"/>
          <w:szCs w:val="18"/>
        </w:rPr>
        <w:t xml:space="preserve"> </w:t>
      </w:r>
      <w:r w:rsidRPr="0011416E">
        <w:rPr>
          <w:rFonts w:cs="Times New Roman"/>
          <w:sz w:val="18"/>
          <w:szCs w:val="18"/>
          <w:lang w:val="en-US"/>
        </w:rPr>
        <w:t xml:space="preserve">    </w:t>
      </w:r>
      <w:r w:rsidRPr="0011416E">
        <w:rPr>
          <w:rFonts w:cs="Times New Roman"/>
          <w:b/>
          <w:bCs/>
          <w:sz w:val="18"/>
          <w:szCs w:val="18"/>
        </w:rPr>
        <w:t xml:space="preserve">«х̇» </w:t>
      </w:r>
      <w:r w:rsidRPr="0011416E">
        <w:rPr>
          <w:rFonts w:cs="Times New Roman"/>
          <w:sz w:val="18"/>
          <w:szCs w:val="18"/>
        </w:rPr>
        <w:t xml:space="preserve">- таким  знаком в транскрипции обозначается арабская буква </w:t>
      </w:r>
      <w:r w:rsidRPr="009805F3">
        <w:rPr>
          <w:rFonts w:cs="Times New Roman"/>
          <w:b/>
          <w:bCs/>
          <w:sz w:val="18"/>
          <w:szCs w:val="18"/>
        </w:rPr>
        <w:t>«</w:t>
      </w:r>
      <w:r w:rsidRPr="009805F3">
        <w:rPr>
          <w:rFonts w:cs="Times New Roman" w:hint="eastAsia"/>
          <w:b/>
          <w:bCs/>
          <w:sz w:val="18"/>
          <w:szCs w:val="18"/>
          <w:rtl/>
          <w:lang w:val="en-US"/>
        </w:rPr>
        <w:t>ه</w:t>
      </w:r>
      <w:r w:rsidRPr="009805F3">
        <w:rPr>
          <w:rFonts w:cs="Times New Roman"/>
          <w:b/>
          <w:bCs/>
          <w:sz w:val="18"/>
          <w:szCs w:val="18"/>
        </w:rPr>
        <w:t xml:space="preserve">», </w:t>
      </w:r>
      <w:r w:rsidRPr="0011416E">
        <w:rPr>
          <w:rFonts w:cs="Times New Roman"/>
          <w:sz w:val="18"/>
          <w:szCs w:val="18"/>
        </w:rPr>
        <w:t xml:space="preserve">которая имеет звух похожий на русскую «х», но в отличие от нее является не небным, а легочным. Этот звук очень легкий и напоминает звук выдоха из глубины легких. Он похож на букву английскую букву </w:t>
      </w:r>
      <w:r w:rsidRPr="009805F3">
        <w:rPr>
          <w:rFonts w:cs="Times New Roman"/>
          <w:b/>
          <w:bCs/>
          <w:sz w:val="18"/>
          <w:szCs w:val="18"/>
        </w:rPr>
        <w:t>«</w:t>
      </w:r>
      <w:r w:rsidRPr="009805F3">
        <w:rPr>
          <w:rFonts w:cs="Times New Roman"/>
          <w:b/>
          <w:bCs/>
          <w:sz w:val="18"/>
          <w:szCs w:val="18"/>
          <w:lang w:val="en-US"/>
        </w:rPr>
        <w:t>h</w:t>
      </w:r>
      <w:r w:rsidRPr="009805F3">
        <w:rPr>
          <w:rFonts w:cs="Times New Roman"/>
          <w:b/>
          <w:bCs/>
          <w:sz w:val="18"/>
          <w:szCs w:val="18"/>
        </w:rPr>
        <w:t>»</w:t>
      </w:r>
      <w:r w:rsidRPr="0011416E">
        <w:rPr>
          <w:rFonts w:cs="Times New Roman"/>
          <w:sz w:val="18"/>
          <w:szCs w:val="18"/>
        </w:rPr>
        <w:t xml:space="preserve"> в слове </w:t>
      </w:r>
      <w:r w:rsidRPr="009805F3">
        <w:rPr>
          <w:rFonts w:cs="Times New Roman"/>
          <w:b/>
          <w:bCs/>
          <w:sz w:val="18"/>
          <w:szCs w:val="18"/>
        </w:rPr>
        <w:t>«</w:t>
      </w:r>
      <w:r w:rsidRPr="009805F3">
        <w:rPr>
          <w:rFonts w:cs="Times New Roman"/>
          <w:b/>
          <w:bCs/>
          <w:sz w:val="18"/>
          <w:szCs w:val="18"/>
          <w:lang w:val="en-US"/>
        </w:rPr>
        <w:t>home</w:t>
      </w:r>
      <w:r w:rsidRPr="009805F3">
        <w:rPr>
          <w:rFonts w:cs="Times New Roman"/>
          <w:b/>
          <w:bCs/>
          <w:sz w:val="18"/>
          <w:szCs w:val="18"/>
        </w:rPr>
        <w:t>»,</w:t>
      </w:r>
      <w:r w:rsidRPr="0011416E">
        <w:rPr>
          <w:rFonts w:cs="Times New Roman"/>
          <w:sz w:val="18"/>
          <w:szCs w:val="18"/>
        </w:rPr>
        <w:t xml:space="preserve"> а также на татарскую и башкирскую </w:t>
      </w:r>
      <w:r w:rsidRPr="009805F3">
        <w:rPr>
          <w:rFonts w:cs="Times New Roman"/>
          <w:b/>
          <w:bCs/>
          <w:sz w:val="18"/>
          <w:szCs w:val="18"/>
        </w:rPr>
        <w:t>«</w:t>
      </w:r>
      <w:r w:rsidRPr="009805F3">
        <w:rPr>
          <w:rFonts w:cs="Times New Roman"/>
          <w:b/>
          <w:bCs/>
          <w:sz w:val="18"/>
          <w:szCs w:val="18"/>
          <w:lang w:val="en-US"/>
        </w:rPr>
        <w:t>h</w:t>
      </w:r>
      <w:r w:rsidRPr="009805F3">
        <w:rPr>
          <w:rFonts w:cs="Times New Roman"/>
          <w:b/>
          <w:bCs/>
          <w:sz w:val="18"/>
          <w:szCs w:val="18"/>
        </w:rPr>
        <w:t>»</w:t>
      </w:r>
      <w:r w:rsidRPr="009805F3">
        <w:rPr>
          <w:rFonts w:cs="Times New Roman"/>
          <w:sz w:val="18"/>
          <w:szCs w:val="18"/>
        </w:rPr>
        <w:t xml:space="preserve">. </w:t>
      </w:r>
    </w:p>
  </w:footnote>
  <w:footnote w:id="2">
    <w:p w:rsidR="00E91F33" w:rsidRDefault="00E91F33" w:rsidP="00495D8F">
      <w:pPr>
        <w:pStyle w:val="FootnoteText"/>
      </w:pPr>
      <w:r w:rsidRPr="0011416E">
        <w:rPr>
          <w:rStyle w:val="FootnoteReference"/>
          <w:sz w:val="18"/>
          <w:szCs w:val="18"/>
        </w:rPr>
        <w:footnoteRef/>
      </w:r>
      <w:r w:rsidRPr="0011416E">
        <w:rPr>
          <w:rFonts w:cs="Times New Roman"/>
          <w:sz w:val="18"/>
          <w:szCs w:val="18"/>
        </w:rPr>
        <w:t xml:space="preserve">      К этому пособию прилагается диск с записью арабских фраз имеющихся в этой брошюре. Номер, поставленный между двумя наклонными полосами </w:t>
      </w:r>
      <w:r w:rsidRPr="009805F3">
        <w:rPr>
          <w:rFonts w:cs="Times New Roman"/>
          <w:b/>
          <w:bCs/>
          <w:sz w:val="18"/>
          <w:szCs w:val="18"/>
        </w:rPr>
        <w:t>(/1/)</w:t>
      </w:r>
      <w:r w:rsidRPr="0011416E">
        <w:rPr>
          <w:rFonts w:cs="Times New Roman"/>
          <w:sz w:val="18"/>
          <w:szCs w:val="18"/>
        </w:rPr>
        <w:t xml:space="preserve"> указывает на трек, на котором вы сможете прослушать данную арабскую фразу.  </w:t>
      </w:r>
    </w:p>
  </w:footnote>
  <w:footnote w:id="3">
    <w:p w:rsidR="00E91F33" w:rsidRDefault="00E91F33" w:rsidP="00495D8F">
      <w:pPr>
        <w:pStyle w:val="FootnoteText"/>
      </w:pPr>
      <w:r w:rsidRPr="0011416E">
        <w:rPr>
          <w:rStyle w:val="FootnoteReference"/>
          <w:sz w:val="18"/>
          <w:szCs w:val="18"/>
        </w:rPr>
        <w:footnoteRef/>
      </w:r>
      <w:r w:rsidRPr="0011416E">
        <w:rPr>
          <w:rFonts w:cs="Times New Roman"/>
          <w:sz w:val="18"/>
          <w:szCs w:val="18"/>
        </w:rPr>
        <w:t xml:space="preserve">    </w:t>
      </w:r>
      <w:r w:rsidRPr="0011416E">
        <w:rPr>
          <w:rFonts w:cs="Times New Roman"/>
          <w:b/>
          <w:bCs/>
          <w:sz w:val="18"/>
          <w:szCs w:val="18"/>
        </w:rPr>
        <w:t>«`» -</w:t>
      </w:r>
      <w:r w:rsidRPr="0011416E">
        <w:rPr>
          <w:rFonts w:cs="Times New Roman"/>
          <w:sz w:val="18"/>
          <w:szCs w:val="18"/>
        </w:rPr>
        <w:t xml:space="preserve"> таким знаком в транскрипции обозначается арабская буква </w:t>
      </w:r>
      <w:r w:rsidRPr="0011416E">
        <w:rPr>
          <w:rFonts w:cs="Times New Roman"/>
          <w:b/>
          <w:bCs/>
          <w:sz w:val="18"/>
          <w:szCs w:val="18"/>
        </w:rPr>
        <w:t>«</w:t>
      </w:r>
      <w:r w:rsidRPr="0011416E">
        <w:rPr>
          <w:rFonts w:cs="Times New Roman" w:hint="eastAsia"/>
          <w:b/>
          <w:bCs/>
          <w:sz w:val="18"/>
          <w:szCs w:val="18"/>
          <w:rtl/>
          <w:lang w:val="en-US"/>
        </w:rPr>
        <w:t>ع</w:t>
      </w:r>
      <w:r w:rsidRPr="0011416E">
        <w:rPr>
          <w:rFonts w:cs="Times New Roman"/>
          <w:b/>
          <w:bCs/>
          <w:sz w:val="18"/>
          <w:szCs w:val="18"/>
        </w:rPr>
        <w:t>»</w:t>
      </w:r>
      <w:r w:rsidRPr="0011416E">
        <w:rPr>
          <w:rFonts w:cs="Times New Roman"/>
          <w:sz w:val="18"/>
          <w:szCs w:val="18"/>
        </w:rPr>
        <w:t xml:space="preserve">  Если вы увидете знак </w:t>
      </w:r>
      <w:r w:rsidRPr="0011416E">
        <w:rPr>
          <w:rFonts w:cs="Times New Roman"/>
          <w:b/>
          <w:bCs/>
          <w:sz w:val="18"/>
          <w:szCs w:val="18"/>
        </w:rPr>
        <w:t>«`»</w:t>
      </w:r>
      <w:r w:rsidRPr="0011416E">
        <w:rPr>
          <w:rFonts w:cs="Times New Roman"/>
          <w:sz w:val="18"/>
          <w:szCs w:val="18"/>
        </w:rPr>
        <w:t xml:space="preserve">, перед буквами </w:t>
      </w:r>
      <w:r w:rsidRPr="0011416E">
        <w:rPr>
          <w:rFonts w:cs="Times New Roman"/>
          <w:b/>
          <w:bCs/>
          <w:sz w:val="18"/>
          <w:szCs w:val="18"/>
        </w:rPr>
        <w:t>«`а»</w:t>
      </w:r>
      <w:r w:rsidRPr="0011416E">
        <w:rPr>
          <w:rFonts w:cs="Times New Roman"/>
          <w:sz w:val="18"/>
          <w:szCs w:val="18"/>
        </w:rPr>
        <w:t xml:space="preserve">, </w:t>
      </w:r>
      <w:r w:rsidRPr="0011416E">
        <w:rPr>
          <w:rFonts w:cs="Times New Roman"/>
          <w:b/>
          <w:bCs/>
          <w:sz w:val="18"/>
          <w:szCs w:val="18"/>
        </w:rPr>
        <w:t>«`у»</w:t>
      </w:r>
      <w:r w:rsidRPr="0011416E">
        <w:rPr>
          <w:rFonts w:cs="Times New Roman"/>
          <w:sz w:val="18"/>
          <w:szCs w:val="18"/>
        </w:rPr>
        <w:t xml:space="preserve">, </w:t>
      </w:r>
      <w:r w:rsidRPr="0011416E">
        <w:rPr>
          <w:rFonts w:cs="Times New Roman"/>
          <w:b/>
          <w:bCs/>
          <w:sz w:val="18"/>
          <w:szCs w:val="18"/>
        </w:rPr>
        <w:t>«`ы»</w:t>
      </w:r>
      <w:r w:rsidRPr="0011416E">
        <w:rPr>
          <w:rFonts w:cs="Times New Roman"/>
          <w:sz w:val="18"/>
          <w:szCs w:val="18"/>
        </w:rPr>
        <w:t xml:space="preserve"> это значит, что эти буквы произносятся при сильном сжатии горловых мышц, так что эти буквы превращаются в глубоко гортанные звуки, если знак </w:t>
      </w:r>
      <w:r w:rsidRPr="0011416E">
        <w:rPr>
          <w:rFonts w:cs="Times New Roman"/>
          <w:b/>
          <w:bCs/>
          <w:sz w:val="18"/>
          <w:szCs w:val="18"/>
        </w:rPr>
        <w:t>«`»</w:t>
      </w:r>
      <w:r w:rsidRPr="0011416E">
        <w:rPr>
          <w:rFonts w:cs="Times New Roman"/>
          <w:sz w:val="18"/>
          <w:szCs w:val="18"/>
        </w:rPr>
        <w:t xml:space="preserve"> стоит перед согласной буквой, как </w:t>
      </w:r>
      <w:r w:rsidRPr="0011416E">
        <w:rPr>
          <w:rFonts w:cs="Times New Roman"/>
          <w:b/>
          <w:bCs/>
          <w:sz w:val="18"/>
          <w:szCs w:val="18"/>
        </w:rPr>
        <w:t>«`б»</w:t>
      </w:r>
      <w:r w:rsidRPr="0011416E">
        <w:rPr>
          <w:rFonts w:cs="Times New Roman"/>
          <w:sz w:val="18"/>
          <w:szCs w:val="18"/>
        </w:rPr>
        <w:t xml:space="preserve">, </w:t>
      </w:r>
      <w:r w:rsidRPr="0011416E">
        <w:rPr>
          <w:rFonts w:cs="Times New Roman"/>
          <w:b/>
          <w:bCs/>
          <w:sz w:val="18"/>
          <w:szCs w:val="18"/>
        </w:rPr>
        <w:t>«`л»</w:t>
      </w:r>
      <w:r w:rsidRPr="0011416E">
        <w:rPr>
          <w:rFonts w:cs="Times New Roman"/>
          <w:sz w:val="18"/>
          <w:szCs w:val="18"/>
        </w:rPr>
        <w:t>, то должно происходить сжатие гортанных мышц перед произнесением буквы. Слушайте внимательно запись, прилагающуюся к пособию.</w:t>
      </w:r>
    </w:p>
  </w:footnote>
  <w:footnote w:id="4">
    <w:p w:rsidR="00E91F33" w:rsidRDefault="00E91F33" w:rsidP="00495D8F">
      <w:pPr>
        <w:pStyle w:val="FootnoteText"/>
      </w:pPr>
      <w:r w:rsidRPr="0011416E">
        <w:rPr>
          <w:rStyle w:val="FootnoteReference"/>
          <w:sz w:val="18"/>
          <w:szCs w:val="18"/>
        </w:rPr>
        <w:footnoteRef/>
      </w:r>
      <w:r w:rsidRPr="0011416E">
        <w:rPr>
          <w:rFonts w:cs="Times New Roman"/>
          <w:sz w:val="18"/>
          <w:szCs w:val="18"/>
        </w:rPr>
        <w:t xml:space="preserve"> </w:t>
      </w:r>
      <w:r w:rsidRPr="0011416E">
        <w:rPr>
          <w:rFonts w:cs="Times New Roman"/>
          <w:b/>
          <w:bCs/>
          <w:sz w:val="18"/>
          <w:szCs w:val="18"/>
        </w:rPr>
        <w:t>«и</w:t>
      </w:r>
      <w:r w:rsidRPr="0011416E">
        <w:rPr>
          <w:rFonts w:ascii="Calibri (Vietnamese)" w:hAnsi="Calibri (Vietnamese)" w:cs="Times New Roman"/>
          <w:b/>
          <w:bCs/>
          <w:sz w:val="18"/>
          <w:szCs w:val="18"/>
        </w:rPr>
        <w:t xml:space="preserve">̃» </w:t>
      </w:r>
      <w:r w:rsidRPr="0011416E">
        <w:rPr>
          <w:rFonts w:cs="Times New Roman"/>
          <w:sz w:val="18"/>
          <w:szCs w:val="18"/>
        </w:rPr>
        <w:t xml:space="preserve">Если в данной транскрипции вы встретите буквы, над которыми стоит волна (например: </w:t>
      </w:r>
      <w:r w:rsidRPr="0011416E">
        <w:rPr>
          <w:rFonts w:cs="Times New Roman"/>
          <w:b/>
          <w:bCs/>
          <w:noProof/>
          <w:sz w:val="18"/>
          <w:szCs w:val="18"/>
        </w:rPr>
        <w:t>рахи</w:t>
      </w:r>
      <w:r w:rsidRPr="0011416E">
        <w:rPr>
          <w:rFonts w:ascii="Calibri (Vietnamese)" w:hAnsi="Calibri (Vietnamese)" w:cs="Times New Roman"/>
          <w:b/>
          <w:bCs/>
          <w:noProof/>
          <w:sz w:val="18"/>
          <w:szCs w:val="18"/>
        </w:rPr>
        <w:t>̃</w:t>
      </w:r>
      <w:r w:rsidRPr="0011416E">
        <w:rPr>
          <w:rFonts w:cs="Times New Roman"/>
          <w:b/>
          <w:bCs/>
          <w:noProof/>
          <w:sz w:val="18"/>
          <w:szCs w:val="18"/>
        </w:rPr>
        <w:t>м</w:t>
      </w:r>
      <w:r w:rsidRPr="0011416E">
        <w:rPr>
          <w:rFonts w:cs="Times New Roman"/>
          <w:sz w:val="18"/>
          <w:szCs w:val="18"/>
        </w:rPr>
        <w:t>), это значит, что эту букву надо немного протянуть.</w:t>
      </w:r>
      <w:r w:rsidRPr="0011416E">
        <w:rPr>
          <w:sz w:val="18"/>
          <w:szCs w:val="18"/>
        </w:rPr>
        <w:t xml:space="preserve"> </w:t>
      </w:r>
    </w:p>
  </w:footnote>
  <w:footnote w:id="5">
    <w:p w:rsidR="00E91F33" w:rsidRDefault="00E91F33" w:rsidP="00495D8F">
      <w:pPr>
        <w:pStyle w:val="FootnoteText"/>
      </w:pPr>
      <w:r w:rsidRPr="0011416E">
        <w:rPr>
          <w:rStyle w:val="FootnoteReference"/>
          <w:rFonts w:cs="Arial"/>
          <w:sz w:val="18"/>
          <w:szCs w:val="18"/>
        </w:rPr>
        <w:footnoteRef/>
      </w:r>
      <w:r w:rsidRPr="0011416E">
        <w:rPr>
          <w:sz w:val="18"/>
          <w:szCs w:val="18"/>
        </w:rPr>
        <w:t xml:space="preserve"> </w:t>
      </w:r>
      <w:r w:rsidRPr="0011416E">
        <w:rPr>
          <w:b/>
          <w:bCs/>
          <w:sz w:val="18"/>
          <w:szCs w:val="18"/>
        </w:rPr>
        <w:t xml:space="preserve">«з̇» - </w:t>
      </w:r>
      <w:r w:rsidRPr="0011416E">
        <w:rPr>
          <w:sz w:val="18"/>
          <w:szCs w:val="18"/>
        </w:rPr>
        <w:t xml:space="preserve">таким знаком в транскрипции обозначается арабская буква </w:t>
      </w:r>
      <w:r w:rsidRPr="0011416E">
        <w:rPr>
          <w:b/>
          <w:bCs/>
          <w:sz w:val="18"/>
          <w:szCs w:val="18"/>
        </w:rPr>
        <w:t>«</w:t>
      </w:r>
      <w:r w:rsidRPr="0011416E">
        <w:rPr>
          <w:rFonts w:hint="eastAsia"/>
          <w:b/>
          <w:bCs/>
          <w:sz w:val="18"/>
          <w:szCs w:val="18"/>
          <w:rtl/>
          <w:lang w:val="en-US"/>
        </w:rPr>
        <w:t>ذ</w:t>
      </w:r>
      <w:r w:rsidRPr="0011416E">
        <w:rPr>
          <w:b/>
          <w:bCs/>
          <w:sz w:val="18"/>
          <w:szCs w:val="18"/>
        </w:rPr>
        <w:t>»</w:t>
      </w:r>
      <w:r w:rsidRPr="0011416E">
        <w:rPr>
          <w:sz w:val="18"/>
          <w:szCs w:val="18"/>
        </w:rPr>
        <w:t xml:space="preserve">, звук которой напоминает русскую букву </w:t>
      </w:r>
      <w:r w:rsidRPr="0011416E">
        <w:rPr>
          <w:b/>
          <w:bCs/>
          <w:sz w:val="18"/>
          <w:szCs w:val="18"/>
        </w:rPr>
        <w:t>«з»</w:t>
      </w:r>
      <w:r w:rsidRPr="0011416E">
        <w:rPr>
          <w:sz w:val="18"/>
          <w:szCs w:val="18"/>
        </w:rPr>
        <w:t>,</w:t>
      </w:r>
      <w:r w:rsidRPr="0011416E">
        <w:rPr>
          <w:sz w:val="18"/>
          <w:szCs w:val="18"/>
          <w:rtl/>
        </w:rPr>
        <w:t xml:space="preserve"> </w:t>
      </w:r>
      <w:r w:rsidRPr="0011416E">
        <w:rPr>
          <w:sz w:val="18"/>
          <w:szCs w:val="18"/>
        </w:rPr>
        <w:t xml:space="preserve">но произносится шипиляво. При произношении буквы </w:t>
      </w:r>
      <w:r w:rsidRPr="0011416E">
        <w:rPr>
          <w:b/>
          <w:bCs/>
          <w:sz w:val="18"/>
          <w:szCs w:val="18"/>
        </w:rPr>
        <w:t>«з̇»</w:t>
      </w:r>
      <w:r w:rsidRPr="0011416E">
        <w:rPr>
          <w:sz w:val="18"/>
          <w:szCs w:val="18"/>
        </w:rPr>
        <w:t xml:space="preserve"> язык слегка высовывается и примыкает поверхностью к кончикам верхних резцов, при этом получается шипилявый звук похожий на </w:t>
      </w:r>
      <w:r w:rsidRPr="0011416E">
        <w:rPr>
          <w:b/>
          <w:bCs/>
          <w:sz w:val="18"/>
          <w:szCs w:val="18"/>
        </w:rPr>
        <w:t>«з»</w:t>
      </w:r>
      <w:r w:rsidRPr="0011416E">
        <w:rPr>
          <w:sz w:val="18"/>
          <w:szCs w:val="18"/>
          <w:rtl/>
        </w:rPr>
        <w:t xml:space="preserve"> </w:t>
      </w:r>
    </w:p>
  </w:footnote>
  <w:footnote w:id="6">
    <w:p w:rsidR="00E91F33" w:rsidRDefault="00E91F33" w:rsidP="00495D8F">
      <w:pPr>
        <w:pStyle w:val="FootnoteText"/>
      </w:pPr>
      <w:r w:rsidRPr="0011416E">
        <w:rPr>
          <w:rStyle w:val="FootnoteReference"/>
          <w:rFonts w:cs="Arial"/>
          <w:sz w:val="18"/>
          <w:szCs w:val="18"/>
        </w:rPr>
        <w:footnoteRef/>
      </w:r>
      <w:r w:rsidRPr="0011416E">
        <w:rPr>
          <w:sz w:val="18"/>
          <w:szCs w:val="18"/>
        </w:rPr>
        <w:t xml:space="preserve"> </w:t>
      </w:r>
      <w:r w:rsidRPr="0011416E">
        <w:rPr>
          <w:b/>
          <w:bCs/>
          <w:sz w:val="18"/>
          <w:szCs w:val="18"/>
        </w:rPr>
        <w:t xml:space="preserve">«г̇» </w:t>
      </w:r>
      <w:r w:rsidRPr="0011416E">
        <w:rPr>
          <w:sz w:val="18"/>
          <w:szCs w:val="18"/>
        </w:rPr>
        <w:t xml:space="preserve">- таким знаком в транскрипции обозначается арабская буква </w:t>
      </w:r>
      <w:r w:rsidRPr="0011416E">
        <w:rPr>
          <w:b/>
          <w:bCs/>
          <w:sz w:val="18"/>
          <w:szCs w:val="18"/>
        </w:rPr>
        <w:t>«</w:t>
      </w:r>
      <w:r w:rsidRPr="0011416E">
        <w:rPr>
          <w:rFonts w:hint="eastAsia"/>
          <w:b/>
          <w:bCs/>
          <w:sz w:val="18"/>
          <w:szCs w:val="18"/>
          <w:rtl/>
        </w:rPr>
        <w:t>غ</w:t>
      </w:r>
      <w:r w:rsidRPr="0011416E">
        <w:rPr>
          <w:b/>
          <w:bCs/>
          <w:sz w:val="18"/>
          <w:szCs w:val="18"/>
        </w:rPr>
        <w:t>»</w:t>
      </w:r>
      <w:r w:rsidRPr="0011416E">
        <w:rPr>
          <w:sz w:val="18"/>
          <w:szCs w:val="18"/>
        </w:rPr>
        <w:t xml:space="preserve">, звук которой является средним между звуками русских букв </w:t>
      </w:r>
      <w:r w:rsidRPr="0011416E">
        <w:rPr>
          <w:b/>
          <w:bCs/>
          <w:sz w:val="18"/>
          <w:szCs w:val="18"/>
        </w:rPr>
        <w:t>«г»</w:t>
      </w:r>
      <w:r w:rsidRPr="0011416E">
        <w:rPr>
          <w:sz w:val="18"/>
          <w:szCs w:val="18"/>
        </w:rPr>
        <w:t xml:space="preserve"> и </w:t>
      </w:r>
      <w:r w:rsidRPr="0011416E">
        <w:rPr>
          <w:b/>
          <w:bCs/>
          <w:sz w:val="18"/>
          <w:szCs w:val="18"/>
        </w:rPr>
        <w:t>«х»</w:t>
      </w:r>
      <w:r w:rsidRPr="0011416E">
        <w:rPr>
          <w:sz w:val="18"/>
          <w:szCs w:val="18"/>
        </w:rPr>
        <w:t xml:space="preserve">. Звук </w:t>
      </w:r>
      <w:r w:rsidRPr="0011416E">
        <w:rPr>
          <w:b/>
          <w:bCs/>
          <w:sz w:val="18"/>
          <w:szCs w:val="18"/>
        </w:rPr>
        <w:t xml:space="preserve">«г̇» </w:t>
      </w:r>
      <w:r w:rsidRPr="0011416E">
        <w:rPr>
          <w:sz w:val="18"/>
          <w:szCs w:val="18"/>
        </w:rPr>
        <w:t xml:space="preserve">похож на букву </w:t>
      </w:r>
      <w:r w:rsidRPr="0011416E">
        <w:rPr>
          <w:b/>
          <w:bCs/>
          <w:sz w:val="18"/>
          <w:szCs w:val="18"/>
        </w:rPr>
        <w:t>«г»</w:t>
      </w:r>
      <w:r w:rsidRPr="0011416E">
        <w:rPr>
          <w:sz w:val="18"/>
          <w:szCs w:val="18"/>
        </w:rPr>
        <w:t xml:space="preserve"> так как её произносят в украинском языке.</w:t>
      </w:r>
    </w:p>
  </w:footnote>
  <w:footnote w:id="7">
    <w:p w:rsidR="00E91F33" w:rsidRDefault="00E91F33" w:rsidP="00495D8F">
      <w:pPr>
        <w:pStyle w:val="FootnoteText"/>
      </w:pPr>
      <w:r w:rsidRPr="00175415">
        <w:rPr>
          <w:rStyle w:val="FootnoteReference"/>
          <w:rFonts w:cs="Arial"/>
          <w:sz w:val="18"/>
          <w:szCs w:val="18"/>
        </w:rPr>
        <w:footnoteRef/>
      </w:r>
      <w:r w:rsidRPr="00175415">
        <w:rPr>
          <w:sz w:val="18"/>
          <w:szCs w:val="18"/>
        </w:rPr>
        <w:t xml:space="preserve"> </w:t>
      </w:r>
      <w:r w:rsidRPr="00175415">
        <w:rPr>
          <w:b/>
          <w:bCs/>
          <w:sz w:val="18"/>
          <w:szCs w:val="18"/>
        </w:rPr>
        <w:t xml:space="preserve">«з̌» - </w:t>
      </w:r>
      <w:r w:rsidRPr="00175415">
        <w:rPr>
          <w:sz w:val="18"/>
          <w:szCs w:val="18"/>
        </w:rPr>
        <w:t xml:space="preserve">таким знаком в транскрипции обозначается арабская буква </w:t>
      </w:r>
      <w:r w:rsidRPr="00175415">
        <w:rPr>
          <w:b/>
          <w:bCs/>
          <w:sz w:val="18"/>
          <w:szCs w:val="18"/>
        </w:rPr>
        <w:t>«</w:t>
      </w:r>
      <w:r w:rsidRPr="00175415">
        <w:rPr>
          <w:rFonts w:hint="eastAsia"/>
          <w:b/>
          <w:bCs/>
          <w:sz w:val="18"/>
          <w:szCs w:val="18"/>
          <w:rtl/>
          <w:lang w:val="en-US"/>
        </w:rPr>
        <w:t>ظ</w:t>
      </w:r>
      <w:r w:rsidRPr="00175415">
        <w:rPr>
          <w:b/>
          <w:bCs/>
          <w:sz w:val="18"/>
          <w:szCs w:val="18"/>
        </w:rPr>
        <w:t>»</w:t>
      </w:r>
      <w:r w:rsidRPr="00175415">
        <w:rPr>
          <w:sz w:val="18"/>
          <w:szCs w:val="18"/>
        </w:rPr>
        <w:t xml:space="preserve">, звук которой напоминает русскую букву </w:t>
      </w:r>
      <w:r w:rsidRPr="00175415">
        <w:rPr>
          <w:b/>
          <w:bCs/>
          <w:sz w:val="18"/>
          <w:szCs w:val="18"/>
        </w:rPr>
        <w:t>«з»</w:t>
      </w:r>
      <w:r w:rsidRPr="00175415">
        <w:rPr>
          <w:sz w:val="18"/>
          <w:szCs w:val="18"/>
        </w:rPr>
        <w:t xml:space="preserve">, но является глухим, а не звонким как </w:t>
      </w:r>
      <w:r w:rsidRPr="00175415">
        <w:rPr>
          <w:b/>
          <w:bCs/>
          <w:sz w:val="18"/>
          <w:szCs w:val="18"/>
        </w:rPr>
        <w:t>«з».</w:t>
      </w:r>
      <w:r w:rsidRPr="00175415">
        <w:rPr>
          <w:sz w:val="18"/>
          <w:szCs w:val="18"/>
        </w:rPr>
        <w:t xml:space="preserve"> Буква </w:t>
      </w:r>
      <w:r w:rsidRPr="00175415">
        <w:rPr>
          <w:b/>
          <w:bCs/>
          <w:sz w:val="18"/>
          <w:szCs w:val="18"/>
        </w:rPr>
        <w:t>«з̌»</w:t>
      </w:r>
      <w:r w:rsidRPr="00175415">
        <w:rPr>
          <w:sz w:val="18"/>
          <w:szCs w:val="18"/>
        </w:rPr>
        <w:t xml:space="preserve"> произносится  при разомкнутых зубах (в отличие от руской </w:t>
      </w:r>
      <w:r w:rsidRPr="00175415">
        <w:rPr>
          <w:b/>
          <w:bCs/>
          <w:sz w:val="18"/>
          <w:szCs w:val="18"/>
        </w:rPr>
        <w:t>«з»</w:t>
      </w:r>
      <w:r w:rsidRPr="00175415">
        <w:rPr>
          <w:sz w:val="18"/>
          <w:szCs w:val="18"/>
        </w:rPr>
        <w:t xml:space="preserve">) и при этом </w:t>
      </w:r>
      <w:r>
        <w:rPr>
          <w:sz w:val="18"/>
          <w:szCs w:val="18"/>
        </w:rPr>
        <w:t xml:space="preserve">кончик </w:t>
      </w:r>
      <w:r w:rsidRPr="00175415">
        <w:rPr>
          <w:sz w:val="18"/>
          <w:szCs w:val="18"/>
        </w:rPr>
        <w:t>язык</w:t>
      </w:r>
      <w:r>
        <w:rPr>
          <w:sz w:val="18"/>
          <w:szCs w:val="18"/>
        </w:rPr>
        <w:t>а</w:t>
      </w:r>
      <w:r w:rsidRPr="00175415">
        <w:rPr>
          <w:sz w:val="18"/>
          <w:szCs w:val="18"/>
        </w:rPr>
        <w:t xml:space="preserve"> примыкает к внутренней стороне верхних резцов.</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F33" w:rsidRPr="0051452B" w:rsidRDefault="00E91F33">
    <w:pPr>
      <w:pStyle w:val="Header"/>
      <w:rPr>
        <w:lang w:val="en-US"/>
      </w:rPr>
    </w:pPr>
    <w:hyperlink r:id="rId1" w:history="1">
      <w:r w:rsidRPr="0051452B">
        <w:rPr>
          <w:rStyle w:val="Hyperlink"/>
          <w:rFonts w:cs="Arial"/>
          <w:lang w:val="en-US"/>
        </w:rPr>
        <w:t>www.whyislam.ru</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653D"/>
    <w:multiLevelType w:val="hybridMultilevel"/>
    <w:tmpl w:val="3CF298DC"/>
    <w:lvl w:ilvl="0" w:tplc="C2D8571A">
      <w:start w:val="1"/>
      <w:numFmt w:val="decimal"/>
      <w:lvlText w:val="%1)"/>
      <w:lvlJc w:val="left"/>
      <w:pPr>
        <w:ind w:left="928" w:hanging="360"/>
      </w:pPr>
      <w:rPr>
        <w:rFonts w:cs="Times New Roman" w:hint="default"/>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853454"/>
    <w:multiLevelType w:val="hybridMultilevel"/>
    <w:tmpl w:val="BE10ED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2BD1A34"/>
    <w:multiLevelType w:val="hybridMultilevel"/>
    <w:tmpl w:val="035ACB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C45BBF"/>
    <w:multiLevelType w:val="hybridMultilevel"/>
    <w:tmpl w:val="868C2ACE"/>
    <w:lvl w:ilvl="0" w:tplc="DCCC3674">
      <w:start w:val="1"/>
      <w:numFmt w:val="decimal"/>
      <w:lvlText w:val="%1)"/>
      <w:lvlJc w:val="left"/>
      <w:pPr>
        <w:ind w:left="465" w:hanging="360"/>
      </w:pPr>
      <w:rPr>
        <w:rFonts w:cs="Times New Roman" w:hint="default"/>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4">
    <w:nsid w:val="46BD000D"/>
    <w:multiLevelType w:val="hybridMultilevel"/>
    <w:tmpl w:val="637C0E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DCD09F7"/>
    <w:multiLevelType w:val="hybridMultilevel"/>
    <w:tmpl w:val="C69E172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0754CB"/>
    <w:multiLevelType w:val="hybridMultilevel"/>
    <w:tmpl w:val="C0DC397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982D24"/>
    <w:multiLevelType w:val="hybridMultilevel"/>
    <w:tmpl w:val="FDC04BC8"/>
    <w:lvl w:ilvl="0" w:tplc="CE6217DA">
      <w:start w:val="1"/>
      <w:numFmt w:val="decimal"/>
      <w:lvlText w:val="%1)"/>
      <w:lvlJc w:val="left"/>
      <w:pPr>
        <w:ind w:left="720" w:hanging="360"/>
      </w:pPr>
      <w:rPr>
        <w:rFonts w:cs="Times New Roman" w:hint="default"/>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7D96A89"/>
    <w:multiLevelType w:val="hybridMultilevel"/>
    <w:tmpl w:val="039E0CE4"/>
    <w:lvl w:ilvl="0" w:tplc="63EA9E28">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nsid w:val="58910CA8"/>
    <w:multiLevelType w:val="hybridMultilevel"/>
    <w:tmpl w:val="1F323C3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8F5795F"/>
    <w:multiLevelType w:val="hybridMultilevel"/>
    <w:tmpl w:val="11008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313B86"/>
    <w:multiLevelType w:val="hybridMultilevel"/>
    <w:tmpl w:val="DFEC1860"/>
    <w:lvl w:ilvl="0" w:tplc="A15267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75771594"/>
    <w:multiLevelType w:val="hybridMultilevel"/>
    <w:tmpl w:val="FDC04BC8"/>
    <w:lvl w:ilvl="0" w:tplc="CE6217DA">
      <w:start w:val="1"/>
      <w:numFmt w:val="decimal"/>
      <w:lvlText w:val="%1)"/>
      <w:lvlJc w:val="left"/>
      <w:pPr>
        <w:ind w:left="720" w:hanging="360"/>
      </w:pPr>
      <w:rPr>
        <w:rFonts w:cs="Times New Roman" w:hint="default"/>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81051E3"/>
    <w:multiLevelType w:val="hybridMultilevel"/>
    <w:tmpl w:val="B2C248A0"/>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5"/>
  </w:num>
  <w:num w:numId="4">
    <w:abstractNumId w:val="13"/>
  </w:num>
  <w:num w:numId="5">
    <w:abstractNumId w:val="9"/>
  </w:num>
  <w:num w:numId="6">
    <w:abstractNumId w:val="4"/>
  </w:num>
  <w:num w:numId="7">
    <w:abstractNumId w:val="11"/>
  </w:num>
  <w:num w:numId="8">
    <w:abstractNumId w:val="0"/>
  </w:num>
  <w:num w:numId="9">
    <w:abstractNumId w:val="6"/>
  </w:num>
  <w:num w:numId="10">
    <w:abstractNumId w:val="3"/>
  </w:num>
  <w:num w:numId="11">
    <w:abstractNumId w:val="8"/>
  </w:num>
  <w:num w:numId="12">
    <w:abstractNumId w:val="2"/>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E07"/>
    <w:rsid w:val="000136CA"/>
    <w:rsid w:val="0003702C"/>
    <w:rsid w:val="000408B6"/>
    <w:rsid w:val="00050891"/>
    <w:rsid w:val="00075AB1"/>
    <w:rsid w:val="000953E4"/>
    <w:rsid w:val="000979B2"/>
    <w:rsid w:val="000A1963"/>
    <w:rsid w:val="000A3E13"/>
    <w:rsid w:val="000C043F"/>
    <w:rsid w:val="000C67D5"/>
    <w:rsid w:val="000F01B4"/>
    <w:rsid w:val="00106C48"/>
    <w:rsid w:val="001118B4"/>
    <w:rsid w:val="001137A4"/>
    <w:rsid w:val="0011416E"/>
    <w:rsid w:val="00175415"/>
    <w:rsid w:val="00193B61"/>
    <w:rsid w:val="001C20D8"/>
    <w:rsid w:val="001C5DEA"/>
    <w:rsid w:val="001D138E"/>
    <w:rsid w:val="001D1A1B"/>
    <w:rsid w:val="001E7152"/>
    <w:rsid w:val="00253B40"/>
    <w:rsid w:val="00254C09"/>
    <w:rsid w:val="002713DD"/>
    <w:rsid w:val="00277A39"/>
    <w:rsid w:val="0028670B"/>
    <w:rsid w:val="00296A9A"/>
    <w:rsid w:val="002A034C"/>
    <w:rsid w:val="002B0C12"/>
    <w:rsid w:val="002C124F"/>
    <w:rsid w:val="002D70D8"/>
    <w:rsid w:val="00300D33"/>
    <w:rsid w:val="00384658"/>
    <w:rsid w:val="003921BF"/>
    <w:rsid w:val="00397CF3"/>
    <w:rsid w:val="003B5CD7"/>
    <w:rsid w:val="003F41E0"/>
    <w:rsid w:val="003F5959"/>
    <w:rsid w:val="00434382"/>
    <w:rsid w:val="004548FE"/>
    <w:rsid w:val="004556E1"/>
    <w:rsid w:val="00466261"/>
    <w:rsid w:val="004745B2"/>
    <w:rsid w:val="00476ED7"/>
    <w:rsid w:val="00495D8F"/>
    <w:rsid w:val="00497FC6"/>
    <w:rsid w:val="004B5112"/>
    <w:rsid w:val="004B6D10"/>
    <w:rsid w:val="004F56C7"/>
    <w:rsid w:val="0050624D"/>
    <w:rsid w:val="0051452B"/>
    <w:rsid w:val="00515E04"/>
    <w:rsid w:val="00525154"/>
    <w:rsid w:val="005320D7"/>
    <w:rsid w:val="00542803"/>
    <w:rsid w:val="00562D50"/>
    <w:rsid w:val="00572B0A"/>
    <w:rsid w:val="00582629"/>
    <w:rsid w:val="00586A0B"/>
    <w:rsid w:val="005A58C6"/>
    <w:rsid w:val="005A689D"/>
    <w:rsid w:val="005E188F"/>
    <w:rsid w:val="00601886"/>
    <w:rsid w:val="00611439"/>
    <w:rsid w:val="00676910"/>
    <w:rsid w:val="006B3333"/>
    <w:rsid w:val="006D0D8B"/>
    <w:rsid w:val="006D1AC5"/>
    <w:rsid w:val="006E381D"/>
    <w:rsid w:val="006F3FD6"/>
    <w:rsid w:val="00703E0B"/>
    <w:rsid w:val="00704E1B"/>
    <w:rsid w:val="007318AB"/>
    <w:rsid w:val="00737273"/>
    <w:rsid w:val="00756AC9"/>
    <w:rsid w:val="007937F3"/>
    <w:rsid w:val="00795E07"/>
    <w:rsid w:val="007B3303"/>
    <w:rsid w:val="007B3459"/>
    <w:rsid w:val="007D4D50"/>
    <w:rsid w:val="007E1EEA"/>
    <w:rsid w:val="007E2559"/>
    <w:rsid w:val="007E3D8E"/>
    <w:rsid w:val="007E43A0"/>
    <w:rsid w:val="008052B2"/>
    <w:rsid w:val="008211F5"/>
    <w:rsid w:val="00825F5E"/>
    <w:rsid w:val="00834257"/>
    <w:rsid w:val="008408A8"/>
    <w:rsid w:val="00866562"/>
    <w:rsid w:val="008806F5"/>
    <w:rsid w:val="0089114A"/>
    <w:rsid w:val="008E2EE4"/>
    <w:rsid w:val="008F7368"/>
    <w:rsid w:val="0090572F"/>
    <w:rsid w:val="00962A1B"/>
    <w:rsid w:val="00964BBF"/>
    <w:rsid w:val="009805F3"/>
    <w:rsid w:val="00984A2F"/>
    <w:rsid w:val="009A2390"/>
    <w:rsid w:val="009B0D4F"/>
    <w:rsid w:val="009C0A95"/>
    <w:rsid w:val="009E11A0"/>
    <w:rsid w:val="009E53F6"/>
    <w:rsid w:val="009F4A01"/>
    <w:rsid w:val="00A151D2"/>
    <w:rsid w:val="00A20823"/>
    <w:rsid w:val="00A43325"/>
    <w:rsid w:val="00A45223"/>
    <w:rsid w:val="00A73422"/>
    <w:rsid w:val="00A7498C"/>
    <w:rsid w:val="00A87CED"/>
    <w:rsid w:val="00AC0054"/>
    <w:rsid w:val="00AD610A"/>
    <w:rsid w:val="00AF4160"/>
    <w:rsid w:val="00B214D4"/>
    <w:rsid w:val="00B3452B"/>
    <w:rsid w:val="00B51E33"/>
    <w:rsid w:val="00B52FBA"/>
    <w:rsid w:val="00B60025"/>
    <w:rsid w:val="00B723EC"/>
    <w:rsid w:val="00B84801"/>
    <w:rsid w:val="00B954CD"/>
    <w:rsid w:val="00BA29F6"/>
    <w:rsid w:val="00BA3423"/>
    <w:rsid w:val="00BB4CF2"/>
    <w:rsid w:val="00BD6669"/>
    <w:rsid w:val="00BE089F"/>
    <w:rsid w:val="00BE6D19"/>
    <w:rsid w:val="00C10889"/>
    <w:rsid w:val="00C20F50"/>
    <w:rsid w:val="00C3001F"/>
    <w:rsid w:val="00C322A8"/>
    <w:rsid w:val="00C40599"/>
    <w:rsid w:val="00C66598"/>
    <w:rsid w:val="00C70760"/>
    <w:rsid w:val="00C70A2D"/>
    <w:rsid w:val="00C80527"/>
    <w:rsid w:val="00C82A19"/>
    <w:rsid w:val="00C854EC"/>
    <w:rsid w:val="00C8603F"/>
    <w:rsid w:val="00C908A3"/>
    <w:rsid w:val="00CB02DD"/>
    <w:rsid w:val="00CB35D6"/>
    <w:rsid w:val="00CB3813"/>
    <w:rsid w:val="00CB41CE"/>
    <w:rsid w:val="00CC0F9E"/>
    <w:rsid w:val="00CC4017"/>
    <w:rsid w:val="00CD284A"/>
    <w:rsid w:val="00CE0911"/>
    <w:rsid w:val="00D26F5E"/>
    <w:rsid w:val="00D40C48"/>
    <w:rsid w:val="00D62CE5"/>
    <w:rsid w:val="00D62D34"/>
    <w:rsid w:val="00D90FF8"/>
    <w:rsid w:val="00DB39D2"/>
    <w:rsid w:val="00DC4973"/>
    <w:rsid w:val="00E00FD8"/>
    <w:rsid w:val="00E03528"/>
    <w:rsid w:val="00E273D9"/>
    <w:rsid w:val="00E30C2C"/>
    <w:rsid w:val="00E41CC1"/>
    <w:rsid w:val="00E91F33"/>
    <w:rsid w:val="00EB16DF"/>
    <w:rsid w:val="00EB232F"/>
    <w:rsid w:val="00EB47FD"/>
    <w:rsid w:val="00EC5AA3"/>
    <w:rsid w:val="00EF76C2"/>
    <w:rsid w:val="00F27304"/>
    <w:rsid w:val="00F56F22"/>
    <w:rsid w:val="00F70166"/>
    <w:rsid w:val="00F7052A"/>
    <w:rsid w:val="00F71831"/>
    <w:rsid w:val="00F86F5B"/>
    <w:rsid w:val="00FA0BF0"/>
    <w:rsid w:val="00FA3812"/>
    <w:rsid w:val="00FC1C25"/>
    <w:rsid w:val="00FF3C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5E"/>
    <w:pPr>
      <w:spacing w:after="200" w:line="276" w:lineRule="auto"/>
    </w:pPr>
  </w:style>
  <w:style w:type="paragraph" w:styleId="Heading1">
    <w:name w:val="heading 1"/>
    <w:basedOn w:val="Normal"/>
    <w:next w:val="Normal"/>
    <w:link w:val="Heading1Char"/>
    <w:uiPriority w:val="99"/>
    <w:qFormat/>
    <w:rsid w:val="001C20D8"/>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20D8"/>
    <w:rPr>
      <w:rFonts w:ascii="Cambria" w:hAnsi="Cambria" w:cs="Times New Roman"/>
      <w:b/>
      <w:bCs/>
      <w:color w:val="365F91"/>
      <w:sz w:val="28"/>
      <w:szCs w:val="28"/>
    </w:rPr>
  </w:style>
  <w:style w:type="paragraph" w:styleId="BalloonText">
    <w:name w:val="Balloon Text"/>
    <w:basedOn w:val="Normal"/>
    <w:link w:val="BalloonTextChar"/>
    <w:uiPriority w:val="99"/>
    <w:semiHidden/>
    <w:rsid w:val="000A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3E13"/>
    <w:rPr>
      <w:rFonts w:ascii="Tahoma" w:hAnsi="Tahoma" w:cs="Tahoma"/>
      <w:sz w:val="16"/>
      <w:szCs w:val="16"/>
    </w:rPr>
  </w:style>
  <w:style w:type="paragraph" w:styleId="ListParagraph">
    <w:name w:val="List Paragraph"/>
    <w:basedOn w:val="Normal"/>
    <w:uiPriority w:val="99"/>
    <w:qFormat/>
    <w:rsid w:val="000A3E13"/>
    <w:pPr>
      <w:ind w:left="720"/>
      <w:contextualSpacing/>
    </w:pPr>
  </w:style>
  <w:style w:type="table" w:styleId="TableGrid">
    <w:name w:val="Table Grid"/>
    <w:basedOn w:val="TableNormal"/>
    <w:uiPriority w:val="99"/>
    <w:rsid w:val="008806F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CC4017"/>
    <w:pPr>
      <w:spacing w:after="0" w:line="240" w:lineRule="auto"/>
    </w:pPr>
    <w:rPr>
      <w:sz w:val="20"/>
      <w:szCs w:val="20"/>
    </w:rPr>
  </w:style>
  <w:style w:type="character" w:customStyle="1" w:styleId="FootnoteTextChar">
    <w:name w:val="Footnote Text Char"/>
    <w:basedOn w:val="DefaultParagraphFont"/>
    <w:link w:val="FootnoteText"/>
    <w:uiPriority w:val="99"/>
    <w:locked/>
    <w:rsid w:val="00CC4017"/>
    <w:rPr>
      <w:rFonts w:cs="Times New Roman"/>
      <w:sz w:val="20"/>
      <w:szCs w:val="20"/>
    </w:rPr>
  </w:style>
  <w:style w:type="character" w:styleId="FootnoteReference">
    <w:name w:val="footnote reference"/>
    <w:basedOn w:val="DefaultParagraphFont"/>
    <w:uiPriority w:val="99"/>
    <w:semiHidden/>
    <w:rsid w:val="00CC4017"/>
    <w:rPr>
      <w:rFonts w:cs="Times New Roman"/>
      <w:vertAlign w:val="superscript"/>
    </w:rPr>
  </w:style>
  <w:style w:type="paragraph" w:styleId="Header">
    <w:name w:val="header"/>
    <w:basedOn w:val="Normal"/>
    <w:link w:val="HeaderChar"/>
    <w:uiPriority w:val="99"/>
    <w:rsid w:val="0050624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0624D"/>
    <w:rPr>
      <w:rFonts w:cs="Times New Roman"/>
    </w:rPr>
  </w:style>
  <w:style w:type="paragraph" w:styleId="Footer">
    <w:name w:val="footer"/>
    <w:basedOn w:val="Normal"/>
    <w:link w:val="FooterChar"/>
    <w:uiPriority w:val="99"/>
    <w:rsid w:val="0050624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0624D"/>
    <w:rPr>
      <w:rFonts w:cs="Times New Roman"/>
    </w:rPr>
  </w:style>
  <w:style w:type="character" w:styleId="Hyperlink">
    <w:name w:val="Hyperlink"/>
    <w:basedOn w:val="DefaultParagraphFont"/>
    <w:uiPriority w:val="99"/>
    <w:rsid w:val="001C20D8"/>
    <w:rPr>
      <w:rFonts w:cs="Times New Roman"/>
      <w:color w:val="0000FF"/>
      <w:u w:val="single"/>
    </w:rPr>
  </w:style>
  <w:style w:type="paragraph" w:styleId="EndnoteText">
    <w:name w:val="endnote text"/>
    <w:basedOn w:val="Normal"/>
    <w:link w:val="EndnoteTextChar"/>
    <w:uiPriority w:val="99"/>
    <w:semiHidden/>
    <w:rsid w:val="007E3D8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7E3D8E"/>
    <w:rPr>
      <w:rFonts w:cs="Times New Roman"/>
      <w:sz w:val="20"/>
      <w:szCs w:val="20"/>
    </w:rPr>
  </w:style>
  <w:style w:type="character" w:styleId="EndnoteReference">
    <w:name w:val="endnote reference"/>
    <w:basedOn w:val="DefaultParagraphFont"/>
    <w:uiPriority w:val="99"/>
    <w:semiHidden/>
    <w:rsid w:val="007E3D8E"/>
    <w:rPr>
      <w:rFonts w:cs="Times New Roman"/>
      <w:vertAlign w:val="superscript"/>
    </w:rPr>
  </w:style>
  <w:style w:type="paragraph" w:styleId="NoSpacing">
    <w:name w:val="No Spacing"/>
    <w:link w:val="NoSpacingChar"/>
    <w:uiPriority w:val="99"/>
    <w:qFormat/>
    <w:rsid w:val="005A689D"/>
    <w:rPr>
      <w:lang w:eastAsia="en-US"/>
    </w:rPr>
  </w:style>
  <w:style w:type="character" w:customStyle="1" w:styleId="NoSpacingChar">
    <w:name w:val="No Spacing Char"/>
    <w:basedOn w:val="DefaultParagraphFont"/>
    <w:link w:val="NoSpacing"/>
    <w:uiPriority w:val="99"/>
    <w:locked/>
    <w:rsid w:val="005A689D"/>
    <w:rPr>
      <w:rFonts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slamicfinder.org/"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hyperlink" Target="http://www.whyisla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3180</Words>
  <Characters>18128</Characters>
  <Application>Microsoft Office Outlook</Application>
  <DocSecurity>0</DocSecurity>
  <Lines>0</Lines>
  <Paragraphs>0</Paragraphs>
  <ScaleCrop>false</ScaleCrop>
  <Company>www.whyislam.ru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ОБУЧЕНИЕ НАМАЗУ</dc:title>
  <dc:subject/>
  <dc:creator>Абу Ясин Руслан Маликов</dc:creator>
  <cp:keywords>намаз, научиться намаз, как делать намаз</cp:keywords>
  <dc:description/>
  <cp:lastModifiedBy>Пресс-секретарь</cp:lastModifiedBy>
  <cp:revision>2</cp:revision>
  <cp:lastPrinted>2009-04-05T09:44:00Z</cp:lastPrinted>
  <dcterms:created xsi:type="dcterms:W3CDTF">2012-09-28T05:37:00Z</dcterms:created>
  <dcterms:modified xsi:type="dcterms:W3CDTF">2012-09-28T05:37:00Z</dcterms:modified>
</cp:coreProperties>
</file>