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D67" w:rsidRDefault="000B72A1" w:rsidP="000B72A1">
      <w:pPr>
        <w:jc w:val="center"/>
        <w:rPr>
          <w:rFonts w:ascii="Times New Roman" w:hAnsi="Times New Roman" w:cs="Times New Roman"/>
          <w:sz w:val="24"/>
          <w:szCs w:val="24"/>
        </w:rPr>
      </w:pPr>
      <w:r>
        <w:rPr>
          <w:rFonts w:ascii="Times New Roman" w:hAnsi="Times New Roman" w:cs="Times New Roman"/>
          <w:b/>
          <w:sz w:val="24"/>
          <w:szCs w:val="24"/>
        </w:rPr>
        <w:t>Система машин для возделывания зерновых культур по ресурсосберегающей технологии (минимальная система обработки почвы) на 1000 га.</w:t>
      </w:r>
    </w:p>
    <w:p w:rsidR="000B72A1" w:rsidRDefault="000B72A1" w:rsidP="000B72A1">
      <w:pPr>
        <w:ind w:firstLine="708"/>
        <w:jc w:val="both"/>
        <w:rPr>
          <w:rFonts w:ascii="Times New Roman" w:hAnsi="Times New Roman" w:cs="Times New Roman"/>
          <w:sz w:val="24"/>
          <w:szCs w:val="24"/>
        </w:rPr>
      </w:pPr>
      <w:r w:rsidRPr="000B72A1">
        <w:rPr>
          <w:rFonts w:ascii="Times New Roman" w:hAnsi="Times New Roman" w:cs="Times New Roman"/>
          <w:sz w:val="24"/>
          <w:szCs w:val="24"/>
        </w:rPr>
        <w:t xml:space="preserve">Основная цель при возделывании зерновых культур, является минимизация затрат на возделывание урожая с соблюдением всех  агротехнических сроков. Ниже представлен список </w:t>
      </w:r>
      <w:r>
        <w:rPr>
          <w:rFonts w:ascii="Times New Roman" w:hAnsi="Times New Roman" w:cs="Times New Roman"/>
          <w:sz w:val="24"/>
          <w:szCs w:val="24"/>
        </w:rPr>
        <w:t>сельскохозяйственной</w:t>
      </w:r>
      <w:r w:rsidRPr="000B72A1">
        <w:rPr>
          <w:rFonts w:ascii="Times New Roman" w:hAnsi="Times New Roman" w:cs="Times New Roman"/>
          <w:sz w:val="24"/>
          <w:szCs w:val="24"/>
        </w:rPr>
        <w:t xml:space="preserve"> техники для </w:t>
      </w:r>
      <w:r w:rsidR="00384833">
        <w:rPr>
          <w:rFonts w:ascii="Times New Roman" w:hAnsi="Times New Roman" w:cs="Times New Roman"/>
          <w:sz w:val="24"/>
          <w:szCs w:val="24"/>
        </w:rPr>
        <w:t xml:space="preserve">проведения полевых операций (без оборудования для очистки и сушки зерна, и  подготовки семян к посеву) при </w:t>
      </w:r>
      <w:r w:rsidRPr="000B72A1">
        <w:rPr>
          <w:rFonts w:ascii="Times New Roman" w:hAnsi="Times New Roman" w:cs="Times New Roman"/>
          <w:sz w:val="24"/>
          <w:szCs w:val="24"/>
        </w:rPr>
        <w:t>возделывани</w:t>
      </w:r>
      <w:r w:rsidR="00384833">
        <w:rPr>
          <w:rFonts w:ascii="Times New Roman" w:hAnsi="Times New Roman" w:cs="Times New Roman"/>
          <w:sz w:val="24"/>
          <w:szCs w:val="24"/>
        </w:rPr>
        <w:t>и</w:t>
      </w:r>
      <w:r w:rsidRPr="000B72A1">
        <w:rPr>
          <w:rFonts w:ascii="Times New Roman" w:hAnsi="Times New Roman" w:cs="Times New Roman"/>
          <w:sz w:val="24"/>
          <w:szCs w:val="24"/>
        </w:rPr>
        <w:t xml:space="preserve"> зерновых культур. В основном отечественного производителя.</w:t>
      </w:r>
    </w:p>
    <w:p w:rsidR="00A101EB" w:rsidRDefault="00A101EB" w:rsidP="00A101EB">
      <w:pPr>
        <w:ind w:firstLine="708"/>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8240" behindDoc="1" locked="0" layoutInCell="1" allowOverlap="1">
            <wp:simplePos x="0" y="0"/>
            <wp:positionH relativeFrom="column">
              <wp:posOffset>1710690</wp:posOffset>
            </wp:positionH>
            <wp:positionV relativeFrom="paragraph">
              <wp:posOffset>196215</wp:posOffset>
            </wp:positionV>
            <wp:extent cx="2428875" cy="2066925"/>
            <wp:effectExtent l="19050" t="0" r="9525" b="0"/>
            <wp:wrapTight wrapText="bothSides">
              <wp:wrapPolygon edited="0">
                <wp:start x="-169" y="0"/>
                <wp:lineTo x="-169" y="21500"/>
                <wp:lineTo x="21685" y="21500"/>
                <wp:lineTo x="21685" y="0"/>
                <wp:lineTo x="-169" y="0"/>
              </wp:wrapPolygon>
            </wp:wrapTight>
            <wp:docPr id="1" name="Рисунок 1" descr="http://www.belarus-tractor.com/ru/previewimage.aspx?guid=32033&amp;w=255&amp;statu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arus-tractor.com/ru/previewimage.aspx?guid=32033&amp;w=255&amp;status=w"/>
                    <pic:cNvPicPr>
                      <a:picLocks noChangeAspect="1" noChangeArrowheads="1"/>
                    </pic:cNvPicPr>
                  </pic:nvPicPr>
                  <pic:blipFill>
                    <a:blip r:embed="rId6" cstate="print"/>
                    <a:srcRect/>
                    <a:stretch>
                      <a:fillRect/>
                    </a:stretch>
                  </pic:blipFill>
                  <pic:spPr bwMode="auto">
                    <a:xfrm>
                      <a:off x="0" y="0"/>
                      <a:ext cx="2428875" cy="206692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Трактор Беларус 1221.2</w:t>
      </w:r>
    </w:p>
    <w:p w:rsidR="00A101EB" w:rsidRPr="00A101EB" w:rsidRDefault="00A101EB" w:rsidP="00A101EB">
      <w:pPr>
        <w:ind w:firstLine="708"/>
        <w:jc w:val="center"/>
        <w:rPr>
          <w:rFonts w:ascii="Times New Roman" w:hAnsi="Times New Roman" w:cs="Times New Roman"/>
          <w:sz w:val="24"/>
          <w:szCs w:val="24"/>
        </w:rPr>
      </w:pPr>
    </w:p>
    <w:p w:rsidR="000B72A1" w:rsidRPr="000B72A1" w:rsidRDefault="000B72A1" w:rsidP="000B72A1">
      <w:pPr>
        <w:ind w:firstLine="708"/>
        <w:jc w:val="both"/>
        <w:rPr>
          <w:rFonts w:ascii="Times New Roman" w:hAnsi="Times New Roman" w:cs="Times New Roman"/>
          <w:sz w:val="24"/>
          <w:szCs w:val="24"/>
        </w:rPr>
      </w:pPr>
    </w:p>
    <w:p w:rsidR="00A101EB" w:rsidRDefault="00A101EB" w:rsidP="000B72A1">
      <w:pPr>
        <w:jc w:val="both"/>
        <w:rPr>
          <w:rFonts w:ascii="Times New Roman" w:hAnsi="Times New Roman" w:cs="Times New Roman"/>
          <w:sz w:val="24"/>
          <w:szCs w:val="24"/>
        </w:rPr>
      </w:pPr>
    </w:p>
    <w:p w:rsidR="00A101EB" w:rsidRPr="00A101EB" w:rsidRDefault="00A101EB" w:rsidP="00A101EB">
      <w:pPr>
        <w:rPr>
          <w:rFonts w:ascii="Times New Roman" w:hAnsi="Times New Roman" w:cs="Times New Roman"/>
          <w:sz w:val="24"/>
          <w:szCs w:val="24"/>
        </w:rPr>
      </w:pPr>
    </w:p>
    <w:p w:rsidR="00A101EB" w:rsidRPr="00A101EB" w:rsidRDefault="00A101EB" w:rsidP="00A101EB">
      <w:pPr>
        <w:rPr>
          <w:rFonts w:ascii="Times New Roman" w:hAnsi="Times New Roman" w:cs="Times New Roman"/>
          <w:sz w:val="24"/>
          <w:szCs w:val="24"/>
        </w:rPr>
      </w:pPr>
    </w:p>
    <w:p w:rsidR="00A101EB" w:rsidRDefault="00A101EB" w:rsidP="00A101EB">
      <w:pPr>
        <w:rPr>
          <w:rFonts w:ascii="Times New Roman" w:hAnsi="Times New Roman" w:cs="Times New Roman"/>
          <w:sz w:val="24"/>
          <w:szCs w:val="24"/>
        </w:rPr>
      </w:pPr>
    </w:p>
    <w:p w:rsidR="000B72A1" w:rsidRDefault="00A101EB" w:rsidP="00A101EB">
      <w:pPr>
        <w:tabs>
          <w:tab w:val="left" w:pos="709"/>
        </w:tabs>
        <w:jc w:val="both"/>
        <w:rPr>
          <w:rFonts w:ascii="Times New Roman" w:hAnsi="Times New Roman" w:cs="Times New Roman"/>
          <w:sz w:val="24"/>
          <w:szCs w:val="24"/>
        </w:rPr>
      </w:pPr>
      <w:r>
        <w:rPr>
          <w:rFonts w:ascii="Times New Roman" w:hAnsi="Times New Roman" w:cs="Times New Roman"/>
          <w:sz w:val="24"/>
          <w:szCs w:val="24"/>
        </w:rPr>
        <w:tab/>
      </w:r>
      <w:r w:rsidR="00495BF8" w:rsidRPr="00495BF8">
        <w:rPr>
          <w:rFonts w:ascii="Times New Roman" w:hAnsi="Times New Roman" w:cs="Times New Roman"/>
          <w:sz w:val="24"/>
          <w:szCs w:val="24"/>
        </w:rPr>
        <w:t>Предназначен для выполнения различных сельскохозяйственных работ с навесными, полунавесными и прицепными машинами, на транспорте, с погрузочно-разгрузочными средствами, уборочными комплексами и для привода стационарных сельскохозяйственных машин. Отличается наличием дизеля с индексом «S» мощностью 100 кВт</w:t>
      </w:r>
      <w:r w:rsidR="00495BF8">
        <w:rPr>
          <w:rFonts w:ascii="Times New Roman" w:hAnsi="Times New Roman" w:cs="Times New Roman"/>
          <w:sz w:val="24"/>
          <w:szCs w:val="24"/>
        </w:rPr>
        <w:t>.</w:t>
      </w:r>
    </w:p>
    <w:p w:rsidR="00495BF8" w:rsidRDefault="00495BF8" w:rsidP="00495BF8">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Технические характеристики</w:t>
      </w:r>
    </w:p>
    <w:tbl>
      <w:tblPr>
        <w:tblStyle w:val="a5"/>
        <w:tblW w:w="0" w:type="auto"/>
        <w:tblLook w:val="04A0"/>
      </w:tblPr>
      <w:tblGrid>
        <w:gridCol w:w="4785"/>
        <w:gridCol w:w="4786"/>
      </w:tblGrid>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Двигатель</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Д 260.2 С</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Мощность, кВт (л.с.)</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98 (133,3)</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Номинальная частота вращения, об/мин</w:t>
            </w:r>
          </w:p>
        </w:tc>
        <w:tc>
          <w:tcPr>
            <w:tcW w:w="4786" w:type="dxa"/>
          </w:tcPr>
          <w:p w:rsidR="00495BF8" w:rsidRDefault="00495BF8" w:rsidP="00495BF8">
            <w:pPr>
              <w:tabs>
                <w:tab w:val="left" w:pos="709"/>
              </w:tabs>
              <w:jc w:val="center"/>
              <w:rPr>
                <w:rFonts w:ascii="Times New Roman" w:hAnsi="Times New Roman" w:cs="Times New Roman"/>
                <w:sz w:val="24"/>
                <w:szCs w:val="24"/>
              </w:rPr>
            </w:pPr>
            <w:r>
              <w:rPr>
                <w:rFonts w:ascii="Times New Roman" w:hAnsi="Times New Roman" w:cs="Times New Roman"/>
                <w:sz w:val="24"/>
                <w:szCs w:val="24"/>
              </w:rPr>
              <w:t>2100</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Число цилиндров</w:t>
            </w:r>
          </w:p>
        </w:tc>
        <w:tc>
          <w:tcPr>
            <w:tcW w:w="4786" w:type="dxa"/>
          </w:tcPr>
          <w:p w:rsidR="00495BF8" w:rsidRDefault="00495BF8" w:rsidP="00495BF8">
            <w:pPr>
              <w:tabs>
                <w:tab w:val="left" w:pos="709"/>
              </w:tabs>
              <w:jc w:val="center"/>
              <w:rPr>
                <w:rFonts w:ascii="Times New Roman" w:hAnsi="Times New Roman" w:cs="Times New Roman"/>
                <w:sz w:val="24"/>
                <w:szCs w:val="24"/>
              </w:rPr>
            </w:pPr>
            <w:r>
              <w:rPr>
                <w:rFonts w:ascii="Times New Roman" w:hAnsi="Times New Roman" w:cs="Times New Roman"/>
                <w:sz w:val="24"/>
                <w:szCs w:val="24"/>
              </w:rPr>
              <w:t>6</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Диаметр цилиндра/ход поршня, мм</w:t>
            </w:r>
          </w:p>
        </w:tc>
        <w:tc>
          <w:tcPr>
            <w:tcW w:w="4786" w:type="dxa"/>
          </w:tcPr>
          <w:p w:rsidR="00495BF8" w:rsidRDefault="00495BF8" w:rsidP="00495BF8">
            <w:pPr>
              <w:tabs>
                <w:tab w:val="left" w:pos="709"/>
              </w:tabs>
              <w:jc w:val="center"/>
              <w:rPr>
                <w:rFonts w:ascii="Times New Roman" w:hAnsi="Times New Roman" w:cs="Times New Roman"/>
                <w:sz w:val="24"/>
                <w:szCs w:val="24"/>
              </w:rPr>
            </w:pPr>
            <w:r>
              <w:rPr>
                <w:rFonts w:ascii="Times New Roman" w:hAnsi="Times New Roman" w:cs="Times New Roman"/>
                <w:sz w:val="24"/>
                <w:szCs w:val="24"/>
              </w:rPr>
              <w:t>110/125</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Рабочий объем, л</w:t>
            </w:r>
          </w:p>
        </w:tc>
        <w:tc>
          <w:tcPr>
            <w:tcW w:w="4786" w:type="dxa"/>
          </w:tcPr>
          <w:p w:rsidR="00495BF8" w:rsidRDefault="00495BF8" w:rsidP="00495BF8">
            <w:pPr>
              <w:tabs>
                <w:tab w:val="left" w:pos="709"/>
              </w:tabs>
              <w:jc w:val="center"/>
              <w:rPr>
                <w:rFonts w:ascii="Times New Roman" w:hAnsi="Times New Roman" w:cs="Times New Roman"/>
                <w:sz w:val="24"/>
                <w:szCs w:val="24"/>
              </w:rPr>
            </w:pPr>
            <w:r>
              <w:rPr>
                <w:rFonts w:ascii="Times New Roman" w:hAnsi="Times New Roman" w:cs="Times New Roman"/>
                <w:sz w:val="24"/>
                <w:szCs w:val="24"/>
              </w:rPr>
              <w:t>7,12</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Максимальный крутящий момент, Н.м (кгс.м)</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529 (53,9)</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Удельный расход топлива при номинальной мощности, г/кВтoч (г/л.с.oч)</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235 (173)</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Коэффициент запаса крутящего момента, %</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20</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Емкость топливного бака, л</w:t>
            </w:r>
          </w:p>
        </w:tc>
        <w:tc>
          <w:tcPr>
            <w:tcW w:w="4786" w:type="dxa"/>
          </w:tcPr>
          <w:p w:rsidR="00495BF8" w:rsidRDefault="00495BF8" w:rsidP="00495BF8">
            <w:pPr>
              <w:tabs>
                <w:tab w:val="left" w:pos="709"/>
              </w:tabs>
              <w:jc w:val="center"/>
              <w:rPr>
                <w:rFonts w:ascii="Times New Roman" w:hAnsi="Times New Roman" w:cs="Times New Roman"/>
                <w:sz w:val="24"/>
                <w:szCs w:val="24"/>
              </w:rPr>
            </w:pPr>
            <w:r>
              <w:rPr>
                <w:rFonts w:ascii="Times New Roman" w:hAnsi="Times New Roman" w:cs="Times New Roman"/>
                <w:sz w:val="24"/>
                <w:szCs w:val="24"/>
              </w:rPr>
              <w:t>160</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Трансмиссия</w:t>
            </w:r>
          </w:p>
        </w:tc>
        <w:tc>
          <w:tcPr>
            <w:tcW w:w="4786" w:type="dxa"/>
          </w:tcPr>
          <w:p w:rsidR="00495BF8" w:rsidRPr="00495BF8" w:rsidRDefault="00495BF8" w:rsidP="00495BF8">
            <w:pPr>
              <w:jc w:val="both"/>
              <w:rPr>
                <w:rFonts w:ascii="Times New Roman" w:hAnsi="Times New Roman" w:cs="Times New Roman"/>
                <w:sz w:val="24"/>
                <w:szCs w:val="24"/>
              </w:rPr>
            </w:pPr>
            <w:r w:rsidRPr="00495BF8">
              <w:rPr>
                <w:rFonts w:ascii="Times New Roman" w:hAnsi="Times New Roman" w:cs="Times New Roman"/>
                <w:sz w:val="24"/>
                <w:szCs w:val="24"/>
              </w:rPr>
              <w:t xml:space="preserve">Блокировка дифференциала: фрикционная, автоматическая с гидроприводом; имеет 3 режима работы: </w:t>
            </w:r>
          </w:p>
          <w:p w:rsidR="00495BF8" w:rsidRPr="00495BF8" w:rsidRDefault="00495BF8" w:rsidP="00495BF8">
            <w:pPr>
              <w:jc w:val="both"/>
              <w:rPr>
                <w:rFonts w:ascii="Times New Roman" w:hAnsi="Times New Roman" w:cs="Times New Roman"/>
                <w:sz w:val="24"/>
                <w:szCs w:val="24"/>
              </w:rPr>
            </w:pPr>
            <w:r w:rsidRPr="00495BF8">
              <w:rPr>
                <w:rFonts w:ascii="Times New Roman" w:hAnsi="Times New Roman" w:cs="Times New Roman"/>
                <w:sz w:val="24"/>
                <w:szCs w:val="24"/>
              </w:rPr>
              <w:t>- Выключено</w:t>
            </w:r>
          </w:p>
          <w:p w:rsidR="00495BF8" w:rsidRPr="00495BF8" w:rsidRDefault="00495BF8" w:rsidP="00495BF8">
            <w:pPr>
              <w:jc w:val="both"/>
              <w:rPr>
                <w:rFonts w:ascii="Times New Roman" w:hAnsi="Times New Roman" w:cs="Times New Roman"/>
                <w:sz w:val="24"/>
                <w:szCs w:val="24"/>
              </w:rPr>
            </w:pPr>
            <w:r w:rsidRPr="00495BF8">
              <w:rPr>
                <w:rFonts w:ascii="Times New Roman" w:hAnsi="Times New Roman" w:cs="Times New Roman"/>
                <w:sz w:val="24"/>
                <w:szCs w:val="24"/>
              </w:rPr>
              <w:t>- Автоматическое включение и выключение</w:t>
            </w:r>
          </w:p>
          <w:p w:rsidR="00495BF8" w:rsidRPr="00495BF8" w:rsidRDefault="00495BF8" w:rsidP="00495BF8">
            <w:pPr>
              <w:jc w:val="both"/>
              <w:rPr>
                <w:rFonts w:ascii="Times New Roman" w:hAnsi="Times New Roman" w:cs="Times New Roman"/>
                <w:sz w:val="24"/>
                <w:szCs w:val="24"/>
              </w:rPr>
            </w:pPr>
            <w:r w:rsidRPr="00495BF8">
              <w:rPr>
                <w:rFonts w:ascii="Times New Roman" w:hAnsi="Times New Roman" w:cs="Times New Roman"/>
                <w:sz w:val="24"/>
                <w:szCs w:val="24"/>
              </w:rPr>
              <w:t>- Включено принудительно.</w:t>
            </w:r>
          </w:p>
          <w:p w:rsidR="00495BF8" w:rsidRDefault="00495BF8" w:rsidP="00495BF8">
            <w:pPr>
              <w:tabs>
                <w:tab w:val="left" w:pos="709"/>
              </w:tabs>
              <w:rPr>
                <w:rFonts w:ascii="Times New Roman" w:hAnsi="Times New Roman" w:cs="Times New Roman"/>
                <w:sz w:val="24"/>
                <w:szCs w:val="24"/>
              </w:rPr>
            </w:pPr>
            <w:r w:rsidRPr="00495BF8">
              <w:rPr>
                <w:rFonts w:ascii="Times New Roman" w:hAnsi="Times New Roman" w:cs="Times New Roman"/>
                <w:sz w:val="24"/>
                <w:szCs w:val="24"/>
              </w:rPr>
              <w:t>Задний мост с коническим дифференциалом закрытого типа и планетарной конечной передачей.</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lastRenderedPageBreak/>
              <w:t>Муфта сцепления</w:t>
            </w:r>
          </w:p>
        </w:tc>
        <w:tc>
          <w:tcPr>
            <w:tcW w:w="4786" w:type="dxa"/>
          </w:tcPr>
          <w:p w:rsidR="00495BF8" w:rsidRPr="00495BF8" w:rsidRDefault="00495BF8" w:rsidP="002F6A03">
            <w:pPr>
              <w:rPr>
                <w:rFonts w:ascii="Times New Roman" w:hAnsi="Times New Roman" w:cs="Times New Roman"/>
                <w:sz w:val="24"/>
                <w:szCs w:val="24"/>
              </w:rPr>
            </w:pPr>
            <w:r w:rsidRPr="00495BF8">
              <w:rPr>
                <w:rFonts w:ascii="Times New Roman" w:hAnsi="Times New Roman" w:cs="Times New Roman"/>
                <w:sz w:val="24"/>
                <w:szCs w:val="24"/>
              </w:rPr>
              <w:t>сухая, двухдисковая, постоянно-замкнутая</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Коробка передач</w:t>
            </w:r>
          </w:p>
        </w:tc>
        <w:tc>
          <w:tcPr>
            <w:tcW w:w="4786"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механическая, синхронизированная, ступенчатая, 6-ти диапазонная (4/2)</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Число передач:</w:t>
            </w:r>
          </w:p>
        </w:tc>
        <w:tc>
          <w:tcPr>
            <w:tcW w:w="4786" w:type="dxa"/>
          </w:tcPr>
          <w:p w:rsidR="00495BF8" w:rsidRPr="00495BF8" w:rsidRDefault="00495BF8" w:rsidP="002F6A03">
            <w:pPr>
              <w:jc w:val="center"/>
              <w:rPr>
                <w:rFonts w:ascii="Times New Roman" w:hAnsi="Times New Roman" w:cs="Times New Roman"/>
                <w:sz w:val="24"/>
                <w:szCs w:val="24"/>
              </w:rPr>
            </w:pP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вперед</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16 (24х12)</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назад</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8</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Скорости движения, км/ч:</w:t>
            </w:r>
          </w:p>
        </w:tc>
        <w:tc>
          <w:tcPr>
            <w:tcW w:w="4786" w:type="dxa"/>
          </w:tcPr>
          <w:p w:rsidR="00495BF8" w:rsidRPr="00495BF8" w:rsidRDefault="00495BF8" w:rsidP="002F6A03">
            <w:pPr>
              <w:jc w:val="center"/>
              <w:rPr>
                <w:rFonts w:ascii="Times New Roman" w:hAnsi="Times New Roman" w:cs="Times New Roman"/>
                <w:sz w:val="24"/>
                <w:szCs w:val="24"/>
              </w:rPr>
            </w:pP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вперед</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2,1-33,8</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назад</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4,0-15,8</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Задний ВОМ:</w:t>
            </w:r>
          </w:p>
        </w:tc>
        <w:tc>
          <w:tcPr>
            <w:tcW w:w="4786"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независимый двухскоростной с гидромеханической системой управления</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независимый I, об/мин</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557</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независимый II, об/мин</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1000</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синхронный, об/м пути</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4,36</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Гидронавесная система</w:t>
            </w:r>
          </w:p>
        </w:tc>
        <w:tc>
          <w:tcPr>
            <w:tcW w:w="4786" w:type="dxa"/>
          </w:tcPr>
          <w:p w:rsidR="00495BF8" w:rsidRPr="00495BF8" w:rsidRDefault="00495BF8" w:rsidP="002F6A03">
            <w:pPr>
              <w:jc w:val="center"/>
              <w:rPr>
                <w:rFonts w:ascii="Times New Roman" w:hAnsi="Times New Roman" w:cs="Times New Roman"/>
                <w:sz w:val="24"/>
                <w:szCs w:val="24"/>
              </w:rPr>
            </w:pP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Грузоподъемность на оси шарниров нижних тяг, кгс</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4500</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Максимальное давление, кгс/см²</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200</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Производительность насоса, л/мин</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55</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Емкость гидросистемы, л</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21</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Размеры и масса</w:t>
            </w:r>
          </w:p>
        </w:tc>
        <w:tc>
          <w:tcPr>
            <w:tcW w:w="4786" w:type="dxa"/>
          </w:tcPr>
          <w:p w:rsidR="00495BF8" w:rsidRPr="00495BF8" w:rsidRDefault="00495BF8" w:rsidP="002F6A03">
            <w:pPr>
              <w:jc w:val="center"/>
              <w:rPr>
                <w:rFonts w:ascii="Times New Roman" w:hAnsi="Times New Roman" w:cs="Times New Roman"/>
                <w:sz w:val="24"/>
                <w:szCs w:val="24"/>
              </w:rPr>
            </w:pP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Колесная база, мм</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2760</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Общая длина, мм</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4950</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Ширина, мм</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2250</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Высота по кабине, мм</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2850</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Колея, мм</w:t>
            </w:r>
          </w:p>
        </w:tc>
        <w:tc>
          <w:tcPr>
            <w:tcW w:w="4786" w:type="dxa"/>
          </w:tcPr>
          <w:p w:rsidR="00495BF8" w:rsidRPr="00495BF8" w:rsidRDefault="00495BF8" w:rsidP="002F6A03">
            <w:pPr>
              <w:jc w:val="center"/>
              <w:rPr>
                <w:rFonts w:ascii="Times New Roman" w:hAnsi="Times New Roman" w:cs="Times New Roman"/>
                <w:sz w:val="24"/>
                <w:szCs w:val="24"/>
              </w:rPr>
            </w:pP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по передним колесам</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1545-2265</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по задним колесам</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1500-1900</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Дорожный просвет под рукавами полуосей, мм</w:t>
            </w:r>
          </w:p>
        </w:tc>
        <w:tc>
          <w:tcPr>
            <w:tcW w:w="4786" w:type="dxa"/>
          </w:tcPr>
          <w:p w:rsidR="00495BF8" w:rsidRPr="00495BF8" w:rsidRDefault="00495BF8" w:rsidP="002F6A03">
            <w:pPr>
              <w:jc w:val="center"/>
              <w:rPr>
                <w:rFonts w:ascii="Times New Roman" w:hAnsi="Times New Roman" w:cs="Times New Roman"/>
                <w:sz w:val="24"/>
                <w:szCs w:val="24"/>
              </w:rPr>
            </w:pP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под передней осью</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620</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под задним мостом</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465</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Наименьший радиус поворота, м</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5,3</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Эксплуатационная масса, кг</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5300</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Размеры шин:</w:t>
            </w:r>
          </w:p>
        </w:tc>
        <w:tc>
          <w:tcPr>
            <w:tcW w:w="4786" w:type="dxa"/>
          </w:tcPr>
          <w:p w:rsidR="00495BF8" w:rsidRPr="00495BF8" w:rsidRDefault="00495BF8" w:rsidP="002F6A03">
            <w:pPr>
              <w:jc w:val="center"/>
              <w:rPr>
                <w:rFonts w:ascii="Times New Roman" w:hAnsi="Times New Roman" w:cs="Times New Roman"/>
                <w:sz w:val="24"/>
                <w:szCs w:val="24"/>
              </w:rPr>
            </w:pP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передних колес</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14,9R24</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задних колес</w:t>
            </w:r>
          </w:p>
        </w:tc>
        <w:tc>
          <w:tcPr>
            <w:tcW w:w="4786" w:type="dxa"/>
          </w:tcPr>
          <w:p w:rsidR="00495BF8" w:rsidRPr="00495BF8" w:rsidRDefault="00495BF8" w:rsidP="002F6A03">
            <w:pPr>
              <w:jc w:val="center"/>
              <w:rPr>
                <w:rFonts w:ascii="Times New Roman" w:hAnsi="Times New Roman" w:cs="Times New Roman"/>
                <w:sz w:val="24"/>
                <w:szCs w:val="24"/>
              </w:rPr>
            </w:pPr>
            <w:r w:rsidRPr="00495BF8">
              <w:rPr>
                <w:rFonts w:ascii="Times New Roman" w:hAnsi="Times New Roman" w:cs="Times New Roman"/>
                <w:sz w:val="24"/>
                <w:szCs w:val="24"/>
              </w:rPr>
              <w:t>18,4R38</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Рулевое управление</w:t>
            </w:r>
          </w:p>
        </w:tc>
        <w:tc>
          <w:tcPr>
            <w:tcW w:w="4786"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Гидрообъемное, с насос-дозатором и двумя гидроцилиндрами в рулевой трапеции.</w:t>
            </w:r>
          </w:p>
        </w:tc>
      </w:tr>
      <w:tr w:rsidR="00495BF8" w:rsidTr="00495BF8">
        <w:tc>
          <w:tcPr>
            <w:tcW w:w="4785"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Передний ведущий мост</w:t>
            </w:r>
          </w:p>
        </w:tc>
        <w:tc>
          <w:tcPr>
            <w:tcW w:w="4786" w:type="dxa"/>
          </w:tcPr>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 xml:space="preserve">Соосный, балочного типа, с самоблокирующимся дифференциалом повышенного трения, с планентарными колесными редукторами и двухопорными поворотными цапфами. </w:t>
            </w:r>
          </w:p>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 xml:space="preserve">Фрикционная муфта с электрогидравлическим управлением позволяет включать мост под нагрузкой и обеспечивает три режима работы: </w:t>
            </w:r>
          </w:p>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 Включен автоматически (при буксовании задних колес)</w:t>
            </w:r>
          </w:p>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t>- Включен постоянно</w:t>
            </w:r>
          </w:p>
          <w:p w:rsidR="00495BF8" w:rsidRPr="00495BF8" w:rsidRDefault="00495BF8" w:rsidP="002F6A03">
            <w:pPr>
              <w:jc w:val="both"/>
              <w:rPr>
                <w:rFonts w:ascii="Times New Roman" w:hAnsi="Times New Roman" w:cs="Times New Roman"/>
                <w:sz w:val="24"/>
                <w:szCs w:val="24"/>
              </w:rPr>
            </w:pPr>
            <w:r w:rsidRPr="00495BF8">
              <w:rPr>
                <w:rFonts w:ascii="Times New Roman" w:hAnsi="Times New Roman" w:cs="Times New Roman"/>
                <w:sz w:val="24"/>
                <w:szCs w:val="24"/>
              </w:rPr>
              <w:lastRenderedPageBreak/>
              <w:t>- Выключен.</w:t>
            </w:r>
          </w:p>
        </w:tc>
      </w:tr>
      <w:tr w:rsidR="006152AB" w:rsidTr="00495BF8">
        <w:tc>
          <w:tcPr>
            <w:tcW w:w="4785" w:type="dxa"/>
          </w:tcPr>
          <w:p w:rsidR="006152AB" w:rsidRPr="00495BF8" w:rsidRDefault="006152AB" w:rsidP="002F6A03">
            <w:pPr>
              <w:jc w:val="both"/>
              <w:rPr>
                <w:rFonts w:ascii="Times New Roman" w:hAnsi="Times New Roman" w:cs="Times New Roman"/>
                <w:sz w:val="24"/>
                <w:szCs w:val="24"/>
              </w:rPr>
            </w:pPr>
            <w:r w:rsidRPr="00495BF8">
              <w:rPr>
                <w:rFonts w:ascii="Times New Roman" w:hAnsi="Times New Roman" w:cs="Times New Roman"/>
                <w:sz w:val="24"/>
                <w:szCs w:val="24"/>
              </w:rPr>
              <w:lastRenderedPageBreak/>
              <w:t>Тормоза</w:t>
            </w:r>
          </w:p>
        </w:tc>
        <w:tc>
          <w:tcPr>
            <w:tcW w:w="4786" w:type="dxa"/>
          </w:tcPr>
          <w:p w:rsidR="006152AB" w:rsidRPr="006152AB" w:rsidRDefault="006152AB" w:rsidP="002F6A03">
            <w:pPr>
              <w:jc w:val="both"/>
              <w:rPr>
                <w:rFonts w:ascii="Times New Roman" w:hAnsi="Times New Roman" w:cs="Times New Roman"/>
                <w:sz w:val="24"/>
                <w:szCs w:val="24"/>
              </w:rPr>
            </w:pPr>
            <w:r w:rsidRPr="006152AB">
              <w:rPr>
                <w:rFonts w:ascii="Times New Roman" w:hAnsi="Times New Roman" w:cs="Times New Roman"/>
                <w:sz w:val="24"/>
                <w:szCs w:val="24"/>
              </w:rPr>
              <w:t xml:space="preserve">Основные и стояночные - механические, сухие, многодисковые, по заказу - работающие в масляной ванне. </w:t>
            </w:r>
          </w:p>
          <w:p w:rsidR="006152AB" w:rsidRPr="006152AB" w:rsidRDefault="006152AB" w:rsidP="002F6A03">
            <w:pPr>
              <w:jc w:val="both"/>
              <w:rPr>
                <w:rFonts w:ascii="Times New Roman" w:hAnsi="Times New Roman" w:cs="Times New Roman"/>
                <w:sz w:val="24"/>
                <w:szCs w:val="24"/>
              </w:rPr>
            </w:pPr>
            <w:r w:rsidRPr="006152AB">
              <w:rPr>
                <w:rFonts w:ascii="Times New Roman" w:hAnsi="Times New Roman" w:cs="Times New Roman"/>
                <w:sz w:val="24"/>
                <w:szCs w:val="24"/>
              </w:rPr>
              <w:t xml:space="preserve">Привод тормозов -гидростатический раздельный. </w:t>
            </w:r>
          </w:p>
          <w:p w:rsidR="006152AB" w:rsidRPr="006152AB" w:rsidRDefault="006152AB" w:rsidP="002F6A03">
            <w:pPr>
              <w:jc w:val="both"/>
              <w:rPr>
                <w:rFonts w:ascii="Times New Roman" w:hAnsi="Times New Roman" w:cs="Times New Roman"/>
                <w:sz w:val="24"/>
                <w:szCs w:val="24"/>
              </w:rPr>
            </w:pPr>
            <w:r w:rsidRPr="006152AB">
              <w:rPr>
                <w:rFonts w:ascii="Times New Roman" w:hAnsi="Times New Roman" w:cs="Times New Roman"/>
                <w:sz w:val="24"/>
                <w:szCs w:val="24"/>
              </w:rPr>
              <w:t>Привод тормозов прицепов пневматический, сблокированный с управлением тормозами трактора (по заказу - двухпроводный).</w:t>
            </w:r>
          </w:p>
        </w:tc>
      </w:tr>
      <w:tr w:rsidR="006152AB" w:rsidTr="00495BF8">
        <w:tc>
          <w:tcPr>
            <w:tcW w:w="4785" w:type="dxa"/>
          </w:tcPr>
          <w:p w:rsidR="006152AB" w:rsidRPr="00495BF8" w:rsidRDefault="006152AB" w:rsidP="002F6A03">
            <w:pPr>
              <w:jc w:val="both"/>
              <w:rPr>
                <w:rFonts w:ascii="Times New Roman" w:hAnsi="Times New Roman" w:cs="Times New Roman"/>
                <w:sz w:val="24"/>
                <w:szCs w:val="24"/>
              </w:rPr>
            </w:pPr>
            <w:r w:rsidRPr="00495BF8">
              <w:rPr>
                <w:rFonts w:ascii="Times New Roman" w:hAnsi="Times New Roman" w:cs="Times New Roman"/>
                <w:sz w:val="24"/>
                <w:szCs w:val="24"/>
              </w:rPr>
              <w:t>Электрооборудование</w:t>
            </w:r>
          </w:p>
        </w:tc>
        <w:tc>
          <w:tcPr>
            <w:tcW w:w="4786" w:type="dxa"/>
          </w:tcPr>
          <w:p w:rsidR="006152AB" w:rsidRPr="006152AB" w:rsidRDefault="006152AB" w:rsidP="002F6A03">
            <w:pPr>
              <w:jc w:val="both"/>
              <w:rPr>
                <w:rFonts w:ascii="Times New Roman" w:hAnsi="Times New Roman" w:cs="Times New Roman"/>
                <w:sz w:val="24"/>
                <w:szCs w:val="24"/>
              </w:rPr>
            </w:pPr>
            <w:r w:rsidRPr="006152AB">
              <w:rPr>
                <w:rFonts w:ascii="Times New Roman" w:hAnsi="Times New Roman" w:cs="Times New Roman"/>
                <w:sz w:val="24"/>
                <w:szCs w:val="24"/>
              </w:rPr>
              <w:t>С генераторной установкой мощностью 1000 Вт с выпрямленным напряжением 14В. Пусковая система со стартером 24В мощностью 6кВт, пусковое приспособление с аэрозольной легковоспламеняющейся жидкостью.</w:t>
            </w:r>
          </w:p>
        </w:tc>
      </w:tr>
      <w:tr w:rsidR="006152AB" w:rsidTr="00495BF8">
        <w:tc>
          <w:tcPr>
            <w:tcW w:w="4785" w:type="dxa"/>
          </w:tcPr>
          <w:p w:rsidR="006152AB" w:rsidRPr="00495BF8" w:rsidRDefault="006152AB" w:rsidP="002F6A03">
            <w:pPr>
              <w:jc w:val="both"/>
              <w:rPr>
                <w:rFonts w:ascii="Times New Roman" w:hAnsi="Times New Roman" w:cs="Times New Roman"/>
                <w:sz w:val="24"/>
                <w:szCs w:val="24"/>
              </w:rPr>
            </w:pPr>
            <w:r w:rsidRPr="00495BF8">
              <w:rPr>
                <w:rFonts w:ascii="Times New Roman" w:hAnsi="Times New Roman" w:cs="Times New Roman"/>
                <w:sz w:val="24"/>
                <w:szCs w:val="24"/>
              </w:rPr>
              <w:t>Комплектация</w:t>
            </w:r>
          </w:p>
        </w:tc>
        <w:tc>
          <w:tcPr>
            <w:tcW w:w="4786" w:type="dxa"/>
          </w:tcPr>
          <w:p w:rsidR="006152AB" w:rsidRPr="006152AB" w:rsidRDefault="006152AB" w:rsidP="002F6A03">
            <w:pPr>
              <w:jc w:val="both"/>
              <w:rPr>
                <w:rFonts w:ascii="Times New Roman" w:hAnsi="Times New Roman" w:cs="Times New Roman"/>
                <w:sz w:val="24"/>
                <w:szCs w:val="24"/>
              </w:rPr>
            </w:pPr>
            <w:r w:rsidRPr="006152AB">
              <w:rPr>
                <w:rFonts w:ascii="Times New Roman" w:hAnsi="Times New Roman" w:cs="Times New Roman"/>
                <w:sz w:val="24"/>
                <w:szCs w:val="24"/>
              </w:rPr>
              <w:t xml:space="preserve">Передние и задние рабочие фары; 4 пары выводов гидросистемы и вывод безнапорного слива. </w:t>
            </w:r>
          </w:p>
          <w:p w:rsidR="006152AB" w:rsidRPr="006152AB" w:rsidRDefault="006152AB" w:rsidP="002F6A03">
            <w:pPr>
              <w:jc w:val="both"/>
              <w:rPr>
                <w:rFonts w:ascii="Times New Roman" w:hAnsi="Times New Roman" w:cs="Times New Roman"/>
                <w:sz w:val="24"/>
                <w:szCs w:val="24"/>
              </w:rPr>
            </w:pPr>
            <w:r w:rsidRPr="006152AB">
              <w:rPr>
                <w:rFonts w:ascii="Times New Roman" w:hAnsi="Times New Roman" w:cs="Times New Roman"/>
                <w:sz w:val="24"/>
                <w:szCs w:val="24"/>
              </w:rPr>
              <w:t>По заказу: ходоуменьшитель; балластные грузы; маятниковое прицепное устройство; реверсивный пост управления; проставка для сдваивания задних колес; пневматическая система однопроводная или двухпроводная в соответствии со стандартами ISO и СЕЕ/ЕСС; регулируемое по высоте буксирное устройство; передний мост балочного типа (колея1600-</w:t>
            </w:r>
            <w:smartTag w:uri="urn:schemas-microsoft-com:office:smarttags" w:element="metricconverter">
              <w:smartTagPr>
                <w:attr w:name="ProductID" w:val="1900 мм"/>
              </w:smartTagPr>
              <w:r w:rsidRPr="006152AB">
                <w:rPr>
                  <w:rFonts w:ascii="Times New Roman" w:hAnsi="Times New Roman" w:cs="Times New Roman"/>
                  <w:sz w:val="24"/>
                  <w:szCs w:val="24"/>
                </w:rPr>
                <w:t>1900 мм</w:t>
              </w:r>
            </w:smartTag>
            <w:r w:rsidRPr="006152AB">
              <w:rPr>
                <w:rFonts w:ascii="Times New Roman" w:hAnsi="Times New Roman" w:cs="Times New Roman"/>
                <w:sz w:val="24"/>
                <w:szCs w:val="24"/>
              </w:rPr>
              <w:t>), радиооборудование (магнитола), переднее навесное устройство, передний ВОМ.</w:t>
            </w:r>
          </w:p>
          <w:p w:rsidR="006152AB" w:rsidRPr="006152AB" w:rsidRDefault="006152AB" w:rsidP="002F6A03">
            <w:pPr>
              <w:jc w:val="both"/>
              <w:rPr>
                <w:rFonts w:ascii="Times New Roman" w:hAnsi="Times New Roman" w:cs="Times New Roman"/>
                <w:sz w:val="24"/>
                <w:szCs w:val="24"/>
              </w:rPr>
            </w:pPr>
            <w:r w:rsidRPr="006152AB">
              <w:rPr>
                <w:rFonts w:ascii="Times New Roman" w:hAnsi="Times New Roman" w:cs="Times New Roman"/>
                <w:sz w:val="24"/>
                <w:szCs w:val="24"/>
              </w:rPr>
              <w:t>При необходимости использования тракторов при возделывании пропашных культур предусмо</w:t>
            </w:r>
            <w:r>
              <w:rPr>
                <w:rFonts w:ascii="Times New Roman" w:hAnsi="Times New Roman" w:cs="Times New Roman"/>
                <w:sz w:val="24"/>
                <w:szCs w:val="24"/>
              </w:rPr>
              <w:t>трено сдваивание колес через про</w:t>
            </w:r>
            <w:r w:rsidRPr="006152AB">
              <w:rPr>
                <w:rFonts w:ascii="Times New Roman" w:hAnsi="Times New Roman" w:cs="Times New Roman"/>
                <w:sz w:val="24"/>
                <w:szCs w:val="24"/>
              </w:rPr>
              <w:t>ставки. Возможность сдваивания колес также как с помощью проставок, так и с помощью использования дублирующих ступиц обеспечивает низкое давление на почву, что в совокупности с уменьшением проходов по полю за счет использования комбинированных агрегатов гарантирует повышение урожайности возделываемых культур и снижение энергозатрат.</w:t>
            </w:r>
          </w:p>
        </w:tc>
      </w:tr>
      <w:tr w:rsidR="00C00101" w:rsidTr="00495BF8">
        <w:tc>
          <w:tcPr>
            <w:tcW w:w="4785" w:type="dxa"/>
          </w:tcPr>
          <w:p w:rsidR="00C00101" w:rsidRPr="00495BF8" w:rsidRDefault="00812EC0" w:rsidP="00812EC0">
            <w:pPr>
              <w:jc w:val="both"/>
              <w:rPr>
                <w:rFonts w:ascii="Times New Roman" w:hAnsi="Times New Roman" w:cs="Times New Roman"/>
                <w:sz w:val="24"/>
                <w:szCs w:val="24"/>
              </w:rPr>
            </w:pPr>
            <w:r>
              <w:rPr>
                <w:rFonts w:ascii="Times New Roman" w:hAnsi="Times New Roman" w:cs="Times New Roman"/>
                <w:sz w:val="24"/>
                <w:szCs w:val="24"/>
              </w:rPr>
              <w:t>Средняя с</w:t>
            </w:r>
            <w:r w:rsidR="00C00101">
              <w:rPr>
                <w:rFonts w:ascii="Times New Roman" w:hAnsi="Times New Roman" w:cs="Times New Roman"/>
                <w:sz w:val="24"/>
                <w:szCs w:val="24"/>
              </w:rPr>
              <w:t>тоимость в 2013 году, руб.</w:t>
            </w:r>
          </w:p>
        </w:tc>
        <w:tc>
          <w:tcPr>
            <w:tcW w:w="4786" w:type="dxa"/>
          </w:tcPr>
          <w:p w:rsidR="00C00101" w:rsidRPr="006152AB" w:rsidRDefault="00C00101" w:rsidP="00C00101">
            <w:pPr>
              <w:jc w:val="center"/>
              <w:rPr>
                <w:rFonts w:ascii="Times New Roman" w:hAnsi="Times New Roman" w:cs="Times New Roman"/>
                <w:sz w:val="24"/>
                <w:szCs w:val="24"/>
              </w:rPr>
            </w:pPr>
            <w:r>
              <w:rPr>
                <w:rFonts w:ascii="Times New Roman" w:hAnsi="Times New Roman" w:cs="Times New Roman"/>
                <w:sz w:val="24"/>
                <w:szCs w:val="24"/>
              </w:rPr>
              <w:t>1 300 000</w:t>
            </w:r>
          </w:p>
        </w:tc>
      </w:tr>
    </w:tbl>
    <w:p w:rsidR="00495BF8" w:rsidRDefault="00495BF8" w:rsidP="00495BF8">
      <w:pPr>
        <w:tabs>
          <w:tab w:val="left" w:pos="709"/>
        </w:tabs>
        <w:jc w:val="center"/>
        <w:rPr>
          <w:rFonts w:ascii="Times New Roman" w:hAnsi="Times New Roman" w:cs="Times New Roman"/>
          <w:sz w:val="24"/>
          <w:szCs w:val="24"/>
        </w:rPr>
      </w:pPr>
    </w:p>
    <w:p w:rsidR="00C00101" w:rsidRDefault="00C00101" w:rsidP="00495BF8">
      <w:pPr>
        <w:tabs>
          <w:tab w:val="left" w:pos="709"/>
        </w:tabs>
        <w:jc w:val="center"/>
        <w:rPr>
          <w:rFonts w:ascii="Times New Roman" w:hAnsi="Times New Roman" w:cs="Times New Roman"/>
          <w:b/>
          <w:sz w:val="24"/>
          <w:szCs w:val="24"/>
        </w:rPr>
      </w:pPr>
    </w:p>
    <w:p w:rsidR="00C00101" w:rsidRDefault="00C00101" w:rsidP="00495BF8">
      <w:pPr>
        <w:tabs>
          <w:tab w:val="left" w:pos="709"/>
        </w:tabs>
        <w:jc w:val="center"/>
        <w:rPr>
          <w:rFonts w:ascii="Times New Roman" w:hAnsi="Times New Roman" w:cs="Times New Roman"/>
          <w:b/>
          <w:sz w:val="24"/>
          <w:szCs w:val="24"/>
        </w:rPr>
      </w:pPr>
    </w:p>
    <w:p w:rsidR="00C00101" w:rsidRDefault="00C00101" w:rsidP="00495BF8">
      <w:pPr>
        <w:tabs>
          <w:tab w:val="left" w:pos="709"/>
        </w:tabs>
        <w:jc w:val="center"/>
        <w:rPr>
          <w:rFonts w:ascii="Times New Roman" w:hAnsi="Times New Roman" w:cs="Times New Roman"/>
          <w:b/>
          <w:sz w:val="24"/>
          <w:szCs w:val="24"/>
        </w:rPr>
      </w:pPr>
    </w:p>
    <w:p w:rsidR="00C00101" w:rsidRDefault="00C00101" w:rsidP="00495BF8">
      <w:pPr>
        <w:tabs>
          <w:tab w:val="left" w:pos="709"/>
        </w:tabs>
        <w:jc w:val="center"/>
        <w:rPr>
          <w:rFonts w:ascii="Times New Roman" w:hAnsi="Times New Roman" w:cs="Times New Roman"/>
          <w:b/>
          <w:sz w:val="24"/>
          <w:szCs w:val="24"/>
        </w:rPr>
      </w:pPr>
    </w:p>
    <w:p w:rsidR="00C00101" w:rsidRDefault="00C00101" w:rsidP="00495BF8">
      <w:pPr>
        <w:tabs>
          <w:tab w:val="left" w:pos="709"/>
        </w:tabs>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1710690</wp:posOffset>
            </wp:positionH>
            <wp:positionV relativeFrom="paragraph">
              <wp:posOffset>289560</wp:posOffset>
            </wp:positionV>
            <wp:extent cx="2628900" cy="2057400"/>
            <wp:effectExtent l="19050" t="0" r="0" b="0"/>
            <wp:wrapTight wrapText="bothSides">
              <wp:wrapPolygon edited="0">
                <wp:start x="-157" y="0"/>
                <wp:lineTo x="-157" y="21400"/>
                <wp:lineTo x="21600" y="21400"/>
                <wp:lineTo x="21600" y="0"/>
                <wp:lineTo x="-157" y="0"/>
              </wp:wrapPolygon>
            </wp:wrapTight>
            <wp:docPr id="4" name="Рисунок 4" descr="http://www.belarus-tractor.com/ru/previewimage.aspx?guid=4033&amp;w=255&amp;statu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larus-tractor.com/ru/previewimage.aspx?guid=4033&amp;w=255&amp;status=w"/>
                    <pic:cNvPicPr>
                      <a:picLocks noChangeAspect="1" noChangeArrowheads="1"/>
                    </pic:cNvPicPr>
                  </pic:nvPicPr>
                  <pic:blipFill>
                    <a:blip r:embed="rId7" cstate="print"/>
                    <a:srcRect/>
                    <a:stretch>
                      <a:fillRect/>
                    </a:stretch>
                  </pic:blipFill>
                  <pic:spPr bwMode="auto">
                    <a:xfrm>
                      <a:off x="0" y="0"/>
                      <a:ext cx="2628900" cy="205740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Трактор Беларус 892.2</w:t>
      </w:r>
    </w:p>
    <w:p w:rsidR="00C00101" w:rsidRDefault="00C00101" w:rsidP="00495BF8">
      <w:pPr>
        <w:tabs>
          <w:tab w:val="left" w:pos="709"/>
        </w:tabs>
        <w:jc w:val="center"/>
        <w:rPr>
          <w:rFonts w:ascii="Times New Roman" w:hAnsi="Times New Roman" w:cs="Times New Roman"/>
          <w:b/>
          <w:sz w:val="24"/>
          <w:szCs w:val="24"/>
        </w:rPr>
      </w:pPr>
    </w:p>
    <w:p w:rsidR="00C00101" w:rsidRDefault="00C00101" w:rsidP="00495BF8">
      <w:pPr>
        <w:tabs>
          <w:tab w:val="left" w:pos="709"/>
        </w:tabs>
        <w:jc w:val="center"/>
        <w:rPr>
          <w:rFonts w:ascii="Times New Roman" w:hAnsi="Times New Roman" w:cs="Times New Roman"/>
          <w:b/>
          <w:sz w:val="24"/>
          <w:szCs w:val="24"/>
        </w:rPr>
      </w:pPr>
    </w:p>
    <w:p w:rsidR="00C00101" w:rsidRDefault="00C00101" w:rsidP="00495BF8">
      <w:pPr>
        <w:tabs>
          <w:tab w:val="left" w:pos="709"/>
        </w:tabs>
        <w:jc w:val="center"/>
        <w:rPr>
          <w:rFonts w:ascii="Times New Roman" w:hAnsi="Times New Roman" w:cs="Times New Roman"/>
          <w:b/>
          <w:sz w:val="24"/>
          <w:szCs w:val="24"/>
        </w:rPr>
      </w:pPr>
    </w:p>
    <w:p w:rsidR="00C00101" w:rsidRDefault="00C00101" w:rsidP="00495BF8">
      <w:pPr>
        <w:tabs>
          <w:tab w:val="left" w:pos="709"/>
        </w:tabs>
        <w:jc w:val="center"/>
        <w:rPr>
          <w:rFonts w:ascii="Times New Roman" w:hAnsi="Times New Roman" w:cs="Times New Roman"/>
          <w:b/>
          <w:sz w:val="24"/>
          <w:szCs w:val="24"/>
        </w:rPr>
      </w:pPr>
    </w:p>
    <w:p w:rsidR="00C00101" w:rsidRPr="00C00101" w:rsidRDefault="00C00101" w:rsidP="00C00101">
      <w:pPr>
        <w:rPr>
          <w:rFonts w:ascii="Times New Roman" w:hAnsi="Times New Roman" w:cs="Times New Roman"/>
          <w:sz w:val="24"/>
          <w:szCs w:val="24"/>
        </w:rPr>
      </w:pPr>
    </w:p>
    <w:p w:rsidR="00C00101" w:rsidRPr="00C00101" w:rsidRDefault="00C00101" w:rsidP="00C00101">
      <w:pPr>
        <w:rPr>
          <w:rFonts w:ascii="Times New Roman" w:hAnsi="Times New Roman" w:cs="Times New Roman"/>
          <w:sz w:val="24"/>
          <w:szCs w:val="24"/>
        </w:rPr>
      </w:pPr>
    </w:p>
    <w:p w:rsidR="00C00101" w:rsidRDefault="00C00101" w:rsidP="00C00101">
      <w:pPr>
        <w:rPr>
          <w:rFonts w:ascii="Times New Roman" w:hAnsi="Times New Roman" w:cs="Times New Roman"/>
          <w:sz w:val="24"/>
          <w:szCs w:val="24"/>
        </w:rPr>
      </w:pPr>
    </w:p>
    <w:p w:rsidR="00C00101" w:rsidRDefault="00C00101" w:rsidP="00C00101">
      <w:pPr>
        <w:tabs>
          <w:tab w:val="left" w:pos="567"/>
        </w:tabs>
        <w:jc w:val="both"/>
        <w:rPr>
          <w:rFonts w:ascii="Times New Roman" w:hAnsi="Times New Roman" w:cs="Times New Roman"/>
          <w:sz w:val="24"/>
          <w:szCs w:val="24"/>
        </w:rPr>
      </w:pPr>
      <w:r>
        <w:rPr>
          <w:rFonts w:ascii="Times New Roman" w:hAnsi="Times New Roman" w:cs="Times New Roman"/>
          <w:sz w:val="24"/>
          <w:szCs w:val="24"/>
        </w:rPr>
        <w:tab/>
        <w:t>П</w:t>
      </w:r>
      <w:r w:rsidRPr="00C00101">
        <w:rPr>
          <w:rFonts w:ascii="Times New Roman" w:hAnsi="Times New Roman" w:cs="Times New Roman"/>
          <w:sz w:val="24"/>
          <w:szCs w:val="24"/>
        </w:rPr>
        <w:t>редназначен для выполнения широкого спектра сельскохозяйственных работ – от подготовки почвы под посев до уборочных и транспортных операций; он может использоваться в лесном, и коммунальном хозяйствах, строительстве и промышленности. Является модификацией трактора БЕЛАРУС 892, отличается от базовой модели наличием дизеля с индексом «S» мощностью 90 л.с</w:t>
      </w:r>
      <w:r>
        <w:rPr>
          <w:rFonts w:ascii="Times New Roman" w:hAnsi="Times New Roman" w:cs="Times New Roman"/>
          <w:sz w:val="24"/>
          <w:szCs w:val="24"/>
        </w:rPr>
        <w:t>.</w:t>
      </w:r>
    </w:p>
    <w:p w:rsidR="00B859BC" w:rsidRDefault="00B859BC" w:rsidP="00B859BC">
      <w:pPr>
        <w:tabs>
          <w:tab w:val="left" w:pos="709"/>
        </w:tabs>
        <w:jc w:val="center"/>
        <w:rPr>
          <w:rFonts w:ascii="Times New Roman" w:hAnsi="Times New Roman" w:cs="Times New Roman"/>
          <w:sz w:val="24"/>
          <w:szCs w:val="24"/>
        </w:rPr>
      </w:pPr>
      <w:r>
        <w:rPr>
          <w:rFonts w:ascii="Times New Roman" w:hAnsi="Times New Roman" w:cs="Times New Roman"/>
          <w:b/>
          <w:sz w:val="24"/>
          <w:szCs w:val="24"/>
        </w:rPr>
        <w:t>Технические характеристики</w:t>
      </w:r>
    </w:p>
    <w:tbl>
      <w:tblPr>
        <w:tblStyle w:val="a5"/>
        <w:tblW w:w="0" w:type="auto"/>
        <w:tblLook w:val="04A0"/>
      </w:tblPr>
      <w:tblGrid>
        <w:gridCol w:w="4785"/>
        <w:gridCol w:w="4786"/>
      </w:tblGrid>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Мощность, кВт (л.с.)</w:t>
            </w:r>
          </w:p>
        </w:tc>
        <w:tc>
          <w:tcPr>
            <w:tcW w:w="4786" w:type="dxa"/>
          </w:tcPr>
          <w:p w:rsidR="00C00101" w:rsidRPr="00495BF8" w:rsidRDefault="00C00101" w:rsidP="002F6A03">
            <w:pPr>
              <w:jc w:val="center"/>
              <w:rPr>
                <w:rFonts w:ascii="Times New Roman" w:hAnsi="Times New Roman" w:cs="Times New Roman"/>
                <w:sz w:val="24"/>
                <w:szCs w:val="24"/>
              </w:rPr>
            </w:pPr>
            <w:r>
              <w:rPr>
                <w:rFonts w:ascii="Times New Roman" w:hAnsi="Times New Roman" w:cs="Times New Roman"/>
                <w:sz w:val="24"/>
                <w:szCs w:val="24"/>
              </w:rPr>
              <w:t>65 (87)</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Коэффициент запаса крутящего момента, %</w:t>
            </w:r>
          </w:p>
        </w:tc>
        <w:tc>
          <w:tcPr>
            <w:tcW w:w="4786" w:type="dxa"/>
          </w:tcPr>
          <w:p w:rsidR="00C00101" w:rsidRPr="00495BF8" w:rsidRDefault="00C00101" w:rsidP="002F6A03">
            <w:pPr>
              <w:jc w:val="center"/>
              <w:rPr>
                <w:rFonts w:ascii="Times New Roman" w:hAnsi="Times New Roman" w:cs="Times New Roman"/>
                <w:sz w:val="24"/>
                <w:szCs w:val="24"/>
              </w:rPr>
            </w:pPr>
            <w:r>
              <w:rPr>
                <w:rFonts w:ascii="Times New Roman" w:hAnsi="Times New Roman" w:cs="Times New Roman"/>
                <w:sz w:val="24"/>
                <w:szCs w:val="24"/>
              </w:rPr>
              <w:t>15</w:t>
            </w:r>
          </w:p>
        </w:tc>
      </w:tr>
      <w:tr w:rsidR="00C00101"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Емкость топливного бака, л</w:t>
            </w:r>
          </w:p>
        </w:tc>
        <w:tc>
          <w:tcPr>
            <w:tcW w:w="4786" w:type="dxa"/>
          </w:tcPr>
          <w:p w:rsidR="00C00101" w:rsidRDefault="00C00101"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130</w:t>
            </w:r>
          </w:p>
        </w:tc>
      </w:tr>
      <w:tr w:rsidR="00C00101"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Трансмиссия</w:t>
            </w:r>
          </w:p>
        </w:tc>
        <w:tc>
          <w:tcPr>
            <w:tcW w:w="4786" w:type="dxa"/>
          </w:tcPr>
          <w:p w:rsidR="00C00101" w:rsidRDefault="00C00101" w:rsidP="002F6A03">
            <w:pPr>
              <w:tabs>
                <w:tab w:val="left" w:pos="709"/>
              </w:tabs>
              <w:rPr>
                <w:rFonts w:ascii="Times New Roman" w:hAnsi="Times New Roman" w:cs="Times New Roman"/>
                <w:sz w:val="24"/>
                <w:szCs w:val="24"/>
              </w:rPr>
            </w:pP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Коробка передач</w:t>
            </w:r>
          </w:p>
        </w:tc>
        <w:tc>
          <w:tcPr>
            <w:tcW w:w="4786"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механическая, синхронизированная, ступенчатая</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Число передач:</w:t>
            </w:r>
          </w:p>
        </w:tc>
        <w:tc>
          <w:tcPr>
            <w:tcW w:w="4786" w:type="dxa"/>
          </w:tcPr>
          <w:p w:rsidR="00C00101" w:rsidRPr="00495BF8" w:rsidRDefault="00C00101" w:rsidP="002F6A03">
            <w:pPr>
              <w:jc w:val="center"/>
              <w:rPr>
                <w:rFonts w:ascii="Times New Roman" w:hAnsi="Times New Roman" w:cs="Times New Roman"/>
                <w:sz w:val="24"/>
                <w:szCs w:val="24"/>
              </w:rPr>
            </w:pPr>
            <w:r>
              <w:rPr>
                <w:rFonts w:ascii="Times New Roman" w:hAnsi="Times New Roman" w:cs="Times New Roman"/>
                <w:sz w:val="24"/>
                <w:szCs w:val="24"/>
              </w:rPr>
              <w:t>18</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Скорости движения, км/ч:</w:t>
            </w:r>
          </w:p>
        </w:tc>
        <w:tc>
          <w:tcPr>
            <w:tcW w:w="4786" w:type="dxa"/>
          </w:tcPr>
          <w:p w:rsidR="00C00101" w:rsidRPr="00495BF8" w:rsidRDefault="003414D0" w:rsidP="002F6A03">
            <w:pPr>
              <w:jc w:val="center"/>
              <w:rPr>
                <w:rFonts w:ascii="Times New Roman" w:hAnsi="Times New Roman" w:cs="Times New Roman"/>
                <w:sz w:val="24"/>
                <w:szCs w:val="24"/>
              </w:rPr>
            </w:pPr>
            <w:r>
              <w:rPr>
                <w:rFonts w:ascii="Times New Roman" w:hAnsi="Times New Roman" w:cs="Times New Roman"/>
                <w:sz w:val="24"/>
                <w:szCs w:val="24"/>
              </w:rPr>
              <w:t>2,2-39,2</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Задний ВОМ:</w:t>
            </w:r>
          </w:p>
        </w:tc>
        <w:tc>
          <w:tcPr>
            <w:tcW w:w="4786" w:type="dxa"/>
          </w:tcPr>
          <w:p w:rsidR="00C00101" w:rsidRPr="00495BF8" w:rsidRDefault="003414D0" w:rsidP="002F6A03">
            <w:pPr>
              <w:jc w:val="both"/>
              <w:rPr>
                <w:rFonts w:ascii="Times New Roman" w:hAnsi="Times New Roman" w:cs="Times New Roman"/>
                <w:sz w:val="24"/>
                <w:szCs w:val="24"/>
              </w:rPr>
            </w:pPr>
            <w:r w:rsidRPr="00495BF8">
              <w:rPr>
                <w:rFonts w:ascii="Times New Roman" w:hAnsi="Times New Roman" w:cs="Times New Roman"/>
                <w:sz w:val="24"/>
                <w:szCs w:val="24"/>
              </w:rPr>
              <w:t>независимый двухскоростной с гидромеханической системой управления</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независимый I, об/мин</w:t>
            </w:r>
          </w:p>
        </w:tc>
        <w:tc>
          <w:tcPr>
            <w:tcW w:w="4786" w:type="dxa"/>
          </w:tcPr>
          <w:p w:rsidR="00C00101" w:rsidRPr="00495BF8" w:rsidRDefault="003414D0" w:rsidP="002F6A03">
            <w:pPr>
              <w:jc w:val="center"/>
              <w:rPr>
                <w:rFonts w:ascii="Times New Roman" w:hAnsi="Times New Roman" w:cs="Times New Roman"/>
                <w:sz w:val="24"/>
                <w:szCs w:val="24"/>
              </w:rPr>
            </w:pPr>
            <w:r>
              <w:rPr>
                <w:rFonts w:ascii="Times New Roman" w:hAnsi="Times New Roman" w:cs="Times New Roman"/>
                <w:sz w:val="24"/>
                <w:szCs w:val="24"/>
              </w:rPr>
              <w:t>540</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независимый II, об/мин</w:t>
            </w:r>
          </w:p>
        </w:tc>
        <w:tc>
          <w:tcPr>
            <w:tcW w:w="4786" w:type="dxa"/>
          </w:tcPr>
          <w:p w:rsidR="00C00101" w:rsidRPr="00495BF8" w:rsidRDefault="003414D0" w:rsidP="002F6A03">
            <w:pPr>
              <w:jc w:val="center"/>
              <w:rPr>
                <w:rFonts w:ascii="Times New Roman" w:hAnsi="Times New Roman" w:cs="Times New Roman"/>
                <w:sz w:val="24"/>
                <w:szCs w:val="24"/>
              </w:rPr>
            </w:pPr>
            <w:r>
              <w:rPr>
                <w:rFonts w:ascii="Times New Roman" w:hAnsi="Times New Roman" w:cs="Times New Roman"/>
                <w:sz w:val="24"/>
                <w:szCs w:val="24"/>
              </w:rPr>
              <w:t>1000</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синхронный, об/м пути</w:t>
            </w:r>
          </w:p>
        </w:tc>
        <w:tc>
          <w:tcPr>
            <w:tcW w:w="4786" w:type="dxa"/>
          </w:tcPr>
          <w:p w:rsidR="00C00101" w:rsidRPr="00495BF8" w:rsidRDefault="003414D0" w:rsidP="002F6A03">
            <w:pPr>
              <w:jc w:val="center"/>
              <w:rPr>
                <w:rFonts w:ascii="Times New Roman" w:hAnsi="Times New Roman" w:cs="Times New Roman"/>
                <w:sz w:val="24"/>
                <w:szCs w:val="24"/>
              </w:rPr>
            </w:pPr>
            <w:r>
              <w:rPr>
                <w:rFonts w:ascii="Times New Roman" w:hAnsi="Times New Roman" w:cs="Times New Roman"/>
                <w:sz w:val="24"/>
                <w:szCs w:val="24"/>
              </w:rPr>
              <w:t>3,5</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Гидронавесная система</w:t>
            </w:r>
          </w:p>
        </w:tc>
        <w:tc>
          <w:tcPr>
            <w:tcW w:w="4786" w:type="dxa"/>
          </w:tcPr>
          <w:p w:rsidR="00C00101" w:rsidRPr="00495BF8" w:rsidRDefault="00C00101" w:rsidP="002F6A03">
            <w:pPr>
              <w:jc w:val="center"/>
              <w:rPr>
                <w:rFonts w:ascii="Times New Roman" w:hAnsi="Times New Roman" w:cs="Times New Roman"/>
                <w:sz w:val="24"/>
                <w:szCs w:val="24"/>
              </w:rPr>
            </w:pP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Грузоподъемность на оси шарниров нижних тяг, кгс</w:t>
            </w:r>
          </w:p>
        </w:tc>
        <w:tc>
          <w:tcPr>
            <w:tcW w:w="4786" w:type="dxa"/>
          </w:tcPr>
          <w:p w:rsidR="00C00101" w:rsidRPr="00495BF8" w:rsidRDefault="003414D0" w:rsidP="002F6A03">
            <w:pPr>
              <w:jc w:val="center"/>
              <w:rPr>
                <w:rFonts w:ascii="Times New Roman" w:hAnsi="Times New Roman" w:cs="Times New Roman"/>
                <w:sz w:val="24"/>
                <w:szCs w:val="24"/>
              </w:rPr>
            </w:pPr>
            <w:r>
              <w:rPr>
                <w:rFonts w:ascii="Times New Roman" w:hAnsi="Times New Roman" w:cs="Times New Roman"/>
                <w:sz w:val="24"/>
                <w:szCs w:val="24"/>
              </w:rPr>
              <w:t>3000-4000</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Максимальное давление, кгс/см²</w:t>
            </w:r>
          </w:p>
        </w:tc>
        <w:tc>
          <w:tcPr>
            <w:tcW w:w="4786" w:type="dxa"/>
          </w:tcPr>
          <w:p w:rsidR="00C00101" w:rsidRPr="00495BF8" w:rsidRDefault="003414D0" w:rsidP="002F6A03">
            <w:pPr>
              <w:jc w:val="center"/>
              <w:rPr>
                <w:rFonts w:ascii="Times New Roman" w:hAnsi="Times New Roman" w:cs="Times New Roman"/>
                <w:sz w:val="24"/>
                <w:szCs w:val="24"/>
              </w:rPr>
            </w:pPr>
            <w:r>
              <w:rPr>
                <w:rFonts w:ascii="Times New Roman" w:hAnsi="Times New Roman" w:cs="Times New Roman"/>
                <w:sz w:val="24"/>
                <w:szCs w:val="24"/>
              </w:rPr>
              <w:t>200</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Производительность насоса, л/мин</w:t>
            </w:r>
          </w:p>
        </w:tc>
        <w:tc>
          <w:tcPr>
            <w:tcW w:w="4786" w:type="dxa"/>
          </w:tcPr>
          <w:p w:rsidR="00C00101" w:rsidRPr="00495BF8" w:rsidRDefault="00C00101" w:rsidP="002F6A03">
            <w:pPr>
              <w:jc w:val="center"/>
              <w:rPr>
                <w:rFonts w:ascii="Times New Roman" w:hAnsi="Times New Roman" w:cs="Times New Roman"/>
                <w:sz w:val="24"/>
                <w:szCs w:val="24"/>
              </w:rPr>
            </w:pPr>
            <w:r>
              <w:rPr>
                <w:rFonts w:ascii="Times New Roman" w:hAnsi="Times New Roman" w:cs="Times New Roman"/>
                <w:sz w:val="24"/>
                <w:szCs w:val="24"/>
              </w:rPr>
              <w:t>46</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Емкость гидросистемы, л</w:t>
            </w:r>
          </w:p>
        </w:tc>
        <w:tc>
          <w:tcPr>
            <w:tcW w:w="4786" w:type="dxa"/>
          </w:tcPr>
          <w:p w:rsidR="00C00101" w:rsidRPr="00495BF8" w:rsidRDefault="003414D0" w:rsidP="002F6A03">
            <w:pPr>
              <w:jc w:val="center"/>
              <w:rPr>
                <w:rFonts w:ascii="Times New Roman" w:hAnsi="Times New Roman" w:cs="Times New Roman"/>
                <w:sz w:val="24"/>
                <w:szCs w:val="24"/>
              </w:rPr>
            </w:pPr>
            <w:r>
              <w:rPr>
                <w:rFonts w:ascii="Times New Roman" w:hAnsi="Times New Roman" w:cs="Times New Roman"/>
                <w:sz w:val="24"/>
                <w:szCs w:val="24"/>
              </w:rPr>
              <w:t>21</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Размеры и масса</w:t>
            </w:r>
          </w:p>
        </w:tc>
        <w:tc>
          <w:tcPr>
            <w:tcW w:w="4786" w:type="dxa"/>
          </w:tcPr>
          <w:p w:rsidR="00C00101" w:rsidRPr="00495BF8" w:rsidRDefault="00C00101" w:rsidP="002F6A03">
            <w:pPr>
              <w:jc w:val="center"/>
              <w:rPr>
                <w:rFonts w:ascii="Times New Roman" w:hAnsi="Times New Roman" w:cs="Times New Roman"/>
                <w:sz w:val="24"/>
                <w:szCs w:val="24"/>
              </w:rPr>
            </w:pP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Колесная база, мм</w:t>
            </w:r>
          </w:p>
        </w:tc>
        <w:tc>
          <w:tcPr>
            <w:tcW w:w="4786" w:type="dxa"/>
          </w:tcPr>
          <w:p w:rsidR="00C00101" w:rsidRPr="00495BF8" w:rsidRDefault="003414D0" w:rsidP="002F6A03">
            <w:pPr>
              <w:jc w:val="center"/>
              <w:rPr>
                <w:rFonts w:ascii="Times New Roman" w:hAnsi="Times New Roman" w:cs="Times New Roman"/>
                <w:sz w:val="24"/>
                <w:szCs w:val="24"/>
              </w:rPr>
            </w:pPr>
            <w:r>
              <w:rPr>
                <w:rFonts w:ascii="Times New Roman" w:hAnsi="Times New Roman" w:cs="Times New Roman"/>
                <w:sz w:val="24"/>
                <w:szCs w:val="24"/>
              </w:rPr>
              <w:t>2450</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Общая длина, мм</w:t>
            </w:r>
          </w:p>
        </w:tc>
        <w:tc>
          <w:tcPr>
            <w:tcW w:w="4786" w:type="dxa"/>
          </w:tcPr>
          <w:p w:rsidR="00C00101" w:rsidRPr="00495BF8" w:rsidRDefault="003414D0" w:rsidP="002F6A03">
            <w:pPr>
              <w:jc w:val="center"/>
              <w:rPr>
                <w:rFonts w:ascii="Times New Roman" w:hAnsi="Times New Roman" w:cs="Times New Roman"/>
                <w:sz w:val="24"/>
                <w:szCs w:val="24"/>
              </w:rPr>
            </w:pPr>
            <w:r>
              <w:rPr>
                <w:rFonts w:ascii="Times New Roman" w:hAnsi="Times New Roman" w:cs="Times New Roman"/>
                <w:sz w:val="24"/>
                <w:szCs w:val="24"/>
              </w:rPr>
              <w:t>3930</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Ширина, мм</w:t>
            </w:r>
          </w:p>
        </w:tc>
        <w:tc>
          <w:tcPr>
            <w:tcW w:w="4786" w:type="dxa"/>
          </w:tcPr>
          <w:p w:rsidR="00C00101" w:rsidRPr="00495BF8" w:rsidRDefault="003414D0" w:rsidP="002F6A03">
            <w:pPr>
              <w:jc w:val="center"/>
              <w:rPr>
                <w:rFonts w:ascii="Times New Roman" w:hAnsi="Times New Roman" w:cs="Times New Roman"/>
                <w:sz w:val="24"/>
                <w:szCs w:val="24"/>
              </w:rPr>
            </w:pPr>
            <w:r>
              <w:rPr>
                <w:rFonts w:ascii="Times New Roman" w:hAnsi="Times New Roman" w:cs="Times New Roman"/>
                <w:sz w:val="24"/>
                <w:szCs w:val="24"/>
              </w:rPr>
              <w:t>1970</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Высота по кабине, мм</w:t>
            </w:r>
          </w:p>
        </w:tc>
        <w:tc>
          <w:tcPr>
            <w:tcW w:w="4786" w:type="dxa"/>
          </w:tcPr>
          <w:p w:rsidR="00C00101" w:rsidRPr="00495BF8" w:rsidRDefault="003414D0" w:rsidP="002F6A03">
            <w:pPr>
              <w:jc w:val="center"/>
              <w:rPr>
                <w:rFonts w:ascii="Times New Roman" w:hAnsi="Times New Roman" w:cs="Times New Roman"/>
                <w:sz w:val="24"/>
                <w:szCs w:val="24"/>
              </w:rPr>
            </w:pPr>
            <w:r>
              <w:rPr>
                <w:rFonts w:ascii="Times New Roman" w:hAnsi="Times New Roman" w:cs="Times New Roman"/>
                <w:sz w:val="24"/>
                <w:szCs w:val="24"/>
              </w:rPr>
              <w:t>2820</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Колея, мм</w:t>
            </w:r>
          </w:p>
        </w:tc>
        <w:tc>
          <w:tcPr>
            <w:tcW w:w="4786" w:type="dxa"/>
          </w:tcPr>
          <w:p w:rsidR="00C00101" w:rsidRPr="00495BF8" w:rsidRDefault="00C00101" w:rsidP="002F6A03">
            <w:pPr>
              <w:jc w:val="center"/>
              <w:rPr>
                <w:rFonts w:ascii="Times New Roman" w:hAnsi="Times New Roman" w:cs="Times New Roman"/>
                <w:sz w:val="24"/>
                <w:szCs w:val="24"/>
              </w:rPr>
            </w:pP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по передним колесам</w:t>
            </w:r>
          </w:p>
        </w:tc>
        <w:tc>
          <w:tcPr>
            <w:tcW w:w="4786" w:type="dxa"/>
          </w:tcPr>
          <w:p w:rsidR="00C00101" w:rsidRPr="00C00101" w:rsidRDefault="00C00101" w:rsidP="002F6A03">
            <w:pPr>
              <w:jc w:val="center"/>
              <w:rPr>
                <w:rFonts w:ascii="Times New Roman" w:hAnsi="Times New Roman" w:cs="Times New Roman"/>
                <w:sz w:val="24"/>
                <w:szCs w:val="24"/>
              </w:rPr>
            </w:pPr>
            <w:r w:rsidRPr="00C00101">
              <w:rPr>
                <w:rFonts w:ascii="Times New Roman" w:hAnsi="Times New Roman" w:cs="Times New Roman"/>
                <w:sz w:val="24"/>
                <w:szCs w:val="24"/>
              </w:rPr>
              <w:t>1450-1630</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по задним колесам</w:t>
            </w:r>
          </w:p>
        </w:tc>
        <w:tc>
          <w:tcPr>
            <w:tcW w:w="4786" w:type="dxa"/>
          </w:tcPr>
          <w:p w:rsidR="00C00101" w:rsidRPr="00C00101" w:rsidRDefault="00C00101" w:rsidP="002F6A03">
            <w:pPr>
              <w:jc w:val="center"/>
              <w:rPr>
                <w:rFonts w:ascii="Times New Roman" w:hAnsi="Times New Roman" w:cs="Times New Roman"/>
                <w:sz w:val="24"/>
                <w:szCs w:val="24"/>
              </w:rPr>
            </w:pPr>
            <w:r w:rsidRPr="00C00101">
              <w:rPr>
                <w:rFonts w:ascii="Times New Roman" w:hAnsi="Times New Roman" w:cs="Times New Roman"/>
                <w:sz w:val="24"/>
                <w:szCs w:val="24"/>
              </w:rPr>
              <w:t>1800-2100</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 xml:space="preserve">Дорожный просвет под рукавами полуосей, </w:t>
            </w:r>
            <w:r w:rsidRPr="00495BF8">
              <w:rPr>
                <w:rFonts w:ascii="Times New Roman" w:hAnsi="Times New Roman" w:cs="Times New Roman"/>
                <w:sz w:val="24"/>
                <w:szCs w:val="24"/>
              </w:rPr>
              <w:lastRenderedPageBreak/>
              <w:t>мм</w:t>
            </w:r>
          </w:p>
        </w:tc>
        <w:tc>
          <w:tcPr>
            <w:tcW w:w="4786" w:type="dxa"/>
          </w:tcPr>
          <w:p w:rsidR="00C00101" w:rsidRPr="00495BF8" w:rsidRDefault="00C00101" w:rsidP="002F6A03">
            <w:pPr>
              <w:jc w:val="center"/>
              <w:rPr>
                <w:rFonts w:ascii="Times New Roman" w:hAnsi="Times New Roman" w:cs="Times New Roman"/>
                <w:sz w:val="24"/>
                <w:szCs w:val="24"/>
              </w:rPr>
            </w:pP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lastRenderedPageBreak/>
              <w:t>под передней осью</w:t>
            </w:r>
          </w:p>
        </w:tc>
        <w:tc>
          <w:tcPr>
            <w:tcW w:w="4786" w:type="dxa"/>
          </w:tcPr>
          <w:p w:rsidR="00C00101" w:rsidRPr="00495BF8" w:rsidRDefault="003414D0" w:rsidP="002F6A03">
            <w:pPr>
              <w:jc w:val="center"/>
              <w:rPr>
                <w:rFonts w:ascii="Times New Roman" w:hAnsi="Times New Roman" w:cs="Times New Roman"/>
                <w:sz w:val="24"/>
                <w:szCs w:val="24"/>
              </w:rPr>
            </w:pPr>
            <w:r>
              <w:rPr>
                <w:rFonts w:ascii="Times New Roman" w:hAnsi="Times New Roman" w:cs="Times New Roman"/>
                <w:sz w:val="24"/>
                <w:szCs w:val="24"/>
              </w:rPr>
              <w:t>645</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под задним мостом</w:t>
            </w:r>
          </w:p>
        </w:tc>
        <w:tc>
          <w:tcPr>
            <w:tcW w:w="4786" w:type="dxa"/>
          </w:tcPr>
          <w:p w:rsidR="00C00101" w:rsidRPr="00495BF8" w:rsidRDefault="003414D0" w:rsidP="002F6A03">
            <w:pPr>
              <w:jc w:val="center"/>
              <w:rPr>
                <w:rFonts w:ascii="Times New Roman" w:hAnsi="Times New Roman" w:cs="Times New Roman"/>
                <w:sz w:val="24"/>
                <w:szCs w:val="24"/>
              </w:rPr>
            </w:pPr>
            <w:r>
              <w:rPr>
                <w:rFonts w:ascii="Times New Roman" w:hAnsi="Times New Roman" w:cs="Times New Roman"/>
                <w:sz w:val="24"/>
                <w:szCs w:val="24"/>
              </w:rPr>
              <w:t>465</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Наименьший радиус поворота, м</w:t>
            </w:r>
          </w:p>
        </w:tc>
        <w:tc>
          <w:tcPr>
            <w:tcW w:w="4786" w:type="dxa"/>
          </w:tcPr>
          <w:p w:rsidR="00C00101" w:rsidRPr="00495BF8" w:rsidRDefault="00C00101" w:rsidP="002F6A03">
            <w:pPr>
              <w:jc w:val="center"/>
              <w:rPr>
                <w:rFonts w:ascii="Times New Roman" w:hAnsi="Times New Roman" w:cs="Times New Roman"/>
                <w:sz w:val="24"/>
                <w:szCs w:val="24"/>
              </w:rPr>
            </w:pPr>
            <w:r>
              <w:rPr>
                <w:rFonts w:ascii="Times New Roman" w:hAnsi="Times New Roman" w:cs="Times New Roman"/>
                <w:sz w:val="24"/>
                <w:szCs w:val="24"/>
              </w:rPr>
              <w:t>4,1</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Эксплуатационная масса, кг</w:t>
            </w:r>
          </w:p>
        </w:tc>
        <w:tc>
          <w:tcPr>
            <w:tcW w:w="4786" w:type="dxa"/>
          </w:tcPr>
          <w:p w:rsidR="00C00101" w:rsidRPr="00495BF8" w:rsidRDefault="003414D0" w:rsidP="002F6A03">
            <w:pPr>
              <w:jc w:val="center"/>
              <w:rPr>
                <w:rFonts w:ascii="Times New Roman" w:hAnsi="Times New Roman" w:cs="Times New Roman"/>
                <w:sz w:val="24"/>
                <w:szCs w:val="24"/>
              </w:rPr>
            </w:pPr>
            <w:r>
              <w:rPr>
                <w:rFonts w:ascii="Times New Roman" w:hAnsi="Times New Roman" w:cs="Times New Roman"/>
                <w:sz w:val="24"/>
                <w:szCs w:val="24"/>
              </w:rPr>
              <w:t>4150</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Размеры шин:</w:t>
            </w:r>
          </w:p>
        </w:tc>
        <w:tc>
          <w:tcPr>
            <w:tcW w:w="4786" w:type="dxa"/>
          </w:tcPr>
          <w:p w:rsidR="00C00101" w:rsidRPr="00495BF8" w:rsidRDefault="00C00101" w:rsidP="002F6A03">
            <w:pPr>
              <w:jc w:val="center"/>
              <w:rPr>
                <w:rFonts w:ascii="Times New Roman" w:hAnsi="Times New Roman" w:cs="Times New Roman"/>
                <w:sz w:val="24"/>
                <w:szCs w:val="24"/>
              </w:rPr>
            </w:pP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передних колес</w:t>
            </w:r>
          </w:p>
        </w:tc>
        <w:tc>
          <w:tcPr>
            <w:tcW w:w="4786" w:type="dxa"/>
          </w:tcPr>
          <w:p w:rsidR="00C00101" w:rsidRPr="00495BF8" w:rsidRDefault="003414D0" w:rsidP="002F6A03">
            <w:pPr>
              <w:jc w:val="center"/>
              <w:rPr>
                <w:rFonts w:ascii="Times New Roman" w:hAnsi="Times New Roman" w:cs="Times New Roman"/>
                <w:sz w:val="24"/>
                <w:szCs w:val="24"/>
              </w:rPr>
            </w:pPr>
            <w:r>
              <w:rPr>
                <w:rFonts w:ascii="Times New Roman" w:hAnsi="Times New Roman" w:cs="Times New Roman"/>
                <w:sz w:val="24"/>
                <w:szCs w:val="24"/>
              </w:rPr>
              <w:t>13,6-20</w:t>
            </w:r>
          </w:p>
        </w:tc>
      </w:tr>
      <w:tr w:rsidR="00C00101" w:rsidRPr="00495BF8" w:rsidTr="002F6A03">
        <w:tc>
          <w:tcPr>
            <w:tcW w:w="4785" w:type="dxa"/>
          </w:tcPr>
          <w:p w:rsidR="00C00101" w:rsidRPr="00495BF8" w:rsidRDefault="00C00101" w:rsidP="002F6A03">
            <w:pPr>
              <w:jc w:val="both"/>
              <w:rPr>
                <w:rFonts w:ascii="Times New Roman" w:hAnsi="Times New Roman" w:cs="Times New Roman"/>
                <w:sz w:val="24"/>
                <w:szCs w:val="24"/>
              </w:rPr>
            </w:pPr>
            <w:r w:rsidRPr="00495BF8">
              <w:rPr>
                <w:rFonts w:ascii="Times New Roman" w:hAnsi="Times New Roman" w:cs="Times New Roman"/>
                <w:sz w:val="24"/>
                <w:szCs w:val="24"/>
              </w:rPr>
              <w:t>задних колес</w:t>
            </w:r>
          </w:p>
        </w:tc>
        <w:tc>
          <w:tcPr>
            <w:tcW w:w="4786" w:type="dxa"/>
          </w:tcPr>
          <w:p w:rsidR="00C00101" w:rsidRPr="003414D0" w:rsidRDefault="003414D0" w:rsidP="002F6A03">
            <w:pPr>
              <w:jc w:val="center"/>
              <w:rPr>
                <w:rFonts w:ascii="Times New Roman" w:hAnsi="Times New Roman" w:cs="Times New Roman"/>
                <w:sz w:val="24"/>
                <w:szCs w:val="24"/>
              </w:rPr>
            </w:pPr>
            <w:r>
              <w:rPr>
                <w:rFonts w:ascii="Times New Roman" w:hAnsi="Times New Roman" w:cs="Times New Roman"/>
                <w:sz w:val="24"/>
                <w:szCs w:val="24"/>
              </w:rPr>
              <w:t>18,4</w:t>
            </w:r>
            <w:r>
              <w:rPr>
                <w:rFonts w:ascii="Times New Roman" w:hAnsi="Times New Roman" w:cs="Times New Roman"/>
                <w:sz w:val="24"/>
                <w:szCs w:val="24"/>
                <w:lang w:val="en-US"/>
              </w:rPr>
              <w:t>R38</w:t>
            </w:r>
          </w:p>
        </w:tc>
      </w:tr>
      <w:tr w:rsidR="003414D0" w:rsidRPr="00495BF8" w:rsidTr="002F6A03">
        <w:tc>
          <w:tcPr>
            <w:tcW w:w="4785" w:type="dxa"/>
          </w:tcPr>
          <w:p w:rsidR="003414D0" w:rsidRPr="00495BF8" w:rsidRDefault="00812EC0" w:rsidP="002F6A03">
            <w:pPr>
              <w:jc w:val="both"/>
              <w:rPr>
                <w:rFonts w:ascii="Times New Roman" w:hAnsi="Times New Roman" w:cs="Times New Roman"/>
                <w:sz w:val="24"/>
                <w:szCs w:val="24"/>
              </w:rPr>
            </w:pPr>
            <w:r>
              <w:rPr>
                <w:rFonts w:ascii="Times New Roman" w:hAnsi="Times New Roman" w:cs="Times New Roman"/>
                <w:sz w:val="24"/>
                <w:szCs w:val="24"/>
              </w:rPr>
              <w:t>Средняя стоимость в 2013 году, руб.</w:t>
            </w:r>
          </w:p>
        </w:tc>
        <w:tc>
          <w:tcPr>
            <w:tcW w:w="4786" w:type="dxa"/>
          </w:tcPr>
          <w:p w:rsidR="003414D0" w:rsidRPr="00495BF8" w:rsidRDefault="003414D0" w:rsidP="003414D0">
            <w:pPr>
              <w:jc w:val="center"/>
              <w:rPr>
                <w:rFonts w:ascii="Times New Roman" w:hAnsi="Times New Roman" w:cs="Times New Roman"/>
                <w:sz w:val="24"/>
                <w:szCs w:val="24"/>
              </w:rPr>
            </w:pPr>
            <w:r>
              <w:rPr>
                <w:rFonts w:ascii="Times New Roman" w:hAnsi="Times New Roman" w:cs="Times New Roman"/>
                <w:sz w:val="24"/>
                <w:szCs w:val="24"/>
              </w:rPr>
              <w:t>730 000</w:t>
            </w:r>
          </w:p>
        </w:tc>
      </w:tr>
    </w:tbl>
    <w:p w:rsidR="00C00101" w:rsidRDefault="00C00101" w:rsidP="00C00101">
      <w:pPr>
        <w:tabs>
          <w:tab w:val="left" w:pos="567"/>
        </w:tabs>
        <w:jc w:val="both"/>
        <w:rPr>
          <w:rFonts w:ascii="Times New Roman" w:hAnsi="Times New Roman" w:cs="Times New Roman"/>
          <w:sz w:val="24"/>
          <w:szCs w:val="24"/>
        </w:rPr>
      </w:pPr>
    </w:p>
    <w:p w:rsidR="003414D0" w:rsidRDefault="00B859BC" w:rsidP="003414D0">
      <w:pPr>
        <w:tabs>
          <w:tab w:val="left" w:pos="567"/>
        </w:tabs>
        <w:jc w:val="center"/>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60288" behindDoc="1" locked="0" layoutInCell="1" allowOverlap="1">
            <wp:simplePos x="0" y="0"/>
            <wp:positionH relativeFrom="column">
              <wp:posOffset>1301115</wp:posOffset>
            </wp:positionH>
            <wp:positionV relativeFrom="paragraph">
              <wp:posOffset>140970</wp:posOffset>
            </wp:positionV>
            <wp:extent cx="3333750" cy="2219325"/>
            <wp:effectExtent l="0" t="0" r="0" b="0"/>
            <wp:wrapTight wrapText="bothSides">
              <wp:wrapPolygon edited="0">
                <wp:start x="9751" y="4079"/>
                <wp:lineTo x="864" y="6118"/>
                <wp:lineTo x="864" y="8529"/>
                <wp:lineTo x="2345" y="10012"/>
                <wp:lineTo x="3703" y="10012"/>
                <wp:lineTo x="3703" y="12052"/>
                <wp:lineTo x="4567" y="12979"/>
                <wp:lineTo x="6542" y="12979"/>
                <wp:lineTo x="6542" y="15574"/>
                <wp:lineTo x="7776" y="15945"/>
                <wp:lineTo x="18514" y="15945"/>
                <wp:lineTo x="19131" y="16316"/>
                <wp:lineTo x="19255" y="16316"/>
                <wp:lineTo x="20242" y="16316"/>
                <wp:lineTo x="20366" y="16130"/>
                <wp:lineTo x="20242" y="15945"/>
                <wp:lineTo x="21477" y="15945"/>
                <wp:lineTo x="21600" y="13720"/>
                <wp:lineTo x="21477" y="12979"/>
                <wp:lineTo x="20983" y="12052"/>
                <wp:lineTo x="19502" y="10012"/>
                <wp:lineTo x="16910" y="7231"/>
                <wp:lineTo x="16786" y="7045"/>
                <wp:lineTo x="17403" y="6489"/>
                <wp:lineTo x="16169" y="4821"/>
                <wp:lineTo x="11973" y="4079"/>
                <wp:lineTo x="9751" y="4079"/>
              </wp:wrapPolygon>
            </wp:wrapTight>
            <wp:docPr id="7" name="Рисунок 7" descr="http://www.bdm-agro.ru/img/4x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dm-agro.ru/img/4x4p.png"/>
                    <pic:cNvPicPr>
                      <a:picLocks noChangeAspect="1" noChangeArrowheads="1"/>
                    </pic:cNvPicPr>
                  </pic:nvPicPr>
                  <pic:blipFill>
                    <a:blip r:embed="rId8" cstate="print"/>
                    <a:srcRect/>
                    <a:stretch>
                      <a:fillRect/>
                    </a:stretch>
                  </pic:blipFill>
                  <pic:spPr bwMode="auto">
                    <a:xfrm>
                      <a:off x="0" y="0"/>
                      <a:ext cx="3333750" cy="221932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Дисковая борона БДМ-4х2П</w:t>
      </w:r>
    </w:p>
    <w:p w:rsidR="00B859BC" w:rsidRDefault="00B859BC" w:rsidP="003414D0">
      <w:pPr>
        <w:tabs>
          <w:tab w:val="left" w:pos="567"/>
        </w:tabs>
        <w:jc w:val="center"/>
        <w:rPr>
          <w:rFonts w:ascii="Times New Roman" w:hAnsi="Times New Roman" w:cs="Times New Roman"/>
          <w:sz w:val="24"/>
          <w:szCs w:val="24"/>
        </w:rPr>
      </w:pPr>
    </w:p>
    <w:p w:rsidR="00B859BC" w:rsidRPr="00B859BC" w:rsidRDefault="00B859BC" w:rsidP="00B859BC">
      <w:pPr>
        <w:rPr>
          <w:rFonts w:ascii="Times New Roman" w:hAnsi="Times New Roman" w:cs="Times New Roman"/>
          <w:sz w:val="24"/>
          <w:szCs w:val="24"/>
        </w:rPr>
      </w:pPr>
    </w:p>
    <w:p w:rsidR="00B859BC" w:rsidRPr="00B859BC" w:rsidRDefault="00B859BC" w:rsidP="00B859BC">
      <w:pPr>
        <w:rPr>
          <w:rFonts w:ascii="Times New Roman" w:hAnsi="Times New Roman" w:cs="Times New Roman"/>
          <w:sz w:val="24"/>
          <w:szCs w:val="24"/>
        </w:rPr>
      </w:pPr>
    </w:p>
    <w:p w:rsidR="00B859BC" w:rsidRPr="00B859BC" w:rsidRDefault="00B859BC" w:rsidP="00B859BC">
      <w:pPr>
        <w:rPr>
          <w:rFonts w:ascii="Times New Roman" w:hAnsi="Times New Roman" w:cs="Times New Roman"/>
          <w:sz w:val="24"/>
          <w:szCs w:val="24"/>
        </w:rPr>
      </w:pPr>
    </w:p>
    <w:p w:rsidR="00B859BC" w:rsidRPr="00B859BC" w:rsidRDefault="00B859BC" w:rsidP="00B859BC">
      <w:pPr>
        <w:rPr>
          <w:rFonts w:ascii="Times New Roman" w:hAnsi="Times New Roman" w:cs="Times New Roman"/>
          <w:sz w:val="24"/>
          <w:szCs w:val="24"/>
        </w:rPr>
      </w:pPr>
    </w:p>
    <w:p w:rsidR="00B859BC" w:rsidRDefault="00B859BC" w:rsidP="00B859BC">
      <w:pPr>
        <w:jc w:val="both"/>
        <w:rPr>
          <w:rFonts w:ascii="Times New Roman" w:hAnsi="Times New Roman" w:cs="Times New Roman"/>
          <w:sz w:val="24"/>
          <w:szCs w:val="24"/>
        </w:rPr>
      </w:pPr>
      <w:r>
        <w:rPr>
          <w:rFonts w:ascii="Times New Roman" w:hAnsi="Times New Roman" w:cs="Times New Roman"/>
          <w:sz w:val="24"/>
          <w:szCs w:val="24"/>
        </w:rPr>
        <w:tab/>
      </w:r>
      <w:r w:rsidR="000545F8">
        <w:rPr>
          <w:rFonts w:ascii="Times New Roman" w:hAnsi="Times New Roman" w:cs="Times New Roman"/>
          <w:sz w:val="24"/>
          <w:szCs w:val="24"/>
        </w:rPr>
        <w:t>Предназначена д</w:t>
      </w:r>
      <w:r w:rsidRPr="00B859BC">
        <w:rPr>
          <w:rFonts w:ascii="Times New Roman" w:hAnsi="Times New Roman" w:cs="Times New Roman"/>
          <w:sz w:val="24"/>
          <w:szCs w:val="24"/>
        </w:rPr>
        <w:t>ля поверхностной обработки почвы на глубину 12-17 см, уничтожения сорняков, измельчения пожнивных остатков.</w:t>
      </w:r>
    </w:p>
    <w:p w:rsidR="00B859BC" w:rsidRDefault="00B859BC" w:rsidP="00B859BC">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Технические характеристики</w:t>
      </w:r>
    </w:p>
    <w:tbl>
      <w:tblPr>
        <w:tblStyle w:val="a5"/>
        <w:tblW w:w="0" w:type="auto"/>
        <w:tblLook w:val="04A0"/>
      </w:tblPr>
      <w:tblGrid>
        <w:gridCol w:w="4785"/>
        <w:gridCol w:w="4786"/>
      </w:tblGrid>
      <w:tr w:rsidR="00B859BC" w:rsidRPr="00495BF8" w:rsidTr="002F6A03">
        <w:tc>
          <w:tcPr>
            <w:tcW w:w="4785" w:type="dxa"/>
          </w:tcPr>
          <w:p w:rsidR="00B859BC" w:rsidRDefault="00B859BC" w:rsidP="002F6A03">
            <w:pPr>
              <w:jc w:val="both"/>
              <w:rPr>
                <w:rFonts w:ascii="Times New Roman" w:hAnsi="Times New Roman" w:cs="Times New Roman"/>
                <w:sz w:val="24"/>
                <w:szCs w:val="24"/>
              </w:rPr>
            </w:pPr>
            <w:r>
              <w:rPr>
                <w:rFonts w:ascii="Times New Roman" w:hAnsi="Times New Roman" w:cs="Times New Roman"/>
                <w:sz w:val="24"/>
                <w:szCs w:val="24"/>
              </w:rPr>
              <w:t>Тип агрегатирования</w:t>
            </w:r>
          </w:p>
        </w:tc>
        <w:tc>
          <w:tcPr>
            <w:tcW w:w="4786" w:type="dxa"/>
          </w:tcPr>
          <w:p w:rsidR="00B859BC" w:rsidRDefault="00B859BC" w:rsidP="002F6A03">
            <w:pPr>
              <w:jc w:val="center"/>
              <w:rPr>
                <w:rFonts w:ascii="Times New Roman" w:hAnsi="Times New Roman" w:cs="Times New Roman"/>
                <w:sz w:val="24"/>
                <w:szCs w:val="24"/>
              </w:rPr>
            </w:pPr>
            <w:r>
              <w:rPr>
                <w:rFonts w:ascii="Times New Roman" w:hAnsi="Times New Roman" w:cs="Times New Roman"/>
                <w:sz w:val="24"/>
                <w:szCs w:val="24"/>
              </w:rPr>
              <w:t>Полуприцепной</w:t>
            </w:r>
          </w:p>
        </w:tc>
      </w:tr>
      <w:tr w:rsidR="00B859BC" w:rsidRPr="00495BF8" w:rsidTr="002F6A03">
        <w:tc>
          <w:tcPr>
            <w:tcW w:w="4785" w:type="dxa"/>
          </w:tcPr>
          <w:p w:rsidR="00B859BC" w:rsidRPr="00495BF8" w:rsidRDefault="00B859BC" w:rsidP="002F6A03">
            <w:pPr>
              <w:jc w:val="both"/>
              <w:rPr>
                <w:rFonts w:ascii="Times New Roman" w:hAnsi="Times New Roman" w:cs="Times New Roman"/>
                <w:sz w:val="24"/>
                <w:szCs w:val="24"/>
              </w:rPr>
            </w:pPr>
            <w:r>
              <w:rPr>
                <w:rFonts w:ascii="Times New Roman" w:hAnsi="Times New Roman" w:cs="Times New Roman"/>
                <w:sz w:val="24"/>
                <w:szCs w:val="24"/>
              </w:rPr>
              <w:t>Ширина захвата, м</w:t>
            </w:r>
          </w:p>
        </w:tc>
        <w:tc>
          <w:tcPr>
            <w:tcW w:w="4786" w:type="dxa"/>
          </w:tcPr>
          <w:p w:rsidR="00B859BC" w:rsidRPr="00495BF8" w:rsidRDefault="00B859BC" w:rsidP="002F6A03">
            <w:pPr>
              <w:jc w:val="center"/>
              <w:rPr>
                <w:rFonts w:ascii="Times New Roman" w:hAnsi="Times New Roman" w:cs="Times New Roman"/>
                <w:sz w:val="24"/>
                <w:szCs w:val="24"/>
              </w:rPr>
            </w:pPr>
            <w:r>
              <w:rPr>
                <w:rFonts w:ascii="Times New Roman" w:hAnsi="Times New Roman" w:cs="Times New Roman"/>
                <w:sz w:val="24"/>
                <w:szCs w:val="24"/>
              </w:rPr>
              <w:t>4,2</w:t>
            </w:r>
          </w:p>
        </w:tc>
      </w:tr>
      <w:tr w:rsidR="00B859BC" w:rsidRPr="00495BF8" w:rsidTr="002F6A03">
        <w:tc>
          <w:tcPr>
            <w:tcW w:w="4785" w:type="dxa"/>
          </w:tcPr>
          <w:p w:rsidR="00B859BC" w:rsidRPr="00495BF8" w:rsidRDefault="00B859BC" w:rsidP="002F6A03">
            <w:pPr>
              <w:jc w:val="both"/>
              <w:rPr>
                <w:rFonts w:ascii="Times New Roman" w:hAnsi="Times New Roman" w:cs="Times New Roman"/>
                <w:sz w:val="24"/>
                <w:szCs w:val="24"/>
              </w:rPr>
            </w:pPr>
            <w:r>
              <w:rPr>
                <w:rFonts w:ascii="Times New Roman" w:hAnsi="Times New Roman" w:cs="Times New Roman"/>
                <w:sz w:val="24"/>
                <w:szCs w:val="24"/>
              </w:rPr>
              <w:t>Рабочая скорость, км/час</w:t>
            </w:r>
          </w:p>
        </w:tc>
        <w:tc>
          <w:tcPr>
            <w:tcW w:w="4786" w:type="dxa"/>
          </w:tcPr>
          <w:p w:rsidR="00B859BC" w:rsidRPr="00495BF8" w:rsidRDefault="00B859BC" w:rsidP="002F6A03">
            <w:pPr>
              <w:jc w:val="center"/>
              <w:rPr>
                <w:rFonts w:ascii="Times New Roman" w:hAnsi="Times New Roman" w:cs="Times New Roman"/>
                <w:sz w:val="24"/>
                <w:szCs w:val="24"/>
              </w:rPr>
            </w:pPr>
            <w:r>
              <w:rPr>
                <w:rFonts w:ascii="Times New Roman" w:hAnsi="Times New Roman" w:cs="Times New Roman"/>
                <w:sz w:val="24"/>
                <w:szCs w:val="24"/>
              </w:rPr>
              <w:t>8-15</w:t>
            </w:r>
          </w:p>
        </w:tc>
      </w:tr>
      <w:tr w:rsidR="00B859BC" w:rsidTr="002F6A03">
        <w:tc>
          <w:tcPr>
            <w:tcW w:w="4785" w:type="dxa"/>
          </w:tcPr>
          <w:p w:rsidR="00B859BC" w:rsidRPr="00495BF8" w:rsidRDefault="00B859BC" w:rsidP="002F6A03">
            <w:pPr>
              <w:jc w:val="both"/>
              <w:rPr>
                <w:rFonts w:ascii="Times New Roman" w:hAnsi="Times New Roman" w:cs="Times New Roman"/>
                <w:sz w:val="24"/>
                <w:szCs w:val="24"/>
              </w:rPr>
            </w:pPr>
            <w:r>
              <w:rPr>
                <w:rFonts w:ascii="Times New Roman" w:hAnsi="Times New Roman" w:cs="Times New Roman"/>
                <w:sz w:val="24"/>
                <w:szCs w:val="24"/>
              </w:rPr>
              <w:t>Глубина обработки до, см</w:t>
            </w:r>
          </w:p>
        </w:tc>
        <w:tc>
          <w:tcPr>
            <w:tcW w:w="4786" w:type="dxa"/>
          </w:tcPr>
          <w:p w:rsidR="00B859BC" w:rsidRDefault="00B859BC"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17</w:t>
            </w:r>
          </w:p>
        </w:tc>
      </w:tr>
      <w:tr w:rsidR="00B859BC" w:rsidTr="002F6A03">
        <w:tc>
          <w:tcPr>
            <w:tcW w:w="4785" w:type="dxa"/>
          </w:tcPr>
          <w:p w:rsidR="00B859BC" w:rsidRPr="00495BF8" w:rsidRDefault="00B859BC" w:rsidP="002F6A03">
            <w:pPr>
              <w:jc w:val="both"/>
              <w:rPr>
                <w:rFonts w:ascii="Times New Roman" w:hAnsi="Times New Roman" w:cs="Times New Roman"/>
                <w:sz w:val="24"/>
                <w:szCs w:val="24"/>
              </w:rPr>
            </w:pPr>
            <w:r>
              <w:rPr>
                <w:rFonts w:ascii="Times New Roman" w:hAnsi="Times New Roman" w:cs="Times New Roman"/>
                <w:sz w:val="24"/>
                <w:szCs w:val="24"/>
              </w:rPr>
              <w:t>Необходимая мощность трактора, л.с.</w:t>
            </w:r>
          </w:p>
        </w:tc>
        <w:tc>
          <w:tcPr>
            <w:tcW w:w="4786" w:type="dxa"/>
          </w:tcPr>
          <w:p w:rsidR="00B859BC" w:rsidRDefault="00B859BC" w:rsidP="00B859BC">
            <w:pPr>
              <w:tabs>
                <w:tab w:val="left" w:pos="709"/>
              </w:tabs>
              <w:jc w:val="center"/>
              <w:rPr>
                <w:rFonts w:ascii="Times New Roman" w:hAnsi="Times New Roman" w:cs="Times New Roman"/>
                <w:sz w:val="24"/>
                <w:szCs w:val="24"/>
              </w:rPr>
            </w:pPr>
            <w:r>
              <w:rPr>
                <w:rFonts w:ascii="Times New Roman" w:hAnsi="Times New Roman" w:cs="Times New Roman"/>
                <w:sz w:val="24"/>
                <w:szCs w:val="24"/>
              </w:rPr>
              <w:t>120-170</w:t>
            </w:r>
          </w:p>
        </w:tc>
      </w:tr>
      <w:tr w:rsidR="00B859BC" w:rsidRPr="00495BF8" w:rsidTr="002F6A03">
        <w:tc>
          <w:tcPr>
            <w:tcW w:w="4785" w:type="dxa"/>
          </w:tcPr>
          <w:p w:rsidR="00B859BC" w:rsidRPr="00495BF8" w:rsidRDefault="00B859BC" w:rsidP="002F6A03">
            <w:pPr>
              <w:jc w:val="both"/>
              <w:rPr>
                <w:rFonts w:ascii="Times New Roman" w:hAnsi="Times New Roman" w:cs="Times New Roman"/>
                <w:sz w:val="24"/>
                <w:szCs w:val="24"/>
              </w:rPr>
            </w:pPr>
            <w:r>
              <w:rPr>
                <w:rFonts w:ascii="Times New Roman" w:hAnsi="Times New Roman" w:cs="Times New Roman"/>
                <w:sz w:val="24"/>
                <w:szCs w:val="24"/>
              </w:rPr>
              <w:t>Количество дисков, шт</w:t>
            </w:r>
          </w:p>
        </w:tc>
        <w:tc>
          <w:tcPr>
            <w:tcW w:w="4786" w:type="dxa"/>
          </w:tcPr>
          <w:p w:rsidR="00B859BC" w:rsidRPr="00495BF8" w:rsidRDefault="00B859BC" w:rsidP="00B859BC">
            <w:pPr>
              <w:jc w:val="center"/>
              <w:rPr>
                <w:rFonts w:ascii="Times New Roman" w:hAnsi="Times New Roman" w:cs="Times New Roman"/>
                <w:sz w:val="24"/>
                <w:szCs w:val="24"/>
              </w:rPr>
            </w:pPr>
            <w:r>
              <w:rPr>
                <w:rFonts w:ascii="Times New Roman" w:hAnsi="Times New Roman" w:cs="Times New Roman"/>
                <w:sz w:val="24"/>
                <w:szCs w:val="24"/>
              </w:rPr>
              <w:t>30</w:t>
            </w:r>
          </w:p>
        </w:tc>
      </w:tr>
      <w:tr w:rsidR="00B859BC" w:rsidRPr="00495BF8" w:rsidTr="002F6A03">
        <w:tc>
          <w:tcPr>
            <w:tcW w:w="4785" w:type="dxa"/>
          </w:tcPr>
          <w:p w:rsidR="00B859BC" w:rsidRPr="00495BF8" w:rsidRDefault="00B859BC" w:rsidP="002F6A03">
            <w:pPr>
              <w:jc w:val="both"/>
              <w:rPr>
                <w:rFonts w:ascii="Times New Roman" w:hAnsi="Times New Roman" w:cs="Times New Roman"/>
                <w:sz w:val="24"/>
                <w:szCs w:val="24"/>
              </w:rPr>
            </w:pPr>
            <w:r>
              <w:rPr>
                <w:rFonts w:ascii="Times New Roman" w:hAnsi="Times New Roman" w:cs="Times New Roman"/>
                <w:sz w:val="24"/>
                <w:szCs w:val="24"/>
              </w:rPr>
              <w:t>Диаметр дисков, мм</w:t>
            </w:r>
          </w:p>
        </w:tc>
        <w:tc>
          <w:tcPr>
            <w:tcW w:w="4786" w:type="dxa"/>
          </w:tcPr>
          <w:p w:rsidR="00B859BC" w:rsidRPr="00495BF8" w:rsidRDefault="00B859BC" w:rsidP="002F6A03">
            <w:pPr>
              <w:jc w:val="center"/>
              <w:rPr>
                <w:rFonts w:ascii="Times New Roman" w:hAnsi="Times New Roman" w:cs="Times New Roman"/>
                <w:sz w:val="24"/>
                <w:szCs w:val="24"/>
              </w:rPr>
            </w:pPr>
            <w:r>
              <w:rPr>
                <w:rFonts w:ascii="Times New Roman" w:hAnsi="Times New Roman" w:cs="Times New Roman"/>
                <w:sz w:val="24"/>
                <w:szCs w:val="24"/>
              </w:rPr>
              <w:t>560</w:t>
            </w:r>
          </w:p>
        </w:tc>
      </w:tr>
      <w:tr w:rsidR="00B859BC" w:rsidRPr="00495BF8" w:rsidTr="002F6A03">
        <w:tc>
          <w:tcPr>
            <w:tcW w:w="4785" w:type="dxa"/>
          </w:tcPr>
          <w:p w:rsidR="00B859BC" w:rsidRPr="00495BF8" w:rsidRDefault="00B859BC" w:rsidP="002F6A03">
            <w:pPr>
              <w:jc w:val="both"/>
              <w:rPr>
                <w:rFonts w:ascii="Times New Roman" w:hAnsi="Times New Roman" w:cs="Times New Roman"/>
                <w:sz w:val="24"/>
                <w:szCs w:val="24"/>
              </w:rPr>
            </w:pPr>
            <w:r>
              <w:rPr>
                <w:rFonts w:ascii="Times New Roman" w:hAnsi="Times New Roman" w:cs="Times New Roman"/>
                <w:sz w:val="24"/>
                <w:szCs w:val="24"/>
              </w:rPr>
              <w:t>Угол атаки дисков, град.</w:t>
            </w:r>
          </w:p>
        </w:tc>
        <w:tc>
          <w:tcPr>
            <w:tcW w:w="4786" w:type="dxa"/>
          </w:tcPr>
          <w:p w:rsidR="00B859BC" w:rsidRPr="00495BF8" w:rsidRDefault="00B859BC" w:rsidP="002F6A03">
            <w:pPr>
              <w:jc w:val="center"/>
              <w:rPr>
                <w:rFonts w:ascii="Times New Roman" w:hAnsi="Times New Roman" w:cs="Times New Roman"/>
                <w:sz w:val="24"/>
                <w:szCs w:val="24"/>
              </w:rPr>
            </w:pPr>
            <w:r>
              <w:rPr>
                <w:rFonts w:ascii="Times New Roman" w:hAnsi="Times New Roman" w:cs="Times New Roman"/>
                <w:sz w:val="24"/>
                <w:szCs w:val="24"/>
              </w:rPr>
              <w:t>0-30</w:t>
            </w:r>
          </w:p>
        </w:tc>
      </w:tr>
      <w:tr w:rsidR="00B859BC" w:rsidRPr="00495BF8" w:rsidTr="002F6A03">
        <w:tc>
          <w:tcPr>
            <w:tcW w:w="4785" w:type="dxa"/>
          </w:tcPr>
          <w:p w:rsidR="00B859BC" w:rsidRPr="00495BF8" w:rsidRDefault="00812EC0" w:rsidP="002F6A03">
            <w:pPr>
              <w:jc w:val="both"/>
              <w:rPr>
                <w:rFonts w:ascii="Times New Roman" w:hAnsi="Times New Roman" w:cs="Times New Roman"/>
                <w:sz w:val="24"/>
                <w:szCs w:val="24"/>
              </w:rPr>
            </w:pPr>
            <w:r>
              <w:rPr>
                <w:rFonts w:ascii="Times New Roman" w:hAnsi="Times New Roman" w:cs="Times New Roman"/>
                <w:sz w:val="24"/>
                <w:szCs w:val="24"/>
              </w:rPr>
              <w:t>Средняя стоимость в 2013 году, руб.</w:t>
            </w:r>
          </w:p>
        </w:tc>
        <w:tc>
          <w:tcPr>
            <w:tcW w:w="4786" w:type="dxa"/>
          </w:tcPr>
          <w:p w:rsidR="00B859BC" w:rsidRPr="00495BF8" w:rsidRDefault="00B859BC" w:rsidP="00B859BC">
            <w:pPr>
              <w:jc w:val="center"/>
              <w:rPr>
                <w:rFonts w:ascii="Times New Roman" w:hAnsi="Times New Roman" w:cs="Times New Roman"/>
                <w:sz w:val="24"/>
                <w:szCs w:val="24"/>
              </w:rPr>
            </w:pPr>
            <w:r>
              <w:rPr>
                <w:rFonts w:ascii="Times New Roman" w:hAnsi="Times New Roman" w:cs="Times New Roman"/>
                <w:sz w:val="24"/>
                <w:szCs w:val="24"/>
              </w:rPr>
              <w:t>460 000</w:t>
            </w:r>
          </w:p>
        </w:tc>
      </w:tr>
    </w:tbl>
    <w:p w:rsidR="00B859BC" w:rsidRDefault="00B859BC" w:rsidP="00B859BC">
      <w:pPr>
        <w:jc w:val="both"/>
        <w:rPr>
          <w:rFonts w:ascii="Times New Roman" w:hAnsi="Times New Roman" w:cs="Times New Roman"/>
          <w:sz w:val="24"/>
          <w:szCs w:val="24"/>
        </w:rPr>
      </w:pPr>
    </w:p>
    <w:p w:rsidR="00744C85" w:rsidRDefault="00744C85" w:rsidP="000545F8">
      <w:pPr>
        <w:jc w:val="center"/>
        <w:rPr>
          <w:rFonts w:ascii="Times New Roman" w:hAnsi="Times New Roman" w:cs="Times New Roman"/>
          <w:b/>
          <w:sz w:val="24"/>
          <w:szCs w:val="24"/>
        </w:rPr>
      </w:pPr>
    </w:p>
    <w:p w:rsidR="00744C85" w:rsidRDefault="00744C85" w:rsidP="000545F8">
      <w:pPr>
        <w:jc w:val="center"/>
        <w:rPr>
          <w:rFonts w:ascii="Times New Roman" w:hAnsi="Times New Roman" w:cs="Times New Roman"/>
          <w:b/>
          <w:sz w:val="24"/>
          <w:szCs w:val="24"/>
        </w:rPr>
      </w:pPr>
    </w:p>
    <w:p w:rsidR="00744C85" w:rsidRDefault="00744C85" w:rsidP="000545F8">
      <w:pPr>
        <w:jc w:val="center"/>
        <w:rPr>
          <w:rFonts w:ascii="Times New Roman" w:hAnsi="Times New Roman" w:cs="Times New Roman"/>
          <w:b/>
          <w:sz w:val="24"/>
          <w:szCs w:val="24"/>
        </w:rPr>
      </w:pPr>
    </w:p>
    <w:p w:rsidR="00744C85" w:rsidRDefault="00744C85" w:rsidP="000545F8">
      <w:pPr>
        <w:jc w:val="center"/>
        <w:rPr>
          <w:rFonts w:ascii="Times New Roman" w:hAnsi="Times New Roman" w:cs="Times New Roman"/>
          <w:b/>
          <w:sz w:val="24"/>
          <w:szCs w:val="24"/>
        </w:rPr>
      </w:pPr>
    </w:p>
    <w:p w:rsidR="00744C85" w:rsidRDefault="00744C85" w:rsidP="000545F8">
      <w:pPr>
        <w:jc w:val="center"/>
        <w:rPr>
          <w:rFonts w:ascii="Times New Roman" w:hAnsi="Times New Roman" w:cs="Times New Roman"/>
          <w:b/>
          <w:sz w:val="24"/>
          <w:szCs w:val="24"/>
        </w:rPr>
      </w:pPr>
    </w:p>
    <w:p w:rsidR="00744C85" w:rsidRDefault="00744C85" w:rsidP="000545F8">
      <w:pPr>
        <w:jc w:val="center"/>
        <w:rPr>
          <w:rFonts w:ascii="Times New Roman" w:hAnsi="Times New Roman" w:cs="Times New Roman"/>
          <w:b/>
          <w:sz w:val="24"/>
          <w:szCs w:val="24"/>
        </w:rPr>
      </w:pPr>
    </w:p>
    <w:p w:rsidR="00744C85" w:rsidRDefault="00744C85" w:rsidP="000545F8">
      <w:pPr>
        <w:jc w:val="center"/>
        <w:rPr>
          <w:rFonts w:ascii="Times New Roman" w:hAnsi="Times New Roman" w:cs="Times New Roman"/>
          <w:b/>
          <w:sz w:val="24"/>
          <w:szCs w:val="24"/>
        </w:rPr>
      </w:pPr>
    </w:p>
    <w:p w:rsidR="00744C85" w:rsidRDefault="00744C85" w:rsidP="000545F8">
      <w:pPr>
        <w:jc w:val="center"/>
        <w:rPr>
          <w:rFonts w:ascii="Times New Roman" w:hAnsi="Times New Roman" w:cs="Times New Roman"/>
          <w:b/>
          <w:sz w:val="24"/>
          <w:szCs w:val="24"/>
        </w:rPr>
      </w:pPr>
    </w:p>
    <w:p w:rsidR="000545F8" w:rsidRDefault="000545F8" w:rsidP="000545F8">
      <w:pPr>
        <w:jc w:val="center"/>
        <w:rPr>
          <w:rFonts w:ascii="Times New Roman" w:hAnsi="Times New Roman" w:cs="Times New Roman"/>
          <w:b/>
          <w:sz w:val="24"/>
          <w:szCs w:val="24"/>
        </w:rPr>
      </w:pPr>
      <w:r>
        <w:rPr>
          <w:rFonts w:ascii="Times New Roman" w:hAnsi="Times New Roman" w:cs="Times New Roman"/>
          <w:b/>
          <w:sz w:val="24"/>
          <w:szCs w:val="24"/>
        </w:rPr>
        <w:lastRenderedPageBreak/>
        <w:t>Предпосевной культиватор КБМ-10,8ПС</w:t>
      </w:r>
    </w:p>
    <w:p w:rsidR="000545F8" w:rsidRPr="000545F8" w:rsidRDefault="000545F8" w:rsidP="000545F8">
      <w:pPr>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1482090</wp:posOffset>
            </wp:positionH>
            <wp:positionV relativeFrom="paragraph">
              <wp:posOffset>3175</wp:posOffset>
            </wp:positionV>
            <wp:extent cx="2762250" cy="1114425"/>
            <wp:effectExtent l="19050" t="0" r="0" b="0"/>
            <wp:wrapTight wrapText="bothSides">
              <wp:wrapPolygon edited="0">
                <wp:start x="-149" y="0"/>
                <wp:lineTo x="-149" y="21415"/>
                <wp:lineTo x="21600" y="21415"/>
                <wp:lineTo x="21600" y="0"/>
                <wp:lineTo x="-149" y="0"/>
              </wp:wrapPolygon>
            </wp:wrapTight>
            <wp:docPr id="10" name="Рисунок 10" descr="http://www.pkyar.ru/files/catalog/25/534_KBM_glavnay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kyar.ru/files/catalog/25/534_KBM_glavnaya%20.jpg"/>
                    <pic:cNvPicPr>
                      <a:picLocks noChangeAspect="1" noChangeArrowheads="1"/>
                    </pic:cNvPicPr>
                  </pic:nvPicPr>
                  <pic:blipFill>
                    <a:blip r:embed="rId9" cstate="print"/>
                    <a:srcRect/>
                    <a:stretch>
                      <a:fillRect/>
                    </a:stretch>
                  </pic:blipFill>
                  <pic:spPr bwMode="auto">
                    <a:xfrm>
                      <a:off x="0" y="0"/>
                      <a:ext cx="2762250" cy="1114425"/>
                    </a:xfrm>
                    <a:prstGeom prst="rect">
                      <a:avLst/>
                    </a:prstGeom>
                    <a:noFill/>
                    <a:ln w="9525">
                      <a:noFill/>
                      <a:miter lim="800000"/>
                      <a:headEnd/>
                      <a:tailEnd/>
                    </a:ln>
                  </pic:spPr>
                </pic:pic>
              </a:graphicData>
            </a:graphic>
          </wp:anchor>
        </w:drawing>
      </w:r>
    </w:p>
    <w:p w:rsidR="000545F8" w:rsidRDefault="000545F8" w:rsidP="00B859BC">
      <w:pPr>
        <w:jc w:val="center"/>
        <w:rPr>
          <w:rFonts w:ascii="Times New Roman" w:hAnsi="Times New Roman" w:cs="Times New Roman"/>
          <w:sz w:val="24"/>
          <w:szCs w:val="24"/>
        </w:rPr>
      </w:pPr>
    </w:p>
    <w:p w:rsidR="000545F8" w:rsidRPr="000545F8" w:rsidRDefault="000545F8" w:rsidP="000545F8">
      <w:pPr>
        <w:rPr>
          <w:rFonts w:ascii="Times New Roman" w:hAnsi="Times New Roman" w:cs="Times New Roman"/>
          <w:sz w:val="24"/>
          <w:szCs w:val="24"/>
        </w:rPr>
      </w:pPr>
    </w:p>
    <w:p w:rsidR="000545F8" w:rsidRDefault="000545F8" w:rsidP="000545F8">
      <w:pPr>
        <w:rPr>
          <w:rFonts w:ascii="Times New Roman" w:hAnsi="Times New Roman" w:cs="Times New Roman"/>
          <w:sz w:val="24"/>
          <w:szCs w:val="24"/>
        </w:rPr>
      </w:pPr>
    </w:p>
    <w:p w:rsidR="00B859BC" w:rsidRDefault="000545F8" w:rsidP="000545F8">
      <w:pPr>
        <w:tabs>
          <w:tab w:val="left" w:pos="709"/>
        </w:tabs>
        <w:rPr>
          <w:rFonts w:ascii="Times New Roman" w:hAnsi="Times New Roman" w:cs="Times New Roman"/>
          <w:sz w:val="24"/>
          <w:szCs w:val="24"/>
        </w:rPr>
      </w:pPr>
      <w:r>
        <w:rPr>
          <w:rFonts w:ascii="Times New Roman" w:hAnsi="Times New Roman" w:cs="Times New Roman"/>
          <w:sz w:val="24"/>
          <w:szCs w:val="24"/>
        </w:rPr>
        <w:tab/>
        <w:t>Предназначена для комплексной предпосевной обработки почвы.</w:t>
      </w:r>
    </w:p>
    <w:p w:rsidR="000545F8" w:rsidRDefault="000545F8" w:rsidP="000545F8">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Технические характеристики</w:t>
      </w:r>
    </w:p>
    <w:tbl>
      <w:tblPr>
        <w:tblStyle w:val="a5"/>
        <w:tblW w:w="0" w:type="auto"/>
        <w:tblLook w:val="04A0"/>
      </w:tblPr>
      <w:tblGrid>
        <w:gridCol w:w="4785"/>
        <w:gridCol w:w="4786"/>
      </w:tblGrid>
      <w:tr w:rsidR="000545F8" w:rsidRPr="00495BF8" w:rsidTr="002F6A03">
        <w:tc>
          <w:tcPr>
            <w:tcW w:w="4785" w:type="dxa"/>
          </w:tcPr>
          <w:p w:rsidR="000545F8" w:rsidRDefault="000545F8" w:rsidP="002F6A03">
            <w:pPr>
              <w:jc w:val="both"/>
              <w:rPr>
                <w:rFonts w:ascii="Times New Roman" w:hAnsi="Times New Roman" w:cs="Times New Roman"/>
                <w:sz w:val="24"/>
                <w:szCs w:val="24"/>
              </w:rPr>
            </w:pPr>
            <w:r>
              <w:rPr>
                <w:rFonts w:ascii="Times New Roman" w:hAnsi="Times New Roman" w:cs="Times New Roman"/>
                <w:sz w:val="24"/>
                <w:szCs w:val="24"/>
              </w:rPr>
              <w:t>Тип агрегатирования</w:t>
            </w:r>
          </w:p>
        </w:tc>
        <w:tc>
          <w:tcPr>
            <w:tcW w:w="4786" w:type="dxa"/>
          </w:tcPr>
          <w:p w:rsidR="000545F8" w:rsidRDefault="000545F8" w:rsidP="002F6A03">
            <w:pPr>
              <w:jc w:val="center"/>
              <w:rPr>
                <w:rFonts w:ascii="Times New Roman" w:hAnsi="Times New Roman" w:cs="Times New Roman"/>
                <w:sz w:val="24"/>
                <w:szCs w:val="24"/>
              </w:rPr>
            </w:pPr>
            <w:r>
              <w:rPr>
                <w:rFonts w:ascii="Times New Roman" w:hAnsi="Times New Roman" w:cs="Times New Roman"/>
                <w:sz w:val="24"/>
                <w:szCs w:val="24"/>
              </w:rPr>
              <w:t>полуприцепной</w:t>
            </w:r>
          </w:p>
        </w:tc>
      </w:tr>
      <w:tr w:rsidR="000545F8" w:rsidRPr="00495BF8" w:rsidTr="002F6A03">
        <w:tc>
          <w:tcPr>
            <w:tcW w:w="4785" w:type="dxa"/>
          </w:tcPr>
          <w:p w:rsidR="000545F8" w:rsidRPr="00495BF8" w:rsidRDefault="000545F8" w:rsidP="002F6A03">
            <w:pPr>
              <w:jc w:val="both"/>
              <w:rPr>
                <w:rFonts w:ascii="Times New Roman" w:hAnsi="Times New Roman" w:cs="Times New Roman"/>
                <w:sz w:val="24"/>
                <w:szCs w:val="24"/>
              </w:rPr>
            </w:pPr>
            <w:r>
              <w:rPr>
                <w:rFonts w:ascii="Times New Roman" w:hAnsi="Times New Roman" w:cs="Times New Roman"/>
                <w:sz w:val="24"/>
                <w:szCs w:val="24"/>
              </w:rPr>
              <w:t>Ширина захвата, м</w:t>
            </w:r>
          </w:p>
        </w:tc>
        <w:tc>
          <w:tcPr>
            <w:tcW w:w="4786" w:type="dxa"/>
          </w:tcPr>
          <w:p w:rsidR="000545F8" w:rsidRPr="00495BF8" w:rsidRDefault="000545F8" w:rsidP="002F6A03">
            <w:pPr>
              <w:jc w:val="center"/>
              <w:rPr>
                <w:rFonts w:ascii="Times New Roman" w:hAnsi="Times New Roman" w:cs="Times New Roman"/>
                <w:sz w:val="24"/>
                <w:szCs w:val="24"/>
              </w:rPr>
            </w:pPr>
            <w:r>
              <w:rPr>
                <w:rFonts w:ascii="Times New Roman" w:hAnsi="Times New Roman" w:cs="Times New Roman"/>
                <w:sz w:val="24"/>
                <w:szCs w:val="24"/>
              </w:rPr>
              <w:t>10,8</w:t>
            </w:r>
          </w:p>
        </w:tc>
      </w:tr>
      <w:tr w:rsidR="000545F8" w:rsidRPr="00495BF8" w:rsidTr="002F6A03">
        <w:tc>
          <w:tcPr>
            <w:tcW w:w="4785" w:type="dxa"/>
          </w:tcPr>
          <w:p w:rsidR="000545F8" w:rsidRPr="00495BF8" w:rsidRDefault="000545F8" w:rsidP="002F6A03">
            <w:pPr>
              <w:jc w:val="both"/>
              <w:rPr>
                <w:rFonts w:ascii="Times New Roman" w:hAnsi="Times New Roman" w:cs="Times New Roman"/>
                <w:sz w:val="24"/>
                <w:szCs w:val="24"/>
              </w:rPr>
            </w:pPr>
            <w:r>
              <w:rPr>
                <w:rFonts w:ascii="Times New Roman" w:hAnsi="Times New Roman" w:cs="Times New Roman"/>
                <w:sz w:val="24"/>
                <w:szCs w:val="24"/>
              </w:rPr>
              <w:t>Рабочая скорость, км/час</w:t>
            </w:r>
          </w:p>
        </w:tc>
        <w:tc>
          <w:tcPr>
            <w:tcW w:w="4786" w:type="dxa"/>
          </w:tcPr>
          <w:p w:rsidR="000545F8" w:rsidRPr="00495BF8" w:rsidRDefault="000545F8" w:rsidP="002F6A03">
            <w:pPr>
              <w:jc w:val="center"/>
              <w:rPr>
                <w:rFonts w:ascii="Times New Roman" w:hAnsi="Times New Roman" w:cs="Times New Roman"/>
                <w:sz w:val="24"/>
                <w:szCs w:val="24"/>
              </w:rPr>
            </w:pPr>
            <w:r>
              <w:rPr>
                <w:rFonts w:ascii="Times New Roman" w:hAnsi="Times New Roman" w:cs="Times New Roman"/>
                <w:sz w:val="24"/>
                <w:szCs w:val="24"/>
              </w:rPr>
              <w:t>8-12</w:t>
            </w:r>
          </w:p>
        </w:tc>
      </w:tr>
      <w:tr w:rsidR="000545F8" w:rsidTr="002F6A03">
        <w:tc>
          <w:tcPr>
            <w:tcW w:w="4785" w:type="dxa"/>
          </w:tcPr>
          <w:p w:rsidR="000545F8" w:rsidRPr="00495BF8" w:rsidRDefault="000545F8" w:rsidP="002F6A03">
            <w:pPr>
              <w:jc w:val="both"/>
              <w:rPr>
                <w:rFonts w:ascii="Times New Roman" w:hAnsi="Times New Roman" w:cs="Times New Roman"/>
                <w:sz w:val="24"/>
                <w:szCs w:val="24"/>
              </w:rPr>
            </w:pPr>
            <w:r>
              <w:rPr>
                <w:rFonts w:ascii="Times New Roman" w:hAnsi="Times New Roman" w:cs="Times New Roman"/>
                <w:sz w:val="24"/>
                <w:szCs w:val="24"/>
              </w:rPr>
              <w:t>Глубина обработки до, см</w:t>
            </w:r>
          </w:p>
        </w:tc>
        <w:tc>
          <w:tcPr>
            <w:tcW w:w="4786" w:type="dxa"/>
          </w:tcPr>
          <w:p w:rsidR="000545F8" w:rsidRDefault="000545F8"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4-8</w:t>
            </w:r>
          </w:p>
        </w:tc>
      </w:tr>
      <w:tr w:rsidR="000545F8" w:rsidTr="002F6A03">
        <w:tc>
          <w:tcPr>
            <w:tcW w:w="4785" w:type="dxa"/>
          </w:tcPr>
          <w:p w:rsidR="000545F8" w:rsidRPr="00495BF8" w:rsidRDefault="000545F8" w:rsidP="000545F8">
            <w:pPr>
              <w:jc w:val="both"/>
              <w:rPr>
                <w:rFonts w:ascii="Times New Roman" w:hAnsi="Times New Roman" w:cs="Times New Roman"/>
                <w:sz w:val="24"/>
                <w:szCs w:val="24"/>
              </w:rPr>
            </w:pPr>
            <w:r>
              <w:rPr>
                <w:rFonts w:ascii="Times New Roman" w:hAnsi="Times New Roman" w:cs="Times New Roman"/>
                <w:sz w:val="24"/>
                <w:szCs w:val="24"/>
              </w:rPr>
              <w:t>Тяговый класс трактора, т.с.</w:t>
            </w:r>
          </w:p>
        </w:tc>
        <w:tc>
          <w:tcPr>
            <w:tcW w:w="4786" w:type="dxa"/>
          </w:tcPr>
          <w:p w:rsidR="000545F8" w:rsidRDefault="000545F8"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3</w:t>
            </w:r>
          </w:p>
        </w:tc>
      </w:tr>
      <w:tr w:rsidR="000545F8" w:rsidTr="002F6A03">
        <w:tc>
          <w:tcPr>
            <w:tcW w:w="4785" w:type="dxa"/>
          </w:tcPr>
          <w:p w:rsidR="000545F8" w:rsidRDefault="000545F8" w:rsidP="000545F8">
            <w:pPr>
              <w:jc w:val="both"/>
              <w:rPr>
                <w:rFonts w:ascii="Times New Roman" w:hAnsi="Times New Roman" w:cs="Times New Roman"/>
                <w:sz w:val="24"/>
                <w:szCs w:val="24"/>
              </w:rPr>
            </w:pPr>
            <w:r>
              <w:rPr>
                <w:rFonts w:ascii="Times New Roman" w:hAnsi="Times New Roman" w:cs="Times New Roman"/>
                <w:sz w:val="24"/>
                <w:szCs w:val="24"/>
              </w:rPr>
              <w:t>Количество рядов лап, шт</w:t>
            </w:r>
          </w:p>
        </w:tc>
        <w:tc>
          <w:tcPr>
            <w:tcW w:w="4786" w:type="dxa"/>
          </w:tcPr>
          <w:p w:rsidR="000545F8" w:rsidRDefault="000545F8"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3</w:t>
            </w:r>
          </w:p>
        </w:tc>
      </w:tr>
      <w:tr w:rsidR="000545F8" w:rsidRPr="00495BF8" w:rsidTr="002F6A03">
        <w:tc>
          <w:tcPr>
            <w:tcW w:w="4785" w:type="dxa"/>
          </w:tcPr>
          <w:p w:rsidR="000545F8" w:rsidRPr="00495BF8" w:rsidRDefault="000545F8" w:rsidP="002F6A03">
            <w:pPr>
              <w:jc w:val="both"/>
              <w:rPr>
                <w:rFonts w:ascii="Times New Roman" w:hAnsi="Times New Roman" w:cs="Times New Roman"/>
                <w:sz w:val="24"/>
                <w:szCs w:val="24"/>
              </w:rPr>
            </w:pPr>
            <w:r>
              <w:rPr>
                <w:rFonts w:ascii="Times New Roman" w:hAnsi="Times New Roman" w:cs="Times New Roman"/>
                <w:sz w:val="24"/>
                <w:szCs w:val="24"/>
              </w:rPr>
              <w:t>Масса, кг</w:t>
            </w:r>
          </w:p>
        </w:tc>
        <w:tc>
          <w:tcPr>
            <w:tcW w:w="4786" w:type="dxa"/>
          </w:tcPr>
          <w:p w:rsidR="000545F8" w:rsidRPr="00495BF8" w:rsidRDefault="000545F8" w:rsidP="002F6A03">
            <w:pPr>
              <w:jc w:val="center"/>
              <w:rPr>
                <w:rFonts w:ascii="Times New Roman" w:hAnsi="Times New Roman" w:cs="Times New Roman"/>
                <w:sz w:val="24"/>
                <w:szCs w:val="24"/>
              </w:rPr>
            </w:pPr>
            <w:r>
              <w:rPr>
                <w:rFonts w:ascii="Times New Roman" w:hAnsi="Times New Roman" w:cs="Times New Roman"/>
                <w:sz w:val="24"/>
                <w:szCs w:val="24"/>
              </w:rPr>
              <w:t>2900</w:t>
            </w:r>
          </w:p>
        </w:tc>
      </w:tr>
      <w:tr w:rsidR="000545F8" w:rsidRPr="00495BF8" w:rsidTr="002F6A03">
        <w:tc>
          <w:tcPr>
            <w:tcW w:w="4785" w:type="dxa"/>
          </w:tcPr>
          <w:p w:rsidR="000545F8" w:rsidRPr="00495BF8" w:rsidRDefault="00812EC0" w:rsidP="002F6A03">
            <w:pPr>
              <w:jc w:val="both"/>
              <w:rPr>
                <w:rFonts w:ascii="Times New Roman" w:hAnsi="Times New Roman" w:cs="Times New Roman"/>
                <w:sz w:val="24"/>
                <w:szCs w:val="24"/>
              </w:rPr>
            </w:pPr>
            <w:r>
              <w:rPr>
                <w:rFonts w:ascii="Times New Roman" w:hAnsi="Times New Roman" w:cs="Times New Roman"/>
                <w:sz w:val="24"/>
                <w:szCs w:val="24"/>
              </w:rPr>
              <w:t>Средняя стоимость в 2013 году, руб.</w:t>
            </w:r>
          </w:p>
        </w:tc>
        <w:tc>
          <w:tcPr>
            <w:tcW w:w="4786" w:type="dxa"/>
          </w:tcPr>
          <w:p w:rsidR="000545F8" w:rsidRPr="00495BF8" w:rsidRDefault="000545F8" w:rsidP="002F6A03">
            <w:pPr>
              <w:jc w:val="center"/>
              <w:rPr>
                <w:rFonts w:ascii="Times New Roman" w:hAnsi="Times New Roman" w:cs="Times New Roman"/>
                <w:sz w:val="24"/>
                <w:szCs w:val="24"/>
              </w:rPr>
            </w:pPr>
            <w:r>
              <w:rPr>
                <w:rFonts w:ascii="Times New Roman" w:hAnsi="Times New Roman" w:cs="Times New Roman"/>
                <w:sz w:val="24"/>
                <w:szCs w:val="24"/>
              </w:rPr>
              <w:t>990 000</w:t>
            </w:r>
          </w:p>
        </w:tc>
      </w:tr>
    </w:tbl>
    <w:p w:rsidR="000545F8" w:rsidRDefault="000545F8" w:rsidP="000545F8">
      <w:pPr>
        <w:tabs>
          <w:tab w:val="left" w:pos="709"/>
        </w:tabs>
        <w:rPr>
          <w:rFonts w:ascii="Times New Roman" w:hAnsi="Times New Roman" w:cs="Times New Roman"/>
          <w:sz w:val="24"/>
          <w:szCs w:val="24"/>
        </w:rPr>
      </w:pPr>
    </w:p>
    <w:p w:rsidR="000545F8" w:rsidRDefault="000545F8" w:rsidP="000545F8">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Сеялка зернотуковая СЗ-5,4</w:t>
      </w:r>
    </w:p>
    <w:p w:rsidR="000545F8" w:rsidRDefault="000545F8" w:rsidP="000545F8">
      <w:pPr>
        <w:tabs>
          <w:tab w:val="left" w:pos="709"/>
        </w:tabs>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2336" behindDoc="1" locked="0" layoutInCell="1" allowOverlap="1">
            <wp:simplePos x="0" y="0"/>
            <wp:positionH relativeFrom="column">
              <wp:posOffset>1301115</wp:posOffset>
            </wp:positionH>
            <wp:positionV relativeFrom="paragraph">
              <wp:posOffset>-2540</wp:posOffset>
            </wp:positionV>
            <wp:extent cx="2990850" cy="1571625"/>
            <wp:effectExtent l="0" t="0" r="0" b="0"/>
            <wp:wrapTight wrapText="bothSides">
              <wp:wrapPolygon edited="0">
                <wp:start x="7980" y="0"/>
                <wp:lineTo x="6879" y="4189"/>
                <wp:lineTo x="3715" y="8378"/>
                <wp:lineTo x="1926" y="10211"/>
                <wp:lineTo x="1238" y="11520"/>
                <wp:lineTo x="1238" y="16756"/>
                <wp:lineTo x="1926" y="20422"/>
                <wp:lineTo x="3715" y="20422"/>
                <wp:lineTo x="9493" y="20422"/>
                <wp:lineTo x="21187" y="18065"/>
                <wp:lineTo x="21050" y="16756"/>
                <wp:lineTo x="21462" y="16756"/>
                <wp:lineTo x="21600" y="16233"/>
                <wp:lineTo x="21600" y="8640"/>
                <wp:lineTo x="18298" y="8378"/>
                <wp:lineTo x="15409" y="4189"/>
                <wp:lineTo x="15822" y="1309"/>
                <wp:lineTo x="14996" y="785"/>
                <wp:lineTo x="9080" y="0"/>
                <wp:lineTo x="7980" y="0"/>
              </wp:wrapPolygon>
            </wp:wrapTight>
            <wp:docPr id="13" name="Рисунок 13" descr="http://www.chervonazirka.com/images/technics/sz_5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hervonazirka.com/images/technics/sz_54_06.png"/>
                    <pic:cNvPicPr>
                      <a:picLocks noChangeAspect="1" noChangeArrowheads="1"/>
                    </pic:cNvPicPr>
                  </pic:nvPicPr>
                  <pic:blipFill>
                    <a:blip r:embed="rId10" cstate="print"/>
                    <a:srcRect/>
                    <a:stretch>
                      <a:fillRect/>
                    </a:stretch>
                  </pic:blipFill>
                  <pic:spPr bwMode="auto">
                    <a:xfrm>
                      <a:off x="0" y="0"/>
                      <a:ext cx="2990850" cy="1571625"/>
                    </a:xfrm>
                    <a:prstGeom prst="rect">
                      <a:avLst/>
                    </a:prstGeom>
                    <a:noFill/>
                    <a:ln w="9525">
                      <a:noFill/>
                      <a:miter lim="800000"/>
                      <a:headEnd/>
                      <a:tailEnd/>
                    </a:ln>
                  </pic:spPr>
                </pic:pic>
              </a:graphicData>
            </a:graphic>
          </wp:anchor>
        </w:drawing>
      </w:r>
    </w:p>
    <w:p w:rsidR="000545F8" w:rsidRPr="000545F8" w:rsidRDefault="000545F8" w:rsidP="000545F8">
      <w:pPr>
        <w:rPr>
          <w:rFonts w:ascii="Times New Roman" w:hAnsi="Times New Roman" w:cs="Times New Roman"/>
          <w:sz w:val="24"/>
          <w:szCs w:val="24"/>
        </w:rPr>
      </w:pPr>
    </w:p>
    <w:p w:rsidR="000545F8" w:rsidRPr="000545F8" w:rsidRDefault="000545F8" w:rsidP="000545F8">
      <w:pPr>
        <w:rPr>
          <w:rFonts w:ascii="Times New Roman" w:hAnsi="Times New Roman" w:cs="Times New Roman"/>
          <w:sz w:val="24"/>
          <w:szCs w:val="24"/>
        </w:rPr>
      </w:pPr>
    </w:p>
    <w:p w:rsidR="000545F8" w:rsidRPr="000545F8" w:rsidRDefault="000545F8" w:rsidP="000545F8">
      <w:pPr>
        <w:rPr>
          <w:rFonts w:ascii="Times New Roman" w:hAnsi="Times New Roman" w:cs="Times New Roman"/>
          <w:sz w:val="24"/>
          <w:szCs w:val="24"/>
        </w:rPr>
      </w:pPr>
    </w:p>
    <w:p w:rsidR="000545F8" w:rsidRDefault="000545F8" w:rsidP="000545F8">
      <w:pPr>
        <w:rPr>
          <w:rFonts w:ascii="Times New Roman" w:hAnsi="Times New Roman" w:cs="Times New Roman"/>
          <w:sz w:val="24"/>
          <w:szCs w:val="24"/>
        </w:rPr>
      </w:pPr>
    </w:p>
    <w:p w:rsidR="000545F8" w:rsidRDefault="000545F8" w:rsidP="000545F8">
      <w:pPr>
        <w:jc w:val="both"/>
        <w:rPr>
          <w:rFonts w:ascii="Times New Roman" w:hAnsi="Times New Roman" w:cs="Times New Roman"/>
          <w:sz w:val="24"/>
          <w:szCs w:val="24"/>
        </w:rPr>
      </w:pPr>
      <w:r>
        <w:rPr>
          <w:rFonts w:ascii="Times New Roman" w:hAnsi="Times New Roman" w:cs="Times New Roman"/>
          <w:sz w:val="24"/>
          <w:szCs w:val="24"/>
        </w:rPr>
        <w:tab/>
        <w:t>П</w:t>
      </w:r>
      <w:r w:rsidRPr="000545F8">
        <w:rPr>
          <w:rFonts w:ascii="Times New Roman" w:hAnsi="Times New Roman" w:cs="Times New Roman"/>
          <w:sz w:val="24"/>
          <w:szCs w:val="24"/>
        </w:rPr>
        <w:t>редназначена для рядового посева семян зерновых (пшеница, рожь, ячмень, овес), зернобобовых культур (горох, фасоль, соя, чечевица, бобы, чина, нут, люпин) с одновременным внесением минеральных удобрений. Может быть использована для посева семян других культур, близких к зерновым по размерам семян и нормам высева (гречиха, просо, сорго и др.).</w:t>
      </w:r>
    </w:p>
    <w:p w:rsidR="000545F8" w:rsidRDefault="000545F8" w:rsidP="000545F8">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Технические характеристики</w:t>
      </w:r>
    </w:p>
    <w:tbl>
      <w:tblPr>
        <w:tblStyle w:val="a5"/>
        <w:tblW w:w="0" w:type="auto"/>
        <w:tblLook w:val="04A0"/>
      </w:tblPr>
      <w:tblGrid>
        <w:gridCol w:w="4785"/>
        <w:gridCol w:w="4786"/>
      </w:tblGrid>
      <w:tr w:rsidR="000545F8" w:rsidRPr="00495BF8" w:rsidTr="002F6A03">
        <w:tc>
          <w:tcPr>
            <w:tcW w:w="4785" w:type="dxa"/>
          </w:tcPr>
          <w:p w:rsidR="000545F8" w:rsidRDefault="00C40218" w:rsidP="002F6A03">
            <w:pPr>
              <w:jc w:val="both"/>
              <w:rPr>
                <w:rFonts w:ascii="Times New Roman" w:hAnsi="Times New Roman" w:cs="Times New Roman"/>
                <w:sz w:val="24"/>
                <w:szCs w:val="24"/>
              </w:rPr>
            </w:pPr>
            <w:r>
              <w:rPr>
                <w:rFonts w:ascii="Times New Roman" w:hAnsi="Times New Roman" w:cs="Times New Roman"/>
                <w:sz w:val="24"/>
                <w:szCs w:val="24"/>
              </w:rPr>
              <w:t>Ширина междурядий, см</w:t>
            </w:r>
          </w:p>
        </w:tc>
        <w:tc>
          <w:tcPr>
            <w:tcW w:w="4786" w:type="dxa"/>
          </w:tcPr>
          <w:p w:rsidR="000545F8" w:rsidRDefault="00C40218" w:rsidP="002F6A03">
            <w:pPr>
              <w:jc w:val="center"/>
              <w:rPr>
                <w:rFonts w:ascii="Times New Roman" w:hAnsi="Times New Roman" w:cs="Times New Roman"/>
                <w:sz w:val="24"/>
                <w:szCs w:val="24"/>
              </w:rPr>
            </w:pPr>
            <w:r>
              <w:rPr>
                <w:rFonts w:ascii="Times New Roman" w:hAnsi="Times New Roman" w:cs="Times New Roman"/>
                <w:sz w:val="24"/>
                <w:szCs w:val="24"/>
              </w:rPr>
              <w:t>15</w:t>
            </w:r>
          </w:p>
        </w:tc>
      </w:tr>
      <w:tr w:rsidR="000545F8" w:rsidRPr="00495BF8" w:rsidTr="002F6A03">
        <w:tc>
          <w:tcPr>
            <w:tcW w:w="4785" w:type="dxa"/>
          </w:tcPr>
          <w:p w:rsidR="000545F8" w:rsidRPr="00495BF8" w:rsidRDefault="000545F8" w:rsidP="002F6A03">
            <w:pPr>
              <w:jc w:val="both"/>
              <w:rPr>
                <w:rFonts w:ascii="Times New Roman" w:hAnsi="Times New Roman" w:cs="Times New Roman"/>
                <w:sz w:val="24"/>
                <w:szCs w:val="24"/>
              </w:rPr>
            </w:pPr>
            <w:r>
              <w:rPr>
                <w:rFonts w:ascii="Times New Roman" w:hAnsi="Times New Roman" w:cs="Times New Roman"/>
                <w:sz w:val="24"/>
                <w:szCs w:val="24"/>
              </w:rPr>
              <w:t>Ширина захвата, м</w:t>
            </w:r>
          </w:p>
        </w:tc>
        <w:tc>
          <w:tcPr>
            <w:tcW w:w="4786" w:type="dxa"/>
          </w:tcPr>
          <w:p w:rsidR="000545F8" w:rsidRPr="00495BF8" w:rsidRDefault="000545F8" w:rsidP="002F6A03">
            <w:pPr>
              <w:jc w:val="center"/>
              <w:rPr>
                <w:rFonts w:ascii="Times New Roman" w:hAnsi="Times New Roman" w:cs="Times New Roman"/>
                <w:sz w:val="24"/>
                <w:szCs w:val="24"/>
              </w:rPr>
            </w:pPr>
            <w:r>
              <w:rPr>
                <w:rFonts w:ascii="Times New Roman" w:hAnsi="Times New Roman" w:cs="Times New Roman"/>
                <w:sz w:val="24"/>
                <w:szCs w:val="24"/>
              </w:rPr>
              <w:t>5,4</w:t>
            </w:r>
          </w:p>
        </w:tc>
      </w:tr>
      <w:tr w:rsidR="000545F8" w:rsidRPr="00495BF8" w:rsidTr="002F6A03">
        <w:tc>
          <w:tcPr>
            <w:tcW w:w="4785" w:type="dxa"/>
          </w:tcPr>
          <w:p w:rsidR="000545F8" w:rsidRPr="00495BF8" w:rsidRDefault="000545F8" w:rsidP="002F6A03">
            <w:pPr>
              <w:jc w:val="both"/>
              <w:rPr>
                <w:rFonts w:ascii="Times New Roman" w:hAnsi="Times New Roman" w:cs="Times New Roman"/>
                <w:sz w:val="24"/>
                <w:szCs w:val="24"/>
              </w:rPr>
            </w:pPr>
            <w:r>
              <w:rPr>
                <w:rFonts w:ascii="Times New Roman" w:hAnsi="Times New Roman" w:cs="Times New Roman"/>
                <w:sz w:val="24"/>
                <w:szCs w:val="24"/>
              </w:rPr>
              <w:t>Рабочая скорость, км/час</w:t>
            </w:r>
          </w:p>
        </w:tc>
        <w:tc>
          <w:tcPr>
            <w:tcW w:w="4786" w:type="dxa"/>
          </w:tcPr>
          <w:p w:rsidR="000545F8" w:rsidRPr="00495BF8" w:rsidRDefault="00C40218" w:rsidP="002F6A03">
            <w:pPr>
              <w:jc w:val="center"/>
              <w:rPr>
                <w:rFonts w:ascii="Times New Roman" w:hAnsi="Times New Roman" w:cs="Times New Roman"/>
                <w:sz w:val="24"/>
                <w:szCs w:val="24"/>
              </w:rPr>
            </w:pPr>
            <w:r>
              <w:rPr>
                <w:rFonts w:ascii="Times New Roman" w:hAnsi="Times New Roman" w:cs="Times New Roman"/>
                <w:sz w:val="24"/>
                <w:szCs w:val="24"/>
              </w:rPr>
              <w:t>9-12</w:t>
            </w:r>
          </w:p>
        </w:tc>
      </w:tr>
      <w:tr w:rsidR="000545F8" w:rsidTr="002F6A03">
        <w:tc>
          <w:tcPr>
            <w:tcW w:w="4785" w:type="dxa"/>
          </w:tcPr>
          <w:p w:rsidR="000545F8" w:rsidRPr="00495BF8" w:rsidRDefault="000545F8" w:rsidP="00C40218">
            <w:pPr>
              <w:jc w:val="both"/>
              <w:rPr>
                <w:rFonts w:ascii="Times New Roman" w:hAnsi="Times New Roman" w:cs="Times New Roman"/>
                <w:sz w:val="24"/>
                <w:szCs w:val="24"/>
              </w:rPr>
            </w:pPr>
            <w:r>
              <w:rPr>
                <w:rFonts w:ascii="Times New Roman" w:hAnsi="Times New Roman" w:cs="Times New Roman"/>
                <w:sz w:val="24"/>
                <w:szCs w:val="24"/>
              </w:rPr>
              <w:t xml:space="preserve">Глубина </w:t>
            </w:r>
            <w:r w:rsidR="00C40218">
              <w:rPr>
                <w:rFonts w:ascii="Times New Roman" w:hAnsi="Times New Roman" w:cs="Times New Roman"/>
                <w:sz w:val="24"/>
                <w:szCs w:val="24"/>
              </w:rPr>
              <w:t>посева</w:t>
            </w:r>
            <w:r>
              <w:rPr>
                <w:rFonts w:ascii="Times New Roman" w:hAnsi="Times New Roman" w:cs="Times New Roman"/>
                <w:sz w:val="24"/>
                <w:szCs w:val="24"/>
              </w:rPr>
              <w:t xml:space="preserve"> до, см</w:t>
            </w:r>
          </w:p>
        </w:tc>
        <w:tc>
          <w:tcPr>
            <w:tcW w:w="4786" w:type="dxa"/>
          </w:tcPr>
          <w:p w:rsidR="000545F8" w:rsidRDefault="00C40218"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4-8</w:t>
            </w:r>
          </w:p>
        </w:tc>
      </w:tr>
      <w:tr w:rsidR="000545F8" w:rsidTr="002F6A03">
        <w:tc>
          <w:tcPr>
            <w:tcW w:w="4785" w:type="dxa"/>
          </w:tcPr>
          <w:p w:rsidR="000545F8" w:rsidRDefault="00C40218" w:rsidP="002F6A03">
            <w:pPr>
              <w:jc w:val="both"/>
              <w:rPr>
                <w:rFonts w:ascii="Times New Roman" w:hAnsi="Times New Roman" w:cs="Times New Roman"/>
                <w:sz w:val="24"/>
                <w:szCs w:val="24"/>
              </w:rPr>
            </w:pPr>
            <w:r>
              <w:rPr>
                <w:rFonts w:ascii="Times New Roman" w:hAnsi="Times New Roman" w:cs="Times New Roman"/>
                <w:sz w:val="24"/>
                <w:szCs w:val="24"/>
              </w:rPr>
              <w:t>Норма высева, кг/га</w:t>
            </w:r>
          </w:p>
          <w:p w:rsidR="00C40218" w:rsidRDefault="00C40218" w:rsidP="002F6A03">
            <w:pPr>
              <w:jc w:val="both"/>
              <w:rPr>
                <w:rFonts w:ascii="Times New Roman" w:hAnsi="Times New Roman" w:cs="Times New Roman"/>
                <w:sz w:val="24"/>
                <w:szCs w:val="24"/>
              </w:rPr>
            </w:pPr>
            <w:r>
              <w:rPr>
                <w:rFonts w:ascii="Times New Roman" w:hAnsi="Times New Roman" w:cs="Times New Roman"/>
                <w:sz w:val="24"/>
                <w:szCs w:val="24"/>
              </w:rPr>
              <w:t>- семян</w:t>
            </w:r>
          </w:p>
          <w:p w:rsidR="00C40218" w:rsidRPr="00495BF8" w:rsidRDefault="00C40218" w:rsidP="002F6A03">
            <w:pPr>
              <w:jc w:val="both"/>
              <w:rPr>
                <w:rFonts w:ascii="Times New Roman" w:hAnsi="Times New Roman" w:cs="Times New Roman"/>
                <w:sz w:val="24"/>
                <w:szCs w:val="24"/>
              </w:rPr>
            </w:pPr>
            <w:r>
              <w:rPr>
                <w:rFonts w:ascii="Times New Roman" w:hAnsi="Times New Roman" w:cs="Times New Roman"/>
                <w:sz w:val="24"/>
                <w:szCs w:val="24"/>
              </w:rPr>
              <w:t>- удобрений</w:t>
            </w:r>
          </w:p>
        </w:tc>
        <w:tc>
          <w:tcPr>
            <w:tcW w:w="4786" w:type="dxa"/>
          </w:tcPr>
          <w:p w:rsidR="000545F8" w:rsidRDefault="000545F8" w:rsidP="002F6A03">
            <w:pPr>
              <w:tabs>
                <w:tab w:val="left" w:pos="709"/>
              </w:tabs>
              <w:jc w:val="center"/>
              <w:rPr>
                <w:rFonts w:ascii="Times New Roman" w:hAnsi="Times New Roman" w:cs="Times New Roman"/>
                <w:sz w:val="24"/>
                <w:szCs w:val="24"/>
              </w:rPr>
            </w:pPr>
          </w:p>
          <w:p w:rsidR="00C40218" w:rsidRDefault="00C40218"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5-400</w:t>
            </w:r>
          </w:p>
          <w:p w:rsidR="00C40218" w:rsidRDefault="00C40218"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25-200</w:t>
            </w:r>
          </w:p>
        </w:tc>
      </w:tr>
      <w:tr w:rsidR="000545F8" w:rsidTr="002F6A03">
        <w:tc>
          <w:tcPr>
            <w:tcW w:w="4785" w:type="dxa"/>
          </w:tcPr>
          <w:p w:rsidR="000545F8" w:rsidRDefault="00C40218" w:rsidP="002F6A03">
            <w:pPr>
              <w:jc w:val="both"/>
              <w:rPr>
                <w:rFonts w:ascii="Times New Roman" w:hAnsi="Times New Roman" w:cs="Times New Roman"/>
                <w:sz w:val="24"/>
                <w:szCs w:val="24"/>
              </w:rPr>
            </w:pPr>
            <w:r>
              <w:rPr>
                <w:rFonts w:ascii="Times New Roman" w:hAnsi="Times New Roman" w:cs="Times New Roman"/>
                <w:sz w:val="24"/>
                <w:szCs w:val="24"/>
              </w:rPr>
              <w:t>Емкость бункера, дм</w:t>
            </w:r>
            <w:r>
              <w:rPr>
                <w:rFonts w:ascii="Times New Roman" w:hAnsi="Times New Roman" w:cs="Times New Roman"/>
                <w:sz w:val="24"/>
                <w:szCs w:val="24"/>
                <w:vertAlign w:val="superscript"/>
              </w:rPr>
              <w:t>3</w:t>
            </w:r>
          </w:p>
          <w:p w:rsidR="00C40218" w:rsidRDefault="00C40218" w:rsidP="002F6A03">
            <w:pPr>
              <w:jc w:val="both"/>
              <w:rPr>
                <w:rFonts w:ascii="Times New Roman" w:hAnsi="Times New Roman" w:cs="Times New Roman"/>
                <w:sz w:val="24"/>
                <w:szCs w:val="24"/>
              </w:rPr>
            </w:pPr>
            <w:r>
              <w:rPr>
                <w:rFonts w:ascii="Times New Roman" w:hAnsi="Times New Roman" w:cs="Times New Roman"/>
                <w:sz w:val="24"/>
                <w:szCs w:val="24"/>
              </w:rPr>
              <w:t>- для семян</w:t>
            </w:r>
          </w:p>
          <w:p w:rsidR="00C40218" w:rsidRPr="00C40218" w:rsidRDefault="00C40218" w:rsidP="002F6A03">
            <w:pPr>
              <w:jc w:val="both"/>
              <w:rPr>
                <w:rFonts w:ascii="Times New Roman" w:hAnsi="Times New Roman" w:cs="Times New Roman"/>
                <w:sz w:val="24"/>
                <w:szCs w:val="24"/>
              </w:rPr>
            </w:pPr>
            <w:r>
              <w:rPr>
                <w:rFonts w:ascii="Times New Roman" w:hAnsi="Times New Roman" w:cs="Times New Roman"/>
                <w:sz w:val="24"/>
                <w:szCs w:val="24"/>
              </w:rPr>
              <w:lastRenderedPageBreak/>
              <w:t>- для удобрений</w:t>
            </w:r>
          </w:p>
        </w:tc>
        <w:tc>
          <w:tcPr>
            <w:tcW w:w="4786" w:type="dxa"/>
          </w:tcPr>
          <w:p w:rsidR="000545F8" w:rsidRDefault="000545F8" w:rsidP="002F6A03">
            <w:pPr>
              <w:tabs>
                <w:tab w:val="left" w:pos="709"/>
              </w:tabs>
              <w:jc w:val="center"/>
              <w:rPr>
                <w:rFonts w:ascii="Times New Roman" w:hAnsi="Times New Roman" w:cs="Times New Roman"/>
                <w:sz w:val="24"/>
                <w:szCs w:val="24"/>
              </w:rPr>
            </w:pPr>
          </w:p>
          <w:p w:rsidR="00C40218" w:rsidRDefault="00C40218"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680</w:t>
            </w:r>
          </w:p>
          <w:p w:rsidR="00C40218" w:rsidRDefault="00C40218"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lastRenderedPageBreak/>
              <w:t>318</w:t>
            </w:r>
          </w:p>
        </w:tc>
      </w:tr>
      <w:tr w:rsidR="000545F8" w:rsidRPr="00495BF8" w:rsidTr="002F6A03">
        <w:tc>
          <w:tcPr>
            <w:tcW w:w="4785" w:type="dxa"/>
          </w:tcPr>
          <w:p w:rsidR="000545F8" w:rsidRPr="00495BF8" w:rsidRDefault="00C40218" w:rsidP="002F6A03">
            <w:pPr>
              <w:jc w:val="both"/>
              <w:rPr>
                <w:rFonts w:ascii="Times New Roman" w:hAnsi="Times New Roman" w:cs="Times New Roman"/>
                <w:sz w:val="24"/>
                <w:szCs w:val="24"/>
              </w:rPr>
            </w:pPr>
            <w:r>
              <w:rPr>
                <w:rFonts w:ascii="Times New Roman" w:hAnsi="Times New Roman" w:cs="Times New Roman"/>
                <w:sz w:val="24"/>
                <w:szCs w:val="24"/>
              </w:rPr>
              <w:lastRenderedPageBreak/>
              <w:t>Масса, кг</w:t>
            </w:r>
          </w:p>
        </w:tc>
        <w:tc>
          <w:tcPr>
            <w:tcW w:w="4786" w:type="dxa"/>
          </w:tcPr>
          <w:p w:rsidR="000545F8" w:rsidRPr="00495BF8" w:rsidRDefault="00C40218" w:rsidP="002F6A03">
            <w:pPr>
              <w:jc w:val="center"/>
              <w:rPr>
                <w:rFonts w:ascii="Times New Roman" w:hAnsi="Times New Roman" w:cs="Times New Roman"/>
                <w:sz w:val="24"/>
                <w:szCs w:val="24"/>
              </w:rPr>
            </w:pPr>
            <w:r>
              <w:rPr>
                <w:rFonts w:ascii="Times New Roman" w:hAnsi="Times New Roman" w:cs="Times New Roman"/>
                <w:sz w:val="24"/>
                <w:szCs w:val="24"/>
              </w:rPr>
              <w:t>2554</w:t>
            </w:r>
          </w:p>
        </w:tc>
      </w:tr>
      <w:tr w:rsidR="00C40218" w:rsidRPr="00495BF8" w:rsidTr="002F6A03">
        <w:tc>
          <w:tcPr>
            <w:tcW w:w="4785" w:type="dxa"/>
          </w:tcPr>
          <w:p w:rsidR="00C40218" w:rsidRDefault="00C40218" w:rsidP="002F6A03">
            <w:pPr>
              <w:jc w:val="both"/>
              <w:rPr>
                <w:rFonts w:ascii="Times New Roman" w:hAnsi="Times New Roman" w:cs="Times New Roman"/>
                <w:sz w:val="24"/>
                <w:szCs w:val="24"/>
              </w:rPr>
            </w:pPr>
            <w:r>
              <w:rPr>
                <w:rFonts w:ascii="Times New Roman" w:hAnsi="Times New Roman" w:cs="Times New Roman"/>
                <w:sz w:val="24"/>
                <w:szCs w:val="24"/>
              </w:rPr>
              <w:t>Необходимая мощность трактора, до, л.с.</w:t>
            </w:r>
          </w:p>
        </w:tc>
        <w:tc>
          <w:tcPr>
            <w:tcW w:w="4786" w:type="dxa"/>
          </w:tcPr>
          <w:p w:rsidR="00C40218" w:rsidRDefault="00C40218" w:rsidP="002F6A03">
            <w:pPr>
              <w:jc w:val="center"/>
              <w:rPr>
                <w:rFonts w:ascii="Times New Roman" w:hAnsi="Times New Roman" w:cs="Times New Roman"/>
                <w:sz w:val="24"/>
                <w:szCs w:val="24"/>
              </w:rPr>
            </w:pPr>
            <w:r>
              <w:rPr>
                <w:rFonts w:ascii="Times New Roman" w:hAnsi="Times New Roman" w:cs="Times New Roman"/>
                <w:sz w:val="24"/>
                <w:szCs w:val="24"/>
              </w:rPr>
              <w:t>85</w:t>
            </w:r>
          </w:p>
        </w:tc>
      </w:tr>
      <w:tr w:rsidR="000545F8" w:rsidRPr="00495BF8" w:rsidTr="002F6A03">
        <w:tc>
          <w:tcPr>
            <w:tcW w:w="4785" w:type="dxa"/>
          </w:tcPr>
          <w:p w:rsidR="000545F8" w:rsidRPr="00495BF8" w:rsidRDefault="00812EC0" w:rsidP="002F6A03">
            <w:pPr>
              <w:jc w:val="both"/>
              <w:rPr>
                <w:rFonts w:ascii="Times New Roman" w:hAnsi="Times New Roman" w:cs="Times New Roman"/>
                <w:sz w:val="24"/>
                <w:szCs w:val="24"/>
              </w:rPr>
            </w:pPr>
            <w:r>
              <w:rPr>
                <w:rFonts w:ascii="Times New Roman" w:hAnsi="Times New Roman" w:cs="Times New Roman"/>
                <w:sz w:val="24"/>
                <w:szCs w:val="24"/>
              </w:rPr>
              <w:t>Средняя стоимость в 2013 году, руб.</w:t>
            </w:r>
          </w:p>
        </w:tc>
        <w:tc>
          <w:tcPr>
            <w:tcW w:w="4786" w:type="dxa"/>
          </w:tcPr>
          <w:p w:rsidR="000545F8" w:rsidRPr="00495BF8" w:rsidRDefault="00C40218" w:rsidP="002F6A03">
            <w:pPr>
              <w:jc w:val="center"/>
              <w:rPr>
                <w:rFonts w:ascii="Times New Roman" w:hAnsi="Times New Roman" w:cs="Times New Roman"/>
                <w:sz w:val="24"/>
                <w:szCs w:val="24"/>
              </w:rPr>
            </w:pPr>
            <w:r>
              <w:rPr>
                <w:rFonts w:ascii="Times New Roman" w:hAnsi="Times New Roman" w:cs="Times New Roman"/>
                <w:sz w:val="24"/>
                <w:szCs w:val="24"/>
              </w:rPr>
              <w:t>720 000</w:t>
            </w:r>
          </w:p>
        </w:tc>
      </w:tr>
    </w:tbl>
    <w:p w:rsidR="00744C85" w:rsidRDefault="00744C85" w:rsidP="00C40218">
      <w:pPr>
        <w:jc w:val="center"/>
        <w:rPr>
          <w:rFonts w:ascii="Times New Roman" w:hAnsi="Times New Roman" w:cs="Times New Roman"/>
          <w:b/>
          <w:sz w:val="24"/>
          <w:szCs w:val="24"/>
        </w:rPr>
      </w:pPr>
    </w:p>
    <w:p w:rsidR="00C40218" w:rsidRDefault="00C40218" w:rsidP="00C40218">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4384" behindDoc="1" locked="0" layoutInCell="1" allowOverlap="1">
            <wp:simplePos x="0" y="0"/>
            <wp:positionH relativeFrom="column">
              <wp:posOffset>1453515</wp:posOffset>
            </wp:positionH>
            <wp:positionV relativeFrom="paragraph">
              <wp:posOffset>257175</wp:posOffset>
            </wp:positionV>
            <wp:extent cx="2762250" cy="1847850"/>
            <wp:effectExtent l="19050" t="0" r="0" b="0"/>
            <wp:wrapTight wrapText="bothSides">
              <wp:wrapPolygon edited="0">
                <wp:start x="-149" y="0"/>
                <wp:lineTo x="-149" y="21377"/>
                <wp:lineTo x="21600" y="21377"/>
                <wp:lineTo x="21600" y="0"/>
                <wp:lineTo x="-149" y="0"/>
              </wp:wrapPolygon>
            </wp:wrapTight>
            <wp:docPr id="19" name="Рисунок 19" descr="http://eurotechnika.ru/uploads/images/.thumb/400x/im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urotechnika.ru/uploads/images/.thumb/400x/img_228.jpg"/>
                    <pic:cNvPicPr>
                      <a:picLocks noChangeAspect="1" noChangeArrowheads="1"/>
                    </pic:cNvPicPr>
                  </pic:nvPicPr>
                  <pic:blipFill>
                    <a:blip r:embed="rId11" cstate="print"/>
                    <a:srcRect/>
                    <a:stretch>
                      <a:fillRect/>
                    </a:stretch>
                  </pic:blipFill>
                  <pic:spPr bwMode="auto">
                    <a:xfrm>
                      <a:off x="0" y="0"/>
                      <a:ext cx="2762250" cy="184785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Роторный</w:t>
      </w:r>
      <w:r w:rsidRPr="00C40218">
        <w:rPr>
          <w:rFonts w:ascii="Times New Roman" w:hAnsi="Times New Roman" w:cs="Times New Roman"/>
          <w:b/>
          <w:sz w:val="24"/>
          <w:szCs w:val="24"/>
        </w:rPr>
        <w:t xml:space="preserve"> разбрасыватель удобрений</w:t>
      </w:r>
      <w:r>
        <w:rPr>
          <w:rFonts w:ascii="Times New Roman" w:hAnsi="Times New Roman" w:cs="Times New Roman"/>
          <w:b/>
          <w:sz w:val="24"/>
          <w:szCs w:val="24"/>
        </w:rPr>
        <w:t xml:space="preserve"> </w:t>
      </w:r>
      <w:r>
        <w:rPr>
          <w:rFonts w:ascii="Times New Roman" w:hAnsi="Times New Roman" w:cs="Times New Roman"/>
          <w:b/>
          <w:sz w:val="24"/>
          <w:szCs w:val="24"/>
          <w:lang w:val="en-US"/>
        </w:rPr>
        <w:t>Amazone</w:t>
      </w:r>
      <w:r w:rsidRPr="00C40218">
        <w:rPr>
          <w:rFonts w:ascii="Times New Roman" w:hAnsi="Times New Roman" w:cs="Times New Roman"/>
          <w:b/>
          <w:sz w:val="24"/>
          <w:szCs w:val="24"/>
        </w:rPr>
        <w:t xml:space="preserve"> </w:t>
      </w:r>
      <w:r>
        <w:rPr>
          <w:rFonts w:ascii="Times New Roman" w:hAnsi="Times New Roman" w:cs="Times New Roman"/>
          <w:b/>
          <w:sz w:val="24"/>
          <w:szCs w:val="24"/>
          <w:lang w:val="en-US"/>
        </w:rPr>
        <w:t>ZAM</w:t>
      </w:r>
      <w:r w:rsidRPr="00C40218">
        <w:rPr>
          <w:rFonts w:ascii="Times New Roman" w:hAnsi="Times New Roman" w:cs="Times New Roman"/>
          <w:b/>
          <w:sz w:val="24"/>
          <w:szCs w:val="24"/>
        </w:rPr>
        <w:t xml:space="preserve"> 1500</w:t>
      </w:r>
    </w:p>
    <w:p w:rsidR="00C40218" w:rsidRDefault="00C40218" w:rsidP="00C40218">
      <w:pPr>
        <w:jc w:val="center"/>
        <w:rPr>
          <w:rFonts w:ascii="Times New Roman" w:hAnsi="Times New Roman" w:cs="Times New Roman"/>
          <w:sz w:val="24"/>
          <w:szCs w:val="24"/>
        </w:rPr>
      </w:pPr>
    </w:p>
    <w:p w:rsidR="00C40218" w:rsidRPr="00C40218" w:rsidRDefault="00C40218" w:rsidP="00C40218">
      <w:pPr>
        <w:rPr>
          <w:rFonts w:ascii="Times New Roman" w:hAnsi="Times New Roman" w:cs="Times New Roman"/>
          <w:sz w:val="24"/>
          <w:szCs w:val="24"/>
        </w:rPr>
      </w:pPr>
    </w:p>
    <w:p w:rsidR="00C40218" w:rsidRPr="00C40218" w:rsidRDefault="00C40218" w:rsidP="00C40218">
      <w:pPr>
        <w:rPr>
          <w:rFonts w:ascii="Times New Roman" w:hAnsi="Times New Roman" w:cs="Times New Roman"/>
          <w:sz w:val="24"/>
          <w:szCs w:val="24"/>
        </w:rPr>
      </w:pPr>
    </w:p>
    <w:p w:rsidR="00C40218" w:rsidRPr="00C40218" w:rsidRDefault="00C40218" w:rsidP="00C40218">
      <w:pPr>
        <w:rPr>
          <w:rFonts w:ascii="Times New Roman" w:hAnsi="Times New Roman" w:cs="Times New Roman"/>
          <w:sz w:val="24"/>
          <w:szCs w:val="24"/>
        </w:rPr>
      </w:pPr>
    </w:p>
    <w:p w:rsidR="00C40218" w:rsidRDefault="00C40218" w:rsidP="00C40218">
      <w:pPr>
        <w:rPr>
          <w:rFonts w:ascii="Times New Roman" w:hAnsi="Times New Roman" w:cs="Times New Roman"/>
          <w:sz w:val="24"/>
          <w:szCs w:val="24"/>
        </w:rPr>
      </w:pPr>
    </w:p>
    <w:p w:rsidR="00C40218" w:rsidRDefault="00C40218" w:rsidP="00C40218">
      <w:pPr>
        <w:tabs>
          <w:tab w:val="left" w:pos="567"/>
        </w:tabs>
        <w:jc w:val="both"/>
        <w:rPr>
          <w:rFonts w:ascii="Times New Roman" w:hAnsi="Times New Roman" w:cs="Times New Roman"/>
          <w:sz w:val="24"/>
          <w:szCs w:val="24"/>
        </w:rPr>
      </w:pPr>
      <w:r>
        <w:rPr>
          <w:rFonts w:ascii="Times New Roman" w:hAnsi="Times New Roman" w:cs="Times New Roman"/>
          <w:sz w:val="24"/>
          <w:szCs w:val="24"/>
        </w:rPr>
        <w:tab/>
      </w:r>
    </w:p>
    <w:p w:rsidR="00C40218" w:rsidRDefault="00C40218" w:rsidP="00C40218">
      <w:pPr>
        <w:tabs>
          <w:tab w:val="left" w:pos="567"/>
        </w:tabs>
        <w:jc w:val="both"/>
        <w:rPr>
          <w:rFonts w:ascii="Times New Roman" w:hAnsi="Times New Roman" w:cs="Times New Roman"/>
          <w:sz w:val="24"/>
          <w:szCs w:val="24"/>
        </w:rPr>
      </w:pPr>
      <w:r>
        <w:rPr>
          <w:rFonts w:ascii="Times New Roman" w:hAnsi="Times New Roman" w:cs="Times New Roman"/>
          <w:sz w:val="24"/>
          <w:szCs w:val="24"/>
        </w:rPr>
        <w:tab/>
      </w:r>
      <w:r w:rsidRPr="00C40218">
        <w:rPr>
          <w:rFonts w:ascii="Times New Roman" w:hAnsi="Times New Roman" w:cs="Times New Roman"/>
          <w:sz w:val="24"/>
          <w:szCs w:val="24"/>
        </w:rPr>
        <w:t>Двухдисковый центробежный разбрасыватель удобрений с рабочей шириной до 36 м</w:t>
      </w:r>
      <w:r w:rsidR="00295E0C">
        <w:rPr>
          <w:rFonts w:ascii="Times New Roman" w:hAnsi="Times New Roman" w:cs="Times New Roman"/>
          <w:sz w:val="24"/>
          <w:szCs w:val="24"/>
        </w:rPr>
        <w:t xml:space="preserve"> (в зависимости от дисков)</w:t>
      </w:r>
      <w:r w:rsidRPr="00C40218">
        <w:rPr>
          <w:rFonts w:ascii="Times New Roman" w:hAnsi="Times New Roman" w:cs="Times New Roman"/>
          <w:sz w:val="24"/>
          <w:szCs w:val="24"/>
        </w:rPr>
        <w:t xml:space="preserve">. </w:t>
      </w:r>
      <w:r w:rsidR="00295E0C">
        <w:rPr>
          <w:rFonts w:ascii="Times New Roman" w:hAnsi="Times New Roman" w:cs="Times New Roman"/>
          <w:sz w:val="24"/>
          <w:szCs w:val="24"/>
        </w:rPr>
        <w:t>П</w:t>
      </w:r>
      <w:r w:rsidRPr="00C40218">
        <w:rPr>
          <w:rFonts w:ascii="Times New Roman" w:hAnsi="Times New Roman" w:cs="Times New Roman"/>
          <w:sz w:val="24"/>
          <w:szCs w:val="24"/>
        </w:rPr>
        <w:t>редназначен для внесения гранулированных и кристаллических минеральны</w:t>
      </w:r>
      <w:r w:rsidR="00295E0C">
        <w:rPr>
          <w:rFonts w:ascii="Times New Roman" w:hAnsi="Times New Roman" w:cs="Times New Roman"/>
          <w:sz w:val="24"/>
          <w:szCs w:val="24"/>
        </w:rPr>
        <w:t>х удобрений. Может быть использо</w:t>
      </w:r>
      <w:r w:rsidRPr="00C40218">
        <w:rPr>
          <w:rFonts w:ascii="Times New Roman" w:hAnsi="Times New Roman" w:cs="Times New Roman"/>
          <w:sz w:val="24"/>
          <w:szCs w:val="24"/>
        </w:rPr>
        <w:t xml:space="preserve">ван для посева сидератов. Разбрасыватель навесного типа имеет решетку для защиты от крупных примесей. </w:t>
      </w:r>
      <w:r w:rsidR="00295E0C">
        <w:rPr>
          <w:rFonts w:ascii="Times New Roman" w:hAnsi="Times New Roman" w:cs="Times New Roman"/>
          <w:sz w:val="24"/>
          <w:szCs w:val="24"/>
        </w:rPr>
        <w:t>О</w:t>
      </w:r>
      <w:r w:rsidRPr="00C40218">
        <w:rPr>
          <w:rFonts w:ascii="Times New Roman" w:hAnsi="Times New Roman" w:cs="Times New Roman"/>
          <w:sz w:val="24"/>
          <w:szCs w:val="24"/>
        </w:rPr>
        <w:t>бладает распределительными дисками с подвижными лопатками, позволяющими регулировать ширину распределения удобрений в соответствии с технологической колеей, и имеет возможность регулирования подачи удобрений по ширине границы поля. Возможна работа одной стороной разбрасывателя при отключении подачи удобрений на один из дисков.</w:t>
      </w:r>
    </w:p>
    <w:p w:rsidR="00295E0C" w:rsidRDefault="00295E0C" w:rsidP="00295E0C">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Технические характеристики</w:t>
      </w:r>
    </w:p>
    <w:tbl>
      <w:tblPr>
        <w:tblStyle w:val="a5"/>
        <w:tblW w:w="0" w:type="auto"/>
        <w:tblLook w:val="04A0"/>
      </w:tblPr>
      <w:tblGrid>
        <w:gridCol w:w="4785"/>
        <w:gridCol w:w="4786"/>
      </w:tblGrid>
      <w:tr w:rsidR="00295E0C" w:rsidRPr="00495BF8" w:rsidTr="002F6A03">
        <w:tc>
          <w:tcPr>
            <w:tcW w:w="4785" w:type="dxa"/>
          </w:tcPr>
          <w:p w:rsidR="00295E0C" w:rsidRDefault="00295E0C" w:rsidP="002F6A03">
            <w:pPr>
              <w:jc w:val="both"/>
              <w:rPr>
                <w:rFonts w:ascii="Times New Roman" w:hAnsi="Times New Roman" w:cs="Times New Roman"/>
                <w:sz w:val="24"/>
                <w:szCs w:val="24"/>
              </w:rPr>
            </w:pPr>
            <w:r>
              <w:rPr>
                <w:rFonts w:ascii="Times New Roman" w:hAnsi="Times New Roman" w:cs="Times New Roman"/>
                <w:sz w:val="24"/>
                <w:szCs w:val="24"/>
              </w:rPr>
              <w:t>Грузоподъемность, кг</w:t>
            </w:r>
          </w:p>
        </w:tc>
        <w:tc>
          <w:tcPr>
            <w:tcW w:w="4786" w:type="dxa"/>
          </w:tcPr>
          <w:p w:rsidR="00295E0C" w:rsidRDefault="00295E0C" w:rsidP="002F6A03">
            <w:pPr>
              <w:jc w:val="center"/>
              <w:rPr>
                <w:rFonts w:ascii="Times New Roman" w:hAnsi="Times New Roman" w:cs="Times New Roman"/>
                <w:sz w:val="24"/>
                <w:szCs w:val="24"/>
              </w:rPr>
            </w:pPr>
            <w:r>
              <w:rPr>
                <w:rFonts w:ascii="Times New Roman" w:hAnsi="Times New Roman" w:cs="Times New Roman"/>
                <w:sz w:val="24"/>
                <w:szCs w:val="24"/>
              </w:rPr>
              <w:t>3000</w:t>
            </w:r>
          </w:p>
        </w:tc>
      </w:tr>
      <w:tr w:rsidR="00295E0C" w:rsidRPr="00495BF8" w:rsidTr="002F6A03">
        <w:tc>
          <w:tcPr>
            <w:tcW w:w="4785" w:type="dxa"/>
          </w:tcPr>
          <w:p w:rsidR="00295E0C" w:rsidRPr="00495BF8" w:rsidRDefault="00295E0C" w:rsidP="002F6A03">
            <w:pPr>
              <w:jc w:val="both"/>
              <w:rPr>
                <w:rFonts w:ascii="Times New Roman" w:hAnsi="Times New Roman" w:cs="Times New Roman"/>
                <w:sz w:val="24"/>
                <w:szCs w:val="24"/>
              </w:rPr>
            </w:pPr>
            <w:r>
              <w:rPr>
                <w:rFonts w:ascii="Times New Roman" w:hAnsi="Times New Roman" w:cs="Times New Roman"/>
                <w:sz w:val="24"/>
                <w:szCs w:val="24"/>
              </w:rPr>
              <w:t>Ширина захвата, м</w:t>
            </w:r>
          </w:p>
        </w:tc>
        <w:tc>
          <w:tcPr>
            <w:tcW w:w="4786" w:type="dxa"/>
          </w:tcPr>
          <w:p w:rsidR="00295E0C" w:rsidRPr="00495BF8" w:rsidRDefault="00295E0C" w:rsidP="00295E0C">
            <w:pPr>
              <w:jc w:val="center"/>
              <w:rPr>
                <w:rFonts w:ascii="Times New Roman" w:hAnsi="Times New Roman" w:cs="Times New Roman"/>
                <w:sz w:val="24"/>
                <w:szCs w:val="24"/>
              </w:rPr>
            </w:pPr>
            <w:r>
              <w:rPr>
                <w:rFonts w:ascii="Times New Roman" w:hAnsi="Times New Roman" w:cs="Times New Roman"/>
                <w:sz w:val="24"/>
                <w:szCs w:val="24"/>
              </w:rPr>
              <w:t>10-36</w:t>
            </w:r>
          </w:p>
        </w:tc>
      </w:tr>
      <w:tr w:rsidR="00295E0C" w:rsidRPr="00495BF8" w:rsidTr="002F6A03">
        <w:tc>
          <w:tcPr>
            <w:tcW w:w="4785" w:type="dxa"/>
          </w:tcPr>
          <w:p w:rsidR="00295E0C" w:rsidRPr="00495BF8" w:rsidRDefault="00295E0C" w:rsidP="002F6A03">
            <w:pPr>
              <w:jc w:val="both"/>
              <w:rPr>
                <w:rFonts w:ascii="Times New Roman" w:hAnsi="Times New Roman" w:cs="Times New Roman"/>
                <w:sz w:val="24"/>
                <w:szCs w:val="24"/>
              </w:rPr>
            </w:pPr>
            <w:r>
              <w:rPr>
                <w:rFonts w:ascii="Times New Roman" w:hAnsi="Times New Roman" w:cs="Times New Roman"/>
                <w:sz w:val="24"/>
                <w:szCs w:val="24"/>
              </w:rPr>
              <w:t>Высота загрузки, мм</w:t>
            </w:r>
          </w:p>
        </w:tc>
        <w:tc>
          <w:tcPr>
            <w:tcW w:w="4786" w:type="dxa"/>
          </w:tcPr>
          <w:p w:rsidR="00295E0C" w:rsidRPr="00495BF8" w:rsidRDefault="00295E0C" w:rsidP="002F6A03">
            <w:pPr>
              <w:jc w:val="center"/>
              <w:rPr>
                <w:rFonts w:ascii="Times New Roman" w:hAnsi="Times New Roman" w:cs="Times New Roman"/>
                <w:sz w:val="24"/>
                <w:szCs w:val="24"/>
              </w:rPr>
            </w:pPr>
            <w:r>
              <w:rPr>
                <w:rFonts w:ascii="Times New Roman" w:hAnsi="Times New Roman" w:cs="Times New Roman"/>
                <w:sz w:val="24"/>
                <w:szCs w:val="24"/>
              </w:rPr>
              <w:t>1120</w:t>
            </w:r>
          </w:p>
        </w:tc>
      </w:tr>
      <w:tr w:rsidR="00295E0C" w:rsidTr="002F6A03">
        <w:tc>
          <w:tcPr>
            <w:tcW w:w="4785" w:type="dxa"/>
          </w:tcPr>
          <w:p w:rsidR="00295E0C" w:rsidRPr="00495BF8" w:rsidRDefault="00295E0C" w:rsidP="002F6A03">
            <w:pPr>
              <w:jc w:val="both"/>
              <w:rPr>
                <w:rFonts w:ascii="Times New Roman" w:hAnsi="Times New Roman" w:cs="Times New Roman"/>
                <w:sz w:val="24"/>
                <w:szCs w:val="24"/>
              </w:rPr>
            </w:pPr>
            <w:r>
              <w:rPr>
                <w:rFonts w:ascii="Times New Roman" w:hAnsi="Times New Roman" w:cs="Times New Roman"/>
                <w:sz w:val="24"/>
                <w:szCs w:val="24"/>
              </w:rPr>
              <w:t>Количество дисков, шт</w:t>
            </w:r>
          </w:p>
        </w:tc>
        <w:tc>
          <w:tcPr>
            <w:tcW w:w="4786" w:type="dxa"/>
          </w:tcPr>
          <w:p w:rsidR="00295E0C" w:rsidRDefault="00295E0C"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2</w:t>
            </w:r>
          </w:p>
        </w:tc>
      </w:tr>
      <w:tr w:rsidR="00295E0C" w:rsidTr="002F6A03">
        <w:tc>
          <w:tcPr>
            <w:tcW w:w="4785" w:type="dxa"/>
          </w:tcPr>
          <w:p w:rsidR="00295E0C" w:rsidRPr="00495BF8" w:rsidRDefault="00295E0C" w:rsidP="00295E0C">
            <w:pPr>
              <w:jc w:val="both"/>
              <w:rPr>
                <w:rFonts w:ascii="Times New Roman" w:hAnsi="Times New Roman" w:cs="Times New Roman"/>
                <w:sz w:val="24"/>
                <w:szCs w:val="24"/>
              </w:rPr>
            </w:pPr>
            <w:r>
              <w:rPr>
                <w:rFonts w:ascii="Times New Roman" w:hAnsi="Times New Roman" w:cs="Times New Roman"/>
                <w:sz w:val="24"/>
                <w:szCs w:val="24"/>
              </w:rPr>
              <w:t>Норма внесения, кг/га</w:t>
            </w:r>
          </w:p>
        </w:tc>
        <w:tc>
          <w:tcPr>
            <w:tcW w:w="4786" w:type="dxa"/>
          </w:tcPr>
          <w:p w:rsidR="00295E0C" w:rsidRDefault="00295E0C"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20-1500</w:t>
            </w:r>
          </w:p>
        </w:tc>
      </w:tr>
      <w:tr w:rsidR="00295E0C" w:rsidTr="002F6A03">
        <w:tc>
          <w:tcPr>
            <w:tcW w:w="4785" w:type="dxa"/>
          </w:tcPr>
          <w:p w:rsidR="00295E0C" w:rsidRPr="00C40218" w:rsidRDefault="00295E0C" w:rsidP="00295E0C">
            <w:pPr>
              <w:jc w:val="both"/>
              <w:rPr>
                <w:rFonts w:ascii="Times New Roman" w:hAnsi="Times New Roman" w:cs="Times New Roman"/>
                <w:sz w:val="24"/>
                <w:szCs w:val="24"/>
              </w:rPr>
            </w:pPr>
            <w:r>
              <w:rPr>
                <w:rFonts w:ascii="Times New Roman" w:hAnsi="Times New Roman" w:cs="Times New Roman"/>
                <w:sz w:val="24"/>
                <w:szCs w:val="24"/>
              </w:rPr>
              <w:t>Емкость бункера, л</w:t>
            </w:r>
          </w:p>
        </w:tc>
        <w:tc>
          <w:tcPr>
            <w:tcW w:w="4786" w:type="dxa"/>
          </w:tcPr>
          <w:p w:rsidR="00295E0C" w:rsidRDefault="00295E0C"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1500</w:t>
            </w:r>
          </w:p>
        </w:tc>
      </w:tr>
      <w:tr w:rsidR="00295E0C" w:rsidRPr="00495BF8" w:rsidTr="002F6A03">
        <w:tc>
          <w:tcPr>
            <w:tcW w:w="4785" w:type="dxa"/>
          </w:tcPr>
          <w:p w:rsidR="00295E0C" w:rsidRPr="00495BF8" w:rsidRDefault="00295E0C" w:rsidP="002F6A03">
            <w:pPr>
              <w:jc w:val="both"/>
              <w:rPr>
                <w:rFonts w:ascii="Times New Roman" w:hAnsi="Times New Roman" w:cs="Times New Roman"/>
                <w:sz w:val="24"/>
                <w:szCs w:val="24"/>
              </w:rPr>
            </w:pPr>
            <w:r>
              <w:rPr>
                <w:rFonts w:ascii="Times New Roman" w:hAnsi="Times New Roman" w:cs="Times New Roman"/>
                <w:sz w:val="24"/>
                <w:szCs w:val="24"/>
              </w:rPr>
              <w:t>Масса без загрузки, кг</w:t>
            </w:r>
          </w:p>
        </w:tc>
        <w:tc>
          <w:tcPr>
            <w:tcW w:w="4786" w:type="dxa"/>
          </w:tcPr>
          <w:p w:rsidR="00295E0C" w:rsidRPr="00495BF8" w:rsidRDefault="00295E0C" w:rsidP="002F6A03">
            <w:pPr>
              <w:jc w:val="center"/>
              <w:rPr>
                <w:rFonts w:ascii="Times New Roman" w:hAnsi="Times New Roman" w:cs="Times New Roman"/>
                <w:sz w:val="24"/>
                <w:szCs w:val="24"/>
              </w:rPr>
            </w:pPr>
            <w:r>
              <w:rPr>
                <w:rFonts w:ascii="Times New Roman" w:hAnsi="Times New Roman" w:cs="Times New Roman"/>
                <w:sz w:val="24"/>
                <w:szCs w:val="24"/>
              </w:rPr>
              <w:t>433</w:t>
            </w:r>
          </w:p>
        </w:tc>
      </w:tr>
      <w:tr w:rsidR="00295E0C" w:rsidRPr="00495BF8" w:rsidTr="002F6A03">
        <w:tc>
          <w:tcPr>
            <w:tcW w:w="4785" w:type="dxa"/>
          </w:tcPr>
          <w:p w:rsidR="00295E0C" w:rsidRDefault="00295E0C" w:rsidP="00295E0C">
            <w:pPr>
              <w:jc w:val="both"/>
              <w:rPr>
                <w:rFonts w:ascii="Times New Roman" w:hAnsi="Times New Roman" w:cs="Times New Roman"/>
                <w:sz w:val="24"/>
                <w:szCs w:val="24"/>
              </w:rPr>
            </w:pPr>
            <w:r>
              <w:rPr>
                <w:rFonts w:ascii="Times New Roman" w:hAnsi="Times New Roman" w:cs="Times New Roman"/>
                <w:sz w:val="24"/>
                <w:szCs w:val="24"/>
              </w:rPr>
              <w:t>Необходимая мощность трактора, л.с.</w:t>
            </w:r>
          </w:p>
        </w:tc>
        <w:tc>
          <w:tcPr>
            <w:tcW w:w="4786" w:type="dxa"/>
          </w:tcPr>
          <w:p w:rsidR="00295E0C" w:rsidRDefault="00295E0C" w:rsidP="002F6A03">
            <w:pPr>
              <w:jc w:val="center"/>
              <w:rPr>
                <w:rFonts w:ascii="Times New Roman" w:hAnsi="Times New Roman" w:cs="Times New Roman"/>
                <w:sz w:val="24"/>
                <w:szCs w:val="24"/>
              </w:rPr>
            </w:pPr>
            <w:r>
              <w:rPr>
                <w:rFonts w:ascii="Times New Roman" w:hAnsi="Times New Roman" w:cs="Times New Roman"/>
                <w:sz w:val="24"/>
                <w:szCs w:val="24"/>
              </w:rPr>
              <w:t>80-100</w:t>
            </w:r>
          </w:p>
        </w:tc>
      </w:tr>
      <w:tr w:rsidR="00295E0C" w:rsidRPr="00495BF8" w:rsidTr="002F6A03">
        <w:tc>
          <w:tcPr>
            <w:tcW w:w="4785" w:type="dxa"/>
          </w:tcPr>
          <w:p w:rsidR="00295E0C" w:rsidRPr="00495BF8" w:rsidRDefault="00812EC0" w:rsidP="002F6A03">
            <w:pPr>
              <w:jc w:val="both"/>
              <w:rPr>
                <w:rFonts w:ascii="Times New Roman" w:hAnsi="Times New Roman" w:cs="Times New Roman"/>
                <w:sz w:val="24"/>
                <w:szCs w:val="24"/>
              </w:rPr>
            </w:pPr>
            <w:r>
              <w:rPr>
                <w:rFonts w:ascii="Times New Roman" w:hAnsi="Times New Roman" w:cs="Times New Roman"/>
                <w:sz w:val="24"/>
                <w:szCs w:val="24"/>
              </w:rPr>
              <w:t>Средняя стоимость в 2013 году, руб.</w:t>
            </w:r>
          </w:p>
        </w:tc>
        <w:tc>
          <w:tcPr>
            <w:tcW w:w="4786" w:type="dxa"/>
          </w:tcPr>
          <w:p w:rsidR="00295E0C" w:rsidRPr="00495BF8" w:rsidRDefault="00295E0C" w:rsidP="002F6A03">
            <w:pPr>
              <w:jc w:val="center"/>
              <w:rPr>
                <w:rFonts w:ascii="Times New Roman" w:hAnsi="Times New Roman" w:cs="Times New Roman"/>
                <w:sz w:val="24"/>
                <w:szCs w:val="24"/>
              </w:rPr>
            </w:pPr>
            <w:r>
              <w:rPr>
                <w:rFonts w:ascii="Times New Roman" w:hAnsi="Times New Roman" w:cs="Times New Roman"/>
                <w:sz w:val="24"/>
                <w:szCs w:val="24"/>
              </w:rPr>
              <w:t>300 000</w:t>
            </w:r>
          </w:p>
        </w:tc>
      </w:tr>
    </w:tbl>
    <w:p w:rsidR="00C40218" w:rsidRDefault="00C40218" w:rsidP="00C40218">
      <w:pPr>
        <w:tabs>
          <w:tab w:val="left" w:pos="567"/>
        </w:tabs>
        <w:jc w:val="both"/>
        <w:rPr>
          <w:rFonts w:ascii="Times New Roman" w:hAnsi="Times New Roman" w:cs="Times New Roman"/>
          <w:sz w:val="24"/>
          <w:szCs w:val="24"/>
        </w:rPr>
      </w:pPr>
    </w:p>
    <w:p w:rsidR="00744C85" w:rsidRDefault="00744C85" w:rsidP="00797AE9">
      <w:pPr>
        <w:tabs>
          <w:tab w:val="left" w:pos="567"/>
        </w:tabs>
        <w:jc w:val="center"/>
        <w:rPr>
          <w:rFonts w:ascii="Times New Roman" w:hAnsi="Times New Roman" w:cs="Times New Roman"/>
          <w:b/>
          <w:sz w:val="24"/>
          <w:szCs w:val="24"/>
        </w:rPr>
      </w:pPr>
    </w:p>
    <w:p w:rsidR="00744C85" w:rsidRDefault="00744C85" w:rsidP="00797AE9">
      <w:pPr>
        <w:tabs>
          <w:tab w:val="left" w:pos="567"/>
        </w:tabs>
        <w:jc w:val="center"/>
        <w:rPr>
          <w:rFonts w:ascii="Times New Roman" w:hAnsi="Times New Roman" w:cs="Times New Roman"/>
          <w:b/>
          <w:sz w:val="24"/>
          <w:szCs w:val="24"/>
        </w:rPr>
      </w:pPr>
    </w:p>
    <w:p w:rsidR="00744C85" w:rsidRDefault="00744C85" w:rsidP="00797AE9">
      <w:pPr>
        <w:tabs>
          <w:tab w:val="left" w:pos="567"/>
        </w:tabs>
        <w:jc w:val="center"/>
        <w:rPr>
          <w:rFonts w:ascii="Times New Roman" w:hAnsi="Times New Roman" w:cs="Times New Roman"/>
          <w:b/>
          <w:sz w:val="24"/>
          <w:szCs w:val="24"/>
        </w:rPr>
      </w:pPr>
    </w:p>
    <w:p w:rsidR="00744C85" w:rsidRDefault="00744C85" w:rsidP="00797AE9">
      <w:pPr>
        <w:tabs>
          <w:tab w:val="left" w:pos="567"/>
        </w:tabs>
        <w:jc w:val="center"/>
        <w:rPr>
          <w:rFonts w:ascii="Times New Roman" w:hAnsi="Times New Roman" w:cs="Times New Roman"/>
          <w:b/>
          <w:sz w:val="24"/>
          <w:szCs w:val="24"/>
        </w:rPr>
      </w:pPr>
    </w:p>
    <w:p w:rsidR="00797AE9" w:rsidRDefault="00C43694" w:rsidP="00797AE9">
      <w:pPr>
        <w:tabs>
          <w:tab w:val="left" w:pos="567"/>
        </w:tabs>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65408" behindDoc="1" locked="0" layoutInCell="1" allowOverlap="1">
            <wp:simplePos x="0" y="0"/>
            <wp:positionH relativeFrom="column">
              <wp:posOffset>948690</wp:posOffset>
            </wp:positionH>
            <wp:positionV relativeFrom="paragraph">
              <wp:posOffset>318135</wp:posOffset>
            </wp:positionV>
            <wp:extent cx="3676650" cy="1790700"/>
            <wp:effectExtent l="19050" t="0" r="0" b="0"/>
            <wp:wrapTight wrapText="bothSides">
              <wp:wrapPolygon edited="0">
                <wp:start x="-112" y="0"/>
                <wp:lineTo x="-112" y="21370"/>
                <wp:lineTo x="21600" y="21370"/>
                <wp:lineTo x="21600" y="0"/>
                <wp:lineTo x="-112"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51149" t="20513" r="22851" b="56980"/>
                    <a:stretch>
                      <a:fillRect/>
                    </a:stretch>
                  </pic:blipFill>
                  <pic:spPr bwMode="auto">
                    <a:xfrm>
                      <a:off x="0" y="0"/>
                      <a:ext cx="3676650" cy="1790700"/>
                    </a:xfrm>
                    <a:prstGeom prst="rect">
                      <a:avLst/>
                    </a:prstGeom>
                    <a:noFill/>
                    <a:ln w="9525">
                      <a:noFill/>
                      <a:miter lim="800000"/>
                      <a:headEnd/>
                      <a:tailEnd/>
                    </a:ln>
                  </pic:spPr>
                </pic:pic>
              </a:graphicData>
            </a:graphic>
          </wp:anchor>
        </w:drawing>
      </w:r>
      <w:r w:rsidR="00797AE9">
        <w:rPr>
          <w:rFonts w:ascii="Times New Roman" w:hAnsi="Times New Roman" w:cs="Times New Roman"/>
          <w:b/>
          <w:sz w:val="24"/>
          <w:szCs w:val="24"/>
        </w:rPr>
        <w:t>Опрыскиватель ОМПШ-2500Р</w:t>
      </w:r>
    </w:p>
    <w:p w:rsidR="00797AE9" w:rsidRDefault="00797AE9" w:rsidP="00797AE9">
      <w:pPr>
        <w:tabs>
          <w:tab w:val="left" w:pos="567"/>
        </w:tabs>
        <w:jc w:val="both"/>
        <w:rPr>
          <w:rFonts w:ascii="Times New Roman" w:hAnsi="Times New Roman" w:cs="Times New Roman"/>
          <w:sz w:val="24"/>
          <w:szCs w:val="24"/>
        </w:rPr>
      </w:pPr>
      <w:r>
        <w:rPr>
          <w:rFonts w:ascii="Times New Roman" w:hAnsi="Times New Roman" w:cs="Times New Roman"/>
          <w:sz w:val="24"/>
          <w:szCs w:val="24"/>
        </w:rPr>
        <w:tab/>
        <w:t>Предназначен для внесения химических средств защиты растений.</w:t>
      </w:r>
    </w:p>
    <w:p w:rsidR="00C43694" w:rsidRDefault="00C43694" w:rsidP="00C43694">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Технические характеристики</w:t>
      </w:r>
    </w:p>
    <w:tbl>
      <w:tblPr>
        <w:tblStyle w:val="a5"/>
        <w:tblW w:w="0" w:type="auto"/>
        <w:tblLook w:val="04A0"/>
      </w:tblPr>
      <w:tblGrid>
        <w:gridCol w:w="4785"/>
        <w:gridCol w:w="4786"/>
      </w:tblGrid>
      <w:tr w:rsidR="00C43694" w:rsidRPr="00495BF8" w:rsidTr="002F6A03">
        <w:tc>
          <w:tcPr>
            <w:tcW w:w="4785" w:type="dxa"/>
          </w:tcPr>
          <w:p w:rsidR="00C43694" w:rsidRPr="00495BF8" w:rsidRDefault="00C43694" w:rsidP="002F6A03">
            <w:pPr>
              <w:jc w:val="both"/>
              <w:rPr>
                <w:rFonts w:ascii="Times New Roman" w:hAnsi="Times New Roman" w:cs="Times New Roman"/>
                <w:sz w:val="24"/>
                <w:szCs w:val="24"/>
              </w:rPr>
            </w:pPr>
            <w:r>
              <w:rPr>
                <w:rFonts w:ascii="Times New Roman" w:hAnsi="Times New Roman" w:cs="Times New Roman"/>
                <w:sz w:val="24"/>
                <w:szCs w:val="24"/>
              </w:rPr>
              <w:t>Ширина захвата, м</w:t>
            </w:r>
          </w:p>
        </w:tc>
        <w:tc>
          <w:tcPr>
            <w:tcW w:w="4786" w:type="dxa"/>
          </w:tcPr>
          <w:p w:rsidR="00C43694" w:rsidRPr="00495BF8" w:rsidRDefault="00C43694" w:rsidP="002F6A03">
            <w:pPr>
              <w:jc w:val="center"/>
              <w:rPr>
                <w:rFonts w:ascii="Times New Roman" w:hAnsi="Times New Roman" w:cs="Times New Roman"/>
                <w:sz w:val="24"/>
                <w:szCs w:val="24"/>
              </w:rPr>
            </w:pPr>
            <w:r>
              <w:rPr>
                <w:rFonts w:ascii="Times New Roman" w:hAnsi="Times New Roman" w:cs="Times New Roman"/>
                <w:sz w:val="24"/>
                <w:szCs w:val="24"/>
              </w:rPr>
              <w:t>21,6</w:t>
            </w:r>
          </w:p>
        </w:tc>
      </w:tr>
      <w:tr w:rsidR="00C43694" w:rsidRPr="00495BF8" w:rsidTr="002F6A03">
        <w:tc>
          <w:tcPr>
            <w:tcW w:w="4785" w:type="dxa"/>
          </w:tcPr>
          <w:p w:rsidR="00C43694" w:rsidRPr="00495BF8" w:rsidRDefault="00C43694" w:rsidP="002F6A03">
            <w:pPr>
              <w:jc w:val="both"/>
              <w:rPr>
                <w:rFonts w:ascii="Times New Roman" w:hAnsi="Times New Roman" w:cs="Times New Roman"/>
                <w:sz w:val="24"/>
                <w:szCs w:val="24"/>
              </w:rPr>
            </w:pPr>
            <w:r>
              <w:rPr>
                <w:rFonts w:ascii="Times New Roman" w:hAnsi="Times New Roman" w:cs="Times New Roman"/>
                <w:sz w:val="24"/>
                <w:szCs w:val="24"/>
              </w:rPr>
              <w:t>Высота подъема штанги, м</w:t>
            </w:r>
          </w:p>
        </w:tc>
        <w:tc>
          <w:tcPr>
            <w:tcW w:w="4786" w:type="dxa"/>
          </w:tcPr>
          <w:p w:rsidR="00C43694" w:rsidRPr="00495BF8" w:rsidRDefault="00C43694" w:rsidP="002F6A03">
            <w:pPr>
              <w:jc w:val="center"/>
              <w:rPr>
                <w:rFonts w:ascii="Times New Roman" w:hAnsi="Times New Roman" w:cs="Times New Roman"/>
                <w:sz w:val="24"/>
                <w:szCs w:val="24"/>
              </w:rPr>
            </w:pPr>
            <w:r>
              <w:rPr>
                <w:rFonts w:ascii="Times New Roman" w:hAnsi="Times New Roman" w:cs="Times New Roman"/>
                <w:sz w:val="24"/>
                <w:szCs w:val="24"/>
              </w:rPr>
              <w:t>0,5-1,7</w:t>
            </w:r>
          </w:p>
        </w:tc>
      </w:tr>
      <w:tr w:rsidR="00C43694" w:rsidTr="002F6A03">
        <w:tc>
          <w:tcPr>
            <w:tcW w:w="4785" w:type="dxa"/>
          </w:tcPr>
          <w:p w:rsidR="00C43694" w:rsidRPr="00495BF8" w:rsidRDefault="00C43694" w:rsidP="002F6A03">
            <w:pPr>
              <w:jc w:val="both"/>
              <w:rPr>
                <w:rFonts w:ascii="Times New Roman" w:hAnsi="Times New Roman" w:cs="Times New Roman"/>
                <w:sz w:val="24"/>
                <w:szCs w:val="24"/>
              </w:rPr>
            </w:pPr>
            <w:r>
              <w:rPr>
                <w:rFonts w:ascii="Times New Roman" w:hAnsi="Times New Roman" w:cs="Times New Roman"/>
                <w:sz w:val="24"/>
                <w:szCs w:val="24"/>
              </w:rPr>
              <w:t>Рабочая скорость, км/час</w:t>
            </w:r>
          </w:p>
        </w:tc>
        <w:tc>
          <w:tcPr>
            <w:tcW w:w="4786" w:type="dxa"/>
          </w:tcPr>
          <w:p w:rsidR="00C43694" w:rsidRDefault="00C43694"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До 15</w:t>
            </w:r>
          </w:p>
        </w:tc>
      </w:tr>
      <w:tr w:rsidR="00C43694" w:rsidTr="002F6A03">
        <w:tc>
          <w:tcPr>
            <w:tcW w:w="4785" w:type="dxa"/>
          </w:tcPr>
          <w:p w:rsidR="00C43694" w:rsidRPr="00495BF8" w:rsidRDefault="00C43694" w:rsidP="002F6A03">
            <w:pPr>
              <w:jc w:val="both"/>
              <w:rPr>
                <w:rFonts w:ascii="Times New Roman" w:hAnsi="Times New Roman" w:cs="Times New Roman"/>
                <w:sz w:val="24"/>
                <w:szCs w:val="24"/>
              </w:rPr>
            </w:pPr>
            <w:r>
              <w:rPr>
                <w:rFonts w:ascii="Times New Roman" w:hAnsi="Times New Roman" w:cs="Times New Roman"/>
                <w:sz w:val="24"/>
                <w:szCs w:val="24"/>
              </w:rPr>
              <w:t>Расход рабочей жидкости, л/га</w:t>
            </w:r>
          </w:p>
        </w:tc>
        <w:tc>
          <w:tcPr>
            <w:tcW w:w="4786" w:type="dxa"/>
          </w:tcPr>
          <w:p w:rsidR="00C43694" w:rsidRDefault="00C43694"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75-1200</w:t>
            </w:r>
          </w:p>
        </w:tc>
      </w:tr>
      <w:tr w:rsidR="00C43694" w:rsidTr="002F6A03">
        <w:tc>
          <w:tcPr>
            <w:tcW w:w="4785" w:type="dxa"/>
          </w:tcPr>
          <w:p w:rsidR="00C43694" w:rsidRPr="00C40218" w:rsidRDefault="00C43694" w:rsidP="00C43694">
            <w:pPr>
              <w:jc w:val="both"/>
              <w:rPr>
                <w:rFonts w:ascii="Times New Roman" w:hAnsi="Times New Roman" w:cs="Times New Roman"/>
                <w:sz w:val="24"/>
                <w:szCs w:val="24"/>
              </w:rPr>
            </w:pPr>
            <w:r>
              <w:rPr>
                <w:rFonts w:ascii="Times New Roman" w:hAnsi="Times New Roman" w:cs="Times New Roman"/>
                <w:sz w:val="24"/>
                <w:szCs w:val="24"/>
              </w:rPr>
              <w:t>Емкость бака, л</w:t>
            </w:r>
          </w:p>
        </w:tc>
        <w:tc>
          <w:tcPr>
            <w:tcW w:w="4786" w:type="dxa"/>
          </w:tcPr>
          <w:p w:rsidR="00C43694" w:rsidRDefault="00C43694"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2500</w:t>
            </w:r>
          </w:p>
        </w:tc>
      </w:tr>
      <w:tr w:rsidR="00C43694" w:rsidTr="002F6A03">
        <w:tc>
          <w:tcPr>
            <w:tcW w:w="4785" w:type="dxa"/>
          </w:tcPr>
          <w:p w:rsidR="00C43694" w:rsidRDefault="00C43694" w:rsidP="00C43694">
            <w:pPr>
              <w:jc w:val="both"/>
              <w:rPr>
                <w:rFonts w:ascii="Times New Roman" w:hAnsi="Times New Roman" w:cs="Times New Roman"/>
                <w:sz w:val="24"/>
                <w:szCs w:val="24"/>
              </w:rPr>
            </w:pPr>
            <w:r>
              <w:rPr>
                <w:rFonts w:ascii="Times New Roman" w:hAnsi="Times New Roman" w:cs="Times New Roman"/>
                <w:sz w:val="24"/>
                <w:szCs w:val="24"/>
              </w:rPr>
              <w:t>Производительность, л/мин</w:t>
            </w:r>
          </w:p>
        </w:tc>
        <w:tc>
          <w:tcPr>
            <w:tcW w:w="4786" w:type="dxa"/>
          </w:tcPr>
          <w:p w:rsidR="00C43694" w:rsidRDefault="00C43694"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140</w:t>
            </w:r>
          </w:p>
        </w:tc>
      </w:tr>
      <w:tr w:rsidR="00C43694" w:rsidTr="002F6A03">
        <w:tc>
          <w:tcPr>
            <w:tcW w:w="4785" w:type="dxa"/>
          </w:tcPr>
          <w:p w:rsidR="00C43694" w:rsidRDefault="00C43694" w:rsidP="00C43694">
            <w:pPr>
              <w:jc w:val="both"/>
              <w:rPr>
                <w:rFonts w:ascii="Times New Roman" w:hAnsi="Times New Roman" w:cs="Times New Roman"/>
                <w:sz w:val="24"/>
                <w:szCs w:val="24"/>
              </w:rPr>
            </w:pPr>
            <w:r>
              <w:rPr>
                <w:rFonts w:ascii="Times New Roman" w:hAnsi="Times New Roman" w:cs="Times New Roman"/>
                <w:sz w:val="24"/>
                <w:szCs w:val="24"/>
              </w:rPr>
              <w:t>Рабочее давление, МПа</w:t>
            </w:r>
          </w:p>
        </w:tc>
        <w:tc>
          <w:tcPr>
            <w:tcW w:w="4786" w:type="dxa"/>
          </w:tcPr>
          <w:p w:rsidR="00C43694" w:rsidRDefault="00C43694"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0,2-0,6</w:t>
            </w:r>
          </w:p>
        </w:tc>
      </w:tr>
      <w:tr w:rsidR="00C43694" w:rsidTr="002F6A03">
        <w:tc>
          <w:tcPr>
            <w:tcW w:w="4785" w:type="dxa"/>
          </w:tcPr>
          <w:p w:rsidR="00C43694" w:rsidRDefault="00C43694" w:rsidP="00C43694">
            <w:pPr>
              <w:jc w:val="both"/>
              <w:rPr>
                <w:rFonts w:ascii="Times New Roman" w:hAnsi="Times New Roman" w:cs="Times New Roman"/>
                <w:sz w:val="24"/>
                <w:szCs w:val="24"/>
              </w:rPr>
            </w:pPr>
            <w:r>
              <w:rPr>
                <w:rFonts w:ascii="Times New Roman" w:hAnsi="Times New Roman" w:cs="Times New Roman"/>
                <w:sz w:val="24"/>
                <w:szCs w:val="24"/>
              </w:rPr>
              <w:t>Максимальное давление, МПа</w:t>
            </w:r>
          </w:p>
        </w:tc>
        <w:tc>
          <w:tcPr>
            <w:tcW w:w="4786" w:type="dxa"/>
          </w:tcPr>
          <w:p w:rsidR="00C43694" w:rsidRDefault="00C43694"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2,4</w:t>
            </w:r>
          </w:p>
        </w:tc>
      </w:tr>
      <w:tr w:rsidR="00C43694" w:rsidRPr="00495BF8" w:rsidTr="002F6A03">
        <w:tc>
          <w:tcPr>
            <w:tcW w:w="4785" w:type="dxa"/>
          </w:tcPr>
          <w:p w:rsidR="00C43694" w:rsidRPr="00495BF8" w:rsidRDefault="00C43694" w:rsidP="002F6A03">
            <w:pPr>
              <w:jc w:val="both"/>
              <w:rPr>
                <w:rFonts w:ascii="Times New Roman" w:hAnsi="Times New Roman" w:cs="Times New Roman"/>
                <w:sz w:val="24"/>
                <w:szCs w:val="24"/>
              </w:rPr>
            </w:pPr>
            <w:r w:rsidRPr="00C43694">
              <w:rPr>
                <w:rFonts w:ascii="Times New Roman" w:hAnsi="Times New Roman" w:cs="Times New Roman"/>
                <w:sz w:val="24"/>
                <w:szCs w:val="24"/>
              </w:rPr>
              <w:t>Дополнительный бак для промывки основной емкости и гидросистемы</w:t>
            </w:r>
            <w:r>
              <w:rPr>
                <w:rFonts w:ascii="Times New Roman" w:hAnsi="Times New Roman" w:cs="Times New Roman"/>
                <w:sz w:val="24"/>
                <w:szCs w:val="24"/>
              </w:rPr>
              <w:t>, л</w:t>
            </w:r>
          </w:p>
        </w:tc>
        <w:tc>
          <w:tcPr>
            <w:tcW w:w="4786" w:type="dxa"/>
          </w:tcPr>
          <w:p w:rsidR="00C43694" w:rsidRPr="00495BF8" w:rsidRDefault="00C43694" w:rsidP="002F6A03">
            <w:pPr>
              <w:jc w:val="center"/>
              <w:rPr>
                <w:rFonts w:ascii="Times New Roman" w:hAnsi="Times New Roman" w:cs="Times New Roman"/>
                <w:sz w:val="24"/>
                <w:szCs w:val="24"/>
              </w:rPr>
            </w:pPr>
            <w:r>
              <w:rPr>
                <w:rFonts w:ascii="Times New Roman" w:hAnsi="Times New Roman" w:cs="Times New Roman"/>
                <w:sz w:val="24"/>
                <w:szCs w:val="24"/>
              </w:rPr>
              <w:t>120</w:t>
            </w:r>
          </w:p>
        </w:tc>
      </w:tr>
      <w:tr w:rsidR="00C43694" w:rsidRPr="00495BF8" w:rsidTr="002F6A03">
        <w:tc>
          <w:tcPr>
            <w:tcW w:w="4785" w:type="dxa"/>
          </w:tcPr>
          <w:p w:rsidR="00C43694" w:rsidRPr="00C43694" w:rsidRDefault="00C43694" w:rsidP="002F6A03">
            <w:pPr>
              <w:jc w:val="both"/>
              <w:rPr>
                <w:rFonts w:ascii="Times New Roman" w:hAnsi="Times New Roman" w:cs="Times New Roman"/>
                <w:sz w:val="24"/>
                <w:szCs w:val="24"/>
              </w:rPr>
            </w:pPr>
            <w:r w:rsidRPr="00C43694">
              <w:rPr>
                <w:rFonts w:ascii="Times New Roman" w:hAnsi="Times New Roman" w:cs="Times New Roman"/>
                <w:sz w:val="24"/>
                <w:szCs w:val="24"/>
              </w:rPr>
              <w:t>Дополнительная емкость для маточного раствора</w:t>
            </w:r>
            <w:r>
              <w:rPr>
                <w:rFonts w:ascii="Times New Roman" w:hAnsi="Times New Roman" w:cs="Times New Roman"/>
                <w:sz w:val="24"/>
                <w:szCs w:val="24"/>
              </w:rPr>
              <w:t>, л</w:t>
            </w:r>
          </w:p>
        </w:tc>
        <w:tc>
          <w:tcPr>
            <w:tcW w:w="4786" w:type="dxa"/>
          </w:tcPr>
          <w:p w:rsidR="00C43694" w:rsidRDefault="00C43694" w:rsidP="002F6A03">
            <w:pPr>
              <w:jc w:val="center"/>
              <w:rPr>
                <w:rFonts w:ascii="Times New Roman" w:hAnsi="Times New Roman" w:cs="Times New Roman"/>
                <w:sz w:val="24"/>
                <w:szCs w:val="24"/>
              </w:rPr>
            </w:pPr>
            <w:r>
              <w:rPr>
                <w:rFonts w:ascii="Times New Roman" w:hAnsi="Times New Roman" w:cs="Times New Roman"/>
                <w:sz w:val="24"/>
                <w:szCs w:val="24"/>
              </w:rPr>
              <w:t>120</w:t>
            </w:r>
          </w:p>
        </w:tc>
      </w:tr>
      <w:tr w:rsidR="00C43694" w:rsidRPr="00495BF8" w:rsidTr="002F6A03">
        <w:tc>
          <w:tcPr>
            <w:tcW w:w="9571" w:type="dxa"/>
            <w:gridSpan w:val="2"/>
          </w:tcPr>
          <w:p w:rsidR="00C43694" w:rsidRDefault="00C43694" w:rsidP="002F6A03">
            <w:pPr>
              <w:jc w:val="center"/>
              <w:rPr>
                <w:rFonts w:ascii="Times New Roman" w:hAnsi="Times New Roman" w:cs="Times New Roman"/>
                <w:sz w:val="24"/>
                <w:szCs w:val="24"/>
              </w:rPr>
            </w:pPr>
            <w:r w:rsidRPr="00C43694">
              <w:rPr>
                <w:rFonts w:ascii="Times New Roman" w:hAnsi="Times New Roman" w:cs="Times New Roman"/>
                <w:sz w:val="24"/>
                <w:szCs w:val="24"/>
              </w:rPr>
              <w:t>Оборудование РАУ (Германия),  Immovili Pompe (Италия).</w:t>
            </w:r>
          </w:p>
        </w:tc>
      </w:tr>
      <w:tr w:rsidR="00C43694" w:rsidRPr="00495BF8" w:rsidTr="002F6A03">
        <w:tc>
          <w:tcPr>
            <w:tcW w:w="4785" w:type="dxa"/>
          </w:tcPr>
          <w:p w:rsidR="00C43694" w:rsidRPr="00495BF8" w:rsidRDefault="00812EC0" w:rsidP="002F6A03">
            <w:pPr>
              <w:jc w:val="both"/>
              <w:rPr>
                <w:rFonts w:ascii="Times New Roman" w:hAnsi="Times New Roman" w:cs="Times New Roman"/>
                <w:sz w:val="24"/>
                <w:szCs w:val="24"/>
              </w:rPr>
            </w:pPr>
            <w:r>
              <w:rPr>
                <w:rFonts w:ascii="Times New Roman" w:hAnsi="Times New Roman" w:cs="Times New Roman"/>
                <w:sz w:val="24"/>
                <w:szCs w:val="24"/>
              </w:rPr>
              <w:t>Средняя стоимость в 2013 году, руб.</w:t>
            </w:r>
          </w:p>
        </w:tc>
        <w:tc>
          <w:tcPr>
            <w:tcW w:w="4786" w:type="dxa"/>
          </w:tcPr>
          <w:p w:rsidR="00C43694" w:rsidRPr="00495BF8" w:rsidRDefault="00C43694" w:rsidP="00C43694">
            <w:pPr>
              <w:jc w:val="center"/>
              <w:rPr>
                <w:rFonts w:ascii="Times New Roman" w:hAnsi="Times New Roman" w:cs="Times New Roman"/>
                <w:sz w:val="24"/>
                <w:szCs w:val="24"/>
              </w:rPr>
            </w:pPr>
            <w:r>
              <w:rPr>
                <w:rFonts w:ascii="Times New Roman" w:hAnsi="Times New Roman" w:cs="Times New Roman"/>
                <w:sz w:val="24"/>
                <w:szCs w:val="24"/>
              </w:rPr>
              <w:t>300 000</w:t>
            </w:r>
          </w:p>
        </w:tc>
      </w:tr>
    </w:tbl>
    <w:p w:rsidR="00797AE9" w:rsidRDefault="00797AE9" w:rsidP="00797AE9">
      <w:pPr>
        <w:tabs>
          <w:tab w:val="left" w:pos="567"/>
        </w:tabs>
        <w:jc w:val="both"/>
        <w:rPr>
          <w:rFonts w:ascii="Times New Roman" w:hAnsi="Times New Roman" w:cs="Times New Roman"/>
          <w:sz w:val="24"/>
          <w:szCs w:val="24"/>
        </w:rPr>
      </w:pPr>
    </w:p>
    <w:p w:rsidR="00744C85" w:rsidRDefault="00744C85" w:rsidP="00744C85">
      <w:pPr>
        <w:tabs>
          <w:tab w:val="left" w:pos="567"/>
        </w:tabs>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6432" behindDoc="1" locked="0" layoutInCell="1" allowOverlap="1">
            <wp:simplePos x="0" y="0"/>
            <wp:positionH relativeFrom="column">
              <wp:posOffset>1996440</wp:posOffset>
            </wp:positionH>
            <wp:positionV relativeFrom="paragraph">
              <wp:posOffset>207645</wp:posOffset>
            </wp:positionV>
            <wp:extent cx="1962150" cy="1885950"/>
            <wp:effectExtent l="19050" t="0" r="0" b="0"/>
            <wp:wrapTight wrapText="bothSides">
              <wp:wrapPolygon edited="0">
                <wp:start x="-210" y="0"/>
                <wp:lineTo x="-210" y="21382"/>
                <wp:lineTo x="21600" y="21382"/>
                <wp:lineTo x="21600" y="0"/>
                <wp:lineTo x="-21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56601" t="18234" r="27011" b="53846"/>
                    <a:stretch>
                      <a:fillRect/>
                    </a:stretch>
                  </pic:blipFill>
                  <pic:spPr bwMode="auto">
                    <a:xfrm>
                      <a:off x="0" y="0"/>
                      <a:ext cx="1962150" cy="188595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Полуприцеп цистерна ПЦП-6</w:t>
      </w:r>
    </w:p>
    <w:p w:rsidR="00744C85" w:rsidRDefault="00744C85" w:rsidP="00905339">
      <w:pPr>
        <w:tabs>
          <w:tab w:val="left" w:pos="567"/>
        </w:tabs>
        <w:rPr>
          <w:rFonts w:ascii="Times New Roman" w:hAnsi="Times New Roman" w:cs="Times New Roman"/>
          <w:sz w:val="24"/>
          <w:szCs w:val="24"/>
        </w:rPr>
      </w:pPr>
    </w:p>
    <w:p w:rsidR="00905339" w:rsidRDefault="00905339" w:rsidP="00905339">
      <w:pPr>
        <w:tabs>
          <w:tab w:val="left" w:pos="567"/>
        </w:tabs>
        <w:rPr>
          <w:rFonts w:ascii="Times New Roman" w:hAnsi="Times New Roman" w:cs="Times New Roman"/>
          <w:sz w:val="24"/>
          <w:szCs w:val="24"/>
        </w:rPr>
      </w:pPr>
    </w:p>
    <w:p w:rsidR="00905339" w:rsidRDefault="00905339" w:rsidP="00905339">
      <w:pPr>
        <w:tabs>
          <w:tab w:val="left" w:pos="567"/>
        </w:tabs>
        <w:rPr>
          <w:rFonts w:ascii="Times New Roman" w:hAnsi="Times New Roman" w:cs="Times New Roman"/>
          <w:sz w:val="24"/>
          <w:szCs w:val="24"/>
        </w:rPr>
      </w:pPr>
    </w:p>
    <w:p w:rsidR="00905339" w:rsidRDefault="00905339" w:rsidP="00905339">
      <w:pPr>
        <w:tabs>
          <w:tab w:val="left" w:pos="567"/>
        </w:tabs>
        <w:rPr>
          <w:rFonts w:ascii="Times New Roman" w:hAnsi="Times New Roman" w:cs="Times New Roman"/>
          <w:sz w:val="24"/>
          <w:szCs w:val="24"/>
        </w:rPr>
      </w:pPr>
    </w:p>
    <w:p w:rsidR="00905339" w:rsidRDefault="00905339" w:rsidP="00905339">
      <w:pPr>
        <w:tabs>
          <w:tab w:val="left" w:pos="567"/>
        </w:tabs>
        <w:rPr>
          <w:rFonts w:ascii="Times New Roman" w:hAnsi="Times New Roman" w:cs="Times New Roman"/>
          <w:sz w:val="24"/>
          <w:szCs w:val="24"/>
        </w:rPr>
      </w:pPr>
    </w:p>
    <w:p w:rsidR="00905339" w:rsidRDefault="00905339" w:rsidP="00905339">
      <w:pPr>
        <w:tabs>
          <w:tab w:val="left" w:pos="567"/>
        </w:tabs>
        <w:rPr>
          <w:rFonts w:ascii="Times New Roman" w:hAnsi="Times New Roman" w:cs="Times New Roman"/>
          <w:sz w:val="24"/>
          <w:szCs w:val="24"/>
        </w:rPr>
      </w:pPr>
    </w:p>
    <w:p w:rsidR="00905339" w:rsidRDefault="00905339" w:rsidP="00905339">
      <w:pPr>
        <w:tabs>
          <w:tab w:val="left" w:pos="567"/>
        </w:tabs>
        <w:rPr>
          <w:rFonts w:ascii="Times New Roman" w:hAnsi="Times New Roman" w:cs="Times New Roman"/>
          <w:sz w:val="24"/>
          <w:szCs w:val="24"/>
        </w:rPr>
      </w:pPr>
      <w:r>
        <w:rPr>
          <w:rFonts w:ascii="Times New Roman" w:hAnsi="Times New Roman" w:cs="Times New Roman"/>
          <w:sz w:val="24"/>
          <w:szCs w:val="24"/>
        </w:rPr>
        <w:tab/>
        <w:t>Предназначен для транспортировки и перекачки воды.</w:t>
      </w:r>
    </w:p>
    <w:p w:rsidR="00905339" w:rsidRDefault="00905339" w:rsidP="00905339">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Технические характеристики</w:t>
      </w:r>
    </w:p>
    <w:tbl>
      <w:tblPr>
        <w:tblStyle w:val="a5"/>
        <w:tblW w:w="0" w:type="auto"/>
        <w:tblLook w:val="04A0"/>
      </w:tblPr>
      <w:tblGrid>
        <w:gridCol w:w="4785"/>
        <w:gridCol w:w="4786"/>
      </w:tblGrid>
      <w:tr w:rsidR="00905339" w:rsidRPr="00495BF8" w:rsidTr="002F6A03">
        <w:tc>
          <w:tcPr>
            <w:tcW w:w="4785" w:type="dxa"/>
          </w:tcPr>
          <w:p w:rsidR="00905339" w:rsidRPr="00905339" w:rsidRDefault="00905339" w:rsidP="002F6A03">
            <w:pPr>
              <w:jc w:val="both"/>
              <w:rPr>
                <w:rFonts w:ascii="Times New Roman" w:hAnsi="Times New Roman" w:cs="Times New Roman"/>
                <w:sz w:val="24"/>
                <w:szCs w:val="24"/>
                <w:vertAlign w:val="superscript"/>
              </w:rPr>
            </w:pPr>
            <w:r>
              <w:rPr>
                <w:rFonts w:ascii="Times New Roman" w:hAnsi="Times New Roman" w:cs="Times New Roman"/>
                <w:sz w:val="24"/>
                <w:szCs w:val="24"/>
              </w:rPr>
              <w:t>Емкость цистерны, м</w:t>
            </w:r>
            <w:r>
              <w:rPr>
                <w:rFonts w:ascii="Times New Roman" w:hAnsi="Times New Roman" w:cs="Times New Roman"/>
                <w:sz w:val="24"/>
                <w:szCs w:val="24"/>
                <w:vertAlign w:val="superscript"/>
              </w:rPr>
              <w:t>3</w:t>
            </w:r>
          </w:p>
        </w:tc>
        <w:tc>
          <w:tcPr>
            <w:tcW w:w="4786" w:type="dxa"/>
          </w:tcPr>
          <w:p w:rsidR="00905339" w:rsidRPr="00495BF8" w:rsidRDefault="00905339" w:rsidP="002F6A03">
            <w:pPr>
              <w:jc w:val="center"/>
              <w:rPr>
                <w:rFonts w:ascii="Times New Roman" w:hAnsi="Times New Roman" w:cs="Times New Roman"/>
                <w:sz w:val="24"/>
                <w:szCs w:val="24"/>
              </w:rPr>
            </w:pPr>
            <w:r>
              <w:rPr>
                <w:rFonts w:ascii="Times New Roman" w:hAnsi="Times New Roman" w:cs="Times New Roman"/>
                <w:sz w:val="24"/>
                <w:szCs w:val="24"/>
              </w:rPr>
              <w:t>6</w:t>
            </w:r>
          </w:p>
        </w:tc>
      </w:tr>
      <w:tr w:rsidR="00905339" w:rsidRPr="00495BF8" w:rsidTr="002F6A03">
        <w:tc>
          <w:tcPr>
            <w:tcW w:w="4785" w:type="dxa"/>
          </w:tcPr>
          <w:p w:rsidR="00905339" w:rsidRPr="00495BF8" w:rsidRDefault="00905339" w:rsidP="002F6A03">
            <w:pPr>
              <w:jc w:val="both"/>
              <w:rPr>
                <w:rFonts w:ascii="Times New Roman" w:hAnsi="Times New Roman" w:cs="Times New Roman"/>
                <w:sz w:val="24"/>
                <w:szCs w:val="24"/>
              </w:rPr>
            </w:pPr>
            <w:r>
              <w:rPr>
                <w:rFonts w:ascii="Times New Roman" w:hAnsi="Times New Roman" w:cs="Times New Roman"/>
                <w:sz w:val="24"/>
                <w:szCs w:val="24"/>
              </w:rPr>
              <w:t>Транспортная скорость, км/час</w:t>
            </w:r>
          </w:p>
        </w:tc>
        <w:tc>
          <w:tcPr>
            <w:tcW w:w="4786" w:type="dxa"/>
          </w:tcPr>
          <w:p w:rsidR="00905339" w:rsidRPr="00495BF8" w:rsidRDefault="00905339" w:rsidP="002F6A03">
            <w:pPr>
              <w:jc w:val="center"/>
              <w:rPr>
                <w:rFonts w:ascii="Times New Roman" w:hAnsi="Times New Roman" w:cs="Times New Roman"/>
                <w:sz w:val="24"/>
                <w:szCs w:val="24"/>
              </w:rPr>
            </w:pPr>
            <w:r>
              <w:rPr>
                <w:rFonts w:ascii="Times New Roman" w:hAnsi="Times New Roman" w:cs="Times New Roman"/>
                <w:sz w:val="24"/>
                <w:szCs w:val="24"/>
              </w:rPr>
              <w:t>30</w:t>
            </w:r>
          </w:p>
        </w:tc>
      </w:tr>
      <w:tr w:rsidR="00905339" w:rsidTr="002F6A03">
        <w:tc>
          <w:tcPr>
            <w:tcW w:w="4785" w:type="dxa"/>
          </w:tcPr>
          <w:p w:rsidR="00905339" w:rsidRPr="00495BF8" w:rsidRDefault="00905339" w:rsidP="002F6A03">
            <w:pPr>
              <w:jc w:val="both"/>
              <w:rPr>
                <w:rFonts w:ascii="Times New Roman" w:hAnsi="Times New Roman" w:cs="Times New Roman"/>
                <w:sz w:val="24"/>
                <w:szCs w:val="24"/>
              </w:rPr>
            </w:pPr>
            <w:r>
              <w:rPr>
                <w:rFonts w:ascii="Times New Roman" w:hAnsi="Times New Roman" w:cs="Times New Roman"/>
                <w:sz w:val="24"/>
                <w:szCs w:val="24"/>
              </w:rPr>
              <w:lastRenderedPageBreak/>
              <w:t>Тип насоса</w:t>
            </w:r>
          </w:p>
        </w:tc>
        <w:tc>
          <w:tcPr>
            <w:tcW w:w="4786" w:type="dxa"/>
          </w:tcPr>
          <w:p w:rsidR="00905339" w:rsidRDefault="00905339"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КМ-50</w:t>
            </w:r>
          </w:p>
        </w:tc>
      </w:tr>
      <w:tr w:rsidR="00905339" w:rsidTr="002F6A03">
        <w:tc>
          <w:tcPr>
            <w:tcW w:w="4785" w:type="dxa"/>
          </w:tcPr>
          <w:p w:rsidR="00905339" w:rsidRPr="00495BF8" w:rsidRDefault="00905339" w:rsidP="002F6A03">
            <w:pPr>
              <w:jc w:val="both"/>
              <w:rPr>
                <w:rFonts w:ascii="Times New Roman" w:hAnsi="Times New Roman" w:cs="Times New Roman"/>
                <w:sz w:val="24"/>
                <w:szCs w:val="24"/>
              </w:rPr>
            </w:pPr>
            <w:r>
              <w:rPr>
                <w:rFonts w:ascii="Times New Roman" w:hAnsi="Times New Roman" w:cs="Times New Roman"/>
                <w:sz w:val="24"/>
                <w:szCs w:val="24"/>
              </w:rPr>
              <w:t>Производительность насоса, л/мин</w:t>
            </w:r>
          </w:p>
        </w:tc>
        <w:tc>
          <w:tcPr>
            <w:tcW w:w="4786" w:type="dxa"/>
          </w:tcPr>
          <w:p w:rsidR="00905339" w:rsidRDefault="00905339"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250</w:t>
            </w:r>
          </w:p>
        </w:tc>
      </w:tr>
      <w:tr w:rsidR="00905339" w:rsidRPr="00495BF8" w:rsidTr="002F6A03">
        <w:tc>
          <w:tcPr>
            <w:tcW w:w="4785" w:type="dxa"/>
          </w:tcPr>
          <w:p w:rsidR="00905339" w:rsidRPr="00495BF8" w:rsidRDefault="00812EC0" w:rsidP="002F6A03">
            <w:pPr>
              <w:jc w:val="both"/>
              <w:rPr>
                <w:rFonts w:ascii="Times New Roman" w:hAnsi="Times New Roman" w:cs="Times New Roman"/>
                <w:sz w:val="24"/>
                <w:szCs w:val="24"/>
              </w:rPr>
            </w:pPr>
            <w:r>
              <w:rPr>
                <w:rFonts w:ascii="Times New Roman" w:hAnsi="Times New Roman" w:cs="Times New Roman"/>
                <w:sz w:val="24"/>
                <w:szCs w:val="24"/>
              </w:rPr>
              <w:t>Средняя стоимость в 2013 году, руб.</w:t>
            </w:r>
          </w:p>
        </w:tc>
        <w:tc>
          <w:tcPr>
            <w:tcW w:w="4786" w:type="dxa"/>
          </w:tcPr>
          <w:p w:rsidR="00905339" w:rsidRPr="00495BF8" w:rsidRDefault="00905339" w:rsidP="002F6A03">
            <w:pPr>
              <w:jc w:val="center"/>
              <w:rPr>
                <w:rFonts w:ascii="Times New Roman" w:hAnsi="Times New Roman" w:cs="Times New Roman"/>
                <w:sz w:val="24"/>
                <w:szCs w:val="24"/>
              </w:rPr>
            </w:pPr>
            <w:r>
              <w:rPr>
                <w:rFonts w:ascii="Times New Roman" w:hAnsi="Times New Roman" w:cs="Times New Roman"/>
                <w:sz w:val="24"/>
                <w:szCs w:val="24"/>
              </w:rPr>
              <w:t>360 000</w:t>
            </w:r>
          </w:p>
        </w:tc>
      </w:tr>
    </w:tbl>
    <w:p w:rsidR="00905339" w:rsidRDefault="00905339" w:rsidP="00905339">
      <w:pPr>
        <w:tabs>
          <w:tab w:val="left" w:pos="567"/>
        </w:tabs>
        <w:rPr>
          <w:rFonts w:ascii="Times New Roman" w:hAnsi="Times New Roman" w:cs="Times New Roman"/>
          <w:sz w:val="24"/>
          <w:szCs w:val="24"/>
        </w:rPr>
      </w:pPr>
    </w:p>
    <w:p w:rsidR="00905339" w:rsidRDefault="00905339" w:rsidP="00905339">
      <w:pPr>
        <w:tabs>
          <w:tab w:val="left" w:pos="567"/>
        </w:tabs>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7456" behindDoc="1" locked="0" layoutInCell="1" allowOverlap="1">
            <wp:simplePos x="0" y="0"/>
            <wp:positionH relativeFrom="column">
              <wp:posOffset>1691640</wp:posOffset>
            </wp:positionH>
            <wp:positionV relativeFrom="paragraph">
              <wp:posOffset>238760</wp:posOffset>
            </wp:positionV>
            <wp:extent cx="2619375" cy="1962150"/>
            <wp:effectExtent l="19050" t="0" r="9525" b="0"/>
            <wp:wrapTight wrapText="bothSides">
              <wp:wrapPolygon edited="0">
                <wp:start x="-157" y="0"/>
                <wp:lineTo x="-157" y="21390"/>
                <wp:lineTo x="21679" y="21390"/>
                <wp:lineTo x="21679" y="0"/>
                <wp:lineTo x="-157" y="0"/>
              </wp:wrapPolygon>
            </wp:wrapTight>
            <wp:docPr id="28" name="Рисунок 28" descr="http://images.autoline.ua/news_images/6/9/8/1205692896-1-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autoline.ua/news_images/6/9/8/1205692896-1-big.jpg"/>
                    <pic:cNvPicPr>
                      <a:picLocks noChangeAspect="1" noChangeArrowheads="1"/>
                    </pic:cNvPicPr>
                  </pic:nvPicPr>
                  <pic:blipFill>
                    <a:blip r:embed="rId14" cstate="print"/>
                    <a:srcRect/>
                    <a:stretch>
                      <a:fillRect/>
                    </a:stretch>
                  </pic:blipFill>
                  <pic:spPr bwMode="auto">
                    <a:xfrm>
                      <a:off x="0" y="0"/>
                      <a:ext cx="2619375" cy="196215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Зерноуборочный комбайн Вектор 410</w:t>
      </w:r>
    </w:p>
    <w:p w:rsidR="00905339" w:rsidRDefault="00905339" w:rsidP="00905339">
      <w:pPr>
        <w:tabs>
          <w:tab w:val="left" w:pos="567"/>
        </w:tabs>
        <w:jc w:val="center"/>
        <w:rPr>
          <w:rFonts w:ascii="Times New Roman" w:hAnsi="Times New Roman" w:cs="Times New Roman"/>
          <w:sz w:val="24"/>
          <w:szCs w:val="24"/>
        </w:rPr>
      </w:pPr>
    </w:p>
    <w:p w:rsidR="00905339" w:rsidRPr="00905339" w:rsidRDefault="00905339" w:rsidP="00905339">
      <w:pPr>
        <w:rPr>
          <w:rFonts w:ascii="Times New Roman" w:hAnsi="Times New Roman" w:cs="Times New Roman"/>
          <w:sz w:val="24"/>
          <w:szCs w:val="24"/>
        </w:rPr>
      </w:pPr>
    </w:p>
    <w:p w:rsidR="00905339" w:rsidRPr="00905339" w:rsidRDefault="00905339" w:rsidP="00905339">
      <w:pPr>
        <w:rPr>
          <w:rFonts w:ascii="Times New Roman" w:hAnsi="Times New Roman" w:cs="Times New Roman"/>
          <w:sz w:val="24"/>
          <w:szCs w:val="24"/>
        </w:rPr>
      </w:pPr>
    </w:p>
    <w:p w:rsidR="00905339" w:rsidRPr="00905339" w:rsidRDefault="00905339" w:rsidP="00905339">
      <w:pPr>
        <w:rPr>
          <w:rFonts w:ascii="Times New Roman" w:hAnsi="Times New Roman" w:cs="Times New Roman"/>
          <w:sz w:val="24"/>
          <w:szCs w:val="24"/>
        </w:rPr>
      </w:pPr>
    </w:p>
    <w:p w:rsidR="00905339" w:rsidRDefault="00905339" w:rsidP="00905339">
      <w:pPr>
        <w:rPr>
          <w:rFonts w:ascii="Times New Roman" w:hAnsi="Times New Roman" w:cs="Times New Roman"/>
          <w:sz w:val="24"/>
          <w:szCs w:val="24"/>
        </w:rPr>
      </w:pPr>
    </w:p>
    <w:p w:rsidR="00905339" w:rsidRDefault="00905339" w:rsidP="00905339">
      <w:pPr>
        <w:rPr>
          <w:rFonts w:ascii="Times New Roman" w:hAnsi="Times New Roman" w:cs="Times New Roman"/>
          <w:sz w:val="24"/>
          <w:szCs w:val="24"/>
        </w:rPr>
      </w:pPr>
    </w:p>
    <w:p w:rsidR="00905339" w:rsidRDefault="00905339" w:rsidP="00905339">
      <w:pPr>
        <w:jc w:val="both"/>
        <w:rPr>
          <w:rFonts w:ascii="Times New Roman" w:hAnsi="Times New Roman" w:cs="Times New Roman"/>
          <w:sz w:val="24"/>
          <w:szCs w:val="24"/>
        </w:rPr>
      </w:pPr>
      <w:r>
        <w:rPr>
          <w:rFonts w:ascii="Times New Roman" w:hAnsi="Times New Roman" w:cs="Times New Roman"/>
          <w:sz w:val="24"/>
          <w:szCs w:val="24"/>
        </w:rPr>
        <w:tab/>
        <w:t xml:space="preserve">Предназначен для уборке зерновых культур. </w:t>
      </w:r>
    </w:p>
    <w:p w:rsidR="00905339" w:rsidRDefault="00905339" w:rsidP="00905339">
      <w:pPr>
        <w:tabs>
          <w:tab w:val="left" w:pos="709"/>
        </w:tabs>
        <w:jc w:val="center"/>
        <w:rPr>
          <w:rFonts w:ascii="Times New Roman" w:hAnsi="Times New Roman" w:cs="Times New Roman"/>
          <w:sz w:val="24"/>
          <w:szCs w:val="24"/>
        </w:rPr>
      </w:pPr>
      <w:r>
        <w:rPr>
          <w:rFonts w:ascii="Times New Roman" w:hAnsi="Times New Roman" w:cs="Times New Roman"/>
          <w:b/>
          <w:sz w:val="24"/>
          <w:szCs w:val="24"/>
        </w:rPr>
        <w:t>Технические характеристики</w:t>
      </w:r>
    </w:p>
    <w:tbl>
      <w:tblPr>
        <w:tblStyle w:val="a5"/>
        <w:tblW w:w="0" w:type="auto"/>
        <w:tblLook w:val="04A0"/>
      </w:tblPr>
      <w:tblGrid>
        <w:gridCol w:w="5495"/>
        <w:gridCol w:w="4076"/>
      </w:tblGrid>
      <w:tr w:rsidR="00905339" w:rsidRPr="00495BF8" w:rsidTr="00E96820">
        <w:tc>
          <w:tcPr>
            <w:tcW w:w="5495" w:type="dxa"/>
          </w:tcPr>
          <w:p w:rsidR="00905339" w:rsidRPr="00495BF8" w:rsidRDefault="003E1CF4" w:rsidP="002F6A03">
            <w:pPr>
              <w:jc w:val="both"/>
              <w:rPr>
                <w:rFonts w:ascii="Times New Roman" w:hAnsi="Times New Roman" w:cs="Times New Roman"/>
                <w:sz w:val="24"/>
                <w:szCs w:val="24"/>
              </w:rPr>
            </w:pPr>
            <w:r>
              <w:rPr>
                <w:rFonts w:ascii="Times New Roman" w:hAnsi="Times New Roman" w:cs="Times New Roman"/>
                <w:sz w:val="24"/>
                <w:szCs w:val="24"/>
              </w:rPr>
              <w:t>Производительность, т/час</w:t>
            </w:r>
          </w:p>
        </w:tc>
        <w:tc>
          <w:tcPr>
            <w:tcW w:w="4076" w:type="dxa"/>
          </w:tcPr>
          <w:p w:rsidR="00905339" w:rsidRPr="00495BF8" w:rsidRDefault="003E1CF4" w:rsidP="002F6A03">
            <w:pPr>
              <w:jc w:val="center"/>
              <w:rPr>
                <w:rFonts w:ascii="Times New Roman" w:hAnsi="Times New Roman" w:cs="Times New Roman"/>
                <w:sz w:val="24"/>
                <w:szCs w:val="24"/>
              </w:rPr>
            </w:pPr>
            <w:r>
              <w:rPr>
                <w:rFonts w:ascii="Times New Roman" w:hAnsi="Times New Roman" w:cs="Times New Roman"/>
                <w:sz w:val="24"/>
                <w:szCs w:val="24"/>
              </w:rPr>
              <w:t>11</w:t>
            </w:r>
          </w:p>
        </w:tc>
      </w:tr>
      <w:tr w:rsidR="00905339" w:rsidRPr="00495BF8" w:rsidTr="00E96820">
        <w:tc>
          <w:tcPr>
            <w:tcW w:w="5495" w:type="dxa"/>
          </w:tcPr>
          <w:p w:rsidR="00905339" w:rsidRPr="00495BF8" w:rsidRDefault="003E1CF4" w:rsidP="002F6A03">
            <w:pPr>
              <w:jc w:val="both"/>
              <w:rPr>
                <w:rFonts w:ascii="Times New Roman" w:hAnsi="Times New Roman" w:cs="Times New Roman"/>
                <w:sz w:val="24"/>
                <w:szCs w:val="24"/>
              </w:rPr>
            </w:pPr>
            <w:r>
              <w:rPr>
                <w:rFonts w:ascii="Times New Roman" w:hAnsi="Times New Roman" w:cs="Times New Roman"/>
                <w:sz w:val="24"/>
                <w:szCs w:val="24"/>
              </w:rPr>
              <w:t>Пропускная способность, кг/сек</w:t>
            </w:r>
          </w:p>
        </w:tc>
        <w:tc>
          <w:tcPr>
            <w:tcW w:w="4076" w:type="dxa"/>
          </w:tcPr>
          <w:p w:rsidR="00905339" w:rsidRPr="00495BF8" w:rsidRDefault="003E1CF4" w:rsidP="002F6A03">
            <w:pPr>
              <w:jc w:val="center"/>
              <w:rPr>
                <w:rFonts w:ascii="Times New Roman" w:hAnsi="Times New Roman" w:cs="Times New Roman"/>
                <w:sz w:val="24"/>
                <w:szCs w:val="24"/>
              </w:rPr>
            </w:pPr>
            <w:r>
              <w:rPr>
                <w:rFonts w:ascii="Times New Roman" w:hAnsi="Times New Roman" w:cs="Times New Roman"/>
                <w:sz w:val="24"/>
                <w:szCs w:val="24"/>
              </w:rPr>
              <w:t>7,6</w:t>
            </w:r>
          </w:p>
        </w:tc>
      </w:tr>
      <w:tr w:rsidR="003E1CF4" w:rsidRPr="00495BF8" w:rsidTr="002F6A03">
        <w:tc>
          <w:tcPr>
            <w:tcW w:w="9571" w:type="dxa"/>
            <w:gridSpan w:val="2"/>
          </w:tcPr>
          <w:p w:rsidR="003E1CF4" w:rsidRDefault="003E1CF4" w:rsidP="002F6A03">
            <w:pPr>
              <w:jc w:val="center"/>
              <w:rPr>
                <w:rFonts w:ascii="Times New Roman" w:hAnsi="Times New Roman" w:cs="Times New Roman"/>
                <w:sz w:val="24"/>
                <w:szCs w:val="24"/>
              </w:rPr>
            </w:pPr>
            <w:r>
              <w:rPr>
                <w:rFonts w:ascii="Times New Roman" w:hAnsi="Times New Roman" w:cs="Times New Roman"/>
                <w:sz w:val="24"/>
                <w:szCs w:val="24"/>
              </w:rPr>
              <w:t>Габариты</w:t>
            </w:r>
          </w:p>
        </w:tc>
      </w:tr>
      <w:tr w:rsidR="00905339" w:rsidTr="00E96820">
        <w:tc>
          <w:tcPr>
            <w:tcW w:w="5495" w:type="dxa"/>
          </w:tcPr>
          <w:p w:rsidR="00905339" w:rsidRPr="00495BF8" w:rsidRDefault="003E1CF4" w:rsidP="002F6A03">
            <w:pPr>
              <w:jc w:val="both"/>
              <w:rPr>
                <w:rFonts w:ascii="Times New Roman" w:hAnsi="Times New Roman" w:cs="Times New Roman"/>
                <w:sz w:val="24"/>
                <w:szCs w:val="24"/>
              </w:rPr>
            </w:pPr>
            <w:r>
              <w:rPr>
                <w:rFonts w:ascii="Times New Roman" w:hAnsi="Times New Roman" w:cs="Times New Roman"/>
                <w:sz w:val="24"/>
                <w:szCs w:val="24"/>
              </w:rPr>
              <w:t>Масса без жатки, кг</w:t>
            </w:r>
          </w:p>
        </w:tc>
        <w:tc>
          <w:tcPr>
            <w:tcW w:w="4076" w:type="dxa"/>
          </w:tcPr>
          <w:p w:rsidR="00905339" w:rsidRDefault="003E1CF4"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11 075</w:t>
            </w:r>
          </w:p>
        </w:tc>
      </w:tr>
      <w:tr w:rsidR="00905339" w:rsidTr="00E96820">
        <w:tc>
          <w:tcPr>
            <w:tcW w:w="5495" w:type="dxa"/>
          </w:tcPr>
          <w:p w:rsidR="00905339" w:rsidRPr="00495BF8" w:rsidRDefault="003E1CF4" w:rsidP="002F6A03">
            <w:pPr>
              <w:jc w:val="both"/>
              <w:rPr>
                <w:rFonts w:ascii="Times New Roman" w:hAnsi="Times New Roman" w:cs="Times New Roman"/>
                <w:sz w:val="24"/>
                <w:szCs w:val="24"/>
              </w:rPr>
            </w:pPr>
            <w:r>
              <w:rPr>
                <w:rFonts w:ascii="Times New Roman" w:hAnsi="Times New Roman" w:cs="Times New Roman"/>
                <w:sz w:val="24"/>
                <w:szCs w:val="24"/>
              </w:rPr>
              <w:t>Длина, мм</w:t>
            </w:r>
          </w:p>
        </w:tc>
        <w:tc>
          <w:tcPr>
            <w:tcW w:w="4076" w:type="dxa"/>
          </w:tcPr>
          <w:p w:rsidR="00905339" w:rsidRDefault="003E1CF4" w:rsidP="003E1CF4">
            <w:pPr>
              <w:tabs>
                <w:tab w:val="left" w:pos="709"/>
              </w:tabs>
              <w:jc w:val="center"/>
              <w:rPr>
                <w:rFonts w:ascii="Times New Roman" w:hAnsi="Times New Roman" w:cs="Times New Roman"/>
                <w:sz w:val="24"/>
                <w:szCs w:val="24"/>
              </w:rPr>
            </w:pPr>
            <w:r>
              <w:rPr>
                <w:rFonts w:ascii="Times New Roman" w:hAnsi="Times New Roman" w:cs="Times New Roman"/>
                <w:sz w:val="24"/>
                <w:szCs w:val="24"/>
              </w:rPr>
              <w:t>7 938 (без жатки)</w:t>
            </w:r>
          </w:p>
        </w:tc>
      </w:tr>
      <w:tr w:rsidR="00905339" w:rsidRPr="00495BF8" w:rsidTr="00E96820">
        <w:tc>
          <w:tcPr>
            <w:tcW w:w="5495" w:type="dxa"/>
          </w:tcPr>
          <w:p w:rsidR="00905339" w:rsidRPr="00495BF8" w:rsidRDefault="003E1CF4" w:rsidP="002F6A03">
            <w:pPr>
              <w:jc w:val="both"/>
              <w:rPr>
                <w:rFonts w:ascii="Times New Roman" w:hAnsi="Times New Roman" w:cs="Times New Roman"/>
                <w:sz w:val="24"/>
                <w:szCs w:val="24"/>
              </w:rPr>
            </w:pPr>
            <w:r>
              <w:rPr>
                <w:rFonts w:ascii="Times New Roman" w:hAnsi="Times New Roman" w:cs="Times New Roman"/>
                <w:sz w:val="24"/>
                <w:szCs w:val="24"/>
              </w:rPr>
              <w:t>Ширина, мм</w:t>
            </w:r>
          </w:p>
        </w:tc>
        <w:tc>
          <w:tcPr>
            <w:tcW w:w="4076" w:type="dxa"/>
          </w:tcPr>
          <w:p w:rsidR="00905339" w:rsidRPr="00495BF8" w:rsidRDefault="003E1CF4" w:rsidP="003E1CF4">
            <w:pPr>
              <w:jc w:val="center"/>
              <w:rPr>
                <w:rFonts w:ascii="Times New Roman" w:hAnsi="Times New Roman" w:cs="Times New Roman"/>
                <w:sz w:val="24"/>
                <w:szCs w:val="24"/>
              </w:rPr>
            </w:pPr>
            <w:r>
              <w:rPr>
                <w:rFonts w:ascii="Times New Roman" w:hAnsi="Times New Roman" w:cs="Times New Roman"/>
                <w:sz w:val="24"/>
                <w:szCs w:val="24"/>
              </w:rPr>
              <w:t>3 559</w:t>
            </w:r>
          </w:p>
        </w:tc>
      </w:tr>
      <w:tr w:rsidR="00905339" w:rsidRPr="00495BF8" w:rsidTr="00E96820">
        <w:tc>
          <w:tcPr>
            <w:tcW w:w="5495" w:type="dxa"/>
          </w:tcPr>
          <w:p w:rsidR="00905339" w:rsidRPr="00495BF8" w:rsidRDefault="003E1CF4" w:rsidP="002F6A03">
            <w:pPr>
              <w:jc w:val="both"/>
              <w:rPr>
                <w:rFonts w:ascii="Times New Roman" w:hAnsi="Times New Roman" w:cs="Times New Roman"/>
                <w:sz w:val="24"/>
                <w:szCs w:val="24"/>
              </w:rPr>
            </w:pPr>
            <w:r>
              <w:rPr>
                <w:rFonts w:ascii="Times New Roman" w:hAnsi="Times New Roman" w:cs="Times New Roman"/>
                <w:sz w:val="24"/>
                <w:szCs w:val="24"/>
              </w:rPr>
              <w:t>Высота, мм</w:t>
            </w:r>
          </w:p>
        </w:tc>
        <w:tc>
          <w:tcPr>
            <w:tcW w:w="4076" w:type="dxa"/>
          </w:tcPr>
          <w:p w:rsidR="00905339" w:rsidRPr="00495BF8" w:rsidRDefault="003E1CF4" w:rsidP="003E1CF4">
            <w:pPr>
              <w:jc w:val="center"/>
              <w:rPr>
                <w:rFonts w:ascii="Times New Roman" w:hAnsi="Times New Roman" w:cs="Times New Roman"/>
                <w:sz w:val="24"/>
                <w:szCs w:val="24"/>
              </w:rPr>
            </w:pPr>
            <w:r>
              <w:rPr>
                <w:rFonts w:ascii="Times New Roman" w:hAnsi="Times New Roman" w:cs="Times New Roman"/>
                <w:sz w:val="24"/>
                <w:szCs w:val="24"/>
              </w:rPr>
              <w:t>4 010</w:t>
            </w:r>
          </w:p>
        </w:tc>
      </w:tr>
      <w:tr w:rsidR="00905339" w:rsidRPr="00495BF8" w:rsidTr="00E96820">
        <w:tc>
          <w:tcPr>
            <w:tcW w:w="5495" w:type="dxa"/>
          </w:tcPr>
          <w:p w:rsidR="00905339" w:rsidRPr="00495BF8" w:rsidRDefault="003E1CF4" w:rsidP="002F6A03">
            <w:pPr>
              <w:jc w:val="both"/>
              <w:rPr>
                <w:rFonts w:ascii="Times New Roman" w:hAnsi="Times New Roman" w:cs="Times New Roman"/>
                <w:sz w:val="24"/>
                <w:szCs w:val="24"/>
              </w:rPr>
            </w:pPr>
            <w:r>
              <w:rPr>
                <w:rFonts w:ascii="Times New Roman" w:hAnsi="Times New Roman" w:cs="Times New Roman"/>
                <w:sz w:val="24"/>
                <w:szCs w:val="24"/>
              </w:rPr>
              <w:t>Высота выгрузки, мм</w:t>
            </w:r>
          </w:p>
        </w:tc>
        <w:tc>
          <w:tcPr>
            <w:tcW w:w="4076" w:type="dxa"/>
          </w:tcPr>
          <w:p w:rsidR="00905339" w:rsidRPr="00495BF8" w:rsidRDefault="003E1CF4" w:rsidP="003E1CF4">
            <w:pPr>
              <w:jc w:val="center"/>
              <w:rPr>
                <w:rFonts w:ascii="Times New Roman" w:hAnsi="Times New Roman" w:cs="Times New Roman"/>
                <w:sz w:val="24"/>
                <w:szCs w:val="24"/>
              </w:rPr>
            </w:pPr>
            <w:r>
              <w:rPr>
                <w:rFonts w:ascii="Times New Roman" w:hAnsi="Times New Roman" w:cs="Times New Roman"/>
                <w:sz w:val="24"/>
                <w:szCs w:val="24"/>
              </w:rPr>
              <w:t>3 300</w:t>
            </w:r>
          </w:p>
        </w:tc>
      </w:tr>
      <w:tr w:rsidR="003E1CF4" w:rsidRPr="00495BF8" w:rsidTr="002F6A03">
        <w:tc>
          <w:tcPr>
            <w:tcW w:w="9571" w:type="dxa"/>
            <w:gridSpan w:val="2"/>
          </w:tcPr>
          <w:p w:rsidR="003E1CF4" w:rsidRPr="00495BF8" w:rsidRDefault="003E1CF4" w:rsidP="003E1CF4">
            <w:pPr>
              <w:jc w:val="center"/>
              <w:rPr>
                <w:rFonts w:ascii="Times New Roman" w:hAnsi="Times New Roman" w:cs="Times New Roman"/>
                <w:sz w:val="24"/>
                <w:szCs w:val="24"/>
              </w:rPr>
            </w:pPr>
            <w:r>
              <w:rPr>
                <w:rFonts w:ascii="Times New Roman" w:hAnsi="Times New Roman" w:cs="Times New Roman"/>
                <w:sz w:val="24"/>
                <w:szCs w:val="24"/>
              </w:rPr>
              <w:t>Жатка</w:t>
            </w:r>
          </w:p>
        </w:tc>
      </w:tr>
      <w:tr w:rsidR="00905339" w:rsidRPr="00495BF8" w:rsidTr="00E96820">
        <w:tc>
          <w:tcPr>
            <w:tcW w:w="5495" w:type="dxa"/>
          </w:tcPr>
          <w:p w:rsidR="00905339" w:rsidRPr="00495BF8" w:rsidRDefault="003E1CF4" w:rsidP="002F6A03">
            <w:pPr>
              <w:jc w:val="both"/>
              <w:rPr>
                <w:rFonts w:ascii="Times New Roman" w:hAnsi="Times New Roman" w:cs="Times New Roman"/>
                <w:sz w:val="24"/>
                <w:szCs w:val="24"/>
              </w:rPr>
            </w:pPr>
            <w:r>
              <w:rPr>
                <w:rFonts w:ascii="Times New Roman" w:hAnsi="Times New Roman" w:cs="Times New Roman"/>
                <w:sz w:val="24"/>
                <w:szCs w:val="24"/>
              </w:rPr>
              <w:t>Марка жатки</w:t>
            </w:r>
          </w:p>
        </w:tc>
        <w:tc>
          <w:tcPr>
            <w:tcW w:w="4076" w:type="dxa"/>
          </w:tcPr>
          <w:p w:rsidR="00905339" w:rsidRPr="003E1CF4" w:rsidRDefault="003E1CF4" w:rsidP="003E1CF4">
            <w:pPr>
              <w:jc w:val="center"/>
              <w:rPr>
                <w:rFonts w:ascii="Times New Roman" w:hAnsi="Times New Roman" w:cs="Times New Roman"/>
                <w:sz w:val="24"/>
                <w:szCs w:val="24"/>
                <w:lang w:val="en-US"/>
              </w:rPr>
            </w:pPr>
            <w:r>
              <w:rPr>
                <w:rFonts w:ascii="Times New Roman" w:hAnsi="Times New Roman" w:cs="Times New Roman"/>
                <w:sz w:val="24"/>
                <w:szCs w:val="24"/>
                <w:lang w:val="en-US"/>
              </w:rPr>
              <w:t>Power Stream</w:t>
            </w:r>
          </w:p>
        </w:tc>
      </w:tr>
      <w:tr w:rsidR="00905339" w:rsidRPr="00495BF8" w:rsidTr="00E96820">
        <w:tc>
          <w:tcPr>
            <w:tcW w:w="5495" w:type="dxa"/>
          </w:tcPr>
          <w:p w:rsidR="00905339" w:rsidRPr="00495BF8" w:rsidRDefault="003E1CF4" w:rsidP="002F6A03">
            <w:pPr>
              <w:jc w:val="both"/>
              <w:rPr>
                <w:rFonts w:ascii="Times New Roman" w:hAnsi="Times New Roman" w:cs="Times New Roman"/>
                <w:sz w:val="24"/>
                <w:szCs w:val="24"/>
              </w:rPr>
            </w:pPr>
            <w:r>
              <w:rPr>
                <w:rFonts w:ascii="Times New Roman" w:hAnsi="Times New Roman" w:cs="Times New Roman"/>
                <w:sz w:val="24"/>
                <w:szCs w:val="24"/>
              </w:rPr>
              <w:t>Ширина захвата жатки, м</w:t>
            </w:r>
          </w:p>
        </w:tc>
        <w:tc>
          <w:tcPr>
            <w:tcW w:w="4076" w:type="dxa"/>
          </w:tcPr>
          <w:p w:rsidR="00905339" w:rsidRPr="00495BF8" w:rsidRDefault="003E1CF4" w:rsidP="003E1CF4">
            <w:pPr>
              <w:jc w:val="center"/>
              <w:rPr>
                <w:rFonts w:ascii="Times New Roman" w:hAnsi="Times New Roman" w:cs="Times New Roman"/>
                <w:sz w:val="24"/>
                <w:szCs w:val="24"/>
              </w:rPr>
            </w:pPr>
            <w:r>
              <w:rPr>
                <w:rFonts w:ascii="Times New Roman" w:hAnsi="Times New Roman" w:cs="Times New Roman"/>
                <w:sz w:val="24"/>
                <w:szCs w:val="24"/>
              </w:rPr>
              <w:t>5; 6; 7; 9;</w:t>
            </w:r>
          </w:p>
        </w:tc>
      </w:tr>
      <w:tr w:rsidR="00905339" w:rsidRPr="00495BF8" w:rsidTr="00E96820">
        <w:tc>
          <w:tcPr>
            <w:tcW w:w="5495" w:type="dxa"/>
          </w:tcPr>
          <w:p w:rsidR="00905339" w:rsidRPr="00495BF8" w:rsidRDefault="003E1CF4" w:rsidP="002F6A03">
            <w:pPr>
              <w:jc w:val="both"/>
              <w:rPr>
                <w:rFonts w:ascii="Times New Roman" w:hAnsi="Times New Roman" w:cs="Times New Roman"/>
                <w:sz w:val="24"/>
                <w:szCs w:val="24"/>
              </w:rPr>
            </w:pPr>
            <w:r>
              <w:rPr>
                <w:rFonts w:ascii="Times New Roman" w:hAnsi="Times New Roman" w:cs="Times New Roman"/>
                <w:sz w:val="24"/>
                <w:szCs w:val="24"/>
              </w:rPr>
              <w:t>Ширина захвата подборщика, м</w:t>
            </w:r>
          </w:p>
        </w:tc>
        <w:tc>
          <w:tcPr>
            <w:tcW w:w="4076" w:type="dxa"/>
          </w:tcPr>
          <w:p w:rsidR="00905339" w:rsidRPr="00495BF8" w:rsidRDefault="003E1CF4" w:rsidP="003E1CF4">
            <w:pPr>
              <w:jc w:val="center"/>
              <w:rPr>
                <w:rFonts w:ascii="Times New Roman" w:hAnsi="Times New Roman" w:cs="Times New Roman"/>
                <w:sz w:val="24"/>
                <w:szCs w:val="24"/>
              </w:rPr>
            </w:pPr>
            <w:r>
              <w:rPr>
                <w:rFonts w:ascii="Times New Roman" w:hAnsi="Times New Roman" w:cs="Times New Roman"/>
                <w:sz w:val="24"/>
                <w:szCs w:val="24"/>
              </w:rPr>
              <w:t>3,4</w:t>
            </w:r>
          </w:p>
        </w:tc>
      </w:tr>
      <w:tr w:rsidR="00905339" w:rsidRPr="00495BF8" w:rsidTr="00E96820">
        <w:tc>
          <w:tcPr>
            <w:tcW w:w="5495" w:type="dxa"/>
          </w:tcPr>
          <w:p w:rsidR="00905339" w:rsidRPr="00495BF8" w:rsidRDefault="003E1CF4" w:rsidP="002F6A03">
            <w:pPr>
              <w:jc w:val="both"/>
              <w:rPr>
                <w:rFonts w:ascii="Times New Roman" w:hAnsi="Times New Roman" w:cs="Times New Roman"/>
                <w:sz w:val="24"/>
                <w:szCs w:val="24"/>
              </w:rPr>
            </w:pPr>
            <w:r>
              <w:rPr>
                <w:rFonts w:ascii="Times New Roman" w:hAnsi="Times New Roman" w:cs="Times New Roman"/>
                <w:sz w:val="24"/>
                <w:szCs w:val="24"/>
              </w:rPr>
              <w:t>Диапазон регулирования высоты жатки, мм</w:t>
            </w:r>
          </w:p>
        </w:tc>
        <w:tc>
          <w:tcPr>
            <w:tcW w:w="4076" w:type="dxa"/>
          </w:tcPr>
          <w:p w:rsidR="00905339" w:rsidRPr="00495BF8" w:rsidRDefault="003E1CF4" w:rsidP="003E1CF4">
            <w:pPr>
              <w:jc w:val="center"/>
              <w:rPr>
                <w:rFonts w:ascii="Times New Roman" w:hAnsi="Times New Roman" w:cs="Times New Roman"/>
                <w:sz w:val="24"/>
                <w:szCs w:val="24"/>
              </w:rPr>
            </w:pPr>
            <w:r>
              <w:rPr>
                <w:rFonts w:ascii="Times New Roman" w:hAnsi="Times New Roman" w:cs="Times New Roman"/>
                <w:sz w:val="24"/>
                <w:szCs w:val="24"/>
              </w:rPr>
              <w:t>35-200</w:t>
            </w:r>
          </w:p>
        </w:tc>
      </w:tr>
      <w:tr w:rsidR="00905339" w:rsidRPr="00495BF8" w:rsidTr="00E96820">
        <w:tc>
          <w:tcPr>
            <w:tcW w:w="5495" w:type="dxa"/>
          </w:tcPr>
          <w:p w:rsidR="00905339" w:rsidRPr="00495BF8" w:rsidRDefault="003E1CF4" w:rsidP="002F6A03">
            <w:pPr>
              <w:jc w:val="both"/>
              <w:rPr>
                <w:rFonts w:ascii="Times New Roman" w:hAnsi="Times New Roman" w:cs="Times New Roman"/>
                <w:sz w:val="24"/>
                <w:szCs w:val="24"/>
              </w:rPr>
            </w:pPr>
            <w:r>
              <w:rPr>
                <w:rFonts w:ascii="Times New Roman" w:hAnsi="Times New Roman" w:cs="Times New Roman"/>
                <w:sz w:val="24"/>
                <w:szCs w:val="24"/>
              </w:rPr>
              <w:t>Предварительные установки высоты среза, мм</w:t>
            </w:r>
          </w:p>
        </w:tc>
        <w:tc>
          <w:tcPr>
            <w:tcW w:w="4076" w:type="dxa"/>
          </w:tcPr>
          <w:p w:rsidR="00905339" w:rsidRPr="00495BF8" w:rsidRDefault="003E1CF4" w:rsidP="003E1CF4">
            <w:pPr>
              <w:jc w:val="center"/>
              <w:rPr>
                <w:rFonts w:ascii="Times New Roman" w:hAnsi="Times New Roman" w:cs="Times New Roman"/>
                <w:sz w:val="24"/>
                <w:szCs w:val="24"/>
              </w:rPr>
            </w:pPr>
            <w:r>
              <w:rPr>
                <w:rFonts w:ascii="Times New Roman" w:hAnsi="Times New Roman" w:cs="Times New Roman"/>
                <w:sz w:val="24"/>
                <w:szCs w:val="24"/>
              </w:rPr>
              <w:t>35-65/170-200</w:t>
            </w:r>
          </w:p>
        </w:tc>
      </w:tr>
      <w:tr w:rsidR="00905339" w:rsidRPr="00495BF8" w:rsidTr="00E96820">
        <w:tc>
          <w:tcPr>
            <w:tcW w:w="5495" w:type="dxa"/>
          </w:tcPr>
          <w:p w:rsidR="00905339" w:rsidRPr="00495BF8" w:rsidRDefault="003E1CF4" w:rsidP="002F6A03">
            <w:pPr>
              <w:jc w:val="both"/>
              <w:rPr>
                <w:rFonts w:ascii="Times New Roman" w:hAnsi="Times New Roman" w:cs="Times New Roman"/>
                <w:sz w:val="24"/>
                <w:szCs w:val="24"/>
              </w:rPr>
            </w:pPr>
            <w:r>
              <w:rPr>
                <w:rFonts w:ascii="Times New Roman" w:hAnsi="Times New Roman" w:cs="Times New Roman"/>
                <w:sz w:val="24"/>
                <w:szCs w:val="24"/>
              </w:rPr>
              <w:t>Привод режущего аппарата</w:t>
            </w:r>
          </w:p>
        </w:tc>
        <w:tc>
          <w:tcPr>
            <w:tcW w:w="4076" w:type="dxa"/>
          </w:tcPr>
          <w:p w:rsidR="00905339" w:rsidRPr="003E1CF4" w:rsidRDefault="003E1CF4" w:rsidP="003E1CF4">
            <w:pPr>
              <w:jc w:val="center"/>
              <w:rPr>
                <w:rFonts w:ascii="Times New Roman" w:hAnsi="Times New Roman" w:cs="Times New Roman"/>
                <w:sz w:val="24"/>
                <w:szCs w:val="24"/>
                <w:lang w:val="en-US"/>
              </w:rPr>
            </w:pPr>
            <w:r>
              <w:rPr>
                <w:rFonts w:ascii="Times New Roman" w:hAnsi="Times New Roman" w:cs="Times New Roman"/>
                <w:sz w:val="24"/>
                <w:szCs w:val="24"/>
              </w:rPr>
              <w:t xml:space="preserve">Планетарный редуктор </w:t>
            </w:r>
            <w:r>
              <w:rPr>
                <w:rFonts w:ascii="Times New Roman" w:hAnsi="Times New Roman" w:cs="Times New Roman"/>
                <w:sz w:val="24"/>
                <w:szCs w:val="24"/>
                <w:lang w:val="en-US"/>
              </w:rPr>
              <w:t>Schumacher</w:t>
            </w:r>
          </w:p>
        </w:tc>
      </w:tr>
      <w:tr w:rsidR="00905339" w:rsidRPr="00495BF8" w:rsidTr="00E96820">
        <w:tc>
          <w:tcPr>
            <w:tcW w:w="5495" w:type="dxa"/>
          </w:tcPr>
          <w:p w:rsidR="00905339" w:rsidRPr="00495BF8" w:rsidRDefault="003E1CF4" w:rsidP="002F6A03">
            <w:pPr>
              <w:jc w:val="both"/>
              <w:rPr>
                <w:rFonts w:ascii="Times New Roman" w:hAnsi="Times New Roman" w:cs="Times New Roman"/>
                <w:sz w:val="24"/>
                <w:szCs w:val="24"/>
              </w:rPr>
            </w:pPr>
            <w:r>
              <w:rPr>
                <w:rFonts w:ascii="Times New Roman" w:hAnsi="Times New Roman" w:cs="Times New Roman"/>
                <w:sz w:val="24"/>
                <w:szCs w:val="24"/>
              </w:rPr>
              <w:t>Скорость движения ножей, ход/мин</w:t>
            </w:r>
          </w:p>
        </w:tc>
        <w:tc>
          <w:tcPr>
            <w:tcW w:w="4076" w:type="dxa"/>
          </w:tcPr>
          <w:p w:rsidR="00905339" w:rsidRPr="00495BF8" w:rsidRDefault="003E1CF4" w:rsidP="003E1CF4">
            <w:pPr>
              <w:jc w:val="center"/>
              <w:rPr>
                <w:rFonts w:ascii="Times New Roman" w:hAnsi="Times New Roman" w:cs="Times New Roman"/>
                <w:sz w:val="24"/>
                <w:szCs w:val="24"/>
              </w:rPr>
            </w:pPr>
            <w:r>
              <w:rPr>
                <w:rFonts w:ascii="Times New Roman" w:hAnsi="Times New Roman" w:cs="Times New Roman"/>
                <w:sz w:val="24"/>
                <w:szCs w:val="24"/>
              </w:rPr>
              <w:t>1080</w:t>
            </w:r>
          </w:p>
        </w:tc>
      </w:tr>
      <w:tr w:rsidR="00905339" w:rsidRPr="00495BF8" w:rsidTr="00E96820">
        <w:tc>
          <w:tcPr>
            <w:tcW w:w="5495" w:type="dxa"/>
          </w:tcPr>
          <w:p w:rsidR="00905339" w:rsidRPr="00495BF8" w:rsidRDefault="003E1CF4" w:rsidP="002F6A03">
            <w:pPr>
              <w:jc w:val="both"/>
              <w:rPr>
                <w:rFonts w:ascii="Times New Roman" w:hAnsi="Times New Roman" w:cs="Times New Roman"/>
                <w:sz w:val="24"/>
                <w:szCs w:val="24"/>
              </w:rPr>
            </w:pPr>
            <w:r>
              <w:rPr>
                <w:rFonts w:ascii="Times New Roman" w:hAnsi="Times New Roman" w:cs="Times New Roman"/>
                <w:sz w:val="24"/>
                <w:szCs w:val="24"/>
              </w:rPr>
              <w:t xml:space="preserve">Система копирования рельефа </w:t>
            </w:r>
          </w:p>
        </w:tc>
        <w:tc>
          <w:tcPr>
            <w:tcW w:w="4076" w:type="dxa"/>
          </w:tcPr>
          <w:p w:rsidR="00905339" w:rsidRPr="003E1CF4" w:rsidRDefault="003E1CF4" w:rsidP="003E1CF4">
            <w:pPr>
              <w:jc w:val="center"/>
              <w:rPr>
                <w:rFonts w:ascii="Times New Roman" w:hAnsi="Times New Roman" w:cs="Times New Roman"/>
                <w:sz w:val="24"/>
                <w:szCs w:val="24"/>
                <w:lang w:val="en-US"/>
              </w:rPr>
            </w:pPr>
            <w:r>
              <w:rPr>
                <w:rFonts w:ascii="Times New Roman" w:hAnsi="Times New Roman" w:cs="Times New Roman"/>
                <w:sz w:val="24"/>
                <w:szCs w:val="24"/>
                <w:lang w:val="en-US"/>
              </w:rPr>
              <w:t>Level Glide</w:t>
            </w:r>
          </w:p>
        </w:tc>
      </w:tr>
      <w:tr w:rsidR="00905339" w:rsidRPr="00495BF8" w:rsidTr="00E96820">
        <w:tc>
          <w:tcPr>
            <w:tcW w:w="5495" w:type="dxa"/>
          </w:tcPr>
          <w:p w:rsidR="00905339" w:rsidRPr="00495BF8" w:rsidRDefault="003E1CF4" w:rsidP="002F6A03">
            <w:pPr>
              <w:jc w:val="both"/>
              <w:rPr>
                <w:rFonts w:ascii="Times New Roman" w:hAnsi="Times New Roman" w:cs="Times New Roman"/>
                <w:sz w:val="24"/>
                <w:szCs w:val="24"/>
              </w:rPr>
            </w:pPr>
            <w:r>
              <w:rPr>
                <w:rFonts w:ascii="Times New Roman" w:hAnsi="Times New Roman" w:cs="Times New Roman"/>
                <w:sz w:val="24"/>
                <w:szCs w:val="24"/>
              </w:rPr>
              <w:t>Частота вращения мотовила, об/мин</w:t>
            </w:r>
          </w:p>
        </w:tc>
        <w:tc>
          <w:tcPr>
            <w:tcW w:w="4076" w:type="dxa"/>
          </w:tcPr>
          <w:p w:rsidR="00905339" w:rsidRPr="00495BF8" w:rsidRDefault="003E1CF4" w:rsidP="003E1CF4">
            <w:pPr>
              <w:jc w:val="center"/>
              <w:rPr>
                <w:rFonts w:ascii="Times New Roman" w:hAnsi="Times New Roman" w:cs="Times New Roman"/>
                <w:sz w:val="24"/>
                <w:szCs w:val="24"/>
              </w:rPr>
            </w:pPr>
            <w:r>
              <w:rPr>
                <w:rFonts w:ascii="Times New Roman" w:hAnsi="Times New Roman" w:cs="Times New Roman"/>
                <w:sz w:val="24"/>
                <w:szCs w:val="24"/>
              </w:rPr>
              <w:t>15-49</w:t>
            </w:r>
          </w:p>
        </w:tc>
      </w:tr>
      <w:tr w:rsidR="003E1CF4" w:rsidRPr="00495BF8" w:rsidTr="002F6A03">
        <w:tc>
          <w:tcPr>
            <w:tcW w:w="9571" w:type="dxa"/>
            <w:gridSpan w:val="2"/>
          </w:tcPr>
          <w:p w:rsidR="003E1CF4" w:rsidRPr="00495BF8" w:rsidRDefault="003E1CF4" w:rsidP="003E1CF4">
            <w:pPr>
              <w:jc w:val="center"/>
              <w:rPr>
                <w:rFonts w:ascii="Times New Roman" w:hAnsi="Times New Roman" w:cs="Times New Roman"/>
                <w:sz w:val="24"/>
                <w:szCs w:val="24"/>
              </w:rPr>
            </w:pPr>
            <w:r>
              <w:rPr>
                <w:rFonts w:ascii="Times New Roman" w:hAnsi="Times New Roman" w:cs="Times New Roman"/>
                <w:sz w:val="24"/>
                <w:szCs w:val="24"/>
              </w:rPr>
              <w:t>Молотильно - сепарирующее устройство</w:t>
            </w:r>
          </w:p>
        </w:tc>
      </w:tr>
      <w:tr w:rsidR="00905339" w:rsidRPr="00495BF8" w:rsidTr="00E96820">
        <w:tc>
          <w:tcPr>
            <w:tcW w:w="5495" w:type="dxa"/>
          </w:tcPr>
          <w:p w:rsidR="00905339" w:rsidRPr="00495BF8" w:rsidRDefault="003E1CF4" w:rsidP="002F6A03">
            <w:pPr>
              <w:jc w:val="both"/>
              <w:rPr>
                <w:rFonts w:ascii="Times New Roman" w:hAnsi="Times New Roman" w:cs="Times New Roman"/>
                <w:sz w:val="24"/>
                <w:szCs w:val="24"/>
              </w:rPr>
            </w:pPr>
            <w:r>
              <w:rPr>
                <w:rFonts w:ascii="Times New Roman" w:hAnsi="Times New Roman" w:cs="Times New Roman"/>
                <w:sz w:val="24"/>
                <w:szCs w:val="24"/>
              </w:rPr>
              <w:t>Диаметр молотильного барабана, мм</w:t>
            </w:r>
          </w:p>
        </w:tc>
        <w:tc>
          <w:tcPr>
            <w:tcW w:w="4076" w:type="dxa"/>
          </w:tcPr>
          <w:p w:rsidR="00905339" w:rsidRPr="00495BF8" w:rsidRDefault="003E1CF4" w:rsidP="003E1CF4">
            <w:pPr>
              <w:jc w:val="center"/>
              <w:rPr>
                <w:rFonts w:ascii="Times New Roman" w:hAnsi="Times New Roman" w:cs="Times New Roman"/>
                <w:sz w:val="24"/>
                <w:szCs w:val="24"/>
              </w:rPr>
            </w:pPr>
            <w:r>
              <w:rPr>
                <w:rFonts w:ascii="Times New Roman" w:hAnsi="Times New Roman" w:cs="Times New Roman"/>
                <w:sz w:val="24"/>
                <w:szCs w:val="24"/>
              </w:rPr>
              <w:t>800</w:t>
            </w:r>
          </w:p>
        </w:tc>
      </w:tr>
      <w:tr w:rsidR="00905339" w:rsidRPr="00495BF8" w:rsidTr="00E96820">
        <w:tc>
          <w:tcPr>
            <w:tcW w:w="5495" w:type="dxa"/>
          </w:tcPr>
          <w:p w:rsidR="00905339" w:rsidRPr="00495BF8" w:rsidRDefault="00E96820" w:rsidP="002F6A03">
            <w:pPr>
              <w:jc w:val="both"/>
              <w:rPr>
                <w:rFonts w:ascii="Times New Roman" w:hAnsi="Times New Roman" w:cs="Times New Roman"/>
                <w:sz w:val="24"/>
                <w:szCs w:val="24"/>
              </w:rPr>
            </w:pPr>
            <w:r>
              <w:rPr>
                <w:rFonts w:ascii="Times New Roman" w:hAnsi="Times New Roman" w:cs="Times New Roman"/>
                <w:sz w:val="24"/>
                <w:szCs w:val="24"/>
              </w:rPr>
              <w:t>Ширина молотильного барабана, мм</w:t>
            </w:r>
          </w:p>
        </w:tc>
        <w:tc>
          <w:tcPr>
            <w:tcW w:w="4076" w:type="dxa"/>
          </w:tcPr>
          <w:p w:rsidR="00905339" w:rsidRPr="00495BF8" w:rsidRDefault="00E96820" w:rsidP="003E1CF4">
            <w:pPr>
              <w:jc w:val="center"/>
              <w:rPr>
                <w:rFonts w:ascii="Times New Roman" w:hAnsi="Times New Roman" w:cs="Times New Roman"/>
                <w:sz w:val="24"/>
                <w:szCs w:val="24"/>
              </w:rPr>
            </w:pPr>
            <w:r>
              <w:rPr>
                <w:rFonts w:ascii="Times New Roman" w:hAnsi="Times New Roman" w:cs="Times New Roman"/>
                <w:sz w:val="24"/>
                <w:szCs w:val="24"/>
              </w:rPr>
              <w:t>1200</w:t>
            </w:r>
          </w:p>
        </w:tc>
      </w:tr>
      <w:tr w:rsidR="00905339" w:rsidRPr="00495BF8" w:rsidTr="00E96820">
        <w:tc>
          <w:tcPr>
            <w:tcW w:w="5495" w:type="dxa"/>
          </w:tcPr>
          <w:p w:rsidR="00905339" w:rsidRPr="00495BF8" w:rsidRDefault="00E96820" w:rsidP="002F6A03">
            <w:pPr>
              <w:jc w:val="both"/>
              <w:rPr>
                <w:rFonts w:ascii="Times New Roman" w:hAnsi="Times New Roman" w:cs="Times New Roman"/>
                <w:sz w:val="24"/>
                <w:szCs w:val="24"/>
              </w:rPr>
            </w:pPr>
            <w:r>
              <w:rPr>
                <w:rFonts w:ascii="Times New Roman" w:hAnsi="Times New Roman" w:cs="Times New Roman"/>
                <w:sz w:val="24"/>
                <w:szCs w:val="24"/>
              </w:rPr>
              <w:t>Угол охвата подбарабанья, град</w:t>
            </w:r>
          </w:p>
        </w:tc>
        <w:tc>
          <w:tcPr>
            <w:tcW w:w="4076" w:type="dxa"/>
          </w:tcPr>
          <w:p w:rsidR="00905339" w:rsidRPr="00495BF8" w:rsidRDefault="00E96820" w:rsidP="003E1CF4">
            <w:pPr>
              <w:jc w:val="center"/>
              <w:rPr>
                <w:rFonts w:ascii="Times New Roman" w:hAnsi="Times New Roman" w:cs="Times New Roman"/>
                <w:sz w:val="24"/>
                <w:szCs w:val="24"/>
              </w:rPr>
            </w:pPr>
            <w:r>
              <w:rPr>
                <w:rFonts w:ascii="Times New Roman" w:hAnsi="Times New Roman" w:cs="Times New Roman"/>
                <w:sz w:val="24"/>
                <w:szCs w:val="24"/>
              </w:rPr>
              <w:t>130</w:t>
            </w:r>
          </w:p>
        </w:tc>
      </w:tr>
      <w:tr w:rsidR="00905339" w:rsidRPr="00495BF8" w:rsidTr="00E96820">
        <w:tc>
          <w:tcPr>
            <w:tcW w:w="5495" w:type="dxa"/>
          </w:tcPr>
          <w:p w:rsidR="00905339" w:rsidRPr="00E96820" w:rsidRDefault="00E96820" w:rsidP="002F6A03">
            <w:pPr>
              <w:jc w:val="both"/>
              <w:rPr>
                <w:rFonts w:ascii="Times New Roman" w:hAnsi="Times New Roman" w:cs="Times New Roman"/>
                <w:sz w:val="24"/>
                <w:szCs w:val="24"/>
                <w:vertAlign w:val="superscript"/>
              </w:rPr>
            </w:pPr>
            <w:r>
              <w:rPr>
                <w:rFonts w:ascii="Times New Roman" w:hAnsi="Times New Roman" w:cs="Times New Roman"/>
                <w:sz w:val="24"/>
                <w:szCs w:val="24"/>
              </w:rPr>
              <w:t>Площадь подбарабанья, м</w:t>
            </w:r>
            <w:r>
              <w:rPr>
                <w:rFonts w:ascii="Times New Roman" w:hAnsi="Times New Roman" w:cs="Times New Roman"/>
                <w:sz w:val="24"/>
                <w:szCs w:val="24"/>
                <w:vertAlign w:val="superscript"/>
              </w:rPr>
              <w:t>2</w:t>
            </w:r>
          </w:p>
        </w:tc>
        <w:tc>
          <w:tcPr>
            <w:tcW w:w="4076" w:type="dxa"/>
          </w:tcPr>
          <w:p w:rsidR="00905339" w:rsidRPr="00495BF8" w:rsidRDefault="00E96820" w:rsidP="003E1CF4">
            <w:pPr>
              <w:jc w:val="center"/>
              <w:rPr>
                <w:rFonts w:ascii="Times New Roman" w:hAnsi="Times New Roman" w:cs="Times New Roman"/>
                <w:sz w:val="24"/>
                <w:szCs w:val="24"/>
              </w:rPr>
            </w:pPr>
            <w:r>
              <w:rPr>
                <w:rFonts w:ascii="Times New Roman" w:hAnsi="Times New Roman" w:cs="Times New Roman"/>
                <w:sz w:val="24"/>
                <w:szCs w:val="24"/>
              </w:rPr>
              <w:t>1,1</w:t>
            </w:r>
          </w:p>
        </w:tc>
      </w:tr>
      <w:tr w:rsidR="00905339" w:rsidRPr="00495BF8" w:rsidTr="00E96820">
        <w:tc>
          <w:tcPr>
            <w:tcW w:w="5495" w:type="dxa"/>
          </w:tcPr>
          <w:p w:rsidR="00905339" w:rsidRPr="00495BF8" w:rsidRDefault="00E96820" w:rsidP="002F6A03">
            <w:pPr>
              <w:jc w:val="both"/>
              <w:rPr>
                <w:rFonts w:ascii="Times New Roman" w:hAnsi="Times New Roman" w:cs="Times New Roman"/>
                <w:sz w:val="24"/>
                <w:szCs w:val="24"/>
              </w:rPr>
            </w:pPr>
            <w:r>
              <w:rPr>
                <w:rFonts w:ascii="Times New Roman" w:hAnsi="Times New Roman" w:cs="Times New Roman"/>
                <w:sz w:val="24"/>
                <w:szCs w:val="24"/>
              </w:rPr>
              <w:t>Частота вращения молотильного барабана, об/мин</w:t>
            </w:r>
          </w:p>
        </w:tc>
        <w:tc>
          <w:tcPr>
            <w:tcW w:w="4076" w:type="dxa"/>
          </w:tcPr>
          <w:p w:rsidR="00905339" w:rsidRPr="00C00101" w:rsidRDefault="00E96820" w:rsidP="003E1CF4">
            <w:pPr>
              <w:jc w:val="center"/>
              <w:rPr>
                <w:rFonts w:ascii="Times New Roman" w:hAnsi="Times New Roman" w:cs="Times New Roman"/>
                <w:sz w:val="24"/>
                <w:szCs w:val="24"/>
              </w:rPr>
            </w:pPr>
            <w:r>
              <w:rPr>
                <w:rFonts w:ascii="Times New Roman" w:hAnsi="Times New Roman" w:cs="Times New Roman"/>
                <w:sz w:val="24"/>
                <w:szCs w:val="24"/>
              </w:rPr>
              <w:t>420-945</w:t>
            </w:r>
          </w:p>
        </w:tc>
      </w:tr>
      <w:tr w:rsidR="00E96820" w:rsidTr="00E96820">
        <w:tc>
          <w:tcPr>
            <w:tcW w:w="5495" w:type="dxa"/>
          </w:tcPr>
          <w:p w:rsidR="00E96820" w:rsidRDefault="00E96820" w:rsidP="00905339">
            <w:pPr>
              <w:jc w:val="both"/>
              <w:rPr>
                <w:rFonts w:ascii="Times New Roman" w:hAnsi="Times New Roman" w:cs="Times New Roman"/>
                <w:sz w:val="24"/>
                <w:szCs w:val="24"/>
              </w:rPr>
            </w:pPr>
            <w:r>
              <w:rPr>
                <w:rFonts w:ascii="Times New Roman" w:hAnsi="Times New Roman" w:cs="Times New Roman"/>
                <w:sz w:val="24"/>
                <w:szCs w:val="24"/>
              </w:rPr>
              <w:t>Количество клавиш соломотряса, шт</w:t>
            </w:r>
          </w:p>
        </w:tc>
        <w:tc>
          <w:tcPr>
            <w:tcW w:w="4076" w:type="dxa"/>
          </w:tcPr>
          <w:p w:rsidR="00E96820" w:rsidRDefault="00E96820" w:rsidP="00E96820">
            <w:pPr>
              <w:jc w:val="center"/>
              <w:rPr>
                <w:rFonts w:ascii="Times New Roman" w:hAnsi="Times New Roman" w:cs="Times New Roman"/>
                <w:sz w:val="24"/>
                <w:szCs w:val="24"/>
              </w:rPr>
            </w:pPr>
            <w:r>
              <w:rPr>
                <w:rFonts w:ascii="Times New Roman" w:hAnsi="Times New Roman" w:cs="Times New Roman"/>
                <w:sz w:val="24"/>
                <w:szCs w:val="24"/>
              </w:rPr>
              <w:t>4</w:t>
            </w:r>
          </w:p>
        </w:tc>
      </w:tr>
      <w:tr w:rsidR="00E96820" w:rsidTr="00E96820">
        <w:tc>
          <w:tcPr>
            <w:tcW w:w="5495" w:type="dxa"/>
          </w:tcPr>
          <w:p w:rsidR="00E96820" w:rsidRDefault="00E96820" w:rsidP="00905339">
            <w:pPr>
              <w:jc w:val="both"/>
              <w:rPr>
                <w:rFonts w:ascii="Times New Roman" w:hAnsi="Times New Roman" w:cs="Times New Roman"/>
                <w:sz w:val="24"/>
                <w:szCs w:val="24"/>
              </w:rPr>
            </w:pPr>
            <w:r>
              <w:rPr>
                <w:rFonts w:ascii="Times New Roman" w:hAnsi="Times New Roman" w:cs="Times New Roman"/>
                <w:sz w:val="24"/>
                <w:szCs w:val="24"/>
              </w:rPr>
              <w:t>Длина соломотряса, мм</w:t>
            </w:r>
          </w:p>
        </w:tc>
        <w:tc>
          <w:tcPr>
            <w:tcW w:w="4076" w:type="dxa"/>
          </w:tcPr>
          <w:p w:rsidR="00E96820" w:rsidRDefault="00E96820" w:rsidP="00E96820">
            <w:pPr>
              <w:jc w:val="center"/>
              <w:rPr>
                <w:rFonts w:ascii="Times New Roman" w:hAnsi="Times New Roman" w:cs="Times New Roman"/>
                <w:sz w:val="24"/>
                <w:szCs w:val="24"/>
              </w:rPr>
            </w:pPr>
            <w:r>
              <w:rPr>
                <w:rFonts w:ascii="Times New Roman" w:hAnsi="Times New Roman" w:cs="Times New Roman"/>
                <w:sz w:val="24"/>
                <w:szCs w:val="24"/>
              </w:rPr>
              <w:t>4100</w:t>
            </w:r>
          </w:p>
        </w:tc>
      </w:tr>
      <w:tr w:rsidR="00E96820" w:rsidTr="00E96820">
        <w:tc>
          <w:tcPr>
            <w:tcW w:w="5495" w:type="dxa"/>
          </w:tcPr>
          <w:p w:rsidR="00E96820" w:rsidRPr="00E96820" w:rsidRDefault="00E96820" w:rsidP="00905339">
            <w:pPr>
              <w:jc w:val="both"/>
              <w:rPr>
                <w:rFonts w:ascii="Times New Roman" w:hAnsi="Times New Roman" w:cs="Times New Roman"/>
                <w:sz w:val="24"/>
                <w:szCs w:val="24"/>
                <w:vertAlign w:val="superscript"/>
              </w:rPr>
            </w:pPr>
            <w:r>
              <w:rPr>
                <w:rFonts w:ascii="Times New Roman" w:hAnsi="Times New Roman" w:cs="Times New Roman"/>
                <w:sz w:val="24"/>
                <w:szCs w:val="24"/>
              </w:rPr>
              <w:t>Площадь соломотряса, м</w:t>
            </w:r>
            <w:r>
              <w:rPr>
                <w:rFonts w:ascii="Times New Roman" w:hAnsi="Times New Roman" w:cs="Times New Roman"/>
                <w:sz w:val="24"/>
                <w:szCs w:val="24"/>
                <w:vertAlign w:val="superscript"/>
              </w:rPr>
              <w:t>2</w:t>
            </w:r>
          </w:p>
        </w:tc>
        <w:tc>
          <w:tcPr>
            <w:tcW w:w="4076" w:type="dxa"/>
          </w:tcPr>
          <w:p w:rsidR="00E96820" w:rsidRDefault="00E96820" w:rsidP="00E96820">
            <w:pPr>
              <w:jc w:val="center"/>
              <w:rPr>
                <w:rFonts w:ascii="Times New Roman" w:hAnsi="Times New Roman" w:cs="Times New Roman"/>
                <w:sz w:val="24"/>
                <w:szCs w:val="24"/>
              </w:rPr>
            </w:pPr>
            <w:r>
              <w:rPr>
                <w:rFonts w:ascii="Times New Roman" w:hAnsi="Times New Roman" w:cs="Times New Roman"/>
                <w:sz w:val="24"/>
                <w:szCs w:val="24"/>
              </w:rPr>
              <w:t>5</w:t>
            </w:r>
          </w:p>
        </w:tc>
      </w:tr>
      <w:tr w:rsidR="00E96820" w:rsidTr="00E96820">
        <w:tc>
          <w:tcPr>
            <w:tcW w:w="5495" w:type="dxa"/>
          </w:tcPr>
          <w:p w:rsidR="00E96820" w:rsidRDefault="00E96820" w:rsidP="00905339">
            <w:pPr>
              <w:jc w:val="both"/>
              <w:rPr>
                <w:rFonts w:ascii="Times New Roman" w:hAnsi="Times New Roman" w:cs="Times New Roman"/>
                <w:sz w:val="24"/>
                <w:szCs w:val="24"/>
              </w:rPr>
            </w:pPr>
            <w:r>
              <w:rPr>
                <w:rFonts w:ascii="Times New Roman" w:hAnsi="Times New Roman" w:cs="Times New Roman"/>
                <w:sz w:val="24"/>
                <w:szCs w:val="24"/>
              </w:rPr>
              <w:t>Емкость зернового бункера, л</w:t>
            </w:r>
          </w:p>
        </w:tc>
        <w:tc>
          <w:tcPr>
            <w:tcW w:w="4076" w:type="dxa"/>
          </w:tcPr>
          <w:p w:rsidR="00E96820" w:rsidRDefault="00E96820" w:rsidP="00E96820">
            <w:pPr>
              <w:jc w:val="center"/>
              <w:rPr>
                <w:rFonts w:ascii="Times New Roman" w:hAnsi="Times New Roman" w:cs="Times New Roman"/>
                <w:sz w:val="24"/>
                <w:szCs w:val="24"/>
              </w:rPr>
            </w:pPr>
            <w:r>
              <w:rPr>
                <w:rFonts w:ascii="Times New Roman" w:hAnsi="Times New Roman" w:cs="Times New Roman"/>
                <w:sz w:val="24"/>
                <w:szCs w:val="24"/>
              </w:rPr>
              <w:t>6000</w:t>
            </w:r>
          </w:p>
        </w:tc>
      </w:tr>
      <w:tr w:rsidR="00E96820" w:rsidTr="00E96820">
        <w:tc>
          <w:tcPr>
            <w:tcW w:w="5495" w:type="dxa"/>
          </w:tcPr>
          <w:p w:rsidR="00E96820" w:rsidRDefault="00E96820" w:rsidP="00905339">
            <w:pPr>
              <w:jc w:val="both"/>
              <w:rPr>
                <w:rFonts w:ascii="Times New Roman" w:hAnsi="Times New Roman" w:cs="Times New Roman"/>
                <w:sz w:val="24"/>
                <w:szCs w:val="24"/>
              </w:rPr>
            </w:pPr>
            <w:r>
              <w:rPr>
                <w:rFonts w:ascii="Times New Roman" w:hAnsi="Times New Roman" w:cs="Times New Roman"/>
                <w:sz w:val="24"/>
                <w:szCs w:val="24"/>
              </w:rPr>
              <w:t>Скорость опорожения, л/с</w:t>
            </w:r>
          </w:p>
        </w:tc>
        <w:tc>
          <w:tcPr>
            <w:tcW w:w="4076" w:type="dxa"/>
          </w:tcPr>
          <w:p w:rsidR="00E96820" w:rsidRDefault="00E96820" w:rsidP="00E96820">
            <w:pPr>
              <w:jc w:val="center"/>
              <w:rPr>
                <w:rFonts w:ascii="Times New Roman" w:hAnsi="Times New Roman" w:cs="Times New Roman"/>
                <w:sz w:val="24"/>
                <w:szCs w:val="24"/>
              </w:rPr>
            </w:pPr>
            <w:r>
              <w:rPr>
                <w:rFonts w:ascii="Times New Roman" w:hAnsi="Times New Roman" w:cs="Times New Roman"/>
                <w:sz w:val="24"/>
                <w:szCs w:val="24"/>
              </w:rPr>
              <w:t>42</w:t>
            </w:r>
          </w:p>
        </w:tc>
      </w:tr>
      <w:tr w:rsidR="00E96820" w:rsidTr="002F6A03">
        <w:tc>
          <w:tcPr>
            <w:tcW w:w="9571" w:type="dxa"/>
            <w:gridSpan w:val="2"/>
          </w:tcPr>
          <w:p w:rsidR="00E96820" w:rsidRDefault="00E96820" w:rsidP="00E96820">
            <w:pPr>
              <w:jc w:val="center"/>
              <w:rPr>
                <w:rFonts w:ascii="Times New Roman" w:hAnsi="Times New Roman" w:cs="Times New Roman"/>
                <w:sz w:val="24"/>
                <w:szCs w:val="24"/>
              </w:rPr>
            </w:pPr>
            <w:r>
              <w:rPr>
                <w:rFonts w:ascii="Times New Roman" w:hAnsi="Times New Roman" w:cs="Times New Roman"/>
                <w:sz w:val="24"/>
                <w:szCs w:val="24"/>
              </w:rPr>
              <w:lastRenderedPageBreak/>
              <w:t>Моторная установка и ходовая часть</w:t>
            </w:r>
          </w:p>
        </w:tc>
      </w:tr>
      <w:tr w:rsidR="00E96820" w:rsidTr="00E96820">
        <w:tc>
          <w:tcPr>
            <w:tcW w:w="5495" w:type="dxa"/>
          </w:tcPr>
          <w:p w:rsidR="00E96820" w:rsidRDefault="00E96820" w:rsidP="00905339">
            <w:pPr>
              <w:jc w:val="both"/>
              <w:rPr>
                <w:rFonts w:ascii="Times New Roman" w:hAnsi="Times New Roman" w:cs="Times New Roman"/>
                <w:sz w:val="24"/>
                <w:szCs w:val="24"/>
              </w:rPr>
            </w:pPr>
            <w:r>
              <w:rPr>
                <w:rFonts w:ascii="Times New Roman" w:hAnsi="Times New Roman" w:cs="Times New Roman"/>
                <w:sz w:val="24"/>
                <w:szCs w:val="24"/>
              </w:rPr>
              <w:t>Марка двигателя</w:t>
            </w:r>
          </w:p>
        </w:tc>
        <w:tc>
          <w:tcPr>
            <w:tcW w:w="4076" w:type="dxa"/>
          </w:tcPr>
          <w:p w:rsidR="00E96820" w:rsidRDefault="00E96820" w:rsidP="00E96820">
            <w:pPr>
              <w:jc w:val="center"/>
              <w:rPr>
                <w:rFonts w:ascii="Times New Roman" w:hAnsi="Times New Roman" w:cs="Times New Roman"/>
                <w:sz w:val="24"/>
                <w:szCs w:val="24"/>
              </w:rPr>
            </w:pPr>
            <w:r>
              <w:rPr>
                <w:rFonts w:ascii="Times New Roman" w:hAnsi="Times New Roman" w:cs="Times New Roman"/>
                <w:sz w:val="24"/>
                <w:szCs w:val="24"/>
              </w:rPr>
              <w:t>ЯМЗ 236-НД</w:t>
            </w:r>
          </w:p>
        </w:tc>
      </w:tr>
      <w:tr w:rsidR="00E96820" w:rsidTr="00E96820">
        <w:tc>
          <w:tcPr>
            <w:tcW w:w="5495" w:type="dxa"/>
          </w:tcPr>
          <w:p w:rsidR="00E96820" w:rsidRDefault="00E96820" w:rsidP="00905339">
            <w:pPr>
              <w:jc w:val="both"/>
              <w:rPr>
                <w:rFonts w:ascii="Times New Roman" w:hAnsi="Times New Roman" w:cs="Times New Roman"/>
                <w:sz w:val="24"/>
                <w:szCs w:val="24"/>
              </w:rPr>
            </w:pPr>
            <w:r>
              <w:rPr>
                <w:rFonts w:ascii="Times New Roman" w:hAnsi="Times New Roman" w:cs="Times New Roman"/>
                <w:sz w:val="24"/>
                <w:szCs w:val="24"/>
              </w:rPr>
              <w:t>Номинальная мощность двигателя, л.с./кВт</w:t>
            </w:r>
          </w:p>
        </w:tc>
        <w:tc>
          <w:tcPr>
            <w:tcW w:w="4076" w:type="dxa"/>
          </w:tcPr>
          <w:p w:rsidR="00E96820" w:rsidRDefault="00E96820" w:rsidP="00E96820">
            <w:pPr>
              <w:jc w:val="center"/>
              <w:rPr>
                <w:rFonts w:ascii="Times New Roman" w:hAnsi="Times New Roman" w:cs="Times New Roman"/>
                <w:sz w:val="24"/>
                <w:szCs w:val="24"/>
              </w:rPr>
            </w:pPr>
            <w:r>
              <w:rPr>
                <w:rFonts w:ascii="Times New Roman" w:hAnsi="Times New Roman" w:cs="Times New Roman"/>
                <w:sz w:val="24"/>
                <w:szCs w:val="24"/>
              </w:rPr>
              <w:t>154/210</w:t>
            </w:r>
          </w:p>
        </w:tc>
      </w:tr>
      <w:tr w:rsidR="00E96820" w:rsidTr="00E96820">
        <w:tc>
          <w:tcPr>
            <w:tcW w:w="5495" w:type="dxa"/>
          </w:tcPr>
          <w:p w:rsidR="00E96820" w:rsidRDefault="00E96820" w:rsidP="00905339">
            <w:pPr>
              <w:jc w:val="both"/>
              <w:rPr>
                <w:rFonts w:ascii="Times New Roman" w:hAnsi="Times New Roman" w:cs="Times New Roman"/>
                <w:sz w:val="24"/>
                <w:szCs w:val="24"/>
              </w:rPr>
            </w:pPr>
            <w:r>
              <w:rPr>
                <w:rFonts w:ascii="Times New Roman" w:hAnsi="Times New Roman" w:cs="Times New Roman"/>
                <w:sz w:val="24"/>
                <w:szCs w:val="24"/>
              </w:rPr>
              <w:t>Емкость топливного бака, л</w:t>
            </w:r>
          </w:p>
        </w:tc>
        <w:tc>
          <w:tcPr>
            <w:tcW w:w="4076" w:type="dxa"/>
          </w:tcPr>
          <w:p w:rsidR="00E96820" w:rsidRDefault="00E96820" w:rsidP="00E96820">
            <w:pPr>
              <w:jc w:val="center"/>
              <w:rPr>
                <w:rFonts w:ascii="Times New Roman" w:hAnsi="Times New Roman" w:cs="Times New Roman"/>
                <w:sz w:val="24"/>
                <w:szCs w:val="24"/>
              </w:rPr>
            </w:pPr>
            <w:r>
              <w:rPr>
                <w:rFonts w:ascii="Times New Roman" w:hAnsi="Times New Roman" w:cs="Times New Roman"/>
                <w:sz w:val="24"/>
                <w:szCs w:val="24"/>
              </w:rPr>
              <w:t>540</w:t>
            </w:r>
          </w:p>
        </w:tc>
      </w:tr>
      <w:tr w:rsidR="00E96820" w:rsidTr="00E96820">
        <w:tc>
          <w:tcPr>
            <w:tcW w:w="5495" w:type="dxa"/>
          </w:tcPr>
          <w:p w:rsidR="00E96820" w:rsidRDefault="00E96820" w:rsidP="00905339">
            <w:pPr>
              <w:jc w:val="both"/>
              <w:rPr>
                <w:rFonts w:ascii="Times New Roman" w:hAnsi="Times New Roman" w:cs="Times New Roman"/>
                <w:sz w:val="24"/>
                <w:szCs w:val="24"/>
              </w:rPr>
            </w:pPr>
            <w:r>
              <w:rPr>
                <w:rFonts w:ascii="Times New Roman" w:hAnsi="Times New Roman" w:cs="Times New Roman"/>
                <w:sz w:val="24"/>
                <w:szCs w:val="24"/>
              </w:rPr>
              <w:t>Диапазон скоростей движения, км/час</w:t>
            </w:r>
          </w:p>
        </w:tc>
        <w:tc>
          <w:tcPr>
            <w:tcW w:w="4076" w:type="dxa"/>
          </w:tcPr>
          <w:p w:rsidR="00E96820" w:rsidRDefault="00E96820" w:rsidP="00E96820">
            <w:pPr>
              <w:jc w:val="center"/>
              <w:rPr>
                <w:rFonts w:ascii="Times New Roman" w:hAnsi="Times New Roman" w:cs="Times New Roman"/>
                <w:sz w:val="24"/>
                <w:szCs w:val="24"/>
              </w:rPr>
            </w:pPr>
            <w:r>
              <w:rPr>
                <w:rFonts w:ascii="Times New Roman" w:hAnsi="Times New Roman" w:cs="Times New Roman"/>
                <w:sz w:val="24"/>
                <w:szCs w:val="24"/>
              </w:rPr>
              <w:t>0-25</w:t>
            </w:r>
          </w:p>
        </w:tc>
      </w:tr>
      <w:tr w:rsidR="00E96820" w:rsidTr="002F6A03">
        <w:tc>
          <w:tcPr>
            <w:tcW w:w="9571" w:type="dxa"/>
            <w:gridSpan w:val="2"/>
          </w:tcPr>
          <w:p w:rsidR="00E96820" w:rsidRDefault="00E96820" w:rsidP="00E96820">
            <w:pPr>
              <w:jc w:val="center"/>
              <w:rPr>
                <w:rFonts w:ascii="Times New Roman" w:hAnsi="Times New Roman" w:cs="Times New Roman"/>
                <w:sz w:val="24"/>
                <w:szCs w:val="24"/>
              </w:rPr>
            </w:pPr>
            <w:r>
              <w:rPr>
                <w:rFonts w:ascii="Times New Roman" w:hAnsi="Times New Roman" w:cs="Times New Roman"/>
                <w:sz w:val="24"/>
                <w:szCs w:val="24"/>
              </w:rPr>
              <w:t>Система очистки</w:t>
            </w:r>
          </w:p>
        </w:tc>
      </w:tr>
      <w:tr w:rsidR="00E96820" w:rsidTr="00E96820">
        <w:tc>
          <w:tcPr>
            <w:tcW w:w="5495" w:type="dxa"/>
          </w:tcPr>
          <w:p w:rsidR="00E96820" w:rsidRPr="00E96820" w:rsidRDefault="00E96820" w:rsidP="00905339">
            <w:pPr>
              <w:jc w:val="both"/>
              <w:rPr>
                <w:rFonts w:ascii="Times New Roman" w:hAnsi="Times New Roman" w:cs="Times New Roman"/>
                <w:sz w:val="24"/>
                <w:szCs w:val="24"/>
                <w:vertAlign w:val="superscript"/>
              </w:rPr>
            </w:pPr>
            <w:r>
              <w:rPr>
                <w:rFonts w:ascii="Times New Roman" w:hAnsi="Times New Roman" w:cs="Times New Roman"/>
                <w:sz w:val="24"/>
                <w:szCs w:val="24"/>
              </w:rPr>
              <w:t>Площадь решет очистки, м</w:t>
            </w:r>
            <w:r>
              <w:rPr>
                <w:rFonts w:ascii="Times New Roman" w:hAnsi="Times New Roman" w:cs="Times New Roman"/>
                <w:sz w:val="24"/>
                <w:szCs w:val="24"/>
                <w:vertAlign w:val="superscript"/>
              </w:rPr>
              <w:t>2</w:t>
            </w:r>
          </w:p>
        </w:tc>
        <w:tc>
          <w:tcPr>
            <w:tcW w:w="4076" w:type="dxa"/>
          </w:tcPr>
          <w:p w:rsidR="00E96820" w:rsidRDefault="00E96820" w:rsidP="00E96820">
            <w:pPr>
              <w:jc w:val="center"/>
              <w:rPr>
                <w:rFonts w:ascii="Times New Roman" w:hAnsi="Times New Roman" w:cs="Times New Roman"/>
                <w:sz w:val="24"/>
                <w:szCs w:val="24"/>
              </w:rPr>
            </w:pPr>
            <w:r>
              <w:rPr>
                <w:rFonts w:ascii="Times New Roman" w:hAnsi="Times New Roman" w:cs="Times New Roman"/>
                <w:sz w:val="24"/>
                <w:szCs w:val="24"/>
              </w:rPr>
              <w:t>3,59</w:t>
            </w:r>
          </w:p>
        </w:tc>
      </w:tr>
      <w:tr w:rsidR="00E96820" w:rsidTr="00E96820">
        <w:tc>
          <w:tcPr>
            <w:tcW w:w="5495" w:type="dxa"/>
          </w:tcPr>
          <w:p w:rsidR="00E96820" w:rsidRDefault="00E96820" w:rsidP="00905339">
            <w:pPr>
              <w:jc w:val="both"/>
              <w:rPr>
                <w:rFonts w:ascii="Times New Roman" w:hAnsi="Times New Roman" w:cs="Times New Roman"/>
                <w:sz w:val="24"/>
                <w:szCs w:val="24"/>
              </w:rPr>
            </w:pPr>
            <w:r>
              <w:rPr>
                <w:rFonts w:ascii="Times New Roman" w:hAnsi="Times New Roman" w:cs="Times New Roman"/>
                <w:sz w:val="24"/>
                <w:szCs w:val="24"/>
              </w:rPr>
              <w:t>Частота вращения вентилятора очистки, об/мин</w:t>
            </w:r>
          </w:p>
        </w:tc>
        <w:tc>
          <w:tcPr>
            <w:tcW w:w="4076" w:type="dxa"/>
          </w:tcPr>
          <w:p w:rsidR="00E96820" w:rsidRDefault="00E96820" w:rsidP="00E96820">
            <w:pPr>
              <w:jc w:val="center"/>
              <w:rPr>
                <w:rFonts w:ascii="Times New Roman" w:hAnsi="Times New Roman" w:cs="Times New Roman"/>
                <w:sz w:val="24"/>
                <w:szCs w:val="24"/>
              </w:rPr>
            </w:pPr>
            <w:r>
              <w:rPr>
                <w:rFonts w:ascii="Times New Roman" w:hAnsi="Times New Roman" w:cs="Times New Roman"/>
                <w:sz w:val="24"/>
                <w:szCs w:val="24"/>
              </w:rPr>
              <w:t>340-1185</w:t>
            </w:r>
          </w:p>
        </w:tc>
      </w:tr>
      <w:tr w:rsidR="00E96820" w:rsidTr="00E96820">
        <w:tc>
          <w:tcPr>
            <w:tcW w:w="5495" w:type="dxa"/>
          </w:tcPr>
          <w:p w:rsidR="00E96820" w:rsidRDefault="00812EC0" w:rsidP="00905339">
            <w:pPr>
              <w:jc w:val="both"/>
              <w:rPr>
                <w:rFonts w:ascii="Times New Roman" w:hAnsi="Times New Roman" w:cs="Times New Roman"/>
                <w:sz w:val="24"/>
                <w:szCs w:val="24"/>
              </w:rPr>
            </w:pPr>
            <w:r>
              <w:rPr>
                <w:rFonts w:ascii="Times New Roman" w:hAnsi="Times New Roman" w:cs="Times New Roman"/>
                <w:sz w:val="24"/>
                <w:szCs w:val="24"/>
              </w:rPr>
              <w:t>Средняя стоимость в 2013 году, руб.</w:t>
            </w:r>
          </w:p>
        </w:tc>
        <w:tc>
          <w:tcPr>
            <w:tcW w:w="4076" w:type="dxa"/>
          </w:tcPr>
          <w:p w:rsidR="00E96820" w:rsidRDefault="00A354D7" w:rsidP="00E96820">
            <w:pPr>
              <w:jc w:val="center"/>
              <w:rPr>
                <w:rFonts w:ascii="Times New Roman" w:hAnsi="Times New Roman" w:cs="Times New Roman"/>
                <w:sz w:val="24"/>
                <w:szCs w:val="24"/>
              </w:rPr>
            </w:pPr>
            <w:r>
              <w:rPr>
                <w:rFonts w:ascii="Times New Roman" w:hAnsi="Times New Roman" w:cs="Times New Roman"/>
                <w:sz w:val="24"/>
                <w:szCs w:val="24"/>
              </w:rPr>
              <w:t>4 560 000</w:t>
            </w:r>
          </w:p>
        </w:tc>
      </w:tr>
    </w:tbl>
    <w:p w:rsidR="00905339" w:rsidRDefault="00905339" w:rsidP="00905339">
      <w:pPr>
        <w:jc w:val="both"/>
        <w:rPr>
          <w:rFonts w:ascii="Times New Roman" w:hAnsi="Times New Roman" w:cs="Times New Roman"/>
          <w:sz w:val="24"/>
          <w:szCs w:val="24"/>
        </w:rPr>
      </w:pPr>
    </w:p>
    <w:p w:rsidR="00A354D7" w:rsidRDefault="00A354D7" w:rsidP="00A354D7">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8480" behindDoc="1" locked="0" layoutInCell="1" allowOverlap="1">
            <wp:simplePos x="0" y="0"/>
            <wp:positionH relativeFrom="column">
              <wp:posOffset>1634490</wp:posOffset>
            </wp:positionH>
            <wp:positionV relativeFrom="paragraph">
              <wp:posOffset>206375</wp:posOffset>
            </wp:positionV>
            <wp:extent cx="2981325" cy="1943735"/>
            <wp:effectExtent l="19050" t="0" r="9525" b="0"/>
            <wp:wrapTight wrapText="bothSides">
              <wp:wrapPolygon edited="0">
                <wp:start x="-138" y="0"/>
                <wp:lineTo x="-138" y="21381"/>
                <wp:lineTo x="21669" y="21381"/>
                <wp:lineTo x="21669" y="0"/>
                <wp:lineTo x="-138" y="0"/>
              </wp:wrapPolygon>
            </wp:wrapTight>
            <wp:docPr id="31" name="Рисунок 31" descr="http://im7-tub-ru.yandex.net/i?id=394149570-4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7-tub-ru.yandex.net/i?id=394149570-40-72&amp;n=21"/>
                    <pic:cNvPicPr>
                      <a:picLocks noChangeAspect="1" noChangeArrowheads="1"/>
                    </pic:cNvPicPr>
                  </pic:nvPicPr>
                  <pic:blipFill>
                    <a:blip r:embed="rId15" cstate="print"/>
                    <a:srcRect/>
                    <a:stretch>
                      <a:fillRect/>
                    </a:stretch>
                  </pic:blipFill>
                  <pic:spPr bwMode="auto">
                    <a:xfrm>
                      <a:off x="0" y="0"/>
                      <a:ext cx="2981325" cy="1943735"/>
                    </a:xfrm>
                    <a:prstGeom prst="rect">
                      <a:avLst/>
                    </a:prstGeom>
                    <a:noFill/>
                    <a:ln w="9525">
                      <a:noFill/>
                      <a:miter lim="800000"/>
                      <a:headEnd/>
                      <a:tailEnd/>
                    </a:ln>
                  </pic:spPr>
                </pic:pic>
              </a:graphicData>
            </a:graphic>
          </wp:anchor>
        </w:drawing>
      </w:r>
      <w:r w:rsidRPr="00A354D7">
        <w:rPr>
          <w:rFonts w:ascii="Times New Roman" w:hAnsi="Times New Roman" w:cs="Times New Roman"/>
          <w:b/>
          <w:sz w:val="24"/>
          <w:szCs w:val="24"/>
        </w:rPr>
        <w:t>Автомобиль ГАЗ-3507-01</w:t>
      </w:r>
    </w:p>
    <w:p w:rsidR="00A354D7" w:rsidRDefault="00A354D7" w:rsidP="00A354D7">
      <w:pPr>
        <w:jc w:val="center"/>
        <w:rPr>
          <w:rFonts w:ascii="Times New Roman" w:hAnsi="Times New Roman" w:cs="Times New Roman"/>
          <w:sz w:val="24"/>
          <w:szCs w:val="24"/>
        </w:rPr>
      </w:pPr>
    </w:p>
    <w:p w:rsidR="00A354D7" w:rsidRPr="00A354D7" w:rsidRDefault="00A354D7" w:rsidP="00A354D7">
      <w:pPr>
        <w:rPr>
          <w:rFonts w:ascii="Times New Roman" w:hAnsi="Times New Roman" w:cs="Times New Roman"/>
          <w:sz w:val="24"/>
          <w:szCs w:val="24"/>
        </w:rPr>
      </w:pPr>
    </w:p>
    <w:p w:rsidR="00A354D7" w:rsidRPr="00A354D7" w:rsidRDefault="00A354D7" w:rsidP="00A354D7">
      <w:pPr>
        <w:rPr>
          <w:rFonts w:ascii="Times New Roman" w:hAnsi="Times New Roman" w:cs="Times New Roman"/>
          <w:sz w:val="24"/>
          <w:szCs w:val="24"/>
        </w:rPr>
      </w:pPr>
    </w:p>
    <w:p w:rsidR="00A354D7" w:rsidRPr="00A354D7" w:rsidRDefault="00A354D7" w:rsidP="00A354D7">
      <w:pPr>
        <w:rPr>
          <w:rFonts w:ascii="Times New Roman" w:hAnsi="Times New Roman" w:cs="Times New Roman"/>
          <w:sz w:val="24"/>
          <w:szCs w:val="24"/>
        </w:rPr>
      </w:pPr>
    </w:p>
    <w:p w:rsidR="00A354D7" w:rsidRPr="00A354D7" w:rsidRDefault="00A354D7" w:rsidP="00A354D7">
      <w:pPr>
        <w:rPr>
          <w:rFonts w:ascii="Times New Roman" w:hAnsi="Times New Roman" w:cs="Times New Roman"/>
          <w:sz w:val="24"/>
          <w:szCs w:val="24"/>
        </w:rPr>
      </w:pPr>
    </w:p>
    <w:p w:rsidR="00A354D7" w:rsidRDefault="00A354D7" w:rsidP="00A354D7">
      <w:pPr>
        <w:rPr>
          <w:rFonts w:ascii="Times New Roman" w:hAnsi="Times New Roman" w:cs="Times New Roman"/>
          <w:sz w:val="24"/>
          <w:szCs w:val="24"/>
        </w:rPr>
      </w:pPr>
    </w:p>
    <w:p w:rsidR="002F6A03" w:rsidRDefault="00A354D7" w:rsidP="00A354D7">
      <w:pPr>
        <w:tabs>
          <w:tab w:val="left" w:pos="567"/>
        </w:tabs>
        <w:jc w:val="both"/>
        <w:rPr>
          <w:rFonts w:ascii="Times New Roman" w:hAnsi="Times New Roman" w:cs="Times New Roman"/>
          <w:sz w:val="24"/>
          <w:szCs w:val="24"/>
        </w:rPr>
      </w:pPr>
      <w:r>
        <w:rPr>
          <w:rFonts w:ascii="Times New Roman" w:hAnsi="Times New Roman" w:cs="Times New Roman"/>
          <w:sz w:val="24"/>
          <w:szCs w:val="24"/>
        </w:rPr>
        <w:tab/>
      </w:r>
      <w:r w:rsidRPr="00A354D7">
        <w:rPr>
          <w:rFonts w:ascii="Times New Roman" w:hAnsi="Times New Roman" w:cs="Times New Roman"/>
          <w:sz w:val="24"/>
          <w:szCs w:val="24"/>
        </w:rPr>
        <w:t>Предназначен для перевозки и механизированной разгрузки различных сельскохозяйственных грузов по дорогам общей сети России и стран СНГ, в том числе по грунтовым дорогам и в полевых условиях, если состояние грунта обеспечивает нормальную проходимость автосамосвала. Конструкция самосвала предусматривает его разгрузку на любую из трех сторон (налево, направо, назад). Он может снабжаться комплектом надставных бортов (два боковых, передний и задний), панели которых изготавливаются из металлической сетки или металлического листа. Подъем платформы осуществляется телескопическим гидроцилиндром с тремя выдвижными звеньями.</w:t>
      </w:r>
    </w:p>
    <w:p w:rsidR="002F6A03" w:rsidRDefault="002F6A03" w:rsidP="002F6A03">
      <w:pPr>
        <w:tabs>
          <w:tab w:val="left" w:pos="709"/>
        </w:tabs>
        <w:jc w:val="cente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Технические характеристики</w:t>
      </w:r>
    </w:p>
    <w:tbl>
      <w:tblPr>
        <w:tblStyle w:val="a5"/>
        <w:tblW w:w="0" w:type="auto"/>
        <w:tblLook w:val="04A0"/>
      </w:tblPr>
      <w:tblGrid>
        <w:gridCol w:w="4785"/>
        <w:gridCol w:w="4786"/>
      </w:tblGrid>
      <w:tr w:rsidR="002F6A03" w:rsidRPr="00495BF8" w:rsidTr="002F6A03">
        <w:tc>
          <w:tcPr>
            <w:tcW w:w="4785" w:type="dxa"/>
          </w:tcPr>
          <w:p w:rsidR="002F6A03" w:rsidRPr="00495BF8" w:rsidRDefault="002F6A03" w:rsidP="002F6A03">
            <w:pPr>
              <w:jc w:val="both"/>
              <w:rPr>
                <w:rFonts w:ascii="Times New Roman" w:hAnsi="Times New Roman" w:cs="Times New Roman"/>
                <w:sz w:val="24"/>
                <w:szCs w:val="24"/>
              </w:rPr>
            </w:pPr>
            <w:r w:rsidRPr="002F6A03">
              <w:rPr>
                <w:rFonts w:ascii="Times New Roman" w:hAnsi="Times New Roman" w:cs="Times New Roman"/>
                <w:sz w:val="24"/>
                <w:szCs w:val="24"/>
              </w:rPr>
              <w:t>Базовое шасси</w:t>
            </w:r>
          </w:p>
        </w:tc>
        <w:tc>
          <w:tcPr>
            <w:tcW w:w="4786" w:type="dxa"/>
          </w:tcPr>
          <w:p w:rsidR="002F6A03" w:rsidRPr="00495BF8" w:rsidRDefault="002F6A03" w:rsidP="002F6A03">
            <w:pPr>
              <w:jc w:val="center"/>
              <w:rPr>
                <w:rFonts w:ascii="Times New Roman" w:hAnsi="Times New Roman" w:cs="Times New Roman"/>
                <w:sz w:val="24"/>
                <w:szCs w:val="24"/>
              </w:rPr>
            </w:pPr>
            <w:r w:rsidRPr="002F6A03">
              <w:rPr>
                <w:rFonts w:ascii="Times New Roman" w:hAnsi="Times New Roman" w:cs="Times New Roman"/>
                <w:sz w:val="24"/>
                <w:szCs w:val="24"/>
              </w:rPr>
              <w:t>ГАЗ-33072</w:t>
            </w:r>
          </w:p>
        </w:tc>
      </w:tr>
      <w:tr w:rsidR="002F6A03" w:rsidRPr="00495BF8" w:rsidTr="002F6A03">
        <w:tc>
          <w:tcPr>
            <w:tcW w:w="4785" w:type="dxa"/>
          </w:tcPr>
          <w:p w:rsidR="002F6A03" w:rsidRPr="00495BF8" w:rsidRDefault="002F6A03" w:rsidP="002F6A03">
            <w:pPr>
              <w:jc w:val="both"/>
              <w:rPr>
                <w:rFonts w:ascii="Times New Roman" w:hAnsi="Times New Roman" w:cs="Times New Roman"/>
                <w:sz w:val="24"/>
                <w:szCs w:val="24"/>
              </w:rPr>
            </w:pPr>
            <w:r w:rsidRPr="002F6A03">
              <w:rPr>
                <w:rFonts w:ascii="Times New Roman" w:hAnsi="Times New Roman" w:cs="Times New Roman"/>
                <w:sz w:val="24"/>
                <w:szCs w:val="24"/>
              </w:rPr>
              <w:t>Колесная формула</w:t>
            </w:r>
          </w:p>
        </w:tc>
        <w:tc>
          <w:tcPr>
            <w:tcW w:w="4786" w:type="dxa"/>
          </w:tcPr>
          <w:p w:rsidR="002F6A03" w:rsidRPr="00495BF8" w:rsidRDefault="002F6A03" w:rsidP="002F6A03">
            <w:pPr>
              <w:jc w:val="center"/>
              <w:rPr>
                <w:rFonts w:ascii="Times New Roman" w:hAnsi="Times New Roman" w:cs="Times New Roman"/>
                <w:sz w:val="24"/>
                <w:szCs w:val="24"/>
              </w:rPr>
            </w:pPr>
            <w:r>
              <w:rPr>
                <w:rFonts w:ascii="Times New Roman" w:hAnsi="Times New Roman" w:cs="Times New Roman"/>
                <w:sz w:val="24"/>
                <w:szCs w:val="24"/>
              </w:rPr>
              <w:t>4х2</w:t>
            </w:r>
          </w:p>
        </w:tc>
      </w:tr>
      <w:tr w:rsidR="002F6A03" w:rsidTr="002F6A03">
        <w:tc>
          <w:tcPr>
            <w:tcW w:w="4785" w:type="dxa"/>
          </w:tcPr>
          <w:p w:rsidR="002F6A03" w:rsidRPr="00495BF8" w:rsidRDefault="002F6A03" w:rsidP="002F6A03">
            <w:pPr>
              <w:jc w:val="both"/>
              <w:rPr>
                <w:rFonts w:ascii="Times New Roman" w:hAnsi="Times New Roman" w:cs="Times New Roman"/>
                <w:sz w:val="24"/>
                <w:szCs w:val="24"/>
              </w:rPr>
            </w:pPr>
            <w:r w:rsidRPr="002F6A03">
              <w:rPr>
                <w:rFonts w:ascii="Times New Roman" w:hAnsi="Times New Roman" w:cs="Times New Roman"/>
                <w:sz w:val="24"/>
                <w:szCs w:val="24"/>
              </w:rPr>
              <w:t>Колесная база, мм</w:t>
            </w:r>
          </w:p>
        </w:tc>
        <w:tc>
          <w:tcPr>
            <w:tcW w:w="4786" w:type="dxa"/>
          </w:tcPr>
          <w:p w:rsidR="002F6A03" w:rsidRDefault="002F6A03"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3770</w:t>
            </w:r>
          </w:p>
        </w:tc>
      </w:tr>
      <w:tr w:rsidR="002F6A03" w:rsidTr="002F6A03">
        <w:tc>
          <w:tcPr>
            <w:tcW w:w="4785" w:type="dxa"/>
          </w:tcPr>
          <w:p w:rsidR="002F6A03" w:rsidRPr="00495BF8" w:rsidRDefault="002F6A03" w:rsidP="002F6A03">
            <w:pPr>
              <w:jc w:val="both"/>
              <w:rPr>
                <w:rFonts w:ascii="Times New Roman" w:hAnsi="Times New Roman" w:cs="Times New Roman"/>
                <w:sz w:val="24"/>
                <w:szCs w:val="24"/>
              </w:rPr>
            </w:pPr>
            <w:r w:rsidRPr="002F6A03">
              <w:rPr>
                <w:rFonts w:ascii="Times New Roman" w:hAnsi="Times New Roman" w:cs="Times New Roman"/>
                <w:sz w:val="24"/>
                <w:szCs w:val="24"/>
              </w:rPr>
              <w:t>Дорожный просвет, мм</w:t>
            </w:r>
          </w:p>
        </w:tc>
        <w:tc>
          <w:tcPr>
            <w:tcW w:w="4786" w:type="dxa"/>
          </w:tcPr>
          <w:p w:rsidR="002F6A03" w:rsidRDefault="002F6A03"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265</w:t>
            </w:r>
          </w:p>
        </w:tc>
      </w:tr>
      <w:tr w:rsidR="002F6A03" w:rsidTr="002F6A03">
        <w:tc>
          <w:tcPr>
            <w:tcW w:w="4785" w:type="dxa"/>
          </w:tcPr>
          <w:p w:rsidR="002F6A03" w:rsidRPr="00C40218" w:rsidRDefault="002F6A03" w:rsidP="002F6A03">
            <w:pPr>
              <w:jc w:val="both"/>
              <w:rPr>
                <w:rFonts w:ascii="Times New Roman" w:hAnsi="Times New Roman" w:cs="Times New Roman"/>
                <w:sz w:val="24"/>
                <w:szCs w:val="24"/>
              </w:rPr>
            </w:pPr>
            <w:r w:rsidRPr="002F6A03">
              <w:rPr>
                <w:rFonts w:ascii="Times New Roman" w:hAnsi="Times New Roman" w:cs="Times New Roman"/>
                <w:sz w:val="24"/>
                <w:szCs w:val="24"/>
              </w:rPr>
              <w:t>Мощность двигателя, кВт/л.с.</w:t>
            </w:r>
          </w:p>
        </w:tc>
        <w:tc>
          <w:tcPr>
            <w:tcW w:w="4786" w:type="dxa"/>
          </w:tcPr>
          <w:p w:rsidR="002F6A03" w:rsidRDefault="002F6A03"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92/125</w:t>
            </w:r>
          </w:p>
        </w:tc>
      </w:tr>
      <w:tr w:rsidR="002F6A03" w:rsidTr="002F6A03">
        <w:tc>
          <w:tcPr>
            <w:tcW w:w="4785" w:type="dxa"/>
          </w:tcPr>
          <w:p w:rsidR="002F6A03" w:rsidRDefault="002F6A03" w:rsidP="002F6A03">
            <w:pPr>
              <w:jc w:val="both"/>
              <w:rPr>
                <w:rFonts w:ascii="Times New Roman" w:hAnsi="Times New Roman" w:cs="Times New Roman"/>
                <w:sz w:val="24"/>
                <w:szCs w:val="24"/>
              </w:rPr>
            </w:pPr>
            <w:r w:rsidRPr="002F6A03">
              <w:rPr>
                <w:rFonts w:ascii="Times New Roman" w:hAnsi="Times New Roman" w:cs="Times New Roman"/>
                <w:sz w:val="24"/>
                <w:szCs w:val="24"/>
              </w:rPr>
              <w:t>Допустимая полная масса, кг</w:t>
            </w:r>
          </w:p>
        </w:tc>
        <w:tc>
          <w:tcPr>
            <w:tcW w:w="4786" w:type="dxa"/>
          </w:tcPr>
          <w:p w:rsidR="002F6A03" w:rsidRDefault="002F6A03"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8000</w:t>
            </w:r>
          </w:p>
        </w:tc>
      </w:tr>
      <w:tr w:rsidR="002F6A03" w:rsidTr="002F6A03">
        <w:tc>
          <w:tcPr>
            <w:tcW w:w="4785" w:type="dxa"/>
          </w:tcPr>
          <w:p w:rsidR="002F6A03" w:rsidRPr="002F6A03" w:rsidRDefault="002F6A03" w:rsidP="002F6A03">
            <w:pPr>
              <w:jc w:val="both"/>
              <w:rPr>
                <w:rFonts w:ascii="Times New Roman" w:hAnsi="Times New Roman" w:cs="Times New Roman"/>
                <w:sz w:val="24"/>
                <w:szCs w:val="24"/>
              </w:rPr>
            </w:pPr>
            <w:r w:rsidRPr="002F6A03">
              <w:rPr>
                <w:rFonts w:ascii="Times New Roman" w:hAnsi="Times New Roman" w:cs="Times New Roman"/>
                <w:sz w:val="24"/>
                <w:szCs w:val="24"/>
              </w:rPr>
              <w:t>Масса снаряженного автомобиля, кг</w:t>
            </w:r>
          </w:p>
          <w:p w:rsidR="002F6A03" w:rsidRDefault="002F6A03" w:rsidP="002F6A03">
            <w:pPr>
              <w:jc w:val="both"/>
              <w:rPr>
                <w:rFonts w:ascii="Times New Roman" w:hAnsi="Times New Roman" w:cs="Times New Roman"/>
                <w:sz w:val="24"/>
                <w:szCs w:val="24"/>
              </w:rPr>
            </w:pPr>
            <w:r w:rsidRPr="002F6A03">
              <w:rPr>
                <w:rFonts w:ascii="Times New Roman" w:hAnsi="Times New Roman" w:cs="Times New Roman"/>
                <w:sz w:val="24"/>
                <w:szCs w:val="24"/>
              </w:rPr>
              <w:t>- без надставных бортов</w:t>
            </w:r>
          </w:p>
        </w:tc>
        <w:tc>
          <w:tcPr>
            <w:tcW w:w="4786" w:type="dxa"/>
          </w:tcPr>
          <w:p w:rsidR="002F6A03" w:rsidRDefault="002F6A03" w:rsidP="002F6A03">
            <w:pPr>
              <w:tabs>
                <w:tab w:val="left" w:pos="709"/>
              </w:tabs>
              <w:jc w:val="center"/>
              <w:rPr>
                <w:rFonts w:ascii="Times New Roman" w:hAnsi="Times New Roman" w:cs="Times New Roman"/>
                <w:sz w:val="24"/>
                <w:szCs w:val="24"/>
              </w:rPr>
            </w:pPr>
          </w:p>
          <w:p w:rsidR="002F6A03" w:rsidRDefault="002F6A03"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3600</w:t>
            </w:r>
          </w:p>
        </w:tc>
      </w:tr>
      <w:tr w:rsidR="002F6A03" w:rsidTr="002F6A03">
        <w:tc>
          <w:tcPr>
            <w:tcW w:w="4785" w:type="dxa"/>
          </w:tcPr>
          <w:p w:rsidR="002F6A03" w:rsidRDefault="002F6A03" w:rsidP="002F6A03">
            <w:pPr>
              <w:jc w:val="both"/>
              <w:rPr>
                <w:rFonts w:ascii="Times New Roman" w:hAnsi="Times New Roman" w:cs="Times New Roman"/>
                <w:sz w:val="24"/>
                <w:szCs w:val="24"/>
              </w:rPr>
            </w:pPr>
            <w:r w:rsidRPr="002F6A03">
              <w:rPr>
                <w:rFonts w:ascii="Times New Roman" w:hAnsi="Times New Roman" w:cs="Times New Roman"/>
                <w:sz w:val="24"/>
                <w:szCs w:val="24"/>
              </w:rPr>
              <w:t>Полезная нагрузка, кг</w:t>
            </w:r>
          </w:p>
        </w:tc>
        <w:tc>
          <w:tcPr>
            <w:tcW w:w="4786" w:type="dxa"/>
          </w:tcPr>
          <w:p w:rsidR="002F6A03" w:rsidRDefault="002F6A03" w:rsidP="002F6A03">
            <w:pPr>
              <w:tabs>
                <w:tab w:val="left" w:pos="709"/>
              </w:tabs>
              <w:jc w:val="center"/>
              <w:rPr>
                <w:rFonts w:ascii="Times New Roman" w:hAnsi="Times New Roman" w:cs="Times New Roman"/>
                <w:sz w:val="24"/>
                <w:szCs w:val="24"/>
              </w:rPr>
            </w:pPr>
            <w:r>
              <w:rPr>
                <w:rFonts w:ascii="Times New Roman" w:hAnsi="Times New Roman" w:cs="Times New Roman"/>
                <w:sz w:val="24"/>
                <w:szCs w:val="24"/>
              </w:rPr>
              <w:t>4400</w:t>
            </w:r>
          </w:p>
        </w:tc>
      </w:tr>
      <w:tr w:rsidR="002F6A03" w:rsidRPr="00495BF8" w:rsidTr="002F6A03">
        <w:tc>
          <w:tcPr>
            <w:tcW w:w="4785" w:type="dxa"/>
          </w:tcPr>
          <w:p w:rsidR="002F6A03" w:rsidRPr="00495BF8" w:rsidRDefault="002F6A03" w:rsidP="002F6A03">
            <w:pPr>
              <w:jc w:val="both"/>
              <w:rPr>
                <w:rFonts w:ascii="Times New Roman" w:hAnsi="Times New Roman" w:cs="Times New Roman"/>
                <w:sz w:val="24"/>
                <w:szCs w:val="24"/>
              </w:rPr>
            </w:pPr>
            <w:r w:rsidRPr="002F6A03">
              <w:rPr>
                <w:rFonts w:ascii="Times New Roman" w:hAnsi="Times New Roman" w:cs="Times New Roman"/>
                <w:sz w:val="24"/>
                <w:szCs w:val="24"/>
              </w:rPr>
              <w:t>Масса перевозимого груза, кг</w:t>
            </w:r>
          </w:p>
        </w:tc>
        <w:tc>
          <w:tcPr>
            <w:tcW w:w="4786" w:type="dxa"/>
          </w:tcPr>
          <w:p w:rsidR="002F6A03" w:rsidRPr="00495BF8" w:rsidRDefault="002F6A03" w:rsidP="002F6A03">
            <w:pPr>
              <w:jc w:val="center"/>
              <w:rPr>
                <w:rFonts w:ascii="Times New Roman" w:hAnsi="Times New Roman" w:cs="Times New Roman"/>
                <w:sz w:val="24"/>
                <w:szCs w:val="24"/>
              </w:rPr>
            </w:pPr>
            <w:r>
              <w:rPr>
                <w:rFonts w:ascii="Times New Roman" w:hAnsi="Times New Roman" w:cs="Times New Roman"/>
                <w:sz w:val="24"/>
                <w:szCs w:val="24"/>
              </w:rPr>
              <w:t>4325</w:t>
            </w:r>
          </w:p>
        </w:tc>
      </w:tr>
      <w:tr w:rsidR="002F6A03" w:rsidRPr="00495BF8" w:rsidTr="002F6A03">
        <w:tc>
          <w:tcPr>
            <w:tcW w:w="4785" w:type="dxa"/>
          </w:tcPr>
          <w:p w:rsidR="002F6A03" w:rsidRPr="00C43694" w:rsidRDefault="002F6A03" w:rsidP="002F6A03">
            <w:pPr>
              <w:jc w:val="both"/>
              <w:rPr>
                <w:rFonts w:ascii="Times New Roman" w:hAnsi="Times New Roman" w:cs="Times New Roman"/>
                <w:sz w:val="24"/>
                <w:szCs w:val="24"/>
              </w:rPr>
            </w:pPr>
            <w:r w:rsidRPr="002F6A03">
              <w:rPr>
                <w:rFonts w:ascii="Times New Roman" w:hAnsi="Times New Roman" w:cs="Times New Roman"/>
                <w:sz w:val="24"/>
                <w:szCs w:val="24"/>
              </w:rPr>
              <w:t>Максимальная скорость, км/ч</w:t>
            </w:r>
          </w:p>
        </w:tc>
        <w:tc>
          <w:tcPr>
            <w:tcW w:w="4786" w:type="dxa"/>
          </w:tcPr>
          <w:p w:rsidR="002F6A03" w:rsidRDefault="002F6A03" w:rsidP="002F6A03">
            <w:pPr>
              <w:jc w:val="center"/>
              <w:rPr>
                <w:rFonts w:ascii="Times New Roman" w:hAnsi="Times New Roman" w:cs="Times New Roman"/>
                <w:sz w:val="24"/>
                <w:szCs w:val="24"/>
              </w:rPr>
            </w:pPr>
            <w:r>
              <w:rPr>
                <w:rFonts w:ascii="Times New Roman" w:hAnsi="Times New Roman" w:cs="Times New Roman"/>
                <w:sz w:val="24"/>
                <w:szCs w:val="24"/>
              </w:rPr>
              <w:t>90</w:t>
            </w:r>
          </w:p>
        </w:tc>
      </w:tr>
      <w:tr w:rsidR="002F6A03" w:rsidRPr="00495BF8" w:rsidTr="002F6A03">
        <w:tc>
          <w:tcPr>
            <w:tcW w:w="4785" w:type="dxa"/>
          </w:tcPr>
          <w:p w:rsidR="002F6A03" w:rsidRPr="002F6A03" w:rsidRDefault="002F6A03" w:rsidP="002F6A03">
            <w:pPr>
              <w:jc w:val="both"/>
              <w:rPr>
                <w:rFonts w:ascii="Times New Roman" w:hAnsi="Times New Roman" w:cs="Times New Roman"/>
                <w:sz w:val="24"/>
                <w:szCs w:val="24"/>
              </w:rPr>
            </w:pPr>
            <w:r w:rsidRPr="002F6A03">
              <w:rPr>
                <w:rFonts w:ascii="Times New Roman" w:hAnsi="Times New Roman" w:cs="Times New Roman"/>
                <w:sz w:val="24"/>
                <w:szCs w:val="24"/>
              </w:rPr>
              <w:t>Контрольный расход топлива, при скорости 60 км/ч, л/100 км</w:t>
            </w:r>
          </w:p>
        </w:tc>
        <w:tc>
          <w:tcPr>
            <w:tcW w:w="4786" w:type="dxa"/>
          </w:tcPr>
          <w:p w:rsidR="002F6A03" w:rsidRDefault="002F6A03" w:rsidP="002F6A03">
            <w:pPr>
              <w:jc w:val="center"/>
              <w:rPr>
                <w:rFonts w:ascii="Times New Roman" w:hAnsi="Times New Roman" w:cs="Times New Roman"/>
                <w:sz w:val="24"/>
                <w:szCs w:val="24"/>
              </w:rPr>
            </w:pPr>
            <w:r>
              <w:rPr>
                <w:rFonts w:ascii="Times New Roman" w:hAnsi="Times New Roman" w:cs="Times New Roman"/>
                <w:sz w:val="24"/>
                <w:szCs w:val="24"/>
              </w:rPr>
              <w:t>19,6</w:t>
            </w:r>
          </w:p>
        </w:tc>
      </w:tr>
      <w:tr w:rsidR="002F6A03" w:rsidRPr="00495BF8" w:rsidTr="002F6A03">
        <w:tc>
          <w:tcPr>
            <w:tcW w:w="4785" w:type="dxa"/>
          </w:tcPr>
          <w:p w:rsidR="002F6A03" w:rsidRPr="002F6A03" w:rsidRDefault="002F6A03" w:rsidP="002F6A03">
            <w:pPr>
              <w:jc w:val="both"/>
              <w:rPr>
                <w:rFonts w:ascii="Times New Roman" w:hAnsi="Times New Roman" w:cs="Times New Roman"/>
                <w:sz w:val="24"/>
                <w:szCs w:val="24"/>
              </w:rPr>
            </w:pPr>
            <w:r w:rsidRPr="002F6A03">
              <w:rPr>
                <w:rFonts w:ascii="Times New Roman" w:hAnsi="Times New Roman" w:cs="Times New Roman"/>
                <w:sz w:val="24"/>
                <w:szCs w:val="24"/>
              </w:rPr>
              <w:t>Кабина (число мест, включая водителя)</w:t>
            </w:r>
          </w:p>
        </w:tc>
        <w:tc>
          <w:tcPr>
            <w:tcW w:w="4786" w:type="dxa"/>
          </w:tcPr>
          <w:p w:rsidR="002F6A03" w:rsidRDefault="002F6A03" w:rsidP="002F6A03">
            <w:pPr>
              <w:jc w:val="center"/>
              <w:rPr>
                <w:rFonts w:ascii="Times New Roman" w:hAnsi="Times New Roman" w:cs="Times New Roman"/>
                <w:sz w:val="24"/>
                <w:szCs w:val="24"/>
              </w:rPr>
            </w:pPr>
            <w:r>
              <w:rPr>
                <w:rFonts w:ascii="Times New Roman" w:hAnsi="Times New Roman" w:cs="Times New Roman"/>
                <w:sz w:val="24"/>
                <w:szCs w:val="24"/>
              </w:rPr>
              <w:t>2</w:t>
            </w:r>
          </w:p>
        </w:tc>
      </w:tr>
      <w:tr w:rsidR="002F6A03" w:rsidRPr="00495BF8" w:rsidTr="002F6A03">
        <w:tc>
          <w:tcPr>
            <w:tcW w:w="4785" w:type="dxa"/>
          </w:tcPr>
          <w:p w:rsidR="002F6A03" w:rsidRPr="00495BF8" w:rsidRDefault="00812EC0" w:rsidP="002F6A03">
            <w:pPr>
              <w:jc w:val="both"/>
              <w:rPr>
                <w:rFonts w:ascii="Times New Roman" w:hAnsi="Times New Roman" w:cs="Times New Roman"/>
                <w:sz w:val="24"/>
                <w:szCs w:val="24"/>
              </w:rPr>
            </w:pPr>
            <w:r>
              <w:rPr>
                <w:rFonts w:ascii="Times New Roman" w:hAnsi="Times New Roman" w:cs="Times New Roman"/>
                <w:sz w:val="24"/>
                <w:szCs w:val="24"/>
              </w:rPr>
              <w:t>Средняя стоимость в 2013 году, руб.</w:t>
            </w:r>
          </w:p>
        </w:tc>
        <w:tc>
          <w:tcPr>
            <w:tcW w:w="4786" w:type="dxa"/>
          </w:tcPr>
          <w:p w:rsidR="002F6A03" w:rsidRPr="00495BF8" w:rsidRDefault="005109CE" w:rsidP="002F6A03">
            <w:pPr>
              <w:jc w:val="center"/>
              <w:rPr>
                <w:rFonts w:ascii="Times New Roman" w:hAnsi="Times New Roman" w:cs="Times New Roman"/>
                <w:sz w:val="24"/>
                <w:szCs w:val="24"/>
              </w:rPr>
            </w:pPr>
            <w:r>
              <w:rPr>
                <w:rFonts w:ascii="Times New Roman" w:hAnsi="Times New Roman" w:cs="Times New Roman"/>
                <w:sz w:val="24"/>
                <w:szCs w:val="24"/>
              </w:rPr>
              <w:t>860 000</w:t>
            </w:r>
          </w:p>
        </w:tc>
      </w:tr>
    </w:tbl>
    <w:p w:rsidR="00A354D7" w:rsidRDefault="00A354D7" w:rsidP="002F6A03">
      <w:pPr>
        <w:tabs>
          <w:tab w:val="left" w:pos="3075"/>
        </w:tabs>
        <w:rPr>
          <w:rFonts w:ascii="Times New Roman" w:hAnsi="Times New Roman" w:cs="Times New Roman"/>
          <w:sz w:val="24"/>
          <w:szCs w:val="24"/>
        </w:rPr>
      </w:pPr>
    </w:p>
    <w:p w:rsidR="00FC0E92" w:rsidRDefault="00FC0E92" w:rsidP="00971AB4">
      <w:pPr>
        <w:tabs>
          <w:tab w:val="left" w:pos="3075"/>
        </w:tabs>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69504" behindDoc="1" locked="0" layoutInCell="1" allowOverlap="1">
            <wp:simplePos x="0" y="0"/>
            <wp:positionH relativeFrom="column">
              <wp:posOffset>1062990</wp:posOffset>
            </wp:positionH>
            <wp:positionV relativeFrom="paragraph">
              <wp:posOffset>222885</wp:posOffset>
            </wp:positionV>
            <wp:extent cx="3333750" cy="2076450"/>
            <wp:effectExtent l="19050" t="0" r="0" b="0"/>
            <wp:wrapTight wrapText="bothSides">
              <wp:wrapPolygon edited="0">
                <wp:start x="-123" y="0"/>
                <wp:lineTo x="-123" y="21402"/>
                <wp:lineTo x="21600" y="21402"/>
                <wp:lineTo x="21600" y="0"/>
                <wp:lineTo x="-123" y="0"/>
              </wp:wrapPolygon>
            </wp:wrapTight>
            <wp:docPr id="2" name="Рисунок 1" descr="&amp;Kcy;&amp;Acy;&amp;Mcy;&amp;Acy;&amp;Zcy;-4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Mcy;&amp;Acy;&amp;Zcy;-45143"/>
                    <pic:cNvPicPr>
                      <a:picLocks noChangeAspect="1" noChangeArrowheads="1"/>
                    </pic:cNvPicPr>
                  </pic:nvPicPr>
                  <pic:blipFill>
                    <a:blip r:embed="rId16" cstate="print"/>
                    <a:srcRect/>
                    <a:stretch>
                      <a:fillRect/>
                    </a:stretch>
                  </pic:blipFill>
                  <pic:spPr bwMode="auto">
                    <a:xfrm>
                      <a:off x="0" y="0"/>
                      <a:ext cx="3333750" cy="2076450"/>
                    </a:xfrm>
                    <a:prstGeom prst="rect">
                      <a:avLst/>
                    </a:prstGeom>
                    <a:noFill/>
                    <a:ln w="9525">
                      <a:noFill/>
                      <a:miter lim="800000"/>
                      <a:headEnd/>
                      <a:tailEnd/>
                    </a:ln>
                  </pic:spPr>
                </pic:pic>
              </a:graphicData>
            </a:graphic>
          </wp:anchor>
        </w:drawing>
      </w:r>
      <w:r w:rsidR="00971AB4">
        <w:rPr>
          <w:rFonts w:ascii="Times New Roman" w:hAnsi="Times New Roman" w:cs="Times New Roman"/>
          <w:b/>
          <w:sz w:val="24"/>
          <w:szCs w:val="24"/>
        </w:rPr>
        <w:t>Автомобиль Камаз 45143</w:t>
      </w:r>
    </w:p>
    <w:p w:rsidR="00FC0E92" w:rsidRDefault="00FC0E92" w:rsidP="00FC0E92">
      <w:pPr>
        <w:tabs>
          <w:tab w:val="left" w:pos="3765"/>
        </w:tabs>
        <w:rPr>
          <w:rFonts w:ascii="Times New Roman" w:hAnsi="Times New Roman" w:cs="Times New Roman"/>
          <w:sz w:val="24"/>
          <w:szCs w:val="24"/>
        </w:rPr>
      </w:pPr>
      <w:r>
        <w:rPr>
          <w:rFonts w:ascii="Times New Roman" w:hAnsi="Times New Roman" w:cs="Times New Roman"/>
          <w:sz w:val="24"/>
          <w:szCs w:val="24"/>
        </w:rPr>
        <w:tab/>
      </w:r>
    </w:p>
    <w:p w:rsidR="00FC0E92" w:rsidRPr="00FC0E92" w:rsidRDefault="00FC0E92" w:rsidP="00FC0E92">
      <w:pPr>
        <w:rPr>
          <w:rFonts w:ascii="Times New Roman" w:hAnsi="Times New Roman" w:cs="Times New Roman"/>
          <w:sz w:val="24"/>
          <w:szCs w:val="24"/>
        </w:rPr>
      </w:pPr>
    </w:p>
    <w:p w:rsidR="00FC0E92" w:rsidRPr="00FC0E92" w:rsidRDefault="00FC0E92" w:rsidP="00FC0E92">
      <w:pPr>
        <w:rPr>
          <w:rFonts w:ascii="Times New Roman" w:hAnsi="Times New Roman" w:cs="Times New Roman"/>
          <w:sz w:val="24"/>
          <w:szCs w:val="24"/>
        </w:rPr>
      </w:pPr>
    </w:p>
    <w:p w:rsidR="00FC0E92" w:rsidRPr="00FC0E92" w:rsidRDefault="00FC0E92" w:rsidP="00FC0E92">
      <w:pPr>
        <w:rPr>
          <w:rFonts w:ascii="Times New Roman" w:hAnsi="Times New Roman" w:cs="Times New Roman"/>
          <w:sz w:val="24"/>
          <w:szCs w:val="24"/>
        </w:rPr>
      </w:pPr>
    </w:p>
    <w:p w:rsidR="00FC0E92" w:rsidRPr="00FC0E92" w:rsidRDefault="00FC0E92" w:rsidP="00FC0E92">
      <w:pPr>
        <w:rPr>
          <w:rFonts w:ascii="Times New Roman" w:hAnsi="Times New Roman" w:cs="Times New Roman"/>
          <w:sz w:val="24"/>
          <w:szCs w:val="24"/>
        </w:rPr>
      </w:pPr>
    </w:p>
    <w:p w:rsidR="00FC0E92" w:rsidRDefault="00FC0E92" w:rsidP="00FC0E92">
      <w:pPr>
        <w:rPr>
          <w:rFonts w:ascii="Times New Roman" w:hAnsi="Times New Roman" w:cs="Times New Roman"/>
          <w:sz w:val="24"/>
          <w:szCs w:val="24"/>
        </w:rPr>
      </w:pPr>
    </w:p>
    <w:p w:rsidR="00971AB4" w:rsidRDefault="00FC0E92" w:rsidP="00FC0E92">
      <w:pPr>
        <w:tabs>
          <w:tab w:val="left" w:pos="567"/>
        </w:tabs>
        <w:jc w:val="both"/>
        <w:rPr>
          <w:rFonts w:ascii="Times New Roman" w:hAnsi="Times New Roman" w:cs="Times New Roman"/>
          <w:sz w:val="24"/>
          <w:szCs w:val="24"/>
        </w:rPr>
      </w:pPr>
      <w:r>
        <w:rPr>
          <w:rFonts w:ascii="Times New Roman" w:hAnsi="Times New Roman" w:cs="Times New Roman"/>
          <w:sz w:val="24"/>
          <w:szCs w:val="24"/>
        </w:rPr>
        <w:tab/>
        <w:t>П</w:t>
      </w:r>
      <w:r w:rsidRPr="00FC0E92">
        <w:rPr>
          <w:rFonts w:ascii="Times New Roman" w:hAnsi="Times New Roman" w:cs="Times New Roman"/>
          <w:sz w:val="24"/>
          <w:szCs w:val="24"/>
        </w:rPr>
        <w:t>редн</w:t>
      </w:r>
      <w:r>
        <w:rPr>
          <w:rFonts w:ascii="Times New Roman" w:hAnsi="Times New Roman" w:cs="Times New Roman"/>
          <w:sz w:val="24"/>
          <w:szCs w:val="24"/>
        </w:rPr>
        <w:t>азначен для перевозки удобрений,</w:t>
      </w:r>
      <w:r w:rsidRPr="00FC0E92">
        <w:rPr>
          <w:rFonts w:ascii="Times New Roman" w:hAnsi="Times New Roman" w:cs="Times New Roman"/>
          <w:sz w:val="24"/>
          <w:szCs w:val="24"/>
        </w:rPr>
        <w:t xml:space="preserve"> сыпучих грузов и других материалов. </w:t>
      </w:r>
      <w:r>
        <w:rPr>
          <w:rFonts w:ascii="Times New Roman" w:hAnsi="Times New Roman" w:cs="Times New Roman"/>
          <w:sz w:val="24"/>
          <w:szCs w:val="24"/>
        </w:rPr>
        <w:t>С</w:t>
      </w:r>
      <w:r w:rsidRPr="00FC0E92">
        <w:rPr>
          <w:rFonts w:ascii="Times New Roman" w:hAnsi="Times New Roman" w:cs="Times New Roman"/>
          <w:sz w:val="24"/>
          <w:szCs w:val="24"/>
        </w:rPr>
        <w:t xml:space="preserve">амосвал </w:t>
      </w:r>
      <w:r>
        <w:rPr>
          <w:rFonts w:ascii="Times New Roman" w:hAnsi="Times New Roman" w:cs="Times New Roman"/>
          <w:sz w:val="24"/>
          <w:szCs w:val="24"/>
        </w:rPr>
        <w:t>и</w:t>
      </w:r>
      <w:r w:rsidRPr="00FC0E92">
        <w:rPr>
          <w:rFonts w:ascii="Times New Roman" w:hAnsi="Times New Roman" w:cs="Times New Roman"/>
          <w:sz w:val="24"/>
          <w:szCs w:val="24"/>
        </w:rPr>
        <w:t>меет жесткий цельнометаллический кузов, приводимый в движение телескопическим гидроцилиндром. Конструкция самосвала предусматривает разгрузку – левую и правую стороны</w:t>
      </w:r>
      <w:r>
        <w:rPr>
          <w:rFonts w:ascii="Times New Roman" w:hAnsi="Times New Roman" w:cs="Times New Roman"/>
          <w:sz w:val="24"/>
          <w:szCs w:val="24"/>
        </w:rPr>
        <w:t xml:space="preserve"> (в зависимости от модификации)</w:t>
      </w:r>
      <w:r w:rsidRPr="00FC0E92">
        <w:rPr>
          <w:rFonts w:ascii="Times New Roman" w:hAnsi="Times New Roman" w:cs="Times New Roman"/>
          <w:sz w:val="24"/>
          <w:szCs w:val="24"/>
        </w:rPr>
        <w:t>.</w:t>
      </w:r>
    </w:p>
    <w:p w:rsidR="00FC0E92" w:rsidRDefault="00FC0E92" w:rsidP="00FC0E92">
      <w:pPr>
        <w:tabs>
          <w:tab w:val="left" w:pos="709"/>
        </w:tabs>
        <w:jc w:val="cente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Технические характеристики</w:t>
      </w:r>
    </w:p>
    <w:tbl>
      <w:tblPr>
        <w:tblStyle w:val="a5"/>
        <w:tblW w:w="0" w:type="auto"/>
        <w:tblLook w:val="04A0"/>
      </w:tblPr>
      <w:tblGrid>
        <w:gridCol w:w="4785"/>
        <w:gridCol w:w="4786"/>
      </w:tblGrid>
      <w:tr w:rsidR="00FC0E92" w:rsidRPr="00495BF8" w:rsidTr="00FC0E92">
        <w:tc>
          <w:tcPr>
            <w:tcW w:w="4785" w:type="dxa"/>
          </w:tcPr>
          <w:p w:rsidR="00FC0E92" w:rsidRPr="00495BF8" w:rsidRDefault="00FC0E92" w:rsidP="00FC0E92">
            <w:pPr>
              <w:jc w:val="both"/>
              <w:rPr>
                <w:rFonts w:ascii="Times New Roman" w:hAnsi="Times New Roman" w:cs="Times New Roman"/>
                <w:sz w:val="24"/>
                <w:szCs w:val="24"/>
              </w:rPr>
            </w:pPr>
            <w:r w:rsidRPr="002F6A03">
              <w:rPr>
                <w:rFonts w:ascii="Times New Roman" w:hAnsi="Times New Roman" w:cs="Times New Roman"/>
                <w:sz w:val="24"/>
                <w:szCs w:val="24"/>
              </w:rPr>
              <w:t>Колесная формула</w:t>
            </w:r>
          </w:p>
        </w:tc>
        <w:tc>
          <w:tcPr>
            <w:tcW w:w="4786" w:type="dxa"/>
          </w:tcPr>
          <w:p w:rsidR="00FC0E92" w:rsidRPr="00495BF8" w:rsidRDefault="00FC0E92" w:rsidP="00FC0E92">
            <w:pPr>
              <w:jc w:val="center"/>
              <w:rPr>
                <w:rFonts w:ascii="Times New Roman" w:hAnsi="Times New Roman" w:cs="Times New Roman"/>
                <w:sz w:val="24"/>
                <w:szCs w:val="24"/>
              </w:rPr>
            </w:pPr>
            <w:r>
              <w:rPr>
                <w:rFonts w:ascii="Times New Roman" w:hAnsi="Times New Roman" w:cs="Times New Roman"/>
                <w:sz w:val="24"/>
                <w:szCs w:val="24"/>
              </w:rPr>
              <w:t>6х4</w:t>
            </w:r>
          </w:p>
        </w:tc>
      </w:tr>
      <w:tr w:rsidR="00FC0E92" w:rsidTr="00FC0E92">
        <w:tc>
          <w:tcPr>
            <w:tcW w:w="4785" w:type="dxa"/>
          </w:tcPr>
          <w:p w:rsidR="00FC0E92" w:rsidRPr="00495BF8" w:rsidRDefault="00FC0E92" w:rsidP="00FC0E92">
            <w:pPr>
              <w:jc w:val="both"/>
              <w:rPr>
                <w:rFonts w:ascii="Times New Roman" w:hAnsi="Times New Roman" w:cs="Times New Roman"/>
                <w:sz w:val="24"/>
                <w:szCs w:val="24"/>
              </w:rPr>
            </w:pPr>
            <w:r>
              <w:rPr>
                <w:rFonts w:ascii="Times New Roman" w:hAnsi="Times New Roman" w:cs="Times New Roman"/>
                <w:sz w:val="24"/>
                <w:szCs w:val="24"/>
              </w:rPr>
              <w:t>Грузоподъемность, кг</w:t>
            </w:r>
          </w:p>
        </w:tc>
        <w:tc>
          <w:tcPr>
            <w:tcW w:w="4786" w:type="dxa"/>
          </w:tcPr>
          <w:p w:rsidR="00FC0E92" w:rsidRDefault="00FC0E92" w:rsidP="00FC0E92">
            <w:pPr>
              <w:tabs>
                <w:tab w:val="left" w:pos="709"/>
              </w:tabs>
              <w:jc w:val="center"/>
              <w:rPr>
                <w:rFonts w:ascii="Times New Roman" w:hAnsi="Times New Roman" w:cs="Times New Roman"/>
                <w:sz w:val="24"/>
                <w:szCs w:val="24"/>
              </w:rPr>
            </w:pPr>
            <w:r>
              <w:rPr>
                <w:rFonts w:ascii="Times New Roman" w:hAnsi="Times New Roman" w:cs="Times New Roman"/>
                <w:sz w:val="24"/>
                <w:szCs w:val="24"/>
              </w:rPr>
              <w:t>10250</w:t>
            </w:r>
          </w:p>
        </w:tc>
      </w:tr>
      <w:tr w:rsidR="00FC0E92" w:rsidTr="00FC0E92">
        <w:tc>
          <w:tcPr>
            <w:tcW w:w="4785" w:type="dxa"/>
          </w:tcPr>
          <w:p w:rsidR="00FC0E92" w:rsidRPr="00C40218" w:rsidRDefault="00FC0E92" w:rsidP="00FC0E92">
            <w:pPr>
              <w:jc w:val="both"/>
              <w:rPr>
                <w:rFonts w:ascii="Times New Roman" w:hAnsi="Times New Roman" w:cs="Times New Roman"/>
                <w:sz w:val="24"/>
                <w:szCs w:val="24"/>
              </w:rPr>
            </w:pPr>
            <w:r w:rsidRPr="002F6A03">
              <w:rPr>
                <w:rFonts w:ascii="Times New Roman" w:hAnsi="Times New Roman" w:cs="Times New Roman"/>
                <w:sz w:val="24"/>
                <w:szCs w:val="24"/>
              </w:rPr>
              <w:t>Мощность двигателя, кВт/л.с.</w:t>
            </w:r>
          </w:p>
        </w:tc>
        <w:tc>
          <w:tcPr>
            <w:tcW w:w="4786" w:type="dxa"/>
          </w:tcPr>
          <w:p w:rsidR="00FC0E92" w:rsidRDefault="00FC0E92" w:rsidP="00FC0E92">
            <w:pPr>
              <w:tabs>
                <w:tab w:val="left" w:pos="709"/>
              </w:tabs>
              <w:jc w:val="center"/>
              <w:rPr>
                <w:rFonts w:ascii="Times New Roman" w:hAnsi="Times New Roman" w:cs="Times New Roman"/>
                <w:sz w:val="24"/>
                <w:szCs w:val="24"/>
              </w:rPr>
            </w:pPr>
            <w:r>
              <w:rPr>
                <w:rFonts w:ascii="Times New Roman" w:hAnsi="Times New Roman" w:cs="Times New Roman"/>
                <w:sz w:val="24"/>
                <w:szCs w:val="24"/>
              </w:rPr>
              <w:t>176/240</w:t>
            </w:r>
          </w:p>
        </w:tc>
      </w:tr>
      <w:tr w:rsidR="00FC0E92" w:rsidTr="00FC0E92">
        <w:tc>
          <w:tcPr>
            <w:tcW w:w="4785" w:type="dxa"/>
          </w:tcPr>
          <w:p w:rsidR="00FC0E92" w:rsidRDefault="00FC0E92" w:rsidP="00FC0E92">
            <w:pPr>
              <w:jc w:val="both"/>
              <w:rPr>
                <w:rFonts w:ascii="Times New Roman" w:hAnsi="Times New Roman" w:cs="Times New Roman"/>
                <w:sz w:val="24"/>
                <w:szCs w:val="24"/>
              </w:rPr>
            </w:pPr>
            <w:r w:rsidRPr="002F6A03">
              <w:rPr>
                <w:rFonts w:ascii="Times New Roman" w:hAnsi="Times New Roman" w:cs="Times New Roman"/>
                <w:sz w:val="24"/>
                <w:szCs w:val="24"/>
              </w:rPr>
              <w:t>Допустимая полная масса, кг</w:t>
            </w:r>
          </w:p>
        </w:tc>
        <w:tc>
          <w:tcPr>
            <w:tcW w:w="4786" w:type="dxa"/>
          </w:tcPr>
          <w:p w:rsidR="00FC0E92" w:rsidRDefault="00FC0E92" w:rsidP="00FC0E92">
            <w:pPr>
              <w:tabs>
                <w:tab w:val="left" w:pos="709"/>
              </w:tabs>
              <w:jc w:val="center"/>
              <w:rPr>
                <w:rFonts w:ascii="Times New Roman" w:hAnsi="Times New Roman" w:cs="Times New Roman"/>
                <w:sz w:val="24"/>
                <w:szCs w:val="24"/>
              </w:rPr>
            </w:pPr>
            <w:r>
              <w:rPr>
                <w:rFonts w:ascii="Times New Roman" w:hAnsi="Times New Roman" w:cs="Times New Roman"/>
                <w:sz w:val="24"/>
                <w:szCs w:val="24"/>
              </w:rPr>
              <w:t>19650</w:t>
            </w:r>
          </w:p>
        </w:tc>
      </w:tr>
      <w:tr w:rsidR="00FC0E92" w:rsidTr="00FC0E92">
        <w:tc>
          <w:tcPr>
            <w:tcW w:w="4785" w:type="dxa"/>
          </w:tcPr>
          <w:p w:rsidR="00FC0E92" w:rsidRPr="002F6A03" w:rsidRDefault="00FC0E92" w:rsidP="00FC0E92">
            <w:pPr>
              <w:jc w:val="both"/>
              <w:rPr>
                <w:rFonts w:ascii="Times New Roman" w:hAnsi="Times New Roman" w:cs="Times New Roman"/>
                <w:sz w:val="24"/>
                <w:szCs w:val="24"/>
              </w:rPr>
            </w:pPr>
            <w:r w:rsidRPr="002F6A03">
              <w:rPr>
                <w:rFonts w:ascii="Times New Roman" w:hAnsi="Times New Roman" w:cs="Times New Roman"/>
                <w:sz w:val="24"/>
                <w:szCs w:val="24"/>
              </w:rPr>
              <w:t>Масса снаряженного автомобиля, кг</w:t>
            </w:r>
          </w:p>
          <w:p w:rsidR="00FC0E92" w:rsidRDefault="00FC0E92" w:rsidP="00FC0E92">
            <w:pPr>
              <w:jc w:val="both"/>
              <w:rPr>
                <w:rFonts w:ascii="Times New Roman" w:hAnsi="Times New Roman" w:cs="Times New Roman"/>
                <w:sz w:val="24"/>
                <w:szCs w:val="24"/>
              </w:rPr>
            </w:pPr>
            <w:r w:rsidRPr="002F6A03">
              <w:rPr>
                <w:rFonts w:ascii="Times New Roman" w:hAnsi="Times New Roman" w:cs="Times New Roman"/>
                <w:sz w:val="24"/>
                <w:szCs w:val="24"/>
              </w:rPr>
              <w:t>- без надставных бортов</w:t>
            </w:r>
          </w:p>
        </w:tc>
        <w:tc>
          <w:tcPr>
            <w:tcW w:w="4786" w:type="dxa"/>
          </w:tcPr>
          <w:p w:rsidR="00FC0E92" w:rsidRDefault="00FC0E92" w:rsidP="00FC0E92">
            <w:pPr>
              <w:tabs>
                <w:tab w:val="left" w:pos="709"/>
              </w:tabs>
              <w:jc w:val="center"/>
              <w:rPr>
                <w:rFonts w:ascii="Times New Roman" w:hAnsi="Times New Roman" w:cs="Times New Roman"/>
                <w:sz w:val="24"/>
                <w:szCs w:val="24"/>
              </w:rPr>
            </w:pPr>
            <w:r>
              <w:rPr>
                <w:rFonts w:ascii="Times New Roman" w:hAnsi="Times New Roman" w:cs="Times New Roman"/>
                <w:sz w:val="24"/>
                <w:szCs w:val="24"/>
              </w:rPr>
              <w:t>9250</w:t>
            </w:r>
          </w:p>
        </w:tc>
      </w:tr>
      <w:tr w:rsidR="00FC0E92" w:rsidRPr="00495BF8" w:rsidTr="00FC0E92">
        <w:tc>
          <w:tcPr>
            <w:tcW w:w="4785" w:type="dxa"/>
          </w:tcPr>
          <w:p w:rsidR="00FC0E92" w:rsidRPr="00C43694" w:rsidRDefault="00FC0E92" w:rsidP="00FC0E92">
            <w:pPr>
              <w:jc w:val="both"/>
              <w:rPr>
                <w:rFonts w:ascii="Times New Roman" w:hAnsi="Times New Roman" w:cs="Times New Roman"/>
                <w:sz w:val="24"/>
                <w:szCs w:val="24"/>
              </w:rPr>
            </w:pPr>
            <w:r w:rsidRPr="002F6A03">
              <w:rPr>
                <w:rFonts w:ascii="Times New Roman" w:hAnsi="Times New Roman" w:cs="Times New Roman"/>
                <w:sz w:val="24"/>
                <w:szCs w:val="24"/>
              </w:rPr>
              <w:t>Максимальная скорость, км/ч</w:t>
            </w:r>
          </w:p>
        </w:tc>
        <w:tc>
          <w:tcPr>
            <w:tcW w:w="4786" w:type="dxa"/>
          </w:tcPr>
          <w:p w:rsidR="00FC0E92" w:rsidRDefault="00FC0E92" w:rsidP="00FC0E92">
            <w:pPr>
              <w:jc w:val="center"/>
              <w:rPr>
                <w:rFonts w:ascii="Times New Roman" w:hAnsi="Times New Roman" w:cs="Times New Roman"/>
                <w:sz w:val="24"/>
                <w:szCs w:val="24"/>
              </w:rPr>
            </w:pPr>
            <w:r>
              <w:rPr>
                <w:rFonts w:ascii="Times New Roman" w:hAnsi="Times New Roman" w:cs="Times New Roman"/>
                <w:sz w:val="24"/>
                <w:szCs w:val="24"/>
              </w:rPr>
              <w:t>80</w:t>
            </w:r>
          </w:p>
        </w:tc>
      </w:tr>
      <w:tr w:rsidR="00FC0E92" w:rsidRPr="00495BF8" w:rsidTr="00FC0E92">
        <w:tc>
          <w:tcPr>
            <w:tcW w:w="4785" w:type="dxa"/>
          </w:tcPr>
          <w:p w:rsidR="00FC0E92" w:rsidRPr="00495BF8" w:rsidRDefault="00812EC0" w:rsidP="00FC0E92">
            <w:pPr>
              <w:jc w:val="both"/>
              <w:rPr>
                <w:rFonts w:ascii="Times New Roman" w:hAnsi="Times New Roman" w:cs="Times New Roman"/>
                <w:sz w:val="24"/>
                <w:szCs w:val="24"/>
              </w:rPr>
            </w:pPr>
            <w:r>
              <w:rPr>
                <w:rFonts w:ascii="Times New Roman" w:hAnsi="Times New Roman" w:cs="Times New Roman"/>
                <w:sz w:val="24"/>
                <w:szCs w:val="24"/>
              </w:rPr>
              <w:t>Средняя стоимость в 2013 году, руб.</w:t>
            </w:r>
          </w:p>
        </w:tc>
        <w:tc>
          <w:tcPr>
            <w:tcW w:w="4786" w:type="dxa"/>
          </w:tcPr>
          <w:p w:rsidR="00FC0E92" w:rsidRPr="00495BF8" w:rsidRDefault="00812EC0" w:rsidP="00FC0E92">
            <w:pPr>
              <w:jc w:val="center"/>
              <w:rPr>
                <w:rFonts w:ascii="Times New Roman" w:hAnsi="Times New Roman" w:cs="Times New Roman"/>
                <w:sz w:val="24"/>
                <w:szCs w:val="24"/>
              </w:rPr>
            </w:pPr>
            <w:r>
              <w:rPr>
                <w:rFonts w:ascii="Times New Roman" w:hAnsi="Times New Roman" w:cs="Times New Roman"/>
                <w:sz w:val="24"/>
                <w:szCs w:val="24"/>
              </w:rPr>
              <w:t>2 100 000</w:t>
            </w:r>
          </w:p>
        </w:tc>
      </w:tr>
    </w:tbl>
    <w:p w:rsidR="00FC0E92" w:rsidRDefault="00FC0E92" w:rsidP="00FC0E92">
      <w:pPr>
        <w:tabs>
          <w:tab w:val="left" w:pos="567"/>
        </w:tabs>
        <w:jc w:val="both"/>
        <w:rPr>
          <w:rFonts w:ascii="Times New Roman" w:hAnsi="Times New Roman" w:cs="Times New Roman"/>
          <w:sz w:val="24"/>
          <w:szCs w:val="24"/>
        </w:rPr>
      </w:pPr>
    </w:p>
    <w:p w:rsidR="00812EC0" w:rsidRDefault="00812EC0" w:rsidP="00812EC0">
      <w:pPr>
        <w:tabs>
          <w:tab w:val="left" w:pos="567"/>
        </w:tabs>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0528" behindDoc="1" locked="0" layoutInCell="1" allowOverlap="1">
            <wp:simplePos x="0" y="0"/>
            <wp:positionH relativeFrom="column">
              <wp:posOffset>1796415</wp:posOffset>
            </wp:positionH>
            <wp:positionV relativeFrom="paragraph">
              <wp:posOffset>261620</wp:posOffset>
            </wp:positionV>
            <wp:extent cx="2432685" cy="1704975"/>
            <wp:effectExtent l="19050" t="0" r="5715" b="0"/>
            <wp:wrapTight wrapText="bothSides">
              <wp:wrapPolygon edited="0">
                <wp:start x="-169" y="0"/>
                <wp:lineTo x="-169" y="21479"/>
                <wp:lineTo x="21651" y="21479"/>
                <wp:lineTo x="21651" y="0"/>
                <wp:lineTo x="-169" y="0"/>
              </wp:wrapPolygon>
            </wp:wrapTight>
            <wp:docPr id="3" name="Рисунок 4" descr="http://www.ukragrozapchast.ua/files/product/img36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kragrozapchast.ua/files/product/img36259.jpg"/>
                    <pic:cNvPicPr>
                      <a:picLocks noChangeAspect="1" noChangeArrowheads="1"/>
                    </pic:cNvPicPr>
                  </pic:nvPicPr>
                  <pic:blipFill>
                    <a:blip r:embed="rId17" cstate="print"/>
                    <a:srcRect t="4822" b="3564"/>
                    <a:stretch>
                      <a:fillRect/>
                    </a:stretch>
                  </pic:blipFill>
                  <pic:spPr bwMode="auto">
                    <a:xfrm>
                      <a:off x="0" y="0"/>
                      <a:ext cx="2432685" cy="170497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Погрузчик зерна ЗС-30 М</w:t>
      </w:r>
    </w:p>
    <w:p w:rsidR="00812EC0" w:rsidRDefault="00812EC0" w:rsidP="00812EC0">
      <w:pPr>
        <w:tabs>
          <w:tab w:val="left" w:pos="567"/>
        </w:tabs>
        <w:jc w:val="center"/>
        <w:rPr>
          <w:rFonts w:ascii="Times New Roman" w:hAnsi="Times New Roman" w:cs="Times New Roman"/>
          <w:sz w:val="24"/>
          <w:szCs w:val="24"/>
        </w:rPr>
      </w:pPr>
    </w:p>
    <w:p w:rsidR="00812EC0" w:rsidRPr="00812EC0" w:rsidRDefault="00812EC0" w:rsidP="00812EC0">
      <w:pPr>
        <w:rPr>
          <w:rFonts w:ascii="Times New Roman" w:hAnsi="Times New Roman" w:cs="Times New Roman"/>
          <w:sz w:val="24"/>
          <w:szCs w:val="24"/>
        </w:rPr>
      </w:pPr>
    </w:p>
    <w:p w:rsidR="00812EC0" w:rsidRPr="00812EC0" w:rsidRDefault="00812EC0" w:rsidP="00812EC0">
      <w:pPr>
        <w:rPr>
          <w:rFonts w:ascii="Times New Roman" w:hAnsi="Times New Roman" w:cs="Times New Roman"/>
          <w:sz w:val="24"/>
          <w:szCs w:val="24"/>
        </w:rPr>
      </w:pPr>
    </w:p>
    <w:p w:rsidR="00812EC0" w:rsidRPr="00812EC0" w:rsidRDefault="00812EC0" w:rsidP="00812EC0">
      <w:pPr>
        <w:rPr>
          <w:rFonts w:ascii="Times New Roman" w:hAnsi="Times New Roman" w:cs="Times New Roman"/>
          <w:sz w:val="24"/>
          <w:szCs w:val="24"/>
        </w:rPr>
      </w:pPr>
    </w:p>
    <w:p w:rsidR="00812EC0" w:rsidRPr="00812EC0" w:rsidRDefault="00812EC0" w:rsidP="00812EC0">
      <w:pPr>
        <w:rPr>
          <w:rFonts w:ascii="Times New Roman" w:hAnsi="Times New Roman" w:cs="Times New Roman"/>
          <w:sz w:val="24"/>
          <w:szCs w:val="24"/>
        </w:rPr>
      </w:pPr>
    </w:p>
    <w:p w:rsidR="00812EC0" w:rsidRDefault="00812EC0" w:rsidP="00812EC0">
      <w:pPr>
        <w:rPr>
          <w:rFonts w:ascii="Times New Roman" w:hAnsi="Times New Roman" w:cs="Times New Roman"/>
          <w:sz w:val="24"/>
          <w:szCs w:val="24"/>
        </w:rPr>
      </w:pPr>
    </w:p>
    <w:p w:rsidR="00812EC0" w:rsidRDefault="00812EC0" w:rsidP="00812EC0">
      <w:pPr>
        <w:ind w:firstLine="708"/>
        <w:jc w:val="both"/>
        <w:rPr>
          <w:rFonts w:ascii="Times New Roman" w:hAnsi="Times New Roman" w:cs="Times New Roman"/>
          <w:sz w:val="24"/>
          <w:szCs w:val="24"/>
        </w:rPr>
      </w:pPr>
      <w:r>
        <w:rPr>
          <w:rFonts w:ascii="Times New Roman" w:hAnsi="Times New Roman" w:cs="Times New Roman"/>
          <w:sz w:val="24"/>
          <w:szCs w:val="24"/>
        </w:rPr>
        <w:t>Погрузчик предназначен</w:t>
      </w:r>
      <w:r w:rsidRPr="00812EC0">
        <w:rPr>
          <w:rFonts w:ascii="Times New Roman" w:hAnsi="Times New Roman" w:cs="Times New Roman"/>
          <w:sz w:val="24"/>
          <w:szCs w:val="24"/>
        </w:rPr>
        <w:t xml:space="preserve"> для загрузки зерна в сеялки. Он монтируется на задней части автомобиля-самосвала под дном кузова. Загрузчик сеялок состоит из рамы, выгрузного шнека, заднего борта с шиберной заслонкой, гидросистемы.</w:t>
      </w:r>
    </w:p>
    <w:p w:rsidR="00812EC0" w:rsidRDefault="00812EC0" w:rsidP="00812EC0">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Технические характеристики</w:t>
      </w:r>
    </w:p>
    <w:tbl>
      <w:tblPr>
        <w:tblStyle w:val="a5"/>
        <w:tblW w:w="0" w:type="auto"/>
        <w:tblLook w:val="04A0"/>
      </w:tblPr>
      <w:tblGrid>
        <w:gridCol w:w="4785"/>
        <w:gridCol w:w="4786"/>
      </w:tblGrid>
      <w:tr w:rsidR="00812EC0" w:rsidRPr="00495BF8" w:rsidTr="00D6636C">
        <w:tc>
          <w:tcPr>
            <w:tcW w:w="4785" w:type="dxa"/>
          </w:tcPr>
          <w:p w:rsidR="00812EC0" w:rsidRPr="00495BF8" w:rsidRDefault="00812EC0" w:rsidP="00D6636C">
            <w:pPr>
              <w:jc w:val="both"/>
              <w:rPr>
                <w:rFonts w:ascii="Times New Roman" w:hAnsi="Times New Roman" w:cs="Times New Roman"/>
                <w:sz w:val="24"/>
                <w:szCs w:val="24"/>
              </w:rPr>
            </w:pPr>
            <w:r>
              <w:rPr>
                <w:rFonts w:ascii="Times New Roman" w:hAnsi="Times New Roman" w:cs="Times New Roman"/>
                <w:sz w:val="24"/>
                <w:szCs w:val="24"/>
              </w:rPr>
              <w:t>Производительность разгрузки, т/час</w:t>
            </w:r>
          </w:p>
        </w:tc>
        <w:tc>
          <w:tcPr>
            <w:tcW w:w="4786" w:type="dxa"/>
          </w:tcPr>
          <w:p w:rsidR="00812EC0" w:rsidRPr="00495BF8" w:rsidRDefault="00812EC0" w:rsidP="00D6636C">
            <w:pPr>
              <w:jc w:val="center"/>
              <w:rPr>
                <w:rFonts w:ascii="Times New Roman" w:hAnsi="Times New Roman" w:cs="Times New Roman"/>
                <w:sz w:val="24"/>
                <w:szCs w:val="24"/>
              </w:rPr>
            </w:pPr>
          </w:p>
        </w:tc>
      </w:tr>
      <w:tr w:rsidR="00812EC0" w:rsidTr="00D6636C">
        <w:tc>
          <w:tcPr>
            <w:tcW w:w="4785" w:type="dxa"/>
          </w:tcPr>
          <w:p w:rsidR="00812EC0" w:rsidRPr="00495BF8" w:rsidRDefault="00812EC0" w:rsidP="00D6636C">
            <w:pPr>
              <w:jc w:val="both"/>
              <w:rPr>
                <w:rFonts w:ascii="Times New Roman" w:hAnsi="Times New Roman" w:cs="Times New Roman"/>
                <w:sz w:val="24"/>
                <w:szCs w:val="24"/>
              </w:rPr>
            </w:pPr>
            <w:r>
              <w:rPr>
                <w:rFonts w:ascii="Times New Roman" w:hAnsi="Times New Roman" w:cs="Times New Roman"/>
                <w:sz w:val="24"/>
                <w:szCs w:val="24"/>
              </w:rPr>
              <w:t>Высота разгрузки, мм 1400-2000</w:t>
            </w:r>
          </w:p>
        </w:tc>
        <w:tc>
          <w:tcPr>
            <w:tcW w:w="4786" w:type="dxa"/>
          </w:tcPr>
          <w:p w:rsidR="00812EC0" w:rsidRDefault="00812EC0" w:rsidP="00D6636C">
            <w:pPr>
              <w:tabs>
                <w:tab w:val="left" w:pos="709"/>
              </w:tabs>
              <w:jc w:val="center"/>
              <w:rPr>
                <w:rFonts w:ascii="Times New Roman" w:hAnsi="Times New Roman" w:cs="Times New Roman"/>
                <w:sz w:val="24"/>
                <w:szCs w:val="24"/>
              </w:rPr>
            </w:pPr>
          </w:p>
        </w:tc>
      </w:tr>
      <w:tr w:rsidR="00812EC0" w:rsidTr="00D6636C">
        <w:tc>
          <w:tcPr>
            <w:tcW w:w="4785" w:type="dxa"/>
          </w:tcPr>
          <w:p w:rsidR="00812EC0" w:rsidRPr="00C40218" w:rsidRDefault="00812EC0" w:rsidP="00D6636C">
            <w:pPr>
              <w:jc w:val="both"/>
              <w:rPr>
                <w:rFonts w:ascii="Times New Roman" w:hAnsi="Times New Roman" w:cs="Times New Roman"/>
                <w:sz w:val="24"/>
                <w:szCs w:val="24"/>
              </w:rPr>
            </w:pPr>
            <w:r>
              <w:rPr>
                <w:rFonts w:ascii="Times New Roman" w:hAnsi="Times New Roman" w:cs="Times New Roman"/>
                <w:sz w:val="24"/>
                <w:szCs w:val="24"/>
              </w:rPr>
              <w:lastRenderedPageBreak/>
              <w:t>Угол подъема платформы автомобиля, град</w:t>
            </w:r>
          </w:p>
        </w:tc>
        <w:tc>
          <w:tcPr>
            <w:tcW w:w="4786" w:type="dxa"/>
          </w:tcPr>
          <w:p w:rsidR="00812EC0" w:rsidRDefault="00812EC0" w:rsidP="00D6636C">
            <w:pPr>
              <w:tabs>
                <w:tab w:val="left" w:pos="709"/>
              </w:tabs>
              <w:jc w:val="center"/>
              <w:rPr>
                <w:rFonts w:ascii="Times New Roman" w:hAnsi="Times New Roman" w:cs="Times New Roman"/>
                <w:sz w:val="24"/>
                <w:szCs w:val="24"/>
              </w:rPr>
            </w:pPr>
            <w:r>
              <w:rPr>
                <w:rFonts w:ascii="Times New Roman" w:hAnsi="Times New Roman" w:cs="Times New Roman"/>
                <w:sz w:val="24"/>
                <w:szCs w:val="24"/>
              </w:rPr>
              <w:t>30</w:t>
            </w:r>
          </w:p>
        </w:tc>
      </w:tr>
      <w:tr w:rsidR="00812EC0" w:rsidTr="00D6636C">
        <w:tc>
          <w:tcPr>
            <w:tcW w:w="4785" w:type="dxa"/>
          </w:tcPr>
          <w:p w:rsidR="00812EC0" w:rsidRDefault="00812EC0" w:rsidP="00D6636C">
            <w:pPr>
              <w:jc w:val="both"/>
              <w:rPr>
                <w:rFonts w:ascii="Times New Roman" w:hAnsi="Times New Roman" w:cs="Times New Roman"/>
                <w:sz w:val="24"/>
                <w:szCs w:val="24"/>
              </w:rPr>
            </w:pPr>
            <w:r>
              <w:rPr>
                <w:rFonts w:ascii="Times New Roman" w:hAnsi="Times New Roman" w:cs="Times New Roman"/>
                <w:sz w:val="24"/>
                <w:szCs w:val="24"/>
              </w:rPr>
              <w:t>Срок службы, лет</w:t>
            </w:r>
          </w:p>
        </w:tc>
        <w:tc>
          <w:tcPr>
            <w:tcW w:w="4786" w:type="dxa"/>
          </w:tcPr>
          <w:p w:rsidR="00812EC0" w:rsidRDefault="00812EC0" w:rsidP="00D6636C">
            <w:pPr>
              <w:tabs>
                <w:tab w:val="left" w:pos="709"/>
              </w:tabs>
              <w:jc w:val="center"/>
              <w:rPr>
                <w:rFonts w:ascii="Times New Roman" w:hAnsi="Times New Roman" w:cs="Times New Roman"/>
                <w:sz w:val="24"/>
                <w:szCs w:val="24"/>
              </w:rPr>
            </w:pPr>
            <w:r>
              <w:rPr>
                <w:rFonts w:ascii="Times New Roman" w:hAnsi="Times New Roman" w:cs="Times New Roman"/>
                <w:sz w:val="24"/>
                <w:szCs w:val="24"/>
              </w:rPr>
              <w:t>6</w:t>
            </w:r>
          </w:p>
        </w:tc>
      </w:tr>
      <w:tr w:rsidR="00812EC0" w:rsidTr="00D6636C">
        <w:tc>
          <w:tcPr>
            <w:tcW w:w="4785" w:type="dxa"/>
          </w:tcPr>
          <w:p w:rsidR="00812EC0" w:rsidRDefault="00812EC0" w:rsidP="00D6636C">
            <w:pPr>
              <w:jc w:val="both"/>
              <w:rPr>
                <w:rFonts w:ascii="Times New Roman" w:hAnsi="Times New Roman" w:cs="Times New Roman"/>
                <w:sz w:val="24"/>
                <w:szCs w:val="24"/>
              </w:rPr>
            </w:pPr>
            <w:r>
              <w:rPr>
                <w:rFonts w:ascii="Times New Roman" w:hAnsi="Times New Roman" w:cs="Times New Roman"/>
                <w:sz w:val="24"/>
                <w:szCs w:val="24"/>
              </w:rPr>
              <w:t>Масса, кг</w:t>
            </w:r>
          </w:p>
        </w:tc>
        <w:tc>
          <w:tcPr>
            <w:tcW w:w="4786" w:type="dxa"/>
          </w:tcPr>
          <w:p w:rsidR="00812EC0" w:rsidRDefault="00812EC0" w:rsidP="00D6636C">
            <w:pPr>
              <w:tabs>
                <w:tab w:val="left" w:pos="709"/>
              </w:tabs>
              <w:jc w:val="center"/>
              <w:rPr>
                <w:rFonts w:ascii="Times New Roman" w:hAnsi="Times New Roman" w:cs="Times New Roman"/>
                <w:sz w:val="24"/>
                <w:szCs w:val="24"/>
              </w:rPr>
            </w:pPr>
            <w:r>
              <w:rPr>
                <w:rFonts w:ascii="Times New Roman" w:hAnsi="Times New Roman" w:cs="Times New Roman"/>
                <w:sz w:val="24"/>
                <w:szCs w:val="24"/>
              </w:rPr>
              <w:t>450</w:t>
            </w:r>
          </w:p>
        </w:tc>
      </w:tr>
      <w:tr w:rsidR="00812EC0" w:rsidRPr="00495BF8" w:rsidTr="00D6636C">
        <w:tc>
          <w:tcPr>
            <w:tcW w:w="4785" w:type="dxa"/>
          </w:tcPr>
          <w:p w:rsidR="00812EC0" w:rsidRPr="00495BF8" w:rsidRDefault="00812EC0" w:rsidP="00D6636C">
            <w:pPr>
              <w:jc w:val="both"/>
              <w:rPr>
                <w:rFonts w:ascii="Times New Roman" w:hAnsi="Times New Roman" w:cs="Times New Roman"/>
                <w:sz w:val="24"/>
                <w:szCs w:val="24"/>
              </w:rPr>
            </w:pPr>
            <w:r>
              <w:rPr>
                <w:rFonts w:ascii="Times New Roman" w:hAnsi="Times New Roman" w:cs="Times New Roman"/>
                <w:sz w:val="24"/>
                <w:szCs w:val="24"/>
              </w:rPr>
              <w:t>Средняя стоимость в 2013 году, руб.</w:t>
            </w:r>
          </w:p>
        </w:tc>
        <w:tc>
          <w:tcPr>
            <w:tcW w:w="4786" w:type="dxa"/>
          </w:tcPr>
          <w:p w:rsidR="00812EC0" w:rsidRPr="00495BF8" w:rsidRDefault="009E710A" w:rsidP="00D6636C">
            <w:pPr>
              <w:jc w:val="center"/>
              <w:rPr>
                <w:rFonts w:ascii="Times New Roman" w:hAnsi="Times New Roman" w:cs="Times New Roman"/>
                <w:sz w:val="24"/>
                <w:szCs w:val="24"/>
              </w:rPr>
            </w:pPr>
            <w:r>
              <w:rPr>
                <w:rFonts w:ascii="Times New Roman" w:hAnsi="Times New Roman" w:cs="Times New Roman"/>
                <w:sz w:val="24"/>
                <w:szCs w:val="24"/>
              </w:rPr>
              <w:t>70 000</w:t>
            </w:r>
          </w:p>
        </w:tc>
      </w:tr>
    </w:tbl>
    <w:p w:rsidR="00812EC0" w:rsidRDefault="00812EC0" w:rsidP="00812EC0">
      <w:pPr>
        <w:ind w:firstLine="708"/>
        <w:jc w:val="both"/>
        <w:rPr>
          <w:rFonts w:ascii="Times New Roman" w:hAnsi="Times New Roman" w:cs="Times New Roman"/>
          <w:sz w:val="24"/>
          <w:szCs w:val="24"/>
        </w:rPr>
      </w:pPr>
    </w:p>
    <w:p w:rsidR="009E710A" w:rsidRDefault="009E710A" w:rsidP="009E710A">
      <w:pPr>
        <w:ind w:firstLine="708"/>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1552" behindDoc="1" locked="0" layoutInCell="1" allowOverlap="1">
            <wp:simplePos x="0" y="0"/>
            <wp:positionH relativeFrom="column">
              <wp:posOffset>1663065</wp:posOffset>
            </wp:positionH>
            <wp:positionV relativeFrom="paragraph">
              <wp:posOffset>323850</wp:posOffset>
            </wp:positionV>
            <wp:extent cx="2647950" cy="1343025"/>
            <wp:effectExtent l="19050" t="0" r="0" b="0"/>
            <wp:wrapTight wrapText="bothSides">
              <wp:wrapPolygon edited="0">
                <wp:start x="-155" y="0"/>
                <wp:lineTo x="-155" y="21447"/>
                <wp:lineTo x="21600" y="21447"/>
                <wp:lineTo x="21600" y="0"/>
                <wp:lineTo x="-155" y="0"/>
              </wp:wrapPolygon>
            </wp:wrapTight>
            <wp:docPr id="5" name="Рисунок 7" descr="http://www.omskmoto.ru/images/anno/big1_132005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mskmoto.ru/images/anno/big1_1320050862.jpg"/>
                    <pic:cNvPicPr>
                      <a:picLocks noChangeAspect="1" noChangeArrowheads="1"/>
                    </pic:cNvPicPr>
                  </pic:nvPicPr>
                  <pic:blipFill>
                    <a:blip r:embed="rId18" cstate="print"/>
                    <a:srcRect l="8979" t="23028" r="6841" b="20256"/>
                    <a:stretch>
                      <a:fillRect/>
                    </a:stretch>
                  </pic:blipFill>
                  <pic:spPr bwMode="auto">
                    <a:xfrm>
                      <a:off x="0" y="0"/>
                      <a:ext cx="2647950" cy="134302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Погрузчик фронтальный ПКУ-0,8</w:t>
      </w:r>
    </w:p>
    <w:p w:rsidR="00D6636C" w:rsidRDefault="00D6636C" w:rsidP="009E710A">
      <w:pPr>
        <w:ind w:firstLine="708"/>
        <w:jc w:val="center"/>
        <w:rPr>
          <w:rFonts w:ascii="Times New Roman" w:hAnsi="Times New Roman" w:cs="Times New Roman"/>
          <w:b/>
          <w:sz w:val="24"/>
          <w:szCs w:val="24"/>
        </w:rPr>
      </w:pPr>
    </w:p>
    <w:p w:rsidR="00D6636C" w:rsidRPr="00D6636C" w:rsidRDefault="00D6636C" w:rsidP="00D6636C">
      <w:pPr>
        <w:rPr>
          <w:rFonts w:ascii="Times New Roman" w:hAnsi="Times New Roman" w:cs="Times New Roman"/>
          <w:sz w:val="24"/>
          <w:szCs w:val="24"/>
        </w:rPr>
      </w:pPr>
    </w:p>
    <w:p w:rsidR="00D6636C" w:rsidRPr="00D6636C" w:rsidRDefault="00D6636C" w:rsidP="00D6636C">
      <w:pPr>
        <w:rPr>
          <w:rFonts w:ascii="Times New Roman" w:hAnsi="Times New Roman" w:cs="Times New Roman"/>
          <w:sz w:val="24"/>
          <w:szCs w:val="24"/>
        </w:rPr>
      </w:pPr>
    </w:p>
    <w:p w:rsidR="00D6636C" w:rsidRPr="00D6636C" w:rsidRDefault="00D6636C" w:rsidP="00D6636C">
      <w:pPr>
        <w:rPr>
          <w:rFonts w:ascii="Times New Roman" w:hAnsi="Times New Roman" w:cs="Times New Roman"/>
          <w:sz w:val="24"/>
          <w:szCs w:val="24"/>
        </w:rPr>
      </w:pPr>
    </w:p>
    <w:p w:rsidR="00D6636C" w:rsidRDefault="00D6636C" w:rsidP="00D6636C">
      <w:pPr>
        <w:rPr>
          <w:rFonts w:ascii="Times New Roman" w:hAnsi="Times New Roman" w:cs="Times New Roman"/>
          <w:sz w:val="24"/>
          <w:szCs w:val="24"/>
        </w:rPr>
      </w:pPr>
    </w:p>
    <w:p w:rsidR="00D6636C" w:rsidRPr="00D6636C" w:rsidRDefault="00D6636C" w:rsidP="00D6636C">
      <w:pPr>
        <w:tabs>
          <w:tab w:val="left" w:pos="709"/>
        </w:tabs>
        <w:jc w:val="both"/>
        <w:rPr>
          <w:rFonts w:ascii="Times New Roman" w:hAnsi="Times New Roman" w:cs="Times New Roman"/>
          <w:sz w:val="24"/>
          <w:szCs w:val="24"/>
        </w:rPr>
      </w:pPr>
      <w:r>
        <w:rPr>
          <w:rFonts w:ascii="Times New Roman" w:hAnsi="Times New Roman" w:cs="Times New Roman"/>
          <w:sz w:val="24"/>
          <w:szCs w:val="24"/>
        </w:rPr>
        <w:tab/>
        <w:t>П</w:t>
      </w:r>
      <w:r w:rsidRPr="00D6636C">
        <w:rPr>
          <w:rFonts w:ascii="Times New Roman" w:hAnsi="Times New Roman" w:cs="Times New Roman"/>
          <w:sz w:val="24"/>
          <w:szCs w:val="24"/>
        </w:rPr>
        <w:t>редназначен для погрузки различных грузов (снега, щебня, песк</w:t>
      </w:r>
      <w:r>
        <w:rPr>
          <w:rFonts w:ascii="Times New Roman" w:hAnsi="Times New Roman" w:cs="Times New Roman"/>
          <w:sz w:val="24"/>
          <w:szCs w:val="24"/>
        </w:rPr>
        <w:t>а, сена, соломы, силоса, навоза,</w:t>
      </w:r>
      <w:r w:rsidRPr="00D6636C">
        <w:rPr>
          <w:rFonts w:ascii="Times New Roman" w:hAnsi="Times New Roman" w:cs="Times New Roman"/>
          <w:sz w:val="24"/>
          <w:szCs w:val="24"/>
        </w:rPr>
        <w:t xml:space="preserve"> </w:t>
      </w:r>
      <w:r>
        <w:rPr>
          <w:rFonts w:ascii="Times New Roman" w:hAnsi="Times New Roman" w:cs="Times New Roman"/>
          <w:sz w:val="24"/>
          <w:szCs w:val="24"/>
        </w:rPr>
        <w:t>минеральных удобрений</w:t>
      </w:r>
      <w:r w:rsidRPr="00D6636C">
        <w:rPr>
          <w:rFonts w:ascii="Times New Roman" w:hAnsi="Times New Roman" w:cs="Times New Roman"/>
          <w:sz w:val="24"/>
          <w:szCs w:val="24"/>
        </w:rPr>
        <w:t xml:space="preserve"> и т. п.) в транспортные средства, смесительные установки и машины для внесения удобрений</w:t>
      </w:r>
      <w:r>
        <w:rPr>
          <w:rFonts w:ascii="Times New Roman" w:hAnsi="Times New Roman" w:cs="Times New Roman"/>
          <w:sz w:val="24"/>
          <w:szCs w:val="24"/>
        </w:rPr>
        <w:t>. А</w:t>
      </w:r>
      <w:r w:rsidRPr="00D6636C">
        <w:rPr>
          <w:rFonts w:ascii="Times New Roman" w:hAnsi="Times New Roman" w:cs="Times New Roman"/>
          <w:sz w:val="24"/>
          <w:szCs w:val="24"/>
        </w:rPr>
        <w:t xml:space="preserve"> также для перевозки и укладки в скирды рулонов и копен сена, соломы.</w:t>
      </w:r>
    </w:p>
    <w:p w:rsidR="00D6636C" w:rsidRDefault="00D6636C" w:rsidP="00D6636C">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Технические характеристики</w:t>
      </w:r>
    </w:p>
    <w:tbl>
      <w:tblPr>
        <w:tblStyle w:val="a5"/>
        <w:tblW w:w="0" w:type="auto"/>
        <w:tblLook w:val="04A0"/>
      </w:tblPr>
      <w:tblGrid>
        <w:gridCol w:w="4785"/>
        <w:gridCol w:w="4786"/>
      </w:tblGrid>
      <w:tr w:rsidR="00D6636C" w:rsidRPr="00495BF8" w:rsidTr="00D6636C">
        <w:tc>
          <w:tcPr>
            <w:tcW w:w="4785" w:type="dxa"/>
          </w:tcPr>
          <w:p w:rsidR="00D6636C" w:rsidRPr="00495BF8" w:rsidRDefault="00D6636C" w:rsidP="00D6636C">
            <w:pPr>
              <w:jc w:val="both"/>
              <w:rPr>
                <w:rFonts w:ascii="Times New Roman" w:hAnsi="Times New Roman" w:cs="Times New Roman"/>
                <w:sz w:val="24"/>
                <w:szCs w:val="24"/>
              </w:rPr>
            </w:pPr>
            <w:r>
              <w:rPr>
                <w:rFonts w:ascii="Times New Roman" w:hAnsi="Times New Roman" w:cs="Times New Roman"/>
                <w:sz w:val="24"/>
                <w:szCs w:val="24"/>
              </w:rPr>
              <w:t>Тип</w:t>
            </w:r>
          </w:p>
        </w:tc>
        <w:tc>
          <w:tcPr>
            <w:tcW w:w="4786" w:type="dxa"/>
          </w:tcPr>
          <w:p w:rsidR="00D6636C" w:rsidRPr="00495BF8" w:rsidRDefault="00D6636C" w:rsidP="00D6636C">
            <w:pPr>
              <w:jc w:val="center"/>
              <w:rPr>
                <w:rFonts w:ascii="Times New Roman" w:hAnsi="Times New Roman" w:cs="Times New Roman"/>
                <w:sz w:val="24"/>
                <w:szCs w:val="24"/>
              </w:rPr>
            </w:pPr>
            <w:r>
              <w:rPr>
                <w:rFonts w:ascii="Times New Roman" w:hAnsi="Times New Roman" w:cs="Times New Roman"/>
                <w:sz w:val="24"/>
                <w:szCs w:val="24"/>
              </w:rPr>
              <w:t>навесной</w:t>
            </w:r>
          </w:p>
        </w:tc>
      </w:tr>
      <w:tr w:rsidR="00D6636C" w:rsidTr="00D6636C">
        <w:tc>
          <w:tcPr>
            <w:tcW w:w="4785" w:type="dxa"/>
          </w:tcPr>
          <w:p w:rsidR="00D6636C" w:rsidRPr="00495BF8" w:rsidRDefault="00D6636C" w:rsidP="00D6636C">
            <w:pPr>
              <w:jc w:val="both"/>
              <w:rPr>
                <w:rFonts w:ascii="Times New Roman" w:hAnsi="Times New Roman" w:cs="Times New Roman"/>
                <w:sz w:val="24"/>
                <w:szCs w:val="24"/>
              </w:rPr>
            </w:pPr>
            <w:r w:rsidRPr="00D6636C">
              <w:rPr>
                <w:rFonts w:ascii="Times New Roman" w:hAnsi="Times New Roman" w:cs="Times New Roman"/>
                <w:sz w:val="24"/>
                <w:szCs w:val="24"/>
              </w:rPr>
              <w:t>Агрегатируется с тракторами</w:t>
            </w:r>
          </w:p>
        </w:tc>
        <w:tc>
          <w:tcPr>
            <w:tcW w:w="4786" w:type="dxa"/>
          </w:tcPr>
          <w:p w:rsidR="00D6636C" w:rsidRDefault="00D6636C" w:rsidP="00D6636C">
            <w:pPr>
              <w:jc w:val="center"/>
              <w:rPr>
                <w:rFonts w:ascii="Times New Roman" w:hAnsi="Times New Roman" w:cs="Times New Roman"/>
                <w:sz w:val="24"/>
                <w:szCs w:val="24"/>
              </w:rPr>
            </w:pPr>
            <w:r w:rsidRPr="00D6636C">
              <w:rPr>
                <w:rFonts w:ascii="Times New Roman" w:hAnsi="Times New Roman" w:cs="Times New Roman"/>
                <w:sz w:val="24"/>
                <w:szCs w:val="24"/>
              </w:rPr>
              <w:t>МТЗ-50/50Л, МТЗ-52/52Л МТЗ-80/80Л, МТЗ-82/82Л и др. моделями Беларус (уточняйте), ЮМЗ-6Л/6М, ЛТЗ-60АБ, Т-40</w:t>
            </w:r>
          </w:p>
        </w:tc>
      </w:tr>
      <w:tr w:rsidR="00D6636C" w:rsidTr="00D6636C">
        <w:tc>
          <w:tcPr>
            <w:tcW w:w="4785" w:type="dxa"/>
          </w:tcPr>
          <w:p w:rsidR="00D6636C" w:rsidRPr="00D6636C" w:rsidRDefault="00D6636C" w:rsidP="00D6636C">
            <w:pPr>
              <w:jc w:val="both"/>
              <w:rPr>
                <w:rFonts w:ascii="Times New Roman" w:hAnsi="Times New Roman" w:cs="Times New Roman"/>
                <w:sz w:val="24"/>
                <w:szCs w:val="24"/>
              </w:rPr>
            </w:pPr>
            <w:r w:rsidRPr="00D6636C">
              <w:rPr>
                <w:rFonts w:ascii="Times New Roman" w:hAnsi="Times New Roman" w:cs="Times New Roman"/>
                <w:sz w:val="24"/>
                <w:szCs w:val="24"/>
              </w:rPr>
              <w:t>Привод</w:t>
            </w:r>
          </w:p>
        </w:tc>
        <w:tc>
          <w:tcPr>
            <w:tcW w:w="4786" w:type="dxa"/>
          </w:tcPr>
          <w:p w:rsidR="00D6636C" w:rsidRDefault="00D6636C" w:rsidP="00D6636C">
            <w:pPr>
              <w:tabs>
                <w:tab w:val="left" w:pos="709"/>
              </w:tabs>
              <w:jc w:val="center"/>
              <w:rPr>
                <w:rFonts w:ascii="Times New Roman" w:hAnsi="Times New Roman" w:cs="Times New Roman"/>
                <w:sz w:val="24"/>
                <w:szCs w:val="24"/>
              </w:rPr>
            </w:pPr>
            <w:r w:rsidRPr="00D6636C">
              <w:rPr>
                <w:rFonts w:ascii="Times New Roman" w:hAnsi="Times New Roman" w:cs="Times New Roman"/>
                <w:sz w:val="24"/>
                <w:szCs w:val="24"/>
              </w:rPr>
              <w:t>От гидросистемы трактора</w:t>
            </w:r>
          </w:p>
        </w:tc>
      </w:tr>
      <w:tr w:rsidR="00D6636C" w:rsidTr="00D6636C">
        <w:tc>
          <w:tcPr>
            <w:tcW w:w="4785" w:type="dxa"/>
          </w:tcPr>
          <w:p w:rsidR="00D6636C" w:rsidRPr="00D6636C" w:rsidRDefault="00D6636C" w:rsidP="00D6636C">
            <w:pPr>
              <w:jc w:val="both"/>
              <w:rPr>
                <w:rFonts w:ascii="Times New Roman" w:hAnsi="Times New Roman" w:cs="Times New Roman"/>
                <w:sz w:val="24"/>
                <w:szCs w:val="24"/>
              </w:rPr>
            </w:pPr>
            <w:r w:rsidRPr="00D6636C">
              <w:rPr>
                <w:rFonts w:ascii="Times New Roman" w:hAnsi="Times New Roman" w:cs="Times New Roman"/>
                <w:sz w:val="24"/>
                <w:szCs w:val="24"/>
              </w:rPr>
              <w:t>Производительность за 1 час основной работы: при погрузке сыпучих грузов ковшом с поверхности земли или из бурта, до:</w:t>
            </w:r>
          </w:p>
          <w:p w:rsidR="00D6636C" w:rsidRPr="00D6636C" w:rsidRDefault="00D6636C" w:rsidP="00D6636C">
            <w:pPr>
              <w:jc w:val="both"/>
              <w:rPr>
                <w:rFonts w:ascii="Times New Roman" w:hAnsi="Times New Roman" w:cs="Times New Roman"/>
                <w:sz w:val="24"/>
                <w:szCs w:val="24"/>
              </w:rPr>
            </w:pPr>
            <w:r w:rsidRPr="00D6636C">
              <w:rPr>
                <w:rFonts w:ascii="Times New Roman" w:hAnsi="Times New Roman" w:cs="Times New Roman"/>
                <w:sz w:val="24"/>
                <w:szCs w:val="24"/>
              </w:rPr>
              <w:t>- ковшами 0,5 м3 и 0,8 м3</w:t>
            </w:r>
          </w:p>
          <w:p w:rsidR="00D6636C" w:rsidRPr="00D6636C" w:rsidRDefault="00D6636C" w:rsidP="00D6636C">
            <w:pPr>
              <w:jc w:val="both"/>
              <w:rPr>
                <w:rFonts w:ascii="Times New Roman" w:hAnsi="Times New Roman" w:cs="Times New Roman"/>
                <w:sz w:val="24"/>
                <w:szCs w:val="24"/>
              </w:rPr>
            </w:pPr>
            <w:r w:rsidRPr="00D6636C">
              <w:rPr>
                <w:rFonts w:ascii="Times New Roman" w:hAnsi="Times New Roman" w:cs="Times New Roman"/>
                <w:sz w:val="24"/>
                <w:szCs w:val="24"/>
              </w:rPr>
              <w:t>- ковшом 0,35 м3</w:t>
            </w:r>
          </w:p>
          <w:p w:rsidR="00D6636C" w:rsidRPr="00D6636C" w:rsidRDefault="00D6636C" w:rsidP="00D6636C">
            <w:pPr>
              <w:jc w:val="both"/>
              <w:rPr>
                <w:rFonts w:ascii="Times New Roman" w:hAnsi="Times New Roman" w:cs="Times New Roman"/>
                <w:sz w:val="24"/>
                <w:szCs w:val="24"/>
              </w:rPr>
            </w:pPr>
            <w:r w:rsidRPr="00D6636C">
              <w:rPr>
                <w:rFonts w:ascii="Times New Roman" w:hAnsi="Times New Roman" w:cs="Times New Roman"/>
                <w:sz w:val="24"/>
                <w:szCs w:val="24"/>
              </w:rPr>
              <w:t>- при погрузке вилами навоза, до</w:t>
            </w:r>
          </w:p>
          <w:p w:rsidR="00D6636C" w:rsidRPr="00D6636C" w:rsidRDefault="00D6636C" w:rsidP="00D6636C">
            <w:pPr>
              <w:jc w:val="both"/>
              <w:rPr>
                <w:rFonts w:ascii="Times New Roman" w:hAnsi="Times New Roman" w:cs="Times New Roman"/>
                <w:sz w:val="24"/>
                <w:szCs w:val="24"/>
              </w:rPr>
            </w:pPr>
            <w:r w:rsidRPr="00D6636C">
              <w:rPr>
                <w:rFonts w:ascii="Times New Roman" w:hAnsi="Times New Roman" w:cs="Times New Roman"/>
                <w:sz w:val="24"/>
                <w:szCs w:val="24"/>
              </w:rPr>
              <w:t>- при транспортировании копен сена массой 400-500 кг на расстояние 500-2000 м грабельными решетками, до</w:t>
            </w:r>
          </w:p>
        </w:tc>
        <w:tc>
          <w:tcPr>
            <w:tcW w:w="4786" w:type="dxa"/>
          </w:tcPr>
          <w:p w:rsidR="00D6636C" w:rsidRDefault="00D6636C" w:rsidP="00D6636C">
            <w:pPr>
              <w:tabs>
                <w:tab w:val="left" w:pos="709"/>
              </w:tabs>
              <w:jc w:val="center"/>
              <w:rPr>
                <w:rFonts w:ascii="Times New Roman" w:hAnsi="Times New Roman" w:cs="Times New Roman"/>
                <w:sz w:val="24"/>
                <w:szCs w:val="24"/>
              </w:rPr>
            </w:pPr>
          </w:p>
          <w:p w:rsidR="00D6636C" w:rsidRDefault="00D6636C" w:rsidP="00D6636C">
            <w:pPr>
              <w:tabs>
                <w:tab w:val="left" w:pos="709"/>
              </w:tabs>
              <w:jc w:val="center"/>
              <w:rPr>
                <w:rFonts w:ascii="Times New Roman" w:hAnsi="Times New Roman" w:cs="Times New Roman"/>
                <w:sz w:val="24"/>
                <w:szCs w:val="24"/>
              </w:rPr>
            </w:pPr>
          </w:p>
          <w:p w:rsidR="00D6636C" w:rsidRDefault="00D6636C" w:rsidP="00D6636C">
            <w:pPr>
              <w:tabs>
                <w:tab w:val="left" w:pos="709"/>
              </w:tabs>
              <w:jc w:val="center"/>
              <w:rPr>
                <w:rFonts w:ascii="Times New Roman" w:hAnsi="Times New Roman" w:cs="Times New Roman"/>
                <w:sz w:val="24"/>
                <w:szCs w:val="24"/>
              </w:rPr>
            </w:pPr>
          </w:p>
          <w:p w:rsidR="00D6636C" w:rsidRDefault="00D6636C" w:rsidP="00D6636C">
            <w:pPr>
              <w:tabs>
                <w:tab w:val="left" w:pos="709"/>
              </w:tabs>
              <w:jc w:val="center"/>
              <w:rPr>
                <w:rFonts w:ascii="Times New Roman" w:hAnsi="Times New Roman" w:cs="Times New Roman"/>
                <w:sz w:val="24"/>
                <w:szCs w:val="24"/>
              </w:rPr>
            </w:pPr>
          </w:p>
          <w:p w:rsidR="00D6636C" w:rsidRDefault="00D6636C" w:rsidP="00D6636C">
            <w:pPr>
              <w:tabs>
                <w:tab w:val="left" w:pos="709"/>
              </w:tabs>
              <w:jc w:val="center"/>
              <w:rPr>
                <w:rFonts w:ascii="Times New Roman" w:hAnsi="Times New Roman" w:cs="Times New Roman"/>
                <w:sz w:val="24"/>
                <w:szCs w:val="24"/>
              </w:rPr>
            </w:pPr>
            <w:r>
              <w:rPr>
                <w:rFonts w:ascii="Times New Roman" w:hAnsi="Times New Roman" w:cs="Times New Roman"/>
                <w:sz w:val="24"/>
                <w:szCs w:val="24"/>
              </w:rPr>
              <w:t>55 т</w:t>
            </w:r>
          </w:p>
          <w:p w:rsidR="00D6636C" w:rsidRDefault="00D6636C" w:rsidP="00D6636C">
            <w:pPr>
              <w:tabs>
                <w:tab w:val="left" w:pos="709"/>
              </w:tabs>
              <w:jc w:val="center"/>
              <w:rPr>
                <w:rFonts w:ascii="Times New Roman" w:hAnsi="Times New Roman" w:cs="Times New Roman"/>
                <w:sz w:val="24"/>
                <w:szCs w:val="24"/>
              </w:rPr>
            </w:pPr>
            <w:r>
              <w:rPr>
                <w:rFonts w:ascii="Times New Roman" w:hAnsi="Times New Roman" w:cs="Times New Roman"/>
                <w:sz w:val="24"/>
                <w:szCs w:val="24"/>
              </w:rPr>
              <w:t>43 т</w:t>
            </w:r>
          </w:p>
          <w:p w:rsidR="00D6636C" w:rsidRDefault="00D6636C" w:rsidP="00D6636C">
            <w:pPr>
              <w:tabs>
                <w:tab w:val="left" w:pos="709"/>
              </w:tabs>
              <w:jc w:val="center"/>
              <w:rPr>
                <w:rFonts w:ascii="Times New Roman" w:hAnsi="Times New Roman" w:cs="Times New Roman"/>
                <w:sz w:val="24"/>
                <w:szCs w:val="24"/>
              </w:rPr>
            </w:pPr>
            <w:r>
              <w:rPr>
                <w:rFonts w:ascii="Times New Roman" w:hAnsi="Times New Roman" w:cs="Times New Roman"/>
                <w:sz w:val="24"/>
                <w:szCs w:val="24"/>
              </w:rPr>
              <w:t>41 т</w:t>
            </w:r>
          </w:p>
          <w:p w:rsidR="00D6636C" w:rsidRDefault="00D6636C" w:rsidP="00D6636C">
            <w:pPr>
              <w:tabs>
                <w:tab w:val="left" w:pos="709"/>
              </w:tabs>
              <w:jc w:val="center"/>
              <w:rPr>
                <w:rFonts w:ascii="Times New Roman" w:hAnsi="Times New Roman" w:cs="Times New Roman"/>
                <w:sz w:val="24"/>
                <w:szCs w:val="24"/>
              </w:rPr>
            </w:pPr>
            <w:r>
              <w:rPr>
                <w:rFonts w:ascii="Times New Roman" w:hAnsi="Times New Roman" w:cs="Times New Roman"/>
                <w:sz w:val="24"/>
                <w:szCs w:val="24"/>
              </w:rPr>
              <w:t>3 т.км</w:t>
            </w:r>
          </w:p>
        </w:tc>
      </w:tr>
      <w:tr w:rsidR="00D6636C" w:rsidTr="00D6636C">
        <w:tc>
          <w:tcPr>
            <w:tcW w:w="4785" w:type="dxa"/>
          </w:tcPr>
          <w:p w:rsidR="00D6636C" w:rsidRPr="00D6636C" w:rsidRDefault="00D6636C" w:rsidP="00D6636C">
            <w:pPr>
              <w:jc w:val="both"/>
              <w:rPr>
                <w:rFonts w:ascii="Times New Roman" w:hAnsi="Times New Roman" w:cs="Times New Roman"/>
                <w:sz w:val="24"/>
                <w:szCs w:val="24"/>
              </w:rPr>
            </w:pPr>
            <w:r w:rsidRPr="00D6636C">
              <w:rPr>
                <w:rFonts w:ascii="Times New Roman" w:hAnsi="Times New Roman" w:cs="Times New Roman"/>
                <w:sz w:val="24"/>
                <w:szCs w:val="24"/>
              </w:rPr>
              <w:t>Номинальная грузоподъемность</w:t>
            </w:r>
            <w:r>
              <w:rPr>
                <w:rFonts w:ascii="Times New Roman" w:hAnsi="Times New Roman" w:cs="Times New Roman"/>
                <w:sz w:val="24"/>
                <w:szCs w:val="24"/>
              </w:rPr>
              <w:t>, кН (кгс)</w:t>
            </w:r>
            <w:r w:rsidRPr="00D6636C">
              <w:rPr>
                <w:rFonts w:ascii="Times New Roman" w:hAnsi="Times New Roman" w:cs="Times New Roman"/>
                <w:sz w:val="24"/>
                <w:szCs w:val="24"/>
              </w:rPr>
              <w:t>:</w:t>
            </w:r>
          </w:p>
          <w:p w:rsidR="00D6636C" w:rsidRPr="00D6636C" w:rsidRDefault="00D6636C" w:rsidP="00D6636C">
            <w:pPr>
              <w:jc w:val="both"/>
              <w:rPr>
                <w:rFonts w:ascii="Times New Roman" w:hAnsi="Times New Roman" w:cs="Times New Roman"/>
                <w:sz w:val="24"/>
                <w:szCs w:val="24"/>
              </w:rPr>
            </w:pPr>
            <w:r w:rsidRPr="00D6636C">
              <w:rPr>
                <w:rFonts w:ascii="Times New Roman" w:hAnsi="Times New Roman" w:cs="Times New Roman"/>
                <w:sz w:val="24"/>
                <w:szCs w:val="24"/>
              </w:rPr>
              <w:t>- грабельной решетки</w:t>
            </w:r>
          </w:p>
          <w:p w:rsidR="00D6636C" w:rsidRPr="00D6636C" w:rsidRDefault="00D6636C" w:rsidP="00D6636C">
            <w:pPr>
              <w:jc w:val="both"/>
              <w:rPr>
                <w:rFonts w:ascii="Times New Roman" w:hAnsi="Times New Roman" w:cs="Times New Roman"/>
                <w:sz w:val="24"/>
                <w:szCs w:val="24"/>
              </w:rPr>
            </w:pPr>
            <w:r w:rsidRPr="00D6636C">
              <w:rPr>
                <w:rFonts w:ascii="Times New Roman" w:hAnsi="Times New Roman" w:cs="Times New Roman"/>
                <w:sz w:val="24"/>
                <w:szCs w:val="24"/>
              </w:rPr>
              <w:t>- остальных рабочих органов</w:t>
            </w:r>
          </w:p>
        </w:tc>
        <w:tc>
          <w:tcPr>
            <w:tcW w:w="4786" w:type="dxa"/>
          </w:tcPr>
          <w:p w:rsidR="00D6636C" w:rsidRDefault="00D6636C" w:rsidP="00D6636C">
            <w:pPr>
              <w:tabs>
                <w:tab w:val="left" w:pos="709"/>
              </w:tabs>
              <w:jc w:val="center"/>
              <w:rPr>
                <w:rFonts w:ascii="Times New Roman" w:hAnsi="Times New Roman" w:cs="Times New Roman"/>
                <w:sz w:val="24"/>
                <w:szCs w:val="24"/>
              </w:rPr>
            </w:pPr>
          </w:p>
          <w:p w:rsidR="00D6636C" w:rsidRDefault="00D6636C" w:rsidP="00D6636C">
            <w:pPr>
              <w:tabs>
                <w:tab w:val="left" w:pos="709"/>
              </w:tabs>
              <w:jc w:val="center"/>
              <w:rPr>
                <w:rFonts w:ascii="Times New Roman" w:hAnsi="Times New Roman" w:cs="Times New Roman"/>
                <w:sz w:val="24"/>
                <w:szCs w:val="24"/>
              </w:rPr>
            </w:pPr>
            <w:r>
              <w:rPr>
                <w:rFonts w:ascii="Times New Roman" w:hAnsi="Times New Roman" w:cs="Times New Roman"/>
                <w:sz w:val="24"/>
                <w:szCs w:val="24"/>
              </w:rPr>
              <w:t>5 (500)</w:t>
            </w:r>
          </w:p>
          <w:p w:rsidR="00D6636C" w:rsidRDefault="00D6636C" w:rsidP="00D6636C">
            <w:pPr>
              <w:tabs>
                <w:tab w:val="left" w:pos="709"/>
              </w:tabs>
              <w:jc w:val="center"/>
              <w:rPr>
                <w:rFonts w:ascii="Times New Roman" w:hAnsi="Times New Roman" w:cs="Times New Roman"/>
                <w:sz w:val="24"/>
                <w:szCs w:val="24"/>
              </w:rPr>
            </w:pPr>
            <w:r>
              <w:rPr>
                <w:rFonts w:ascii="Times New Roman" w:hAnsi="Times New Roman" w:cs="Times New Roman"/>
                <w:sz w:val="24"/>
                <w:szCs w:val="24"/>
              </w:rPr>
              <w:t>8 (800)</w:t>
            </w:r>
          </w:p>
        </w:tc>
      </w:tr>
      <w:tr w:rsidR="00D6636C" w:rsidTr="00D6636C">
        <w:tc>
          <w:tcPr>
            <w:tcW w:w="4785" w:type="dxa"/>
          </w:tcPr>
          <w:p w:rsidR="00D6636C" w:rsidRPr="00D6636C" w:rsidRDefault="00D6636C" w:rsidP="00D6636C">
            <w:pPr>
              <w:jc w:val="both"/>
              <w:rPr>
                <w:rFonts w:ascii="Times New Roman" w:hAnsi="Times New Roman" w:cs="Times New Roman"/>
                <w:sz w:val="24"/>
                <w:szCs w:val="24"/>
              </w:rPr>
            </w:pPr>
            <w:r w:rsidRPr="00D6636C">
              <w:rPr>
                <w:rFonts w:ascii="Times New Roman" w:hAnsi="Times New Roman" w:cs="Times New Roman"/>
                <w:sz w:val="24"/>
                <w:szCs w:val="24"/>
              </w:rPr>
              <w:t>Рабочая скорость, до, км/час</w:t>
            </w:r>
          </w:p>
          <w:p w:rsidR="00D6636C" w:rsidRPr="00D6636C" w:rsidRDefault="00D6636C" w:rsidP="00D6636C">
            <w:pPr>
              <w:jc w:val="both"/>
              <w:rPr>
                <w:rFonts w:ascii="Times New Roman" w:hAnsi="Times New Roman" w:cs="Times New Roman"/>
                <w:sz w:val="24"/>
                <w:szCs w:val="24"/>
              </w:rPr>
            </w:pPr>
            <w:r w:rsidRPr="00D6636C">
              <w:rPr>
                <w:rFonts w:ascii="Times New Roman" w:hAnsi="Times New Roman" w:cs="Times New Roman"/>
                <w:sz w:val="24"/>
                <w:szCs w:val="24"/>
              </w:rPr>
              <w:t>- с грабельными решетками</w:t>
            </w:r>
          </w:p>
          <w:p w:rsidR="00D6636C" w:rsidRPr="00D6636C" w:rsidRDefault="00D6636C" w:rsidP="00D6636C">
            <w:pPr>
              <w:jc w:val="both"/>
              <w:rPr>
                <w:rFonts w:ascii="Times New Roman" w:hAnsi="Times New Roman" w:cs="Times New Roman"/>
                <w:sz w:val="24"/>
                <w:szCs w:val="24"/>
              </w:rPr>
            </w:pPr>
            <w:r w:rsidRPr="00D6636C">
              <w:rPr>
                <w:rFonts w:ascii="Times New Roman" w:hAnsi="Times New Roman" w:cs="Times New Roman"/>
                <w:sz w:val="24"/>
                <w:szCs w:val="24"/>
              </w:rPr>
              <w:t>- с остальными рабочими органами</w:t>
            </w:r>
          </w:p>
        </w:tc>
        <w:tc>
          <w:tcPr>
            <w:tcW w:w="4786" w:type="dxa"/>
          </w:tcPr>
          <w:p w:rsidR="00D6636C" w:rsidRDefault="00D6636C" w:rsidP="00D6636C">
            <w:pPr>
              <w:tabs>
                <w:tab w:val="left" w:pos="709"/>
              </w:tabs>
              <w:jc w:val="center"/>
              <w:rPr>
                <w:rFonts w:ascii="Times New Roman" w:hAnsi="Times New Roman" w:cs="Times New Roman"/>
                <w:sz w:val="24"/>
                <w:szCs w:val="24"/>
              </w:rPr>
            </w:pPr>
          </w:p>
          <w:p w:rsidR="00D6636C" w:rsidRDefault="00D6636C" w:rsidP="00D6636C">
            <w:pPr>
              <w:tabs>
                <w:tab w:val="left" w:pos="709"/>
              </w:tabs>
              <w:jc w:val="center"/>
              <w:rPr>
                <w:rFonts w:ascii="Times New Roman" w:hAnsi="Times New Roman" w:cs="Times New Roman"/>
                <w:sz w:val="24"/>
                <w:szCs w:val="24"/>
              </w:rPr>
            </w:pPr>
            <w:r>
              <w:rPr>
                <w:rFonts w:ascii="Times New Roman" w:hAnsi="Times New Roman" w:cs="Times New Roman"/>
                <w:sz w:val="24"/>
                <w:szCs w:val="24"/>
              </w:rPr>
              <w:t>6</w:t>
            </w:r>
          </w:p>
          <w:p w:rsidR="00D6636C" w:rsidRDefault="00D6636C" w:rsidP="00D6636C">
            <w:pPr>
              <w:tabs>
                <w:tab w:val="left" w:pos="709"/>
              </w:tabs>
              <w:jc w:val="center"/>
              <w:rPr>
                <w:rFonts w:ascii="Times New Roman" w:hAnsi="Times New Roman" w:cs="Times New Roman"/>
                <w:sz w:val="24"/>
                <w:szCs w:val="24"/>
              </w:rPr>
            </w:pPr>
            <w:r>
              <w:rPr>
                <w:rFonts w:ascii="Times New Roman" w:hAnsi="Times New Roman" w:cs="Times New Roman"/>
                <w:sz w:val="24"/>
                <w:szCs w:val="24"/>
              </w:rPr>
              <w:t>11</w:t>
            </w:r>
          </w:p>
        </w:tc>
      </w:tr>
      <w:tr w:rsidR="00044200" w:rsidTr="00D6636C">
        <w:tc>
          <w:tcPr>
            <w:tcW w:w="4785" w:type="dxa"/>
          </w:tcPr>
          <w:p w:rsidR="00044200" w:rsidRPr="00D6636C" w:rsidRDefault="00044200" w:rsidP="00D6636C">
            <w:pPr>
              <w:jc w:val="both"/>
              <w:rPr>
                <w:rFonts w:ascii="Times New Roman" w:hAnsi="Times New Roman" w:cs="Times New Roman"/>
                <w:sz w:val="24"/>
                <w:szCs w:val="24"/>
              </w:rPr>
            </w:pPr>
            <w:r>
              <w:rPr>
                <w:rFonts w:ascii="Times New Roman" w:hAnsi="Times New Roman" w:cs="Times New Roman"/>
                <w:sz w:val="24"/>
                <w:szCs w:val="24"/>
              </w:rPr>
              <w:t>Средняя стоимость в 2013 году с ковшом 0,92 м</w:t>
            </w:r>
            <w:r>
              <w:rPr>
                <w:rFonts w:ascii="Times New Roman" w:hAnsi="Times New Roman" w:cs="Times New Roman"/>
                <w:sz w:val="24"/>
                <w:szCs w:val="24"/>
                <w:vertAlign w:val="superscript"/>
              </w:rPr>
              <w:t>3</w:t>
            </w:r>
            <w:r>
              <w:rPr>
                <w:rFonts w:ascii="Times New Roman" w:hAnsi="Times New Roman" w:cs="Times New Roman"/>
                <w:sz w:val="24"/>
                <w:szCs w:val="24"/>
              </w:rPr>
              <w:t>, руб.</w:t>
            </w:r>
          </w:p>
        </w:tc>
        <w:tc>
          <w:tcPr>
            <w:tcW w:w="4786" w:type="dxa"/>
          </w:tcPr>
          <w:p w:rsidR="00044200" w:rsidRDefault="00044200" w:rsidP="00D6636C">
            <w:pPr>
              <w:tabs>
                <w:tab w:val="left" w:pos="709"/>
              </w:tabs>
              <w:jc w:val="center"/>
              <w:rPr>
                <w:rFonts w:ascii="Times New Roman" w:hAnsi="Times New Roman" w:cs="Times New Roman"/>
                <w:sz w:val="24"/>
                <w:szCs w:val="24"/>
              </w:rPr>
            </w:pPr>
            <w:r>
              <w:rPr>
                <w:rFonts w:ascii="Times New Roman" w:hAnsi="Times New Roman" w:cs="Times New Roman"/>
                <w:sz w:val="24"/>
                <w:szCs w:val="24"/>
              </w:rPr>
              <w:t>100 000</w:t>
            </w:r>
          </w:p>
        </w:tc>
      </w:tr>
    </w:tbl>
    <w:p w:rsidR="009E710A" w:rsidRDefault="009E710A" w:rsidP="00D6636C">
      <w:pPr>
        <w:jc w:val="both"/>
        <w:rPr>
          <w:rFonts w:ascii="Times New Roman" w:hAnsi="Times New Roman" w:cs="Times New Roman"/>
          <w:sz w:val="24"/>
          <w:szCs w:val="24"/>
        </w:rPr>
      </w:pPr>
    </w:p>
    <w:p w:rsidR="00950CA8" w:rsidRDefault="00950CA8" w:rsidP="00D6636C">
      <w:pPr>
        <w:jc w:val="both"/>
        <w:rPr>
          <w:rFonts w:ascii="Times New Roman" w:hAnsi="Times New Roman" w:cs="Times New Roman"/>
          <w:sz w:val="24"/>
          <w:szCs w:val="24"/>
        </w:rPr>
        <w:sectPr w:rsidR="00950CA8" w:rsidSect="00116D67">
          <w:pgSz w:w="11906" w:h="16838"/>
          <w:pgMar w:top="1134" w:right="850" w:bottom="1134" w:left="1701" w:header="708" w:footer="708" w:gutter="0"/>
          <w:cols w:space="708"/>
          <w:docGrid w:linePitch="360"/>
        </w:sectPr>
      </w:pPr>
    </w:p>
    <w:p w:rsidR="00C10D79" w:rsidRDefault="00C10D79" w:rsidP="00C10D79">
      <w:pPr>
        <w:jc w:val="center"/>
        <w:rPr>
          <w:rFonts w:ascii="Times New Roman" w:hAnsi="Times New Roman" w:cs="Times New Roman"/>
          <w:b/>
          <w:sz w:val="24"/>
          <w:szCs w:val="24"/>
        </w:rPr>
      </w:pPr>
      <w:r w:rsidRPr="00EF22B3">
        <w:rPr>
          <w:rFonts w:ascii="Times New Roman" w:hAnsi="Times New Roman" w:cs="Times New Roman"/>
          <w:b/>
          <w:sz w:val="24"/>
          <w:szCs w:val="24"/>
        </w:rPr>
        <w:lastRenderedPageBreak/>
        <w:t>Необходимое количество машин и затраты на их приобретени</w:t>
      </w:r>
      <w:r w:rsidR="00494BA8">
        <w:rPr>
          <w:rFonts w:ascii="Times New Roman" w:hAnsi="Times New Roman" w:cs="Times New Roman"/>
          <w:b/>
          <w:sz w:val="24"/>
          <w:szCs w:val="24"/>
        </w:rPr>
        <w:t>е</w:t>
      </w:r>
      <w:r w:rsidRPr="00EF22B3">
        <w:rPr>
          <w:rFonts w:ascii="Times New Roman" w:hAnsi="Times New Roman" w:cs="Times New Roman"/>
          <w:b/>
          <w:sz w:val="24"/>
          <w:szCs w:val="24"/>
        </w:rPr>
        <w:t xml:space="preserve"> в зависимости от соотношения яр</w:t>
      </w:r>
      <w:r w:rsidR="00EC6B69">
        <w:rPr>
          <w:rFonts w:ascii="Times New Roman" w:hAnsi="Times New Roman" w:cs="Times New Roman"/>
          <w:b/>
          <w:sz w:val="24"/>
          <w:szCs w:val="24"/>
        </w:rPr>
        <w:t>ов</w:t>
      </w:r>
      <w:r w:rsidR="00E95DAB">
        <w:rPr>
          <w:rFonts w:ascii="Times New Roman" w:hAnsi="Times New Roman" w:cs="Times New Roman"/>
          <w:b/>
          <w:sz w:val="24"/>
          <w:szCs w:val="24"/>
        </w:rPr>
        <w:t>ых зерновых к озимым зерновым</w:t>
      </w:r>
      <w:r w:rsidR="00EC6B69">
        <w:rPr>
          <w:rFonts w:ascii="Times New Roman" w:hAnsi="Times New Roman" w:cs="Times New Roman"/>
          <w:b/>
          <w:sz w:val="24"/>
          <w:szCs w:val="24"/>
        </w:rPr>
        <w:t>.</w:t>
      </w:r>
    </w:p>
    <w:p w:rsidR="00EF22B3" w:rsidRPr="00EF22B3" w:rsidRDefault="00EF22B3" w:rsidP="00A41700">
      <w:pPr>
        <w:jc w:val="center"/>
        <w:rPr>
          <w:rFonts w:ascii="Times New Roman" w:hAnsi="Times New Roman" w:cs="Times New Roman"/>
          <w:b/>
          <w:sz w:val="24"/>
          <w:szCs w:val="24"/>
        </w:rPr>
      </w:pPr>
      <w:r>
        <w:rPr>
          <w:rFonts w:ascii="Times New Roman" w:hAnsi="Times New Roman" w:cs="Times New Roman"/>
          <w:b/>
          <w:sz w:val="24"/>
          <w:szCs w:val="24"/>
        </w:rPr>
        <w:t>При яровых зерновых 100 га и озимых зерновых 900 га.</w:t>
      </w:r>
    </w:p>
    <w:tbl>
      <w:tblPr>
        <w:tblStyle w:val="a5"/>
        <w:tblW w:w="15559" w:type="dxa"/>
        <w:tblLook w:val="04A0"/>
      </w:tblPr>
      <w:tblGrid>
        <w:gridCol w:w="1608"/>
        <w:gridCol w:w="1034"/>
        <w:gridCol w:w="1034"/>
        <w:gridCol w:w="1090"/>
        <w:gridCol w:w="1340"/>
        <w:gridCol w:w="787"/>
        <w:gridCol w:w="1273"/>
        <w:gridCol w:w="1099"/>
        <w:gridCol w:w="922"/>
        <w:gridCol w:w="945"/>
        <w:gridCol w:w="1010"/>
        <w:gridCol w:w="836"/>
        <w:gridCol w:w="885"/>
        <w:gridCol w:w="800"/>
        <w:gridCol w:w="896"/>
      </w:tblGrid>
      <w:tr w:rsidR="008A370D" w:rsidRPr="00950CA8" w:rsidTr="008A370D">
        <w:tc>
          <w:tcPr>
            <w:tcW w:w="1607" w:type="dxa"/>
          </w:tcPr>
          <w:p w:rsidR="008A370D" w:rsidRDefault="008A370D" w:rsidP="00C10D79">
            <w:pPr>
              <w:jc w:val="both"/>
              <w:rPr>
                <w:rFonts w:ascii="Times New Roman" w:hAnsi="Times New Roman" w:cs="Times New Roman"/>
                <w:sz w:val="24"/>
                <w:szCs w:val="24"/>
              </w:rPr>
            </w:pPr>
            <w:r>
              <w:rPr>
                <w:rFonts w:ascii="Times New Roman" w:hAnsi="Times New Roman" w:cs="Times New Roman"/>
                <w:sz w:val="24"/>
                <w:szCs w:val="24"/>
              </w:rPr>
              <w:t>Перечень машин</w:t>
            </w:r>
          </w:p>
        </w:tc>
        <w:tc>
          <w:tcPr>
            <w:tcW w:w="1034" w:type="dxa"/>
          </w:tcPr>
          <w:p w:rsidR="008A370D" w:rsidRPr="00950CA8" w:rsidRDefault="008A370D" w:rsidP="00C10D79">
            <w:pPr>
              <w:jc w:val="center"/>
              <w:rPr>
                <w:rFonts w:ascii="Times New Roman" w:hAnsi="Times New Roman" w:cs="Times New Roman"/>
                <w:sz w:val="24"/>
                <w:szCs w:val="24"/>
              </w:rPr>
            </w:pPr>
            <w:r w:rsidRPr="00950CA8">
              <w:rPr>
                <w:rFonts w:ascii="Times New Roman" w:hAnsi="Times New Roman" w:cs="Times New Roman"/>
                <w:sz w:val="24"/>
                <w:szCs w:val="24"/>
              </w:rPr>
              <w:t>Беларус 1221.2</w:t>
            </w:r>
          </w:p>
        </w:tc>
        <w:tc>
          <w:tcPr>
            <w:tcW w:w="1034" w:type="dxa"/>
          </w:tcPr>
          <w:p w:rsidR="008A370D" w:rsidRPr="00950CA8" w:rsidRDefault="008A370D" w:rsidP="00C10D79">
            <w:pPr>
              <w:jc w:val="center"/>
              <w:rPr>
                <w:rFonts w:ascii="Times New Roman" w:hAnsi="Times New Roman" w:cs="Times New Roman"/>
                <w:sz w:val="24"/>
                <w:szCs w:val="24"/>
              </w:rPr>
            </w:pPr>
            <w:r w:rsidRPr="00950CA8">
              <w:rPr>
                <w:rFonts w:ascii="Times New Roman" w:hAnsi="Times New Roman" w:cs="Times New Roman"/>
                <w:sz w:val="24"/>
                <w:szCs w:val="24"/>
              </w:rPr>
              <w:t>Беларус 892.2</w:t>
            </w:r>
          </w:p>
        </w:tc>
        <w:tc>
          <w:tcPr>
            <w:tcW w:w="1152" w:type="dxa"/>
          </w:tcPr>
          <w:p w:rsidR="008A370D" w:rsidRPr="00950CA8" w:rsidRDefault="008A370D" w:rsidP="00C10D79">
            <w:pPr>
              <w:jc w:val="center"/>
              <w:rPr>
                <w:rFonts w:ascii="Times New Roman" w:hAnsi="Times New Roman" w:cs="Times New Roman"/>
                <w:sz w:val="24"/>
                <w:szCs w:val="24"/>
              </w:rPr>
            </w:pPr>
            <w:r w:rsidRPr="00950CA8">
              <w:rPr>
                <w:rFonts w:ascii="Times New Roman" w:hAnsi="Times New Roman" w:cs="Times New Roman"/>
                <w:sz w:val="24"/>
                <w:szCs w:val="24"/>
              </w:rPr>
              <w:t>БДМ-4х2П</w:t>
            </w:r>
          </w:p>
        </w:tc>
        <w:tc>
          <w:tcPr>
            <w:tcW w:w="1422" w:type="dxa"/>
          </w:tcPr>
          <w:p w:rsidR="008A370D" w:rsidRPr="00950CA8" w:rsidRDefault="008A370D" w:rsidP="00C10D79">
            <w:pPr>
              <w:jc w:val="center"/>
              <w:rPr>
                <w:rFonts w:ascii="Times New Roman" w:hAnsi="Times New Roman" w:cs="Times New Roman"/>
                <w:sz w:val="24"/>
                <w:szCs w:val="24"/>
              </w:rPr>
            </w:pPr>
            <w:r w:rsidRPr="00950CA8">
              <w:rPr>
                <w:rFonts w:ascii="Times New Roman" w:hAnsi="Times New Roman" w:cs="Times New Roman"/>
                <w:sz w:val="24"/>
                <w:szCs w:val="24"/>
              </w:rPr>
              <w:t>КБМ-10,8ПС</w:t>
            </w:r>
          </w:p>
        </w:tc>
        <w:tc>
          <w:tcPr>
            <w:tcW w:w="834" w:type="dxa"/>
          </w:tcPr>
          <w:p w:rsidR="008A370D" w:rsidRPr="00950CA8" w:rsidRDefault="008A370D" w:rsidP="00C10D79">
            <w:pPr>
              <w:jc w:val="center"/>
              <w:rPr>
                <w:rFonts w:ascii="Times New Roman" w:hAnsi="Times New Roman" w:cs="Times New Roman"/>
                <w:sz w:val="24"/>
                <w:szCs w:val="24"/>
              </w:rPr>
            </w:pPr>
            <w:r w:rsidRPr="00950CA8">
              <w:rPr>
                <w:rFonts w:ascii="Times New Roman" w:hAnsi="Times New Roman" w:cs="Times New Roman"/>
                <w:sz w:val="24"/>
                <w:szCs w:val="24"/>
              </w:rPr>
              <w:t>СЗ-5,4</w:t>
            </w:r>
          </w:p>
        </w:tc>
        <w:tc>
          <w:tcPr>
            <w:tcW w:w="1304" w:type="dxa"/>
          </w:tcPr>
          <w:p w:rsidR="008A370D" w:rsidRPr="00950CA8" w:rsidRDefault="008A370D" w:rsidP="00C10D79">
            <w:pPr>
              <w:jc w:val="center"/>
              <w:rPr>
                <w:rFonts w:ascii="Times New Roman" w:hAnsi="Times New Roman" w:cs="Times New Roman"/>
                <w:sz w:val="24"/>
                <w:szCs w:val="24"/>
              </w:rPr>
            </w:pPr>
            <w:r w:rsidRPr="00950CA8">
              <w:rPr>
                <w:rFonts w:ascii="Times New Roman" w:hAnsi="Times New Roman" w:cs="Times New Roman"/>
                <w:sz w:val="24"/>
                <w:szCs w:val="24"/>
                <w:lang w:val="en-US"/>
              </w:rPr>
              <w:t>Amazone</w:t>
            </w:r>
            <w:r w:rsidRPr="00950CA8">
              <w:rPr>
                <w:rFonts w:ascii="Times New Roman" w:hAnsi="Times New Roman" w:cs="Times New Roman"/>
                <w:sz w:val="24"/>
                <w:szCs w:val="24"/>
              </w:rPr>
              <w:t xml:space="preserve"> </w:t>
            </w:r>
            <w:r w:rsidRPr="00950CA8">
              <w:rPr>
                <w:rFonts w:ascii="Times New Roman" w:hAnsi="Times New Roman" w:cs="Times New Roman"/>
                <w:sz w:val="24"/>
                <w:szCs w:val="24"/>
                <w:lang w:val="en-US"/>
              </w:rPr>
              <w:t>ZAM</w:t>
            </w:r>
            <w:r w:rsidRPr="00950CA8">
              <w:rPr>
                <w:rFonts w:ascii="Times New Roman" w:hAnsi="Times New Roman" w:cs="Times New Roman"/>
                <w:sz w:val="24"/>
                <w:szCs w:val="24"/>
              </w:rPr>
              <w:t xml:space="preserve"> 1500</w:t>
            </w:r>
          </w:p>
        </w:tc>
        <w:tc>
          <w:tcPr>
            <w:tcW w:w="1099" w:type="dxa"/>
          </w:tcPr>
          <w:p w:rsidR="008A370D" w:rsidRPr="00950CA8" w:rsidRDefault="008A370D" w:rsidP="00C10D79">
            <w:pPr>
              <w:jc w:val="center"/>
              <w:rPr>
                <w:rFonts w:ascii="Times New Roman" w:hAnsi="Times New Roman" w:cs="Times New Roman"/>
                <w:sz w:val="24"/>
                <w:szCs w:val="24"/>
              </w:rPr>
            </w:pPr>
            <w:r w:rsidRPr="00950CA8">
              <w:rPr>
                <w:rFonts w:ascii="Times New Roman" w:hAnsi="Times New Roman" w:cs="Times New Roman"/>
                <w:sz w:val="24"/>
                <w:szCs w:val="24"/>
              </w:rPr>
              <w:t>ОМПШ-2500Р</w:t>
            </w:r>
          </w:p>
        </w:tc>
        <w:tc>
          <w:tcPr>
            <w:tcW w:w="946" w:type="dxa"/>
          </w:tcPr>
          <w:p w:rsidR="008A370D" w:rsidRPr="00950CA8" w:rsidRDefault="008A370D" w:rsidP="00C10D79">
            <w:pPr>
              <w:jc w:val="center"/>
              <w:rPr>
                <w:rFonts w:ascii="Times New Roman" w:hAnsi="Times New Roman" w:cs="Times New Roman"/>
                <w:sz w:val="24"/>
                <w:szCs w:val="24"/>
              </w:rPr>
            </w:pPr>
            <w:r w:rsidRPr="00950CA8">
              <w:rPr>
                <w:rFonts w:ascii="Times New Roman" w:hAnsi="Times New Roman" w:cs="Times New Roman"/>
                <w:sz w:val="24"/>
                <w:szCs w:val="24"/>
              </w:rPr>
              <w:t>ПЦП-6</w:t>
            </w:r>
          </w:p>
        </w:tc>
        <w:tc>
          <w:tcPr>
            <w:tcW w:w="945" w:type="dxa"/>
          </w:tcPr>
          <w:p w:rsidR="008A370D" w:rsidRPr="00950CA8" w:rsidRDefault="008A370D" w:rsidP="00C10D79">
            <w:pPr>
              <w:jc w:val="center"/>
              <w:rPr>
                <w:rFonts w:ascii="Times New Roman" w:hAnsi="Times New Roman" w:cs="Times New Roman"/>
                <w:sz w:val="24"/>
                <w:szCs w:val="24"/>
              </w:rPr>
            </w:pPr>
            <w:r w:rsidRPr="00950CA8">
              <w:rPr>
                <w:rFonts w:ascii="Times New Roman" w:hAnsi="Times New Roman" w:cs="Times New Roman"/>
                <w:sz w:val="24"/>
                <w:szCs w:val="24"/>
              </w:rPr>
              <w:t>Вектор 410</w:t>
            </w:r>
          </w:p>
        </w:tc>
        <w:tc>
          <w:tcPr>
            <w:tcW w:w="1062" w:type="dxa"/>
          </w:tcPr>
          <w:p w:rsidR="008A370D" w:rsidRPr="00950CA8" w:rsidRDefault="008A370D" w:rsidP="00C10D79">
            <w:pPr>
              <w:jc w:val="center"/>
              <w:rPr>
                <w:rFonts w:ascii="Times New Roman" w:hAnsi="Times New Roman" w:cs="Times New Roman"/>
                <w:sz w:val="24"/>
                <w:szCs w:val="24"/>
              </w:rPr>
            </w:pPr>
            <w:r w:rsidRPr="00950CA8">
              <w:rPr>
                <w:rFonts w:ascii="Times New Roman" w:hAnsi="Times New Roman" w:cs="Times New Roman"/>
                <w:sz w:val="24"/>
                <w:szCs w:val="24"/>
              </w:rPr>
              <w:t>ГАЗ-3507-01</w:t>
            </w:r>
          </w:p>
        </w:tc>
        <w:tc>
          <w:tcPr>
            <w:tcW w:w="836" w:type="dxa"/>
          </w:tcPr>
          <w:p w:rsidR="008A370D" w:rsidRPr="00950CA8" w:rsidRDefault="008A370D" w:rsidP="00C10D79">
            <w:pPr>
              <w:jc w:val="center"/>
              <w:rPr>
                <w:rFonts w:ascii="Times New Roman" w:hAnsi="Times New Roman" w:cs="Times New Roman"/>
                <w:sz w:val="24"/>
                <w:szCs w:val="24"/>
              </w:rPr>
            </w:pPr>
            <w:r w:rsidRPr="00950CA8">
              <w:rPr>
                <w:rFonts w:ascii="Times New Roman" w:hAnsi="Times New Roman" w:cs="Times New Roman"/>
                <w:sz w:val="24"/>
                <w:szCs w:val="24"/>
              </w:rPr>
              <w:t>Камаз 45143</w:t>
            </w:r>
          </w:p>
        </w:tc>
        <w:tc>
          <w:tcPr>
            <w:tcW w:w="954" w:type="dxa"/>
          </w:tcPr>
          <w:p w:rsidR="008A370D" w:rsidRPr="00950CA8" w:rsidRDefault="008A370D" w:rsidP="00C10D79">
            <w:pPr>
              <w:jc w:val="center"/>
              <w:rPr>
                <w:rFonts w:ascii="Times New Roman" w:hAnsi="Times New Roman" w:cs="Times New Roman"/>
                <w:sz w:val="24"/>
                <w:szCs w:val="24"/>
              </w:rPr>
            </w:pPr>
            <w:r w:rsidRPr="00950CA8">
              <w:rPr>
                <w:rFonts w:ascii="Times New Roman" w:hAnsi="Times New Roman" w:cs="Times New Roman"/>
                <w:sz w:val="24"/>
                <w:szCs w:val="24"/>
              </w:rPr>
              <w:t>ЗС-30 М</w:t>
            </w:r>
          </w:p>
        </w:tc>
        <w:tc>
          <w:tcPr>
            <w:tcW w:w="800" w:type="dxa"/>
          </w:tcPr>
          <w:p w:rsidR="008A370D" w:rsidRPr="00950CA8" w:rsidRDefault="008A370D" w:rsidP="00C10D79">
            <w:pPr>
              <w:jc w:val="center"/>
              <w:rPr>
                <w:rFonts w:ascii="Times New Roman" w:hAnsi="Times New Roman" w:cs="Times New Roman"/>
                <w:sz w:val="24"/>
                <w:szCs w:val="24"/>
              </w:rPr>
            </w:pPr>
            <w:r w:rsidRPr="00950CA8">
              <w:rPr>
                <w:rFonts w:ascii="Times New Roman" w:hAnsi="Times New Roman" w:cs="Times New Roman"/>
                <w:sz w:val="24"/>
                <w:szCs w:val="24"/>
              </w:rPr>
              <w:t>ПКУ-0,8</w:t>
            </w:r>
          </w:p>
        </w:tc>
        <w:tc>
          <w:tcPr>
            <w:tcW w:w="530" w:type="dxa"/>
          </w:tcPr>
          <w:p w:rsidR="008A370D" w:rsidRPr="00950CA8" w:rsidRDefault="008A370D" w:rsidP="00C10D79">
            <w:pPr>
              <w:jc w:val="center"/>
              <w:rPr>
                <w:rFonts w:ascii="Times New Roman" w:hAnsi="Times New Roman" w:cs="Times New Roman"/>
                <w:sz w:val="24"/>
                <w:szCs w:val="24"/>
              </w:rPr>
            </w:pPr>
            <w:r>
              <w:rPr>
                <w:rFonts w:ascii="Times New Roman" w:hAnsi="Times New Roman" w:cs="Times New Roman"/>
                <w:sz w:val="24"/>
                <w:szCs w:val="24"/>
              </w:rPr>
              <w:t>2ПТС-6</w:t>
            </w:r>
          </w:p>
        </w:tc>
      </w:tr>
      <w:tr w:rsidR="008A370D" w:rsidTr="008A370D">
        <w:tc>
          <w:tcPr>
            <w:tcW w:w="1607" w:type="dxa"/>
          </w:tcPr>
          <w:p w:rsidR="008A370D" w:rsidRDefault="008A370D" w:rsidP="00C10D79">
            <w:pPr>
              <w:jc w:val="both"/>
              <w:rPr>
                <w:rFonts w:ascii="Times New Roman" w:hAnsi="Times New Roman" w:cs="Times New Roman"/>
                <w:sz w:val="24"/>
                <w:szCs w:val="24"/>
              </w:rPr>
            </w:pPr>
            <w:r>
              <w:rPr>
                <w:rFonts w:ascii="Times New Roman" w:hAnsi="Times New Roman" w:cs="Times New Roman"/>
                <w:sz w:val="24"/>
                <w:szCs w:val="24"/>
              </w:rPr>
              <w:t>Стоимость единицы, тыс. руб</w:t>
            </w:r>
          </w:p>
        </w:tc>
        <w:tc>
          <w:tcPr>
            <w:tcW w:w="1034" w:type="dxa"/>
          </w:tcPr>
          <w:p w:rsidR="008A370D" w:rsidRPr="00FE5FBC" w:rsidRDefault="008A370D" w:rsidP="00C10D79">
            <w:pPr>
              <w:jc w:val="center"/>
              <w:rPr>
                <w:rFonts w:ascii="Times New Roman" w:hAnsi="Times New Roman" w:cs="Times New Roman"/>
                <w:sz w:val="24"/>
                <w:szCs w:val="24"/>
                <w:lang w:val="en-US"/>
              </w:rPr>
            </w:pPr>
            <w:r>
              <w:rPr>
                <w:rFonts w:ascii="Times New Roman" w:hAnsi="Times New Roman" w:cs="Times New Roman"/>
                <w:sz w:val="24"/>
                <w:szCs w:val="24"/>
                <w:lang w:val="en-US"/>
              </w:rPr>
              <w:t>1 300</w:t>
            </w:r>
          </w:p>
        </w:tc>
        <w:tc>
          <w:tcPr>
            <w:tcW w:w="1034" w:type="dxa"/>
          </w:tcPr>
          <w:p w:rsidR="008A370D" w:rsidRPr="00FE5FBC" w:rsidRDefault="008A370D" w:rsidP="00C10D79">
            <w:pPr>
              <w:jc w:val="center"/>
              <w:rPr>
                <w:rFonts w:ascii="Times New Roman" w:hAnsi="Times New Roman" w:cs="Times New Roman"/>
                <w:sz w:val="24"/>
                <w:szCs w:val="24"/>
                <w:lang w:val="en-US"/>
              </w:rPr>
            </w:pPr>
            <w:r>
              <w:rPr>
                <w:rFonts w:ascii="Times New Roman" w:hAnsi="Times New Roman" w:cs="Times New Roman"/>
                <w:sz w:val="24"/>
                <w:szCs w:val="24"/>
                <w:lang w:val="en-US"/>
              </w:rPr>
              <w:t>730</w:t>
            </w:r>
          </w:p>
        </w:tc>
        <w:tc>
          <w:tcPr>
            <w:tcW w:w="1152" w:type="dxa"/>
          </w:tcPr>
          <w:p w:rsidR="008A370D" w:rsidRPr="00FE5FBC" w:rsidRDefault="008A370D" w:rsidP="00C10D79">
            <w:pPr>
              <w:jc w:val="center"/>
              <w:rPr>
                <w:rFonts w:ascii="Times New Roman" w:hAnsi="Times New Roman" w:cs="Times New Roman"/>
                <w:sz w:val="24"/>
                <w:szCs w:val="24"/>
                <w:lang w:val="en-US"/>
              </w:rPr>
            </w:pPr>
            <w:r>
              <w:rPr>
                <w:rFonts w:ascii="Times New Roman" w:hAnsi="Times New Roman" w:cs="Times New Roman"/>
                <w:sz w:val="24"/>
                <w:szCs w:val="24"/>
                <w:lang w:val="en-US"/>
              </w:rPr>
              <w:t>460</w:t>
            </w:r>
          </w:p>
        </w:tc>
        <w:tc>
          <w:tcPr>
            <w:tcW w:w="1422" w:type="dxa"/>
          </w:tcPr>
          <w:p w:rsidR="008A370D" w:rsidRPr="00FE5FBC" w:rsidRDefault="008A370D" w:rsidP="00C10D79">
            <w:pPr>
              <w:jc w:val="center"/>
              <w:rPr>
                <w:rFonts w:ascii="Times New Roman" w:hAnsi="Times New Roman" w:cs="Times New Roman"/>
                <w:sz w:val="24"/>
                <w:szCs w:val="24"/>
                <w:lang w:val="en-US"/>
              </w:rPr>
            </w:pPr>
            <w:r>
              <w:rPr>
                <w:rFonts w:ascii="Times New Roman" w:hAnsi="Times New Roman" w:cs="Times New Roman"/>
                <w:sz w:val="24"/>
                <w:szCs w:val="24"/>
                <w:lang w:val="en-US"/>
              </w:rPr>
              <w:t>990</w:t>
            </w:r>
          </w:p>
        </w:tc>
        <w:tc>
          <w:tcPr>
            <w:tcW w:w="834" w:type="dxa"/>
          </w:tcPr>
          <w:p w:rsidR="008A370D" w:rsidRPr="00FE5FBC" w:rsidRDefault="008A370D" w:rsidP="00C10D79">
            <w:pPr>
              <w:jc w:val="center"/>
              <w:rPr>
                <w:rFonts w:ascii="Times New Roman" w:hAnsi="Times New Roman" w:cs="Times New Roman"/>
                <w:sz w:val="24"/>
                <w:szCs w:val="24"/>
                <w:lang w:val="en-US"/>
              </w:rPr>
            </w:pPr>
            <w:r>
              <w:rPr>
                <w:rFonts w:ascii="Times New Roman" w:hAnsi="Times New Roman" w:cs="Times New Roman"/>
                <w:sz w:val="24"/>
                <w:szCs w:val="24"/>
                <w:lang w:val="en-US"/>
              </w:rPr>
              <w:t>720</w:t>
            </w:r>
          </w:p>
        </w:tc>
        <w:tc>
          <w:tcPr>
            <w:tcW w:w="1304" w:type="dxa"/>
          </w:tcPr>
          <w:p w:rsidR="008A370D" w:rsidRPr="00FE5FBC" w:rsidRDefault="008A370D" w:rsidP="00C10D79">
            <w:pPr>
              <w:jc w:val="center"/>
              <w:rPr>
                <w:rFonts w:ascii="Times New Roman" w:hAnsi="Times New Roman" w:cs="Times New Roman"/>
                <w:sz w:val="24"/>
                <w:szCs w:val="24"/>
                <w:lang w:val="en-US"/>
              </w:rPr>
            </w:pPr>
            <w:r>
              <w:rPr>
                <w:rFonts w:ascii="Times New Roman" w:hAnsi="Times New Roman" w:cs="Times New Roman"/>
                <w:sz w:val="24"/>
                <w:szCs w:val="24"/>
                <w:lang w:val="en-US"/>
              </w:rPr>
              <w:t>300</w:t>
            </w:r>
          </w:p>
        </w:tc>
        <w:tc>
          <w:tcPr>
            <w:tcW w:w="1099" w:type="dxa"/>
          </w:tcPr>
          <w:p w:rsidR="008A370D" w:rsidRPr="00FE5FBC" w:rsidRDefault="008A370D" w:rsidP="00C10D79">
            <w:pPr>
              <w:jc w:val="center"/>
              <w:rPr>
                <w:rFonts w:ascii="Times New Roman" w:hAnsi="Times New Roman" w:cs="Times New Roman"/>
                <w:sz w:val="24"/>
                <w:szCs w:val="24"/>
                <w:lang w:val="en-US"/>
              </w:rPr>
            </w:pPr>
            <w:r>
              <w:rPr>
                <w:rFonts w:ascii="Times New Roman" w:hAnsi="Times New Roman" w:cs="Times New Roman"/>
                <w:sz w:val="24"/>
                <w:szCs w:val="24"/>
                <w:lang w:val="en-US"/>
              </w:rPr>
              <w:t>300</w:t>
            </w:r>
          </w:p>
        </w:tc>
        <w:tc>
          <w:tcPr>
            <w:tcW w:w="946" w:type="dxa"/>
          </w:tcPr>
          <w:p w:rsidR="008A370D" w:rsidRPr="00FE5FBC" w:rsidRDefault="008A370D" w:rsidP="00C10D79">
            <w:pPr>
              <w:jc w:val="center"/>
              <w:rPr>
                <w:rFonts w:ascii="Times New Roman" w:hAnsi="Times New Roman" w:cs="Times New Roman"/>
                <w:sz w:val="24"/>
                <w:szCs w:val="24"/>
                <w:lang w:val="en-US"/>
              </w:rPr>
            </w:pPr>
            <w:r>
              <w:rPr>
                <w:rFonts w:ascii="Times New Roman" w:hAnsi="Times New Roman" w:cs="Times New Roman"/>
                <w:sz w:val="24"/>
                <w:szCs w:val="24"/>
                <w:lang w:val="en-US"/>
              </w:rPr>
              <w:t>360</w:t>
            </w:r>
          </w:p>
        </w:tc>
        <w:tc>
          <w:tcPr>
            <w:tcW w:w="945" w:type="dxa"/>
          </w:tcPr>
          <w:p w:rsidR="008A370D" w:rsidRPr="00FE5FBC" w:rsidRDefault="008A370D" w:rsidP="00C10D79">
            <w:pPr>
              <w:jc w:val="center"/>
              <w:rPr>
                <w:rFonts w:ascii="Times New Roman" w:hAnsi="Times New Roman" w:cs="Times New Roman"/>
                <w:sz w:val="24"/>
                <w:szCs w:val="24"/>
                <w:lang w:val="en-US"/>
              </w:rPr>
            </w:pPr>
            <w:r>
              <w:rPr>
                <w:rFonts w:ascii="Times New Roman" w:hAnsi="Times New Roman" w:cs="Times New Roman"/>
                <w:sz w:val="24"/>
                <w:szCs w:val="24"/>
                <w:lang w:val="en-US"/>
              </w:rPr>
              <w:t>4 560</w:t>
            </w:r>
          </w:p>
        </w:tc>
        <w:tc>
          <w:tcPr>
            <w:tcW w:w="1062" w:type="dxa"/>
          </w:tcPr>
          <w:p w:rsidR="008A370D" w:rsidRPr="00FE5FBC" w:rsidRDefault="008A370D" w:rsidP="00C10D79">
            <w:pPr>
              <w:jc w:val="center"/>
              <w:rPr>
                <w:rFonts w:ascii="Times New Roman" w:hAnsi="Times New Roman" w:cs="Times New Roman"/>
                <w:sz w:val="24"/>
                <w:szCs w:val="24"/>
                <w:lang w:val="en-US"/>
              </w:rPr>
            </w:pPr>
            <w:r>
              <w:rPr>
                <w:rFonts w:ascii="Times New Roman" w:hAnsi="Times New Roman" w:cs="Times New Roman"/>
                <w:sz w:val="24"/>
                <w:szCs w:val="24"/>
                <w:lang w:val="en-US"/>
              </w:rPr>
              <w:t>860</w:t>
            </w:r>
          </w:p>
        </w:tc>
        <w:tc>
          <w:tcPr>
            <w:tcW w:w="836" w:type="dxa"/>
          </w:tcPr>
          <w:p w:rsidR="008A370D" w:rsidRPr="00FE5FBC" w:rsidRDefault="008A370D" w:rsidP="00C10D79">
            <w:pPr>
              <w:jc w:val="center"/>
              <w:rPr>
                <w:rFonts w:ascii="Times New Roman" w:hAnsi="Times New Roman" w:cs="Times New Roman"/>
                <w:sz w:val="24"/>
                <w:szCs w:val="24"/>
                <w:lang w:val="en-US"/>
              </w:rPr>
            </w:pPr>
            <w:r>
              <w:rPr>
                <w:rFonts w:ascii="Times New Roman" w:hAnsi="Times New Roman" w:cs="Times New Roman"/>
                <w:sz w:val="24"/>
                <w:szCs w:val="24"/>
                <w:lang w:val="en-US"/>
              </w:rPr>
              <w:t>2 100</w:t>
            </w:r>
          </w:p>
        </w:tc>
        <w:tc>
          <w:tcPr>
            <w:tcW w:w="954" w:type="dxa"/>
          </w:tcPr>
          <w:p w:rsidR="008A370D" w:rsidRPr="00FE5FBC" w:rsidRDefault="008A370D" w:rsidP="00E365E8">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70 </w:t>
            </w:r>
          </w:p>
        </w:tc>
        <w:tc>
          <w:tcPr>
            <w:tcW w:w="800" w:type="dxa"/>
          </w:tcPr>
          <w:p w:rsidR="008A370D" w:rsidRDefault="008A370D" w:rsidP="00C10D79">
            <w:pPr>
              <w:jc w:val="center"/>
              <w:rPr>
                <w:rFonts w:ascii="Times New Roman" w:hAnsi="Times New Roman" w:cs="Times New Roman"/>
                <w:sz w:val="24"/>
                <w:szCs w:val="24"/>
              </w:rPr>
            </w:pPr>
            <w:r>
              <w:rPr>
                <w:rFonts w:ascii="Times New Roman" w:hAnsi="Times New Roman" w:cs="Times New Roman"/>
                <w:sz w:val="24"/>
                <w:szCs w:val="24"/>
              </w:rPr>
              <w:t>100</w:t>
            </w:r>
          </w:p>
        </w:tc>
        <w:tc>
          <w:tcPr>
            <w:tcW w:w="530" w:type="dxa"/>
          </w:tcPr>
          <w:p w:rsidR="008A370D" w:rsidRDefault="008A370D" w:rsidP="00C10D79">
            <w:pPr>
              <w:jc w:val="center"/>
              <w:rPr>
                <w:rFonts w:ascii="Times New Roman" w:hAnsi="Times New Roman" w:cs="Times New Roman"/>
                <w:sz w:val="24"/>
                <w:szCs w:val="24"/>
              </w:rPr>
            </w:pPr>
            <w:r>
              <w:rPr>
                <w:rFonts w:ascii="Times New Roman" w:hAnsi="Times New Roman" w:cs="Times New Roman"/>
                <w:sz w:val="24"/>
                <w:szCs w:val="24"/>
              </w:rPr>
              <w:t>300</w:t>
            </w:r>
          </w:p>
        </w:tc>
      </w:tr>
      <w:tr w:rsidR="008A370D" w:rsidTr="008A370D">
        <w:tc>
          <w:tcPr>
            <w:tcW w:w="1607" w:type="dxa"/>
          </w:tcPr>
          <w:p w:rsidR="008A370D" w:rsidRDefault="008A370D" w:rsidP="00C10D79">
            <w:pPr>
              <w:jc w:val="both"/>
              <w:rPr>
                <w:rFonts w:ascii="Times New Roman" w:hAnsi="Times New Roman" w:cs="Times New Roman"/>
                <w:sz w:val="24"/>
                <w:szCs w:val="24"/>
              </w:rPr>
            </w:pPr>
            <w:r>
              <w:rPr>
                <w:rFonts w:ascii="Times New Roman" w:hAnsi="Times New Roman" w:cs="Times New Roman"/>
                <w:sz w:val="24"/>
                <w:szCs w:val="24"/>
              </w:rPr>
              <w:t>Необходимое количество, шт</w:t>
            </w:r>
          </w:p>
        </w:tc>
        <w:tc>
          <w:tcPr>
            <w:tcW w:w="1034" w:type="dxa"/>
          </w:tcPr>
          <w:p w:rsidR="008A370D" w:rsidRDefault="00EC6B69" w:rsidP="00C10D79">
            <w:pPr>
              <w:jc w:val="center"/>
              <w:rPr>
                <w:rFonts w:ascii="Times New Roman" w:hAnsi="Times New Roman" w:cs="Times New Roman"/>
                <w:sz w:val="24"/>
                <w:szCs w:val="24"/>
              </w:rPr>
            </w:pPr>
            <w:r>
              <w:rPr>
                <w:rFonts w:ascii="Times New Roman" w:hAnsi="Times New Roman" w:cs="Times New Roman"/>
                <w:sz w:val="24"/>
                <w:szCs w:val="24"/>
              </w:rPr>
              <w:t>3</w:t>
            </w:r>
          </w:p>
          <w:p w:rsidR="00EC6B69" w:rsidRDefault="00EC6B69" w:rsidP="00C10D79">
            <w:pPr>
              <w:jc w:val="center"/>
              <w:rPr>
                <w:rFonts w:ascii="Times New Roman" w:hAnsi="Times New Roman" w:cs="Times New Roman"/>
                <w:sz w:val="24"/>
                <w:szCs w:val="24"/>
              </w:rPr>
            </w:pPr>
          </w:p>
        </w:tc>
        <w:tc>
          <w:tcPr>
            <w:tcW w:w="1034"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5</w:t>
            </w:r>
          </w:p>
        </w:tc>
        <w:tc>
          <w:tcPr>
            <w:tcW w:w="1152"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4</w:t>
            </w:r>
          </w:p>
        </w:tc>
        <w:tc>
          <w:tcPr>
            <w:tcW w:w="1422"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3</w:t>
            </w:r>
          </w:p>
        </w:tc>
        <w:tc>
          <w:tcPr>
            <w:tcW w:w="834"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5</w:t>
            </w:r>
          </w:p>
        </w:tc>
        <w:tc>
          <w:tcPr>
            <w:tcW w:w="1304"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2</w:t>
            </w:r>
          </w:p>
        </w:tc>
        <w:tc>
          <w:tcPr>
            <w:tcW w:w="1099"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1</w:t>
            </w:r>
          </w:p>
        </w:tc>
        <w:tc>
          <w:tcPr>
            <w:tcW w:w="946"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1</w:t>
            </w:r>
          </w:p>
        </w:tc>
        <w:tc>
          <w:tcPr>
            <w:tcW w:w="945"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7</w:t>
            </w:r>
          </w:p>
        </w:tc>
        <w:tc>
          <w:tcPr>
            <w:tcW w:w="1062"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3</w:t>
            </w:r>
          </w:p>
          <w:p w:rsidR="00E365E8" w:rsidRDefault="00E365E8" w:rsidP="00C10D79">
            <w:pPr>
              <w:jc w:val="center"/>
              <w:rPr>
                <w:rFonts w:ascii="Times New Roman" w:hAnsi="Times New Roman" w:cs="Times New Roman"/>
                <w:sz w:val="24"/>
                <w:szCs w:val="24"/>
              </w:rPr>
            </w:pPr>
          </w:p>
        </w:tc>
        <w:tc>
          <w:tcPr>
            <w:tcW w:w="836"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1</w:t>
            </w:r>
          </w:p>
        </w:tc>
        <w:tc>
          <w:tcPr>
            <w:tcW w:w="954"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5</w:t>
            </w:r>
          </w:p>
        </w:tc>
        <w:tc>
          <w:tcPr>
            <w:tcW w:w="800"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2</w:t>
            </w:r>
          </w:p>
        </w:tc>
        <w:tc>
          <w:tcPr>
            <w:tcW w:w="530"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2</w:t>
            </w:r>
          </w:p>
        </w:tc>
      </w:tr>
      <w:tr w:rsidR="008A370D" w:rsidTr="008A370D">
        <w:tc>
          <w:tcPr>
            <w:tcW w:w="1607" w:type="dxa"/>
          </w:tcPr>
          <w:p w:rsidR="008A370D" w:rsidRDefault="008A370D" w:rsidP="00C10D79">
            <w:pPr>
              <w:jc w:val="both"/>
              <w:rPr>
                <w:rFonts w:ascii="Times New Roman" w:hAnsi="Times New Roman" w:cs="Times New Roman"/>
                <w:sz w:val="24"/>
                <w:szCs w:val="24"/>
              </w:rPr>
            </w:pPr>
            <w:r>
              <w:rPr>
                <w:rFonts w:ascii="Times New Roman" w:hAnsi="Times New Roman" w:cs="Times New Roman"/>
                <w:sz w:val="24"/>
                <w:szCs w:val="24"/>
              </w:rPr>
              <w:t>Стоимость, тыс. руб</w:t>
            </w:r>
          </w:p>
        </w:tc>
        <w:tc>
          <w:tcPr>
            <w:tcW w:w="1034" w:type="dxa"/>
          </w:tcPr>
          <w:p w:rsidR="008A370D" w:rsidRDefault="00EC6B69" w:rsidP="00C10D79">
            <w:pPr>
              <w:jc w:val="center"/>
              <w:rPr>
                <w:rFonts w:ascii="Times New Roman" w:hAnsi="Times New Roman" w:cs="Times New Roman"/>
                <w:sz w:val="24"/>
                <w:szCs w:val="24"/>
              </w:rPr>
            </w:pPr>
            <w:r>
              <w:rPr>
                <w:rFonts w:ascii="Times New Roman" w:hAnsi="Times New Roman" w:cs="Times New Roman"/>
                <w:sz w:val="24"/>
                <w:szCs w:val="24"/>
              </w:rPr>
              <w:t>3 900</w:t>
            </w:r>
          </w:p>
        </w:tc>
        <w:tc>
          <w:tcPr>
            <w:tcW w:w="1034"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3 650</w:t>
            </w:r>
          </w:p>
        </w:tc>
        <w:tc>
          <w:tcPr>
            <w:tcW w:w="1152"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1 840</w:t>
            </w:r>
          </w:p>
        </w:tc>
        <w:tc>
          <w:tcPr>
            <w:tcW w:w="1422"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2 970</w:t>
            </w:r>
          </w:p>
        </w:tc>
        <w:tc>
          <w:tcPr>
            <w:tcW w:w="834"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3 600</w:t>
            </w:r>
          </w:p>
        </w:tc>
        <w:tc>
          <w:tcPr>
            <w:tcW w:w="1304"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600</w:t>
            </w:r>
          </w:p>
        </w:tc>
        <w:tc>
          <w:tcPr>
            <w:tcW w:w="1099"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300</w:t>
            </w:r>
          </w:p>
        </w:tc>
        <w:tc>
          <w:tcPr>
            <w:tcW w:w="946"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360</w:t>
            </w:r>
          </w:p>
        </w:tc>
        <w:tc>
          <w:tcPr>
            <w:tcW w:w="945"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31 920</w:t>
            </w:r>
          </w:p>
        </w:tc>
        <w:tc>
          <w:tcPr>
            <w:tcW w:w="1062"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2 580</w:t>
            </w:r>
          </w:p>
        </w:tc>
        <w:tc>
          <w:tcPr>
            <w:tcW w:w="836"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2 100</w:t>
            </w:r>
          </w:p>
        </w:tc>
        <w:tc>
          <w:tcPr>
            <w:tcW w:w="954"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210</w:t>
            </w:r>
          </w:p>
        </w:tc>
        <w:tc>
          <w:tcPr>
            <w:tcW w:w="800"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200</w:t>
            </w:r>
          </w:p>
        </w:tc>
        <w:tc>
          <w:tcPr>
            <w:tcW w:w="530" w:type="dxa"/>
          </w:tcPr>
          <w:p w:rsidR="008A370D" w:rsidRDefault="00E365E8" w:rsidP="00C10D79">
            <w:pPr>
              <w:jc w:val="center"/>
              <w:rPr>
                <w:rFonts w:ascii="Times New Roman" w:hAnsi="Times New Roman" w:cs="Times New Roman"/>
                <w:sz w:val="24"/>
                <w:szCs w:val="24"/>
              </w:rPr>
            </w:pPr>
            <w:r>
              <w:rPr>
                <w:rFonts w:ascii="Times New Roman" w:hAnsi="Times New Roman" w:cs="Times New Roman"/>
                <w:sz w:val="24"/>
                <w:szCs w:val="24"/>
              </w:rPr>
              <w:t>600</w:t>
            </w:r>
          </w:p>
        </w:tc>
      </w:tr>
      <w:tr w:rsidR="008A370D" w:rsidTr="00EC6B69">
        <w:tc>
          <w:tcPr>
            <w:tcW w:w="1607" w:type="dxa"/>
          </w:tcPr>
          <w:p w:rsidR="008A370D" w:rsidRDefault="008A370D" w:rsidP="00C10D79">
            <w:pPr>
              <w:jc w:val="both"/>
              <w:rPr>
                <w:rFonts w:ascii="Times New Roman" w:hAnsi="Times New Roman" w:cs="Times New Roman"/>
                <w:sz w:val="24"/>
                <w:szCs w:val="24"/>
              </w:rPr>
            </w:pPr>
            <w:r>
              <w:rPr>
                <w:rFonts w:ascii="Times New Roman" w:hAnsi="Times New Roman" w:cs="Times New Roman"/>
                <w:sz w:val="24"/>
                <w:szCs w:val="24"/>
              </w:rPr>
              <w:t>Общая стоимость, тыс.</w:t>
            </w:r>
            <w:r w:rsidR="00E365E8">
              <w:rPr>
                <w:rFonts w:ascii="Times New Roman" w:hAnsi="Times New Roman" w:cs="Times New Roman"/>
                <w:sz w:val="24"/>
                <w:szCs w:val="24"/>
              </w:rPr>
              <w:t xml:space="preserve"> </w:t>
            </w:r>
            <w:r>
              <w:rPr>
                <w:rFonts w:ascii="Times New Roman" w:hAnsi="Times New Roman" w:cs="Times New Roman"/>
                <w:sz w:val="24"/>
                <w:szCs w:val="24"/>
              </w:rPr>
              <w:t>руб</w:t>
            </w:r>
          </w:p>
        </w:tc>
        <w:tc>
          <w:tcPr>
            <w:tcW w:w="13952" w:type="dxa"/>
            <w:gridSpan w:val="14"/>
          </w:tcPr>
          <w:p w:rsidR="008A370D" w:rsidRDefault="00EC6B69" w:rsidP="00C10D79">
            <w:pPr>
              <w:jc w:val="center"/>
              <w:rPr>
                <w:rFonts w:ascii="Times New Roman" w:hAnsi="Times New Roman" w:cs="Times New Roman"/>
                <w:sz w:val="24"/>
                <w:szCs w:val="24"/>
              </w:rPr>
            </w:pPr>
            <w:r>
              <w:rPr>
                <w:rFonts w:ascii="Times New Roman" w:hAnsi="Times New Roman" w:cs="Times New Roman"/>
                <w:sz w:val="24"/>
                <w:szCs w:val="24"/>
              </w:rPr>
              <w:t>54 830</w:t>
            </w:r>
          </w:p>
        </w:tc>
      </w:tr>
    </w:tbl>
    <w:p w:rsidR="00EC6B69" w:rsidRDefault="00EC6B69" w:rsidP="00C10D79">
      <w:pPr>
        <w:jc w:val="center"/>
        <w:rPr>
          <w:rFonts w:ascii="Times New Roman" w:hAnsi="Times New Roman" w:cs="Times New Roman"/>
          <w:sz w:val="24"/>
          <w:szCs w:val="24"/>
        </w:rPr>
      </w:pPr>
    </w:p>
    <w:p w:rsidR="00EC6B69" w:rsidRDefault="00EC6B69" w:rsidP="00EC6B69">
      <w:pPr>
        <w:jc w:val="center"/>
        <w:rPr>
          <w:rFonts w:ascii="Times New Roman" w:hAnsi="Times New Roman" w:cs="Times New Roman"/>
          <w:sz w:val="24"/>
          <w:szCs w:val="24"/>
        </w:rPr>
      </w:pPr>
    </w:p>
    <w:p w:rsidR="00EC6B69" w:rsidRDefault="00EC6B69" w:rsidP="00EC6B69">
      <w:pPr>
        <w:jc w:val="center"/>
        <w:rPr>
          <w:rFonts w:ascii="Times New Roman" w:hAnsi="Times New Roman" w:cs="Times New Roman"/>
          <w:sz w:val="24"/>
          <w:szCs w:val="24"/>
        </w:rPr>
      </w:pPr>
    </w:p>
    <w:p w:rsidR="00EC6B69" w:rsidRDefault="00EC6B69" w:rsidP="00EC6B69">
      <w:pPr>
        <w:jc w:val="center"/>
        <w:rPr>
          <w:rFonts w:ascii="Times New Roman" w:hAnsi="Times New Roman" w:cs="Times New Roman"/>
          <w:sz w:val="24"/>
          <w:szCs w:val="24"/>
        </w:rPr>
      </w:pPr>
    </w:p>
    <w:p w:rsidR="00EC6B69" w:rsidRDefault="00EC6B69" w:rsidP="00EC6B69">
      <w:pPr>
        <w:jc w:val="center"/>
        <w:rPr>
          <w:rFonts w:ascii="Times New Roman" w:hAnsi="Times New Roman" w:cs="Times New Roman"/>
          <w:sz w:val="24"/>
          <w:szCs w:val="24"/>
        </w:rPr>
      </w:pPr>
    </w:p>
    <w:p w:rsidR="00EC6B69" w:rsidRDefault="00EC6B69" w:rsidP="00EC6B69">
      <w:pPr>
        <w:jc w:val="center"/>
        <w:rPr>
          <w:rFonts w:ascii="Times New Roman" w:hAnsi="Times New Roman" w:cs="Times New Roman"/>
          <w:sz w:val="24"/>
          <w:szCs w:val="24"/>
        </w:rPr>
      </w:pPr>
    </w:p>
    <w:p w:rsidR="00EC6B69" w:rsidRDefault="00EC6B69" w:rsidP="00EC6B69">
      <w:pPr>
        <w:jc w:val="center"/>
        <w:rPr>
          <w:rFonts w:ascii="Times New Roman" w:hAnsi="Times New Roman" w:cs="Times New Roman"/>
          <w:sz w:val="24"/>
          <w:szCs w:val="24"/>
        </w:rPr>
      </w:pPr>
    </w:p>
    <w:p w:rsidR="00EC6B69" w:rsidRDefault="00EC6B69" w:rsidP="00EC6B69">
      <w:pPr>
        <w:jc w:val="center"/>
        <w:rPr>
          <w:rFonts w:ascii="Times New Roman" w:hAnsi="Times New Roman" w:cs="Times New Roman"/>
          <w:sz w:val="24"/>
          <w:szCs w:val="24"/>
        </w:rPr>
      </w:pPr>
    </w:p>
    <w:p w:rsidR="00EC6B69" w:rsidRPr="00EF22B3" w:rsidRDefault="00C10D79" w:rsidP="00EC6B69">
      <w:pPr>
        <w:jc w:val="center"/>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EC6B69">
        <w:rPr>
          <w:rFonts w:ascii="Times New Roman" w:hAnsi="Times New Roman" w:cs="Times New Roman"/>
          <w:b/>
          <w:sz w:val="24"/>
          <w:szCs w:val="24"/>
        </w:rPr>
        <w:t>При яровых зерновых 300 га и озимых зерновых 700 га.</w:t>
      </w:r>
    </w:p>
    <w:tbl>
      <w:tblPr>
        <w:tblStyle w:val="a5"/>
        <w:tblW w:w="15559" w:type="dxa"/>
        <w:tblLook w:val="04A0"/>
      </w:tblPr>
      <w:tblGrid>
        <w:gridCol w:w="1608"/>
        <w:gridCol w:w="1034"/>
        <w:gridCol w:w="1034"/>
        <w:gridCol w:w="1090"/>
        <w:gridCol w:w="1340"/>
        <w:gridCol w:w="787"/>
        <w:gridCol w:w="1273"/>
        <w:gridCol w:w="1099"/>
        <w:gridCol w:w="922"/>
        <w:gridCol w:w="945"/>
        <w:gridCol w:w="1010"/>
        <w:gridCol w:w="836"/>
        <w:gridCol w:w="885"/>
        <w:gridCol w:w="800"/>
        <w:gridCol w:w="896"/>
      </w:tblGrid>
      <w:tr w:rsidR="00EC6B69" w:rsidRPr="00950CA8" w:rsidTr="00EC6B69">
        <w:tc>
          <w:tcPr>
            <w:tcW w:w="1607" w:type="dxa"/>
          </w:tcPr>
          <w:p w:rsidR="00EC6B69" w:rsidRDefault="00EC6B69" w:rsidP="00EC6B69">
            <w:pPr>
              <w:jc w:val="both"/>
              <w:rPr>
                <w:rFonts w:ascii="Times New Roman" w:hAnsi="Times New Roman" w:cs="Times New Roman"/>
                <w:sz w:val="24"/>
                <w:szCs w:val="24"/>
              </w:rPr>
            </w:pPr>
            <w:r>
              <w:rPr>
                <w:rFonts w:ascii="Times New Roman" w:hAnsi="Times New Roman" w:cs="Times New Roman"/>
                <w:sz w:val="24"/>
                <w:szCs w:val="24"/>
              </w:rPr>
              <w:t>Перечень машин</w:t>
            </w:r>
          </w:p>
        </w:tc>
        <w:tc>
          <w:tcPr>
            <w:tcW w:w="1034" w:type="dxa"/>
          </w:tcPr>
          <w:p w:rsidR="00EC6B69" w:rsidRPr="00950CA8" w:rsidRDefault="00EC6B69" w:rsidP="00EC6B69">
            <w:pPr>
              <w:jc w:val="center"/>
              <w:rPr>
                <w:rFonts w:ascii="Times New Roman" w:hAnsi="Times New Roman" w:cs="Times New Roman"/>
                <w:sz w:val="24"/>
                <w:szCs w:val="24"/>
              </w:rPr>
            </w:pPr>
            <w:r w:rsidRPr="00950CA8">
              <w:rPr>
                <w:rFonts w:ascii="Times New Roman" w:hAnsi="Times New Roman" w:cs="Times New Roman"/>
                <w:sz w:val="24"/>
                <w:szCs w:val="24"/>
              </w:rPr>
              <w:t>Беларус 1221.2</w:t>
            </w:r>
          </w:p>
        </w:tc>
        <w:tc>
          <w:tcPr>
            <w:tcW w:w="1034" w:type="dxa"/>
          </w:tcPr>
          <w:p w:rsidR="00EC6B69" w:rsidRPr="00950CA8" w:rsidRDefault="00EC6B69" w:rsidP="00EC6B69">
            <w:pPr>
              <w:jc w:val="center"/>
              <w:rPr>
                <w:rFonts w:ascii="Times New Roman" w:hAnsi="Times New Roman" w:cs="Times New Roman"/>
                <w:sz w:val="24"/>
                <w:szCs w:val="24"/>
              </w:rPr>
            </w:pPr>
            <w:r w:rsidRPr="00950CA8">
              <w:rPr>
                <w:rFonts w:ascii="Times New Roman" w:hAnsi="Times New Roman" w:cs="Times New Roman"/>
                <w:sz w:val="24"/>
                <w:szCs w:val="24"/>
              </w:rPr>
              <w:t>Беларус 892.2</w:t>
            </w:r>
          </w:p>
        </w:tc>
        <w:tc>
          <w:tcPr>
            <w:tcW w:w="1152" w:type="dxa"/>
          </w:tcPr>
          <w:p w:rsidR="00EC6B69" w:rsidRPr="00950CA8" w:rsidRDefault="00EC6B69" w:rsidP="00EC6B69">
            <w:pPr>
              <w:jc w:val="center"/>
              <w:rPr>
                <w:rFonts w:ascii="Times New Roman" w:hAnsi="Times New Roman" w:cs="Times New Roman"/>
                <w:sz w:val="24"/>
                <w:szCs w:val="24"/>
              </w:rPr>
            </w:pPr>
            <w:r w:rsidRPr="00950CA8">
              <w:rPr>
                <w:rFonts w:ascii="Times New Roman" w:hAnsi="Times New Roman" w:cs="Times New Roman"/>
                <w:sz w:val="24"/>
                <w:szCs w:val="24"/>
              </w:rPr>
              <w:t>БДМ-4х2П</w:t>
            </w:r>
          </w:p>
        </w:tc>
        <w:tc>
          <w:tcPr>
            <w:tcW w:w="1422" w:type="dxa"/>
          </w:tcPr>
          <w:p w:rsidR="00EC6B69" w:rsidRPr="00950CA8" w:rsidRDefault="00EC6B69" w:rsidP="00EC6B69">
            <w:pPr>
              <w:jc w:val="center"/>
              <w:rPr>
                <w:rFonts w:ascii="Times New Roman" w:hAnsi="Times New Roman" w:cs="Times New Roman"/>
                <w:sz w:val="24"/>
                <w:szCs w:val="24"/>
              </w:rPr>
            </w:pPr>
            <w:r w:rsidRPr="00950CA8">
              <w:rPr>
                <w:rFonts w:ascii="Times New Roman" w:hAnsi="Times New Roman" w:cs="Times New Roman"/>
                <w:sz w:val="24"/>
                <w:szCs w:val="24"/>
              </w:rPr>
              <w:t>КБМ-10,8ПС</w:t>
            </w:r>
          </w:p>
        </w:tc>
        <w:tc>
          <w:tcPr>
            <w:tcW w:w="834" w:type="dxa"/>
          </w:tcPr>
          <w:p w:rsidR="00EC6B69" w:rsidRPr="00950CA8" w:rsidRDefault="00EC6B69" w:rsidP="00EC6B69">
            <w:pPr>
              <w:jc w:val="center"/>
              <w:rPr>
                <w:rFonts w:ascii="Times New Roman" w:hAnsi="Times New Roman" w:cs="Times New Roman"/>
                <w:sz w:val="24"/>
                <w:szCs w:val="24"/>
              </w:rPr>
            </w:pPr>
            <w:r w:rsidRPr="00950CA8">
              <w:rPr>
                <w:rFonts w:ascii="Times New Roman" w:hAnsi="Times New Roman" w:cs="Times New Roman"/>
                <w:sz w:val="24"/>
                <w:szCs w:val="24"/>
              </w:rPr>
              <w:t>СЗ-5,4</w:t>
            </w:r>
          </w:p>
        </w:tc>
        <w:tc>
          <w:tcPr>
            <w:tcW w:w="1304" w:type="dxa"/>
          </w:tcPr>
          <w:p w:rsidR="00EC6B69" w:rsidRPr="00950CA8" w:rsidRDefault="00EC6B69" w:rsidP="00EC6B69">
            <w:pPr>
              <w:jc w:val="center"/>
              <w:rPr>
                <w:rFonts w:ascii="Times New Roman" w:hAnsi="Times New Roman" w:cs="Times New Roman"/>
                <w:sz w:val="24"/>
                <w:szCs w:val="24"/>
              </w:rPr>
            </w:pPr>
            <w:r w:rsidRPr="00950CA8">
              <w:rPr>
                <w:rFonts w:ascii="Times New Roman" w:hAnsi="Times New Roman" w:cs="Times New Roman"/>
                <w:sz w:val="24"/>
                <w:szCs w:val="24"/>
                <w:lang w:val="en-US"/>
              </w:rPr>
              <w:t>Amazone</w:t>
            </w:r>
            <w:r w:rsidRPr="00950CA8">
              <w:rPr>
                <w:rFonts w:ascii="Times New Roman" w:hAnsi="Times New Roman" w:cs="Times New Roman"/>
                <w:sz w:val="24"/>
                <w:szCs w:val="24"/>
              </w:rPr>
              <w:t xml:space="preserve"> </w:t>
            </w:r>
            <w:r w:rsidRPr="00950CA8">
              <w:rPr>
                <w:rFonts w:ascii="Times New Roman" w:hAnsi="Times New Roman" w:cs="Times New Roman"/>
                <w:sz w:val="24"/>
                <w:szCs w:val="24"/>
                <w:lang w:val="en-US"/>
              </w:rPr>
              <w:t>ZAM</w:t>
            </w:r>
            <w:r w:rsidRPr="00950CA8">
              <w:rPr>
                <w:rFonts w:ascii="Times New Roman" w:hAnsi="Times New Roman" w:cs="Times New Roman"/>
                <w:sz w:val="24"/>
                <w:szCs w:val="24"/>
              </w:rPr>
              <w:t xml:space="preserve"> 1500</w:t>
            </w:r>
          </w:p>
        </w:tc>
        <w:tc>
          <w:tcPr>
            <w:tcW w:w="1099" w:type="dxa"/>
          </w:tcPr>
          <w:p w:rsidR="00EC6B69" w:rsidRPr="00950CA8" w:rsidRDefault="00EC6B69" w:rsidP="00EC6B69">
            <w:pPr>
              <w:jc w:val="center"/>
              <w:rPr>
                <w:rFonts w:ascii="Times New Roman" w:hAnsi="Times New Roman" w:cs="Times New Roman"/>
                <w:sz w:val="24"/>
                <w:szCs w:val="24"/>
              </w:rPr>
            </w:pPr>
            <w:r w:rsidRPr="00950CA8">
              <w:rPr>
                <w:rFonts w:ascii="Times New Roman" w:hAnsi="Times New Roman" w:cs="Times New Roman"/>
                <w:sz w:val="24"/>
                <w:szCs w:val="24"/>
              </w:rPr>
              <w:t>ОМПШ-2500Р</w:t>
            </w:r>
          </w:p>
        </w:tc>
        <w:tc>
          <w:tcPr>
            <w:tcW w:w="946" w:type="dxa"/>
          </w:tcPr>
          <w:p w:rsidR="00EC6B69" w:rsidRPr="00950CA8" w:rsidRDefault="00EC6B69" w:rsidP="00EC6B69">
            <w:pPr>
              <w:jc w:val="center"/>
              <w:rPr>
                <w:rFonts w:ascii="Times New Roman" w:hAnsi="Times New Roman" w:cs="Times New Roman"/>
                <w:sz w:val="24"/>
                <w:szCs w:val="24"/>
              </w:rPr>
            </w:pPr>
            <w:r w:rsidRPr="00950CA8">
              <w:rPr>
                <w:rFonts w:ascii="Times New Roman" w:hAnsi="Times New Roman" w:cs="Times New Roman"/>
                <w:sz w:val="24"/>
                <w:szCs w:val="24"/>
              </w:rPr>
              <w:t>ПЦП-6</w:t>
            </w:r>
          </w:p>
        </w:tc>
        <w:tc>
          <w:tcPr>
            <w:tcW w:w="945" w:type="dxa"/>
          </w:tcPr>
          <w:p w:rsidR="00EC6B69" w:rsidRPr="00950CA8" w:rsidRDefault="00EC6B69" w:rsidP="00EC6B69">
            <w:pPr>
              <w:jc w:val="center"/>
              <w:rPr>
                <w:rFonts w:ascii="Times New Roman" w:hAnsi="Times New Roman" w:cs="Times New Roman"/>
                <w:sz w:val="24"/>
                <w:szCs w:val="24"/>
              </w:rPr>
            </w:pPr>
            <w:r w:rsidRPr="00950CA8">
              <w:rPr>
                <w:rFonts w:ascii="Times New Roman" w:hAnsi="Times New Roman" w:cs="Times New Roman"/>
                <w:sz w:val="24"/>
                <w:szCs w:val="24"/>
              </w:rPr>
              <w:t>Вектор 410</w:t>
            </w:r>
          </w:p>
        </w:tc>
        <w:tc>
          <w:tcPr>
            <w:tcW w:w="1062" w:type="dxa"/>
          </w:tcPr>
          <w:p w:rsidR="00EC6B69" w:rsidRPr="00950CA8" w:rsidRDefault="00EC6B69" w:rsidP="00EC6B69">
            <w:pPr>
              <w:jc w:val="center"/>
              <w:rPr>
                <w:rFonts w:ascii="Times New Roman" w:hAnsi="Times New Roman" w:cs="Times New Roman"/>
                <w:sz w:val="24"/>
                <w:szCs w:val="24"/>
              </w:rPr>
            </w:pPr>
            <w:r w:rsidRPr="00950CA8">
              <w:rPr>
                <w:rFonts w:ascii="Times New Roman" w:hAnsi="Times New Roman" w:cs="Times New Roman"/>
                <w:sz w:val="24"/>
                <w:szCs w:val="24"/>
              </w:rPr>
              <w:t>ГАЗ-3507-01</w:t>
            </w:r>
          </w:p>
        </w:tc>
        <w:tc>
          <w:tcPr>
            <w:tcW w:w="836" w:type="dxa"/>
          </w:tcPr>
          <w:p w:rsidR="00EC6B69" w:rsidRPr="00950CA8" w:rsidRDefault="00EC6B69" w:rsidP="00EC6B69">
            <w:pPr>
              <w:jc w:val="center"/>
              <w:rPr>
                <w:rFonts w:ascii="Times New Roman" w:hAnsi="Times New Roman" w:cs="Times New Roman"/>
                <w:sz w:val="24"/>
                <w:szCs w:val="24"/>
              </w:rPr>
            </w:pPr>
            <w:r w:rsidRPr="00950CA8">
              <w:rPr>
                <w:rFonts w:ascii="Times New Roman" w:hAnsi="Times New Roman" w:cs="Times New Roman"/>
                <w:sz w:val="24"/>
                <w:szCs w:val="24"/>
              </w:rPr>
              <w:t>Камаз 45143</w:t>
            </w:r>
          </w:p>
        </w:tc>
        <w:tc>
          <w:tcPr>
            <w:tcW w:w="954" w:type="dxa"/>
          </w:tcPr>
          <w:p w:rsidR="00EC6B69" w:rsidRPr="00950CA8" w:rsidRDefault="00EC6B69" w:rsidP="00EC6B69">
            <w:pPr>
              <w:jc w:val="center"/>
              <w:rPr>
                <w:rFonts w:ascii="Times New Roman" w:hAnsi="Times New Roman" w:cs="Times New Roman"/>
                <w:sz w:val="24"/>
                <w:szCs w:val="24"/>
              </w:rPr>
            </w:pPr>
            <w:r w:rsidRPr="00950CA8">
              <w:rPr>
                <w:rFonts w:ascii="Times New Roman" w:hAnsi="Times New Roman" w:cs="Times New Roman"/>
                <w:sz w:val="24"/>
                <w:szCs w:val="24"/>
              </w:rPr>
              <w:t>ЗС-30 М</w:t>
            </w:r>
          </w:p>
        </w:tc>
        <w:tc>
          <w:tcPr>
            <w:tcW w:w="800" w:type="dxa"/>
          </w:tcPr>
          <w:p w:rsidR="00EC6B69" w:rsidRPr="00950CA8" w:rsidRDefault="00EC6B69" w:rsidP="00EC6B69">
            <w:pPr>
              <w:jc w:val="center"/>
              <w:rPr>
                <w:rFonts w:ascii="Times New Roman" w:hAnsi="Times New Roman" w:cs="Times New Roman"/>
                <w:sz w:val="24"/>
                <w:szCs w:val="24"/>
              </w:rPr>
            </w:pPr>
            <w:r w:rsidRPr="00950CA8">
              <w:rPr>
                <w:rFonts w:ascii="Times New Roman" w:hAnsi="Times New Roman" w:cs="Times New Roman"/>
                <w:sz w:val="24"/>
                <w:szCs w:val="24"/>
              </w:rPr>
              <w:t>ПКУ-0,8</w:t>
            </w:r>
          </w:p>
        </w:tc>
        <w:tc>
          <w:tcPr>
            <w:tcW w:w="530" w:type="dxa"/>
          </w:tcPr>
          <w:p w:rsidR="00EC6B69" w:rsidRPr="00950CA8" w:rsidRDefault="00EC6B69" w:rsidP="00EC6B69">
            <w:pPr>
              <w:jc w:val="center"/>
              <w:rPr>
                <w:rFonts w:ascii="Times New Roman" w:hAnsi="Times New Roman" w:cs="Times New Roman"/>
                <w:sz w:val="24"/>
                <w:szCs w:val="24"/>
              </w:rPr>
            </w:pPr>
            <w:r>
              <w:rPr>
                <w:rFonts w:ascii="Times New Roman" w:hAnsi="Times New Roman" w:cs="Times New Roman"/>
                <w:sz w:val="24"/>
                <w:szCs w:val="24"/>
              </w:rPr>
              <w:t>2ПТС-6</w:t>
            </w:r>
          </w:p>
        </w:tc>
      </w:tr>
      <w:tr w:rsidR="00EC6B69" w:rsidTr="00EC6B69">
        <w:tc>
          <w:tcPr>
            <w:tcW w:w="1607" w:type="dxa"/>
          </w:tcPr>
          <w:p w:rsidR="00EC6B69" w:rsidRDefault="00EC6B69" w:rsidP="00EC6B69">
            <w:pPr>
              <w:jc w:val="both"/>
              <w:rPr>
                <w:rFonts w:ascii="Times New Roman" w:hAnsi="Times New Roman" w:cs="Times New Roman"/>
                <w:sz w:val="24"/>
                <w:szCs w:val="24"/>
              </w:rPr>
            </w:pPr>
            <w:r>
              <w:rPr>
                <w:rFonts w:ascii="Times New Roman" w:hAnsi="Times New Roman" w:cs="Times New Roman"/>
                <w:sz w:val="24"/>
                <w:szCs w:val="24"/>
              </w:rPr>
              <w:t>Стоимость единицы, тыс. руб</w:t>
            </w:r>
          </w:p>
        </w:tc>
        <w:tc>
          <w:tcPr>
            <w:tcW w:w="1034" w:type="dxa"/>
          </w:tcPr>
          <w:p w:rsidR="00EC6B69" w:rsidRPr="00FE5FBC" w:rsidRDefault="00EC6B69" w:rsidP="00EC6B69">
            <w:pPr>
              <w:jc w:val="center"/>
              <w:rPr>
                <w:rFonts w:ascii="Times New Roman" w:hAnsi="Times New Roman" w:cs="Times New Roman"/>
                <w:sz w:val="24"/>
                <w:szCs w:val="24"/>
                <w:lang w:val="en-US"/>
              </w:rPr>
            </w:pPr>
            <w:r>
              <w:rPr>
                <w:rFonts w:ascii="Times New Roman" w:hAnsi="Times New Roman" w:cs="Times New Roman"/>
                <w:sz w:val="24"/>
                <w:szCs w:val="24"/>
                <w:lang w:val="en-US"/>
              </w:rPr>
              <w:t>1 300</w:t>
            </w:r>
          </w:p>
        </w:tc>
        <w:tc>
          <w:tcPr>
            <w:tcW w:w="1034" w:type="dxa"/>
          </w:tcPr>
          <w:p w:rsidR="00EC6B69" w:rsidRPr="00FE5FBC" w:rsidRDefault="00EC6B69" w:rsidP="00EC6B69">
            <w:pPr>
              <w:jc w:val="center"/>
              <w:rPr>
                <w:rFonts w:ascii="Times New Roman" w:hAnsi="Times New Roman" w:cs="Times New Roman"/>
                <w:sz w:val="24"/>
                <w:szCs w:val="24"/>
                <w:lang w:val="en-US"/>
              </w:rPr>
            </w:pPr>
            <w:r>
              <w:rPr>
                <w:rFonts w:ascii="Times New Roman" w:hAnsi="Times New Roman" w:cs="Times New Roman"/>
                <w:sz w:val="24"/>
                <w:szCs w:val="24"/>
                <w:lang w:val="en-US"/>
              </w:rPr>
              <w:t>730</w:t>
            </w:r>
          </w:p>
        </w:tc>
        <w:tc>
          <w:tcPr>
            <w:tcW w:w="1152" w:type="dxa"/>
          </w:tcPr>
          <w:p w:rsidR="00EC6B69" w:rsidRPr="00FE5FBC" w:rsidRDefault="00EC6B69" w:rsidP="00EC6B69">
            <w:pPr>
              <w:jc w:val="center"/>
              <w:rPr>
                <w:rFonts w:ascii="Times New Roman" w:hAnsi="Times New Roman" w:cs="Times New Roman"/>
                <w:sz w:val="24"/>
                <w:szCs w:val="24"/>
                <w:lang w:val="en-US"/>
              </w:rPr>
            </w:pPr>
            <w:r>
              <w:rPr>
                <w:rFonts w:ascii="Times New Roman" w:hAnsi="Times New Roman" w:cs="Times New Roman"/>
                <w:sz w:val="24"/>
                <w:szCs w:val="24"/>
                <w:lang w:val="en-US"/>
              </w:rPr>
              <w:t>460</w:t>
            </w:r>
          </w:p>
        </w:tc>
        <w:tc>
          <w:tcPr>
            <w:tcW w:w="1422" w:type="dxa"/>
          </w:tcPr>
          <w:p w:rsidR="00EC6B69" w:rsidRPr="00FE5FBC" w:rsidRDefault="00EC6B69" w:rsidP="00EC6B69">
            <w:pPr>
              <w:jc w:val="center"/>
              <w:rPr>
                <w:rFonts w:ascii="Times New Roman" w:hAnsi="Times New Roman" w:cs="Times New Roman"/>
                <w:sz w:val="24"/>
                <w:szCs w:val="24"/>
                <w:lang w:val="en-US"/>
              </w:rPr>
            </w:pPr>
            <w:r>
              <w:rPr>
                <w:rFonts w:ascii="Times New Roman" w:hAnsi="Times New Roman" w:cs="Times New Roman"/>
                <w:sz w:val="24"/>
                <w:szCs w:val="24"/>
                <w:lang w:val="en-US"/>
              </w:rPr>
              <w:t>990</w:t>
            </w:r>
          </w:p>
        </w:tc>
        <w:tc>
          <w:tcPr>
            <w:tcW w:w="834" w:type="dxa"/>
          </w:tcPr>
          <w:p w:rsidR="00EC6B69" w:rsidRPr="00FE5FBC" w:rsidRDefault="00EC6B69" w:rsidP="00EC6B69">
            <w:pPr>
              <w:jc w:val="center"/>
              <w:rPr>
                <w:rFonts w:ascii="Times New Roman" w:hAnsi="Times New Roman" w:cs="Times New Roman"/>
                <w:sz w:val="24"/>
                <w:szCs w:val="24"/>
                <w:lang w:val="en-US"/>
              </w:rPr>
            </w:pPr>
            <w:r>
              <w:rPr>
                <w:rFonts w:ascii="Times New Roman" w:hAnsi="Times New Roman" w:cs="Times New Roman"/>
                <w:sz w:val="24"/>
                <w:szCs w:val="24"/>
                <w:lang w:val="en-US"/>
              </w:rPr>
              <w:t>720</w:t>
            </w:r>
          </w:p>
        </w:tc>
        <w:tc>
          <w:tcPr>
            <w:tcW w:w="1304" w:type="dxa"/>
          </w:tcPr>
          <w:p w:rsidR="00EC6B69" w:rsidRPr="00FE5FBC" w:rsidRDefault="00EC6B69" w:rsidP="00EC6B69">
            <w:pPr>
              <w:jc w:val="center"/>
              <w:rPr>
                <w:rFonts w:ascii="Times New Roman" w:hAnsi="Times New Roman" w:cs="Times New Roman"/>
                <w:sz w:val="24"/>
                <w:szCs w:val="24"/>
                <w:lang w:val="en-US"/>
              </w:rPr>
            </w:pPr>
            <w:r>
              <w:rPr>
                <w:rFonts w:ascii="Times New Roman" w:hAnsi="Times New Roman" w:cs="Times New Roman"/>
                <w:sz w:val="24"/>
                <w:szCs w:val="24"/>
                <w:lang w:val="en-US"/>
              </w:rPr>
              <w:t>300</w:t>
            </w:r>
          </w:p>
        </w:tc>
        <w:tc>
          <w:tcPr>
            <w:tcW w:w="1099" w:type="dxa"/>
          </w:tcPr>
          <w:p w:rsidR="00EC6B69" w:rsidRPr="00FE5FBC" w:rsidRDefault="00EC6B69" w:rsidP="00EC6B69">
            <w:pPr>
              <w:jc w:val="center"/>
              <w:rPr>
                <w:rFonts w:ascii="Times New Roman" w:hAnsi="Times New Roman" w:cs="Times New Roman"/>
                <w:sz w:val="24"/>
                <w:szCs w:val="24"/>
                <w:lang w:val="en-US"/>
              </w:rPr>
            </w:pPr>
            <w:r>
              <w:rPr>
                <w:rFonts w:ascii="Times New Roman" w:hAnsi="Times New Roman" w:cs="Times New Roman"/>
                <w:sz w:val="24"/>
                <w:szCs w:val="24"/>
                <w:lang w:val="en-US"/>
              </w:rPr>
              <w:t>300</w:t>
            </w:r>
          </w:p>
        </w:tc>
        <w:tc>
          <w:tcPr>
            <w:tcW w:w="946" w:type="dxa"/>
          </w:tcPr>
          <w:p w:rsidR="00EC6B69" w:rsidRPr="00FE5FBC" w:rsidRDefault="00EC6B69" w:rsidP="00EC6B69">
            <w:pPr>
              <w:jc w:val="center"/>
              <w:rPr>
                <w:rFonts w:ascii="Times New Roman" w:hAnsi="Times New Roman" w:cs="Times New Roman"/>
                <w:sz w:val="24"/>
                <w:szCs w:val="24"/>
                <w:lang w:val="en-US"/>
              </w:rPr>
            </w:pPr>
            <w:r>
              <w:rPr>
                <w:rFonts w:ascii="Times New Roman" w:hAnsi="Times New Roman" w:cs="Times New Roman"/>
                <w:sz w:val="24"/>
                <w:szCs w:val="24"/>
                <w:lang w:val="en-US"/>
              </w:rPr>
              <w:t>360</w:t>
            </w:r>
          </w:p>
        </w:tc>
        <w:tc>
          <w:tcPr>
            <w:tcW w:w="945" w:type="dxa"/>
          </w:tcPr>
          <w:p w:rsidR="00EC6B69" w:rsidRPr="00FE5FBC" w:rsidRDefault="00EC6B69" w:rsidP="00EC6B69">
            <w:pPr>
              <w:jc w:val="center"/>
              <w:rPr>
                <w:rFonts w:ascii="Times New Roman" w:hAnsi="Times New Roman" w:cs="Times New Roman"/>
                <w:sz w:val="24"/>
                <w:szCs w:val="24"/>
                <w:lang w:val="en-US"/>
              </w:rPr>
            </w:pPr>
            <w:r>
              <w:rPr>
                <w:rFonts w:ascii="Times New Roman" w:hAnsi="Times New Roman" w:cs="Times New Roman"/>
                <w:sz w:val="24"/>
                <w:szCs w:val="24"/>
                <w:lang w:val="en-US"/>
              </w:rPr>
              <w:t>4 560</w:t>
            </w:r>
          </w:p>
        </w:tc>
        <w:tc>
          <w:tcPr>
            <w:tcW w:w="1062" w:type="dxa"/>
          </w:tcPr>
          <w:p w:rsidR="00EC6B69" w:rsidRPr="00FE5FBC" w:rsidRDefault="00EC6B69" w:rsidP="00EC6B69">
            <w:pPr>
              <w:jc w:val="center"/>
              <w:rPr>
                <w:rFonts w:ascii="Times New Roman" w:hAnsi="Times New Roman" w:cs="Times New Roman"/>
                <w:sz w:val="24"/>
                <w:szCs w:val="24"/>
                <w:lang w:val="en-US"/>
              </w:rPr>
            </w:pPr>
            <w:r>
              <w:rPr>
                <w:rFonts w:ascii="Times New Roman" w:hAnsi="Times New Roman" w:cs="Times New Roman"/>
                <w:sz w:val="24"/>
                <w:szCs w:val="24"/>
                <w:lang w:val="en-US"/>
              </w:rPr>
              <w:t>860</w:t>
            </w:r>
          </w:p>
        </w:tc>
        <w:tc>
          <w:tcPr>
            <w:tcW w:w="836" w:type="dxa"/>
          </w:tcPr>
          <w:p w:rsidR="00EC6B69" w:rsidRPr="00FE5FBC" w:rsidRDefault="00EC6B69" w:rsidP="00EC6B69">
            <w:pPr>
              <w:jc w:val="center"/>
              <w:rPr>
                <w:rFonts w:ascii="Times New Roman" w:hAnsi="Times New Roman" w:cs="Times New Roman"/>
                <w:sz w:val="24"/>
                <w:szCs w:val="24"/>
                <w:lang w:val="en-US"/>
              </w:rPr>
            </w:pPr>
            <w:r>
              <w:rPr>
                <w:rFonts w:ascii="Times New Roman" w:hAnsi="Times New Roman" w:cs="Times New Roman"/>
                <w:sz w:val="24"/>
                <w:szCs w:val="24"/>
                <w:lang w:val="en-US"/>
              </w:rPr>
              <w:t>2 100</w:t>
            </w:r>
          </w:p>
        </w:tc>
        <w:tc>
          <w:tcPr>
            <w:tcW w:w="954" w:type="dxa"/>
          </w:tcPr>
          <w:p w:rsidR="00EC6B69" w:rsidRPr="00FE5FBC" w:rsidRDefault="00EC6B69" w:rsidP="00EC6B69">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70 </w:t>
            </w:r>
          </w:p>
        </w:tc>
        <w:tc>
          <w:tcPr>
            <w:tcW w:w="800" w:type="dxa"/>
          </w:tcPr>
          <w:p w:rsidR="00EC6B69" w:rsidRDefault="00EC6B69" w:rsidP="00EC6B69">
            <w:pPr>
              <w:jc w:val="center"/>
              <w:rPr>
                <w:rFonts w:ascii="Times New Roman" w:hAnsi="Times New Roman" w:cs="Times New Roman"/>
                <w:sz w:val="24"/>
                <w:szCs w:val="24"/>
              </w:rPr>
            </w:pPr>
            <w:r>
              <w:rPr>
                <w:rFonts w:ascii="Times New Roman" w:hAnsi="Times New Roman" w:cs="Times New Roman"/>
                <w:sz w:val="24"/>
                <w:szCs w:val="24"/>
              </w:rPr>
              <w:t>100</w:t>
            </w:r>
          </w:p>
        </w:tc>
        <w:tc>
          <w:tcPr>
            <w:tcW w:w="530" w:type="dxa"/>
          </w:tcPr>
          <w:p w:rsidR="00EC6B69" w:rsidRDefault="00EC6B69" w:rsidP="00EC6B69">
            <w:pPr>
              <w:jc w:val="center"/>
              <w:rPr>
                <w:rFonts w:ascii="Times New Roman" w:hAnsi="Times New Roman" w:cs="Times New Roman"/>
                <w:sz w:val="24"/>
                <w:szCs w:val="24"/>
              </w:rPr>
            </w:pPr>
            <w:r>
              <w:rPr>
                <w:rFonts w:ascii="Times New Roman" w:hAnsi="Times New Roman" w:cs="Times New Roman"/>
                <w:sz w:val="24"/>
                <w:szCs w:val="24"/>
              </w:rPr>
              <w:t>300</w:t>
            </w:r>
          </w:p>
        </w:tc>
      </w:tr>
      <w:tr w:rsidR="00EC6B69" w:rsidTr="00EC6B69">
        <w:tc>
          <w:tcPr>
            <w:tcW w:w="1607" w:type="dxa"/>
          </w:tcPr>
          <w:p w:rsidR="00EC6B69" w:rsidRDefault="00EC6B69" w:rsidP="00EC6B69">
            <w:pPr>
              <w:jc w:val="both"/>
              <w:rPr>
                <w:rFonts w:ascii="Times New Roman" w:hAnsi="Times New Roman" w:cs="Times New Roman"/>
                <w:sz w:val="24"/>
                <w:szCs w:val="24"/>
              </w:rPr>
            </w:pPr>
            <w:r>
              <w:rPr>
                <w:rFonts w:ascii="Times New Roman" w:hAnsi="Times New Roman" w:cs="Times New Roman"/>
                <w:sz w:val="24"/>
                <w:szCs w:val="24"/>
              </w:rPr>
              <w:t>Необходимое количество, шт</w:t>
            </w:r>
          </w:p>
        </w:tc>
        <w:tc>
          <w:tcPr>
            <w:tcW w:w="1034"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3</w:t>
            </w:r>
          </w:p>
        </w:tc>
        <w:tc>
          <w:tcPr>
            <w:tcW w:w="1034"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4</w:t>
            </w:r>
          </w:p>
        </w:tc>
        <w:tc>
          <w:tcPr>
            <w:tcW w:w="1152"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3</w:t>
            </w:r>
          </w:p>
        </w:tc>
        <w:tc>
          <w:tcPr>
            <w:tcW w:w="1422"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3</w:t>
            </w:r>
          </w:p>
        </w:tc>
        <w:tc>
          <w:tcPr>
            <w:tcW w:w="834"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4</w:t>
            </w:r>
          </w:p>
        </w:tc>
        <w:tc>
          <w:tcPr>
            <w:tcW w:w="1304"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2</w:t>
            </w:r>
          </w:p>
        </w:tc>
        <w:tc>
          <w:tcPr>
            <w:tcW w:w="1099"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1</w:t>
            </w:r>
          </w:p>
        </w:tc>
        <w:tc>
          <w:tcPr>
            <w:tcW w:w="946"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1</w:t>
            </w:r>
          </w:p>
        </w:tc>
        <w:tc>
          <w:tcPr>
            <w:tcW w:w="945"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6</w:t>
            </w:r>
          </w:p>
        </w:tc>
        <w:tc>
          <w:tcPr>
            <w:tcW w:w="1062"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4</w:t>
            </w:r>
          </w:p>
        </w:tc>
        <w:tc>
          <w:tcPr>
            <w:tcW w:w="836"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0</w:t>
            </w:r>
          </w:p>
        </w:tc>
        <w:tc>
          <w:tcPr>
            <w:tcW w:w="954"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4</w:t>
            </w:r>
          </w:p>
        </w:tc>
        <w:tc>
          <w:tcPr>
            <w:tcW w:w="800"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2</w:t>
            </w:r>
          </w:p>
        </w:tc>
        <w:tc>
          <w:tcPr>
            <w:tcW w:w="530"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2</w:t>
            </w:r>
          </w:p>
        </w:tc>
      </w:tr>
      <w:tr w:rsidR="00EC6B69" w:rsidTr="00EC6B69">
        <w:tc>
          <w:tcPr>
            <w:tcW w:w="1607" w:type="dxa"/>
          </w:tcPr>
          <w:p w:rsidR="00EC6B69" w:rsidRDefault="00EC6B69" w:rsidP="00EC6B69">
            <w:pPr>
              <w:jc w:val="both"/>
              <w:rPr>
                <w:rFonts w:ascii="Times New Roman" w:hAnsi="Times New Roman" w:cs="Times New Roman"/>
                <w:sz w:val="24"/>
                <w:szCs w:val="24"/>
              </w:rPr>
            </w:pPr>
            <w:r>
              <w:rPr>
                <w:rFonts w:ascii="Times New Roman" w:hAnsi="Times New Roman" w:cs="Times New Roman"/>
                <w:sz w:val="24"/>
                <w:szCs w:val="24"/>
              </w:rPr>
              <w:t>Стоимость, тыс. руб</w:t>
            </w:r>
          </w:p>
        </w:tc>
        <w:tc>
          <w:tcPr>
            <w:tcW w:w="1034"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3 900</w:t>
            </w:r>
          </w:p>
        </w:tc>
        <w:tc>
          <w:tcPr>
            <w:tcW w:w="1034"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2 950</w:t>
            </w:r>
          </w:p>
        </w:tc>
        <w:tc>
          <w:tcPr>
            <w:tcW w:w="1152"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1 380</w:t>
            </w:r>
          </w:p>
        </w:tc>
        <w:tc>
          <w:tcPr>
            <w:tcW w:w="1422"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2 970</w:t>
            </w:r>
          </w:p>
        </w:tc>
        <w:tc>
          <w:tcPr>
            <w:tcW w:w="834"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2 880</w:t>
            </w:r>
          </w:p>
        </w:tc>
        <w:tc>
          <w:tcPr>
            <w:tcW w:w="1304"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600</w:t>
            </w:r>
          </w:p>
        </w:tc>
        <w:tc>
          <w:tcPr>
            <w:tcW w:w="1099"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300</w:t>
            </w:r>
          </w:p>
        </w:tc>
        <w:tc>
          <w:tcPr>
            <w:tcW w:w="946"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360</w:t>
            </w:r>
          </w:p>
        </w:tc>
        <w:tc>
          <w:tcPr>
            <w:tcW w:w="945"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27 360</w:t>
            </w:r>
          </w:p>
        </w:tc>
        <w:tc>
          <w:tcPr>
            <w:tcW w:w="1062"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3 440</w:t>
            </w:r>
          </w:p>
        </w:tc>
        <w:tc>
          <w:tcPr>
            <w:tcW w:w="836"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0</w:t>
            </w:r>
          </w:p>
        </w:tc>
        <w:tc>
          <w:tcPr>
            <w:tcW w:w="954"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280</w:t>
            </w:r>
          </w:p>
        </w:tc>
        <w:tc>
          <w:tcPr>
            <w:tcW w:w="800"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200</w:t>
            </w:r>
          </w:p>
        </w:tc>
        <w:tc>
          <w:tcPr>
            <w:tcW w:w="530" w:type="dxa"/>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600</w:t>
            </w:r>
          </w:p>
        </w:tc>
      </w:tr>
      <w:tr w:rsidR="00EC6B69" w:rsidTr="00EC6B69">
        <w:tc>
          <w:tcPr>
            <w:tcW w:w="1607" w:type="dxa"/>
          </w:tcPr>
          <w:p w:rsidR="00EC6B69" w:rsidRDefault="00EC6B69" w:rsidP="00EC6B69">
            <w:pPr>
              <w:jc w:val="both"/>
              <w:rPr>
                <w:rFonts w:ascii="Times New Roman" w:hAnsi="Times New Roman" w:cs="Times New Roman"/>
                <w:sz w:val="24"/>
                <w:szCs w:val="24"/>
              </w:rPr>
            </w:pPr>
            <w:r>
              <w:rPr>
                <w:rFonts w:ascii="Times New Roman" w:hAnsi="Times New Roman" w:cs="Times New Roman"/>
                <w:sz w:val="24"/>
                <w:szCs w:val="24"/>
              </w:rPr>
              <w:t>Общая стоимость, тыс. руб</w:t>
            </w:r>
          </w:p>
        </w:tc>
        <w:tc>
          <w:tcPr>
            <w:tcW w:w="13952" w:type="dxa"/>
            <w:gridSpan w:val="14"/>
          </w:tcPr>
          <w:p w:rsidR="00EC6B69" w:rsidRDefault="00101856" w:rsidP="00EC6B69">
            <w:pPr>
              <w:jc w:val="center"/>
              <w:rPr>
                <w:rFonts w:ascii="Times New Roman" w:hAnsi="Times New Roman" w:cs="Times New Roman"/>
                <w:sz w:val="24"/>
                <w:szCs w:val="24"/>
              </w:rPr>
            </w:pPr>
            <w:r>
              <w:rPr>
                <w:rFonts w:ascii="Times New Roman" w:hAnsi="Times New Roman" w:cs="Times New Roman"/>
                <w:sz w:val="24"/>
                <w:szCs w:val="24"/>
              </w:rPr>
              <w:t>47 220</w:t>
            </w:r>
          </w:p>
        </w:tc>
      </w:tr>
    </w:tbl>
    <w:p w:rsidR="00C10D79" w:rsidRDefault="00C10D79" w:rsidP="00C10D79">
      <w:pPr>
        <w:jc w:val="center"/>
        <w:rPr>
          <w:rFonts w:ascii="Times New Roman" w:hAnsi="Times New Roman" w:cs="Times New Roman"/>
          <w:sz w:val="24"/>
          <w:szCs w:val="24"/>
        </w:rPr>
      </w:pPr>
    </w:p>
    <w:p w:rsidR="00101856" w:rsidRDefault="00101856" w:rsidP="00101856">
      <w:pPr>
        <w:jc w:val="center"/>
        <w:rPr>
          <w:rFonts w:ascii="Times New Roman" w:hAnsi="Times New Roman" w:cs="Times New Roman"/>
          <w:b/>
          <w:sz w:val="24"/>
          <w:szCs w:val="24"/>
        </w:rPr>
      </w:pPr>
    </w:p>
    <w:p w:rsidR="00101856" w:rsidRDefault="00101856" w:rsidP="00101856">
      <w:pPr>
        <w:jc w:val="center"/>
        <w:rPr>
          <w:rFonts w:ascii="Times New Roman" w:hAnsi="Times New Roman" w:cs="Times New Roman"/>
          <w:b/>
          <w:sz w:val="24"/>
          <w:szCs w:val="24"/>
        </w:rPr>
      </w:pPr>
    </w:p>
    <w:p w:rsidR="00101856" w:rsidRDefault="00101856" w:rsidP="00101856">
      <w:pPr>
        <w:jc w:val="center"/>
        <w:rPr>
          <w:rFonts w:ascii="Times New Roman" w:hAnsi="Times New Roman" w:cs="Times New Roman"/>
          <w:b/>
          <w:sz w:val="24"/>
          <w:szCs w:val="24"/>
        </w:rPr>
      </w:pPr>
    </w:p>
    <w:p w:rsidR="00101856" w:rsidRDefault="00101856" w:rsidP="00101856">
      <w:pPr>
        <w:jc w:val="center"/>
        <w:rPr>
          <w:rFonts w:ascii="Times New Roman" w:hAnsi="Times New Roman" w:cs="Times New Roman"/>
          <w:b/>
          <w:sz w:val="24"/>
          <w:szCs w:val="24"/>
        </w:rPr>
      </w:pPr>
    </w:p>
    <w:p w:rsidR="00101856" w:rsidRDefault="00101856" w:rsidP="00101856">
      <w:pPr>
        <w:jc w:val="center"/>
        <w:rPr>
          <w:rFonts w:ascii="Times New Roman" w:hAnsi="Times New Roman" w:cs="Times New Roman"/>
          <w:b/>
          <w:sz w:val="24"/>
          <w:szCs w:val="24"/>
        </w:rPr>
      </w:pPr>
    </w:p>
    <w:p w:rsidR="00101856" w:rsidRDefault="00101856" w:rsidP="00101856">
      <w:pPr>
        <w:jc w:val="center"/>
        <w:rPr>
          <w:rFonts w:ascii="Times New Roman" w:hAnsi="Times New Roman" w:cs="Times New Roman"/>
          <w:b/>
          <w:sz w:val="24"/>
          <w:szCs w:val="24"/>
        </w:rPr>
      </w:pPr>
    </w:p>
    <w:p w:rsidR="00101856" w:rsidRDefault="00101856" w:rsidP="00101856">
      <w:pPr>
        <w:jc w:val="center"/>
        <w:rPr>
          <w:rFonts w:ascii="Times New Roman" w:hAnsi="Times New Roman" w:cs="Times New Roman"/>
          <w:b/>
          <w:sz w:val="24"/>
          <w:szCs w:val="24"/>
        </w:rPr>
      </w:pPr>
    </w:p>
    <w:p w:rsidR="00101856" w:rsidRDefault="00101856" w:rsidP="00101856">
      <w:pPr>
        <w:jc w:val="center"/>
        <w:rPr>
          <w:rFonts w:ascii="Times New Roman" w:hAnsi="Times New Roman" w:cs="Times New Roman"/>
          <w:b/>
          <w:sz w:val="24"/>
          <w:szCs w:val="24"/>
        </w:rPr>
      </w:pPr>
    </w:p>
    <w:p w:rsidR="00101856" w:rsidRPr="00EF22B3" w:rsidRDefault="00101856" w:rsidP="00101856">
      <w:pPr>
        <w:jc w:val="center"/>
        <w:rPr>
          <w:rFonts w:ascii="Times New Roman" w:hAnsi="Times New Roman" w:cs="Times New Roman"/>
          <w:b/>
          <w:sz w:val="24"/>
          <w:szCs w:val="24"/>
        </w:rPr>
      </w:pPr>
      <w:r>
        <w:rPr>
          <w:rFonts w:ascii="Times New Roman" w:hAnsi="Times New Roman" w:cs="Times New Roman"/>
          <w:b/>
          <w:sz w:val="24"/>
          <w:szCs w:val="24"/>
        </w:rPr>
        <w:lastRenderedPageBreak/>
        <w:t>При яровых зерновых 500 га и озимых зерновых 500 га.</w:t>
      </w:r>
    </w:p>
    <w:tbl>
      <w:tblPr>
        <w:tblStyle w:val="a5"/>
        <w:tblW w:w="15559" w:type="dxa"/>
        <w:tblLook w:val="04A0"/>
      </w:tblPr>
      <w:tblGrid>
        <w:gridCol w:w="1608"/>
        <w:gridCol w:w="1034"/>
        <w:gridCol w:w="1034"/>
        <w:gridCol w:w="1090"/>
        <w:gridCol w:w="1340"/>
        <w:gridCol w:w="787"/>
        <w:gridCol w:w="1273"/>
        <w:gridCol w:w="1099"/>
        <w:gridCol w:w="922"/>
        <w:gridCol w:w="945"/>
        <w:gridCol w:w="1010"/>
        <w:gridCol w:w="836"/>
        <w:gridCol w:w="885"/>
        <w:gridCol w:w="800"/>
        <w:gridCol w:w="896"/>
      </w:tblGrid>
      <w:tr w:rsidR="00101856" w:rsidRPr="00950CA8" w:rsidTr="00483A3A">
        <w:tc>
          <w:tcPr>
            <w:tcW w:w="1607" w:type="dxa"/>
          </w:tcPr>
          <w:p w:rsidR="00101856" w:rsidRDefault="00101856" w:rsidP="00483A3A">
            <w:pPr>
              <w:jc w:val="both"/>
              <w:rPr>
                <w:rFonts w:ascii="Times New Roman" w:hAnsi="Times New Roman" w:cs="Times New Roman"/>
                <w:sz w:val="24"/>
                <w:szCs w:val="24"/>
              </w:rPr>
            </w:pPr>
            <w:r>
              <w:rPr>
                <w:rFonts w:ascii="Times New Roman" w:hAnsi="Times New Roman" w:cs="Times New Roman"/>
                <w:sz w:val="24"/>
                <w:szCs w:val="24"/>
              </w:rPr>
              <w:t>Перечень машин</w:t>
            </w:r>
          </w:p>
        </w:tc>
        <w:tc>
          <w:tcPr>
            <w:tcW w:w="1034" w:type="dxa"/>
          </w:tcPr>
          <w:p w:rsidR="00101856" w:rsidRPr="00950CA8" w:rsidRDefault="00101856" w:rsidP="00483A3A">
            <w:pPr>
              <w:jc w:val="center"/>
              <w:rPr>
                <w:rFonts w:ascii="Times New Roman" w:hAnsi="Times New Roman" w:cs="Times New Roman"/>
                <w:sz w:val="24"/>
                <w:szCs w:val="24"/>
              </w:rPr>
            </w:pPr>
            <w:r w:rsidRPr="00950CA8">
              <w:rPr>
                <w:rFonts w:ascii="Times New Roman" w:hAnsi="Times New Roman" w:cs="Times New Roman"/>
                <w:sz w:val="24"/>
                <w:szCs w:val="24"/>
              </w:rPr>
              <w:t>Беларус 1221.2</w:t>
            </w:r>
          </w:p>
        </w:tc>
        <w:tc>
          <w:tcPr>
            <w:tcW w:w="1034" w:type="dxa"/>
          </w:tcPr>
          <w:p w:rsidR="00101856" w:rsidRPr="00950CA8" w:rsidRDefault="00101856" w:rsidP="00483A3A">
            <w:pPr>
              <w:jc w:val="center"/>
              <w:rPr>
                <w:rFonts w:ascii="Times New Roman" w:hAnsi="Times New Roman" w:cs="Times New Roman"/>
                <w:sz w:val="24"/>
                <w:szCs w:val="24"/>
              </w:rPr>
            </w:pPr>
            <w:r w:rsidRPr="00950CA8">
              <w:rPr>
                <w:rFonts w:ascii="Times New Roman" w:hAnsi="Times New Roman" w:cs="Times New Roman"/>
                <w:sz w:val="24"/>
                <w:szCs w:val="24"/>
              </w:rPr>
              <w:t>Беларус 892.2</w:t>
            </w:r>
          </w:p>
        </w:tc>
        <w:tc>
          <w:tcPr>
            <w:tcW w:w="1152" w:type="dxa"/>
          </w:tcPr>
          <w:p w:rsidR="00101856" w:rsidRPr="00950CA8" w:rsidRDefault="00101856" w:rsidP="00483A3A">
            <w:pPr>
              <w:jc w:val="center"/>
              <w:rPr>
                <w:rFonts w:ascii="Times New Roman" w:hAnsi="Times New Roman" w:cs="Times New Roman"/>
                <w:sz w:val="24"/>
                <w:szCs w:val="24"/>
              </w:rPr>
            </w:pPr>
            <w:r w:rsidRPr="00950CA8">
              <w:rPr>
                <w:rFonts w:ascii="Times New Roman" w:hAnsi="Times New Roman" w:cs="Times New Roman"/>
                <w:sz w:val="24"/>
                <w:szCs w:val="24"/>
              </w:rPr>
              <w:t>БДМ-4х2П</w:t>
            </w:r>
          </w:p>
        </w:tc>
        <w:tc>
          <w:tcPr>
            <w:tcW w:w="1422" w:type="dxa"/>
          </w:tcPr>
          <w:p w:rsidR="00101856" w:rsidRPr="00950CA8" w:rsidRDefault="00101856" w:rsidP="00483A3A">
            <w:pPr>
              <w:jc w:val="center"/>
              <w:rPr>
                <w:rFonts w:ascii="Times New Roman" w:hAnsi="Times New Roman" w:cs="Times New Roman"/>
                <w:sz w:val="24"/>
                <w:szCs w:val="24"/>
              </w:rPr>
            </w:pPr>
            <w:r w:rsidRPr="00950CA8">
              <w:rPr>
                <w:rFonts w:ascii="Times New Roman" w:hAnsi="Times New Roman" w:cs="Times New Roman"/>
                <w:sz w:val="24"/>
                <w:szCs w:val="24"/>
              </w:rPr>
              <w:t>КБМ-10,8ПС</w:t>
            </w:r>
          </w:p>
        </w:tc>
        <w:tc>
          <w:tcPr>
            <w:tcW w:w="834" w:type="dxa"/>
          </w:tcPr>
          <w:p w:rsidR="00101856" w:rsidRPr="00950CA8" w:rsidRDefault="00101856" w:rsidP="00483A3A">
            <w:pPr>
              <w:jc w:val="center"/>
              <w:rPr>
                <w:rFonts w:ascii="Times New Roman" w:hAnsi="Times New Roman" w:cs="Times New Roman"/>
                <w:sz w:val="24"/>
                <w:szCs w:val="24"/>
              </w:rPr>
            </w:pPr>
            <w:r w:rsidRPr="00950CA8">
              <w:rPr>
                <w:rFonts w:ascii="Times New Roman" w:hAnsi="Times New Roman" w:cs="Times New Roman"/>
                <w:sz w:val="24"/>
                <w:szCs w:val="24"/>
              </w:rPr>
              <w:t>СЗ-5,4</w:t>
            </w:r>
          </w:p>
        </w:tc>
        <w:tc>
          <w:tcPr>
            <w:tcW w:w="1304" w:type="dxa"/>
          </w:tcPr>
          <w:p w:rsidR="00101856" w:rsidRPr="00950CA8" w:rsidRDefault="00101856" w:rsidP="00483A3A">
            <w:pPr>
              <w:jc w:val="center"/>
              <w:rPr>
                <w:rFonts w:ascii="Times New Roman" w:hAnsi="Times New Roman" w:cs="Times New Roman"/>
                <w:sz w:val="24"/>
                <w:szCs w:val="24"/>
              </w:rPr>
            </w:pPr>
            <w:r w:rsidRPr="00950CA8">
              <w:rPr>
                <w:rFonts w:ascii="Times New Roman" w:hAnsi="Times New Roman" w:cs="Times New Roman"/>
                <w:sz w:val="24"/>
                <w:szCs w:val="24"/>
                <w:lang w:val="en-US"/>
              </w:rPr>
              <w:t>Amazone</w:t>
            </w:r>
            <w:r w:rsidRPr="00950CA8">
              <w:rPr>
                <w:rFonts w:ascii="Times New Roman" w:hAnsi="Times New Roman" w:cs="Times New Roman"/>
                <w:sz w:val="24"/>
                <w:szCs w:val="24"/>
              </w:rPr>
              <w:t xml:space="preserve"> </w:t>
            </w:r>
            <w:r w:rsidRPr="00950CA8">
              <w:rPr>
                <w:rFonts w:ascii="Times New Roman" w:hAnsi="Times New Roman" w:cs="Times New Roman"/>
                <w:sz w:val="24"/>
                <w:szCs w:val="24"/>
                <w:lang w:val="en-US"/>
              </w:rPr>
              <w:t>ZAM</w:t>
            </w:r>
            <w:r w:rsidRPr="00950CA8">
              <w:rPr>
                <w:rFonts w:ascii="Times New Roman" w:hAnsi="Times New Roman" w:cs="Times New Roman"/>
                <w:sz w:val="24"/>
                <w:szCs w:val="24"/>
              </w:rPr>
              <w:t xml:space="preserve"> 1500</w:t>
            </w:r>
          </w:p>
        </w:tc>
        <w:tc>
          <w:tcPr>
            <w:tcW w:w="1099" w:type="dxa"/>
          </w:tcPr>
          <w:p w:rsidR="00101856" w:rsidRPr="00950CA8" w:rsidRDefault="00101856" w:rsidP="00483A3A">
            <w:pPr>
              <w:jc w:val="center"/>
              <w:rPr>
                <w:rFonts w:ascii="Times New Roman" w:hAnsi="Times New Roman" w:cs="Times New Roman"/>
                <w:sz w:val="24"/>
                <w:szCs w:val="24"/>
              </w:rPr>
            </w:pPr>
            <w:r w:rsidRPr="00950CA8">
              <w:rPr>
                <w:rFonts w:ascii="Times New Roman" w:hAnsi="Times New Roman" w:cs="Times New Roman"/>
                <w:sz w:val="24"/>
                <w:szCs w:val="24"/>
              </w:rPr>
              <w:t>ОМПШ-2500Р</w:t>
            </w:r>
          </w:p>
        </w:tc>
        <w:tc>
          <w:tcPr>
            <w:tcW w:w="946" w:type="dxa"/>
          </w:tcPr>
          <w:p w:rsidR="00101856" w:rsidRPr="00950CA8" w:rsidRDefault="00101856" w:rsidP="00483A3A">
            <w:pPr>
              <w:jc w:val="center"/>
              <w:rPr>
                <w:rFonts w:ascii="Times New Roman" w:hAnsi="Times New Roman" w:cs="Times New Roman"/>
                <w:sz w:val="24"/>
                <w:szCs w:val="24"/>
              </w:rPr>
            </w:pPr>
            <w:r w:rsidRPr="00950CA8">
              <w:rPr>
                <w:rFonts w:ascii="Times New Roman" w:hAnsi="Times New Roman" w:cs="Times New Roman"/>
                <w:sz w:val="24"/>
                <w:szCs w:val="24"/>
              </w:rPr>
              <w:t>ПЦП-6</w:t>
            </w:r>
          </w:p>
        </w:tc>
        <w:tc>
          <w:tcPr>
            <w:tcW w:w="945" w:type="dxa"/>
          </w:tcPr>
          <w:p w:rsidR="00101856" w:rsidRPr="00950CA8" w:rsidRDefault="00101856" w:rsidP="00483A3A">
            <w:pPr>
              <w:jc w:val="center"/>
              <w:rPr>
                <w:rFonts w:ascii="Times New Roman" w:hAnsi="Times New Roman" w:cs="Times New Roman"/>
                <w:sz w:val="24"/>
                <w:szCs w:val="24"/>
              </w:rPr>
            </w:pPr>
            <w:r w:rsidRPr="00950CA8">
              <w:rPr>
                <w:rFonts w:ascii="Times New Roman" w:hAnsi="Times New Roman" w:cs="Times New Roman"/>
                <w:sz w:val="24"/>
                <w:szCs w:val="24"/>
              </w:rPr>
              <w:t>Вектор 410</w:t>
            </w:r>
          </w:p>
        </w:tc>
        <w:tc>
          <w:tcPr>
            <w:tcW w:w="1062" w:type="dxa"/>
          </w:tcPr>
          <w:p w:rsidR="00101856" w:rsidRPr="00950CA8" w:rsidRDefault="00101856" w:rsidP="00483A3A">
            <w:pPr>
              <w:jc w:val="center"/>
              <w:rPr>
                <w:rFonts w:ascii="Times New Roman" w:hAnsi="Times New Roman" w:cs="Times New Roman"/>
                <w:sz w:val="24"/>
                <w:szCs w:val="24"/>
              </w:rPr>
            </w:pPr>
            <w:r w:rsidRPr="00950CA8">
              <w:rPr>
                <w:rFonts w:ascii="Times New Roman" w:hAnsi="Times New Roman" w:cs="Times New Roman"/>
                <w:sz w:val="24"/>
                <w:szCs w:val="24"/>
              </w:rPr>
              <w:t>ГАЗ-3507-01</w:t>
            </w:r>
          </w:p>
        </w:tc>
        <w:tc>
          <w:tcPr>
            <w:tcW w:w="836" w:type="dxa"/>
          </w:tcPr>
          <w:p w:rsidR="00101856" w:rsidRPr="00950CA8" w:rsidRDefault="00101856" w:rsidP="00483A3A">
            <w:pPr>
              <w:jc w:val="center"/>
              <w:rPr>
                <w:rFonts w:ascii="Times New Roman" w:hAnsi="Times New Roman" w:cs="Times New Roman"/>
                <w:sz w:val="24"/>
                <w:szCs w:val="24"/>
              </w:rPr>
            </w:pPr>
            <w:r w:rsidRPr="00950CA8">
              <w:rPr>
                <w:rFonts w:ascii="Times New Roman" w:hAnsi="Times New Roman" w:cs="Times New Roman"/>
                <w:sz w:val="24"/>
                <w:szCs w:val="24"/>
              </w:rPr>
              <w:t>Камаз 45143</w:t>
            </w:r>
          </w:p>
        </w:tc>
        <w:tc>
          <w:tcPr>
            <w:tcW w:w="954" w:type="dxa"/>
          </w:tcPr>
          <w:p w:rsidR="00101856" w:rsidRPr="00950CA8" w:rsidRDefault="00101856" w:rsidP="00483A3A">
            <w:pPr>
              <w:jc w:val="center"/>
              <w:rPr>
                <w:rFonts w:ascii="Times New Roman" w:hAnsi="Times New Roman" w:cs="Times New Roman"/>
                <w:sz w:val="24"/>
                <w:szCs w:val="24"/>
              </w:rPr>
            </w:pPr>
            <w:r w:rsidRPr="00950CA8">
              <w:rPr>
                <w:rFonts w:ascii="Times New Roman" w:hAnsi="Times New Roman" w:cs="Times New Roman"/>
                <w:sz w:val="24"/>
                <w:szCs w:val="24"/>
              </w:rPr>
              <w:t>ЗС-30 М</w:t>
            </w:r>
          </w:p>
        </w:tc>
        <w:tc>
          <w:tcPr>
            <w:tcW w:w="800" w:type="dxa"/>
          </w:tcPr>
          <w:p w:rsidR="00101856" w:rsidRPr="00950CA8" w:rsidRDefault="00101856" w:rsidP="00483A3A">
            <w:pPr>
              <w:jc w:val="center"/>
              <w:rPr>
                <w:rFonts w:ascii="Times New Roman" w:hAnsi="Times New Roman" w:cs="Times New Roman"/>
                <w:sz w:val="24"/>
                <w:szCs w:val="24"/>
              </w:rPr>
            </w:pPr>
            <w:r w:rsidRPr="00950CA8">
              <w:rPr>
                <w:rFonts w:ascii="Times New Roman" w:hAnsi="Times New Roman" w:cs="Times New Roman"/>
                <w:sz w:val="24"/>
                <w:szCs w:val="24"/>
              </w:rPr>
              <w:t>ПКУ-0,8</w:t>
            </w:r>
          </w:p>
        </w:tc>
        <w:tc>
          <w:tcPr>
            <w:tcW w:w="530" w:type="dxa"/>
          </w:tcPr>
          <w:p w:rsidR="00101856" w:rsidRPr="00950CA8" w:rsidRDefault="00101856" w:rsidP="00483A3A">
            <w:pPr>
              <w:jc w:val="center"/>
              <w:rPr>
                <w:rFonts w:ascii="Times New Roman" w:hAnsi="Times New Roman" w:cs="Times New Roman"/>
                <w:sz w:val="24"/>
                <w:szCs w:val="24"/>
              </w:rPr>
            </w:pPr>
            <w:r>
              <w:rPr>
                <w:rFonts w:ascii="Times New Roman" w:hAnsi="Times New Roman" w:cs="Times New Roman"/>
                <w:sz w:val="24"/>
                <w:szCs w:val="24"/>
              </w:rPr>
              <w:t>2ПТС-6</w:t>
            </w:r>
          </w:p>
        </w:tc>
      </w:tr>
      <w:tr w:rsidR="00101856" w:rsidTr="00483A3A">
        <w:tc>
          <w:tcPr>
            <w:tcW w:w="1607" w:type="dxa"/>
          </w:tcPr>
          <w:p w:rsidR="00101856" w:rsidRDefault="00101856" w:rsidP="00483A3A">
            <w:pPr>
              <w:jc w:val="both"/>
              <w:rPr>
                <w:rFonts w:ascii="Times New Roman" w:hAnsi="Times New Roman" w:cs="Times New Roman"/>
                <w:sz w:val="24"/>
                <w:szCs w:val="24"/>
              </w:rPr>
            </w:pPr>
            <w:r>
              <w:rPr>
                <w:rFonts w:ascii="Times New Roman" w:hAnsi="Times New Roman" w:cs="Times New Roman"/>
                <w:sz w:val="24"/>
                <w:szCs w:val="24"/>
              </w:rPr>
              <w:t>Стоимость единицы, тыс. руб</w:t>
            </w:r>
          </w:p>
        </w:tc>
        <w:tc>
          <w:tcPr>
            <w:tcW w:w="1034" w:type="dxa"/>
          </w:tcPr>
          <w:p w:rsidR="00101856" w:rsidRPr="00FE5FBC" w:rsidRDefault="00101856"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1 300</w:t>
            </w:r>
          </w:p>
        </w:tc>
        <w:tc>
          <w:tcPr>
            <w:tcW w:w="1034" w:type="dxa"/>
          </w:tcPr>
          <w:p w:rsidR="00101856" w:rsidRPr="00FE5FBC" w:rsidRDefault="00101856"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730</w:t>
            </w:r>
          </w:p>
        </w:tc>
        <w:tc>
          <w:tcPr>
            <w:tcW w:w="1152" w:type="dxa"/>
          </w:tcPr>
          <w:p w:rsidR="00101856" w:rsidRPr="00FE5FBC" w:rsidRDefault="00101856"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460</w:t>
            </w:r>
          </w:p>
        </w:tc>
        <w:tc>
          <w:tcPr>
            <w:tcW w:w="1422" w:type="dxa"/>
          </w:tcPr>
          <w:p w:rsidR="00101856" w:rsidRPr="00FE5FBC" w:rsidRDefault="00101856"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990</w:t>
            </w:r>
          </w:p>
        </w:tc>
        <w:tc>
          <w:tcPr>
            <w:tcW w:w="834" w:type="dxa"/>
          </w:tcPr>
          <w:p w:rsidR="00101856" w:rsidRPr="00FE5FBC" w:rsidRDefault="00101856"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720</w:t>
            </w:r>
          </w:p>
        </w:tc>
        <w:tc>
          <w:tcPr>
            <w:tcW w:w="1304" w:type="dxa"/>
          </w:tcPr>
          <w:p w:rsidR="00101856" w:rsidRPr="00FE5FBC" w:rsidRDefault="00101856"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300</w:t>
            </w:r>
          </w:p>
        </w:tc>
        <w:tc>
          <w:tcPr>
            <w:tcW w:w="1099" w:type="dxa"/>
          </w:tcPr>
          <w:p w:rsidR="00101856" w:rsidRPr="00FE5FBC" w:rsidRDefault="00101856"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300</w:t>
            </w:r>
          </w:p>
        </w:tc>
        <w:tc>
          <w:tcPr>
            <w:tcW w:w="946" w:type="dxa"/>
          </w:tcPr>
          <w:p w:rsidR="00101856" w:rsidRPr="00FE5FBC" w:rsidRDefault="00101856"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360</w:t>
            </w:r>
          </w:p>
        </w:tc>
        <w:tc>
          <w:tcPr>
            <w:tcW w:w="945" w:type="dxa"/>
          </w:tcPr>
          <w:p w:rsidR="00101856" w:rsidRPr="00FE5FBC" w:rsidRDefault="00101856"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4 560</w:t>
            </w:r>
          </w:p>
        </w:tc>
        <w:tc>
          <w:tcPr>
            <w:tcW w:w="1062" w:type="dxa"/>
          </w:tcPr>
          <w:p w:rsidR="00101856" w:rsidRPr="00FE5FBC" w:rsidRDefault="00101856"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860</w:t>
            </w:r>
          </w:p>
        </w:tc>
        <w:tc>
          <w:tcPr>
            <w:tcW w:w="836" w:type="dxa"/>
          </w:tcPr>
          <w:p w:rsidR="00101856" w:rsidRPr="00FE5FBC" w:rsidRDefault="00101856"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2 100</w:t>
            </w:r>
          </w:p>
        </w:tc>
        <w:tc>
          <w:tcPr>
            <w:tcW w:w="954" w:type="dxa"/>
          </w:tcPr>
          <w:p w:rsidR="00101856" w:rsidRPr="00FE5FBC" w:rsidRDefault="00101856"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70 </w:t>
            </w:r>
          </w:p>
        </w:tc>
        <w:tc>
          <w:tcPr>
            <w:tcW w:w="800" w:type="dxa"/>
          </w:tcPr>
          <w:p w:rsidR="00101856" w:rsidRDefault="00101856" w:rsidP="00483A3A">
            <w:pPr>
              <w:jc w:val="center"/>
              <w:rPr>
                <w:rFonts w:ascii="Times New Roman" w:hAnsi="Times New Roman" w:cs="Times New Roman"/>
                <w:sz w:val="24"/>
                <w:szCs w:val="24"/>
              </w:rPr>
            </w:pPr>
            <w:r>
              <w:rPr>
                <w:rFonts w:ascii="Times New Roman" w:hAnsi="Times New Roman" w:cs="Times New Roman"/>
                <w:sz w:val="24"/>
                <w:szCs w:val="24"/>
              </w:rPr>
              <w:t>100</w:t>
            </w:r>
          </w:p>
        </w:tc>
        <w:tc>
          <w:tcPr>
            <w:tcW w:w="530" w:type="dxa"/>
          </w:tcPr>
          <w:p w:rsidR="00101856" w:rsidRDefault="00101856" w:rsidP="00483A3A">
            <w:pPr>
              <w:jc w:val="center"/>
              <w:rPr>
                <w:rFonts w:ascii="Times New Roman" w:hAnsi="Times New Roman" w:cs="Times New Roman"/>
                <w:sz w:val="24"/>
                <w:szCs w:val="24"/>
              </w:rPr>
            </w:pPr>
            <w:r>
              <w:rPr>
                <w:rFonts w:ascii="Times New Roman" w:hAnsi="Times New Roman" w:cs="Times New Roman"/>
                <w:sz w:val="24"/>
                <w:szCs w:val="24"/>
              </w:rPr>
              <w:t>300</w:t>
            </w:r>
          </w:p>
        </w:tc>
      </w:tr>
      <w:tr w:rsidR="00101856" w:rsidTr="00483A3A">
        <w:tc>
          <w:tcPr>
            <w:tcW w:w="1607" w:type="dxa"/>
          </w:tcPr>
          <w:p w:rsidR="00101856" w:rsidRDefault="00101856" w:rsidP="00483A3A">
            <w:pPr>
              <w:jc w:val="both"/>
              <w:rPr>
                <w:rFonts w:ascii="Times New Roman" w:hAnsi="Times New Roman" w:cs="Times New Roman"/>
                <w:sz w:val="24"/>
                <w:szCs w:val="24"/>
              </w:rPr>
            </w:pPr>
            <w:r>
              <w:rPr>
                <w:rFonts w:ascii="Times New Roman" w:hAnsi="Times New Roman" w:cs="Times New Roman"/>
                <w:sz w:val="24"/>
                <w:szCs w:val="24"/>
              </w:rPr>
              <w:t>Необходимое количество, шт</w:t>
            </w:r>
          </w:p>
        </w:tc>
        <w:tc>
          <w:tcPr>
            <w:tcW w:w="1034"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3</w:t>
            </w:r>
          </w:p>
        </w:tc>
        <w:tc>
          <w:tcPr>
            <w:tcW w:w="1034"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3</w:t>
            </w:r>
          </w:p>
        </w:tc>
        <w:tc>
          <w:tcPr>
            <w:tcW w:w="1152"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2</w:t>
            </w:r>
          </w:p>
        </w:tc>
        <w:tc>
          <w:tcPr>
            <w:tcW w:w="1422"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2</w:t>
            </w:r>
          </w:p>
        </w:tc>
        <w:tc>
          <w:tcPr>
            <w:tcW w:w="834"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3</w:t>
            </w:r>
          </w:p>
        </w:tc>
        <w:tc>
          <w:tcPr>
            <w:tcW w:w="1304"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1</w:t>
            </w:r>
          </w:p>
        </w:tc>
        <w:tc>
          <w:tcPr>
            <w:tcW w:w="1099"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1</w:t>
            </w:r>
          </w:p>
        </w:tc>
        <w:tc>
          <w:tcPr>
            <w:tcW w:w="946"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1</w:t>
            </w:r>
          </w:p>
        </w:tc>
        <w:tc>
          <w:tcPr>
            <w:tcW w:w="945"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4</w:t>
            </w:r>
          </w:p>
        </w:tc>
        <w:tc>
          <w:tcPr>
            <w:tcW w:w="1062"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3</w:t>
            </w:r>
          </w:p>
        </w:tc>
        <w:tc>
          <w:tcPr>
            <w:tcW w:w="836"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0</w:t>
            </w:r>
          </w:p>
        </w:tc>
        <w:tc>
          <w:tcPr>
            <w:tcW w:w="954"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3</w:t>
            </w:r>
          </w:p>
        </w:tc>
        <w:tc>
          <w:tcPr>
            <w:tcW w:w="800"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1</w:t>
            </w:r>
          </w:p>
        </w:tc>
        <w:tc>
          <w:tcPr>
            <w:tcW w:w="530"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1</w:t>
            </w:r>
          </w:p>
        </w:tc>
      </w:tr>
      <w:tr w:rsidR="00101856" w:rsidTr="00483A3A">
        <w:tc>
          <w:tcPr>
            <w:tcW w:w="1607" w:type="dxa"/>
          </w:tcPr>
          <w:p w:rsidR="00101856" w:rsidRDefault="00101856" w:rsidP="00483A3A">
            <w:pPr>
              <w:jc w:val="both"/>
              <w:rPr>
                <w:rFonts w:ascii="Times New Roman" w:hAnsi="Times New Roman" w:cs="Times New Roman"/>
                <w:sz w:val="24"/>
                <w:szCs w:val="24"/>
              </w:rPr>
            </w:pPr>
            <w:r>
              <w:rPr>
                <w:rFonts w:ascii="Times New Roman" w:hAnsi="Times New Roman" w:cs="Times New Roman"/>
                <w:sz w:val="24"/>
                <w:szCs w:val="24"/>
              </w:rPr>
              <w:t>Стоимость, тыс. руб</w:t>
            </w:r>
          </w:p>
        </w:tc>
        <w:tc>
          <w:tcPr>
            <w:tcW w:w="1034"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3 900</w:t>
            </w:r>
          </w:p>
        </w:tc>
        <w:tc>
          <w:tcPr>
            <w:tcW w:w="1034"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2 190</w:t>
            </w:r>
          </w:p>
        </w:tc>
        <w:tc>
          <w:tcPr>
            <w:tcW w:w="1152"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920</w:t>
            </w:r>
          </w:p>
        </w:tc>
        <w:tc>
          <w:tcPr>
            <w:tcW w:w="1422"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1 980</w:t>
            </w:r>
          </w:p>
        </w:tc>
        <w:tc>
          <w:tcPr>
            <w:tcW w:w="834"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2 160</w:t>
            </w:r>
          </w:p>
        </w:tc>
        <w:tc>
          <w:tcPr>
            <w:tcW w:w="1304"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300</w:t>
            </w:r>
          </w:p>
        </w:tc>
        <w:tc>
          <w:tcPr>
            <w:tcW w:w="1099"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300</w:t>
            </w:r>
          </w:p>
        </w:tc>
        <w:tc>
          <w:tcPr>
            <w:tcW w:w="946"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360</w:t>
            </w:r>
          </w:p>
        </w:tc>
        <w:tc>
          <w:tcPr>
            <w:tcW w:w="945"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18 240</w:t>
            </w:r>
          </w:p>
        </w:tc>
        <w:tc>
          <w:tcPr>
            <w:tcW w:w="1062"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2 580</w:t>
            </w:r>
          </w:p>
        </w:tc>
        <w:tc>
          <w:tcPr>
            <w:tcW w:w="836"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0</w:t>
            </w:r>
          </w:p>
        </w:tc>
        <w:tc>
          <w:tcPr>
            <w:tcW w:w="954"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210</w:t>
            </w:r>
          </w:p>
        </w:tc>
        <w:tc>
          <w:tcPr>
            <w:tcW w:w="800"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100</w:t>
            </w:r>
          </w:p>
        </w:tc>
        <w:tc>
          <w:tcPr>
            <w:tcW w:w="530" w:type="dxa"/>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300</w:t>
            </w:r>
          </w:p>
        </w:tc>
      </w:tr>
      <w:tr w:rsidR="00101856" w:rsidTr="00483A3A">
        <w:tc>
          <w:tcPr>
            <w:tcW w:w="1607" w:type="dxa"/>
          </w:tcPr>
          <w:p w:rsidR="00101856" w:rsidRDefault="00101856" w:rsidP="00483A3A">
            <w:pPr>
              <w:jc w:val="both"/>
              <w:rPr>
                <w:rFonts w:ascii="Times New Roman" w:hAnsi="Times New Roman" w:cs="Times New Roman"/>
                <w:sz w:val="24"/>
                <w:szCs w:val="24"/>
              </w:rPr>
            </w:pPr>
            <w:r>
              <w:rPr>
                <w:rFonts w:ascii="Times New Roman" w:hAnsi="Times New Roman" w:cs="Times New Roman"/>
                <w:sz w:val="24"/>
                <w:szCs w:val="24"/>
              </w:rPr>
              <w:t>Общая стоимость, тыс. руб</w:t>
            </w:r>
          </w:p>
        </w:tc>
        <w:tc>
          <w:tcPr>
            <w:tcW w:w="13952" w:type="dxa"/>
            <w:gridSpan w:val="14"/>
          </w:tcPr>
          <w:p w:rsidR="00101856" w:rsidRDefault="005A4680" w:rsidP="00483A3A">
            <w:pPr>
              <w:jc w:val="center"/>
              <w:rPr>
                <w:rFonts w:ascii="Times New Roman" w:hAnsi="Times New Roman" w:cs="Times New Roman"/>
                <w:sz w:val="24"/>
                <w:szCs w:val="24"/>
              </w:rPr>
            </w:pPr>
            <w:r>
              <w:rPr>
                <w:rFonts w:ascii="Times New Roman" w:hAnsi="Times New Roman" w:cs="Times New Roman"/>
                <w:sz w:val="24"/>
                <w:szCs w:val="24"/>
              </w:rPr>
              <w:t>33 540</w:t>
            </w:r>
          </w:p>
        </w:tc>
      </w:tr>
    </w:tbl>
    <w:p w:rsidR="00101856" w:rsidRDefault="00101856" w:rsidP="00C10D79">
      <w:pPr>
        <w:jc w:val="center"/>
        <w:rPr>
          <w:rFonts w:ascii="Times New Roman" w:hAnsi="Times New Roman" w:cs="Times New Roman"/>
          <w:sz w:val="24"/>
          <w:szCs w:val="24"/>
        </w:rPr>
      </w:pPr>
    </w:p>
    <w:p w:rsidR="005A4680" w:rsidRDefault="005A4680" w:rsidP="00C10D79">
      <w:pPr>
        <w:jc w:val="center"/>
        <w:rPr>
          <w:rFonts w:ascii="Times New Roman" w:hAnsi="Times New Roman" w:cs="Times New Roman"/>
          <w:sz w:val="24"/>
          <w:szCs w:val="24"/>
        </w:rPr>
      </w:pPr>
    </w:p>
    <w:p w:rsidR="005A4680" w:rsidRDefault="005A4680" w:rsidP="00C10D79">
      <w:pPr>
        <w:jc w:val="center"/>
        <w:rPr>
          <w:rFonts w:ascii="Times New Roman" w:hAnsi="Times New Roman" w:cs="Times New Roman"/>
          <w:sz w:val="24"/>
          <w:szCs w:val="24"/>
        </w:rPr>
      </w:pPr>
    </w:p>
    <w:p w:rsidR="005A4680" w:rsidRDefault="005A4680" w:rsidP="00C10D79">
      <w:pPr>
        <w:jc w:val="center"/>
        <w:rPr>
          <w:rFonts w:ascii="Times New Roman" w:hAnsi="Times New Roman" w:cs="Times New Roman"/>
          <w:sz w:val="24"/>
          <w:szCs w:val="24"/>
        </w:rPr>
      </w:pPr>
    </w:p>
    <w:p w:rsidR="005A4680" w:rsidRDefault="005A4680" w:rsidP="00C10D79">
      <w:pPr>
        <w:jc w:val="center"/>
        <w:rPr>
          <w:rFonts w:ascii="Times New Roman" w:hAnsi="Times New Roman" w:cs="Times New Roman"/>
          <w:sz w:val="24"/>
          <w:szCs w:val="24"/>
        </w:rPr>
      </w:pPr>
    </w:p>
    <w:p w:rsidR="005A4680" w:rsidRDefault="005A4680" w:rsidP="00C10D79">
      <w:pPr>
        <w:jc w:val="center"/>
        <w:rPr>
          <w:rFonts w:ascii="Times New Roman" w:hAnsi="Times New Roman" w:cs="Times New Roman"/>
          <w:sz w:val="24"/>
          <w:szCs w:val="24"/>
        </w:rPr>
      </w:pPr>
    </w:p>
    <w:p w:rsidR="005A4680" w:rsidRDefault="005A4680" w:rsidP="00C10D79">
      <w:pPr>
        <w:jc w:val="center"/>
        <w:rPr>
          <w:rFonts w:ascii="Times New Roman" w:hAnsi="Times New Roman" w:cs="Times New Roman"/>
          <w:sz w:val="24"/>
          <w:szCs w:val="24"/>
        </w:rPr>
      </w:pPr>
    </w:p>
    <w:p w:rsidR="005A4680" w:rsidRDefault="005A4680" w:rsidP="00C10D79">
      <w:pPr>
        <w:jc w:val="center"/>
        <w:rPr>
          <w:rFonts w:ascii="Times New Roman" w:hAnsi="Times New Roman" w:cs="Times New Roman"/>
          <w:sz w:val="24"/>
          <w:szCs w:val="24"/>
        </w:rPr>
      </w:pPr>
    </w:p>
    <w:p w:rsidR="005A4680" w:rsidRDefault="005A4680" w:rsidP="00C10D79">
      <w:pPr>
        <w:jc w:val="center"/>
        <w:rPr>
          <w:rFonts w:ascii="Times New Roman" w:hAnsi="Times New Roman" w:cs="Times New Roman"/>
          <w:sz w:val="24"/>
          <w:szCs w:val="24"/>
        </w:rPr>
      </w:pPr>
    </w:p>
    <w:p w:rsidR="005A4680" w:rsidRPr="00EF22B3" w:rsidRDefault="005A4680" w:rsidP="005A4680">
      <w:pPr>
        <w:jc w:val="center"/>
        <w:rPr>
          <w:rFonts w:ascii="Times New Roman" w:hAnsi="Times New Roman" w:cs="Times New Roman"/>
          <w:b/>
          <w:sz w:val="24"/>
          <w:szCs w:val="24"/>
        </w:rPr>
      </w:pPr>
      <w:r>
        <w:rPr>
          <w:rFonts w:ascii="Times New Roman" w:hAnsi="Times New Roman" w:cs="Times New Roman"/>
          <w:b/>
          <w:sz w:val="24"/>
          <w:szCs w:val="24"/>
        </w:rPr>
        <w:lastRenderedPageBreak/>
        <w:t>При яровых зерновых 700 га и озимых зерновых 300 га.</w:t>
      </w:r>
    </w:p>
    <w:tbl>
      <w:tblPr>
        <w:tblStyle w:val="a5"/>
        <w:tblW w:w="15559" w:type="dxa"/>
        <w:tblLook w:val="04A0"/>
      </w:tblPr>
      <w:tblGrid>
        <w:gridCol w:w="1608"/>
        <w:gridCol w:w="1034"/>
        <w:gridCol w:w="1034"/>
        <w:gridCol w:w="1090"/>
        <w:gridCol w:w="1340"/>
        <w:gridCol w:w="787"/>
        <w:gridCol w:w="1273"/>
        <w:gridCol w:w="1099"/>
        <w:gridCol w:w="922"/>
        <w:gridCol w:w="945"/>
        <w:gridCol w:w="1010"/>
        <w:gridCol w:w="836"/>
        <w:gridCol w:w="885"/>
        <w:gridCol w:w="800"/>
        <w:gridCol w:w="896"/>
      </w:tblGrid>
      <w:tr w:rsidR="005A4680" w:rsidRPr="00950CA8" w:rsidTr="00483A3A">
        <w:tc>
          <w:tcPr>
            <w:tcW w:w="1607" w:type="dxa"/>
          </w:tcPr>
          <w:p w:rsidR="005A4680" w:rsidRDefault="005A4680" w:rsidP="00483A3A">
            <w:pPr>
              <w:jc w:val="both"/>
              <w:rPr>
                <w:rFonts w:ascii="Times New Roman" w:hAnsi="Times New Roman" w:cs="Times New Roman"/>
                <w:sz w:val="24"/>
                <w:szCs w:val="24"/>
              </w:rPr>
            </w:pPr>
            <w:r>
              <w:rPr>
                <w:rFonts w:ascii="Times New Roman" w:hAnsi="Times New Roman" w:cs="Times New Roman"/>
                <w:sz w:val="24"/>
                <w:szCs w:val="24"/>
              </w:rPr>
              <w:t>Перечень машин</w:t>
            </w:r>
          </w:p>
        </w:tc>
        <w:tc>
          <w:tcPr>
            <w:tcW w:w="1034" w:type="dxa"/>
          </w:tcPr>
          <w:p w:rsidR="005A4680" w:rsidRPr="00950CA8" w:rsidRDefault="005A4680" w:rsidP="00483A3A">
            <w:pPr>
              <w:jc w:val="center"/>
              <w:rPr>
                <w:rFonts w:ascii="Times New Roman" w:hAnsi="Times New Roman" w:cs="Times New Roman"/>
                <w:sz w:val="24"/>
                <w:szCs w:val="24"/>
              </w:rPr>
            </w:pPr>
            <w:r w:rsidRPr="00950CA8">
              <w:rPr>
                <w:rFonts w:ascii="Times New Roman" w:hAnsi="Times New Roman" w:cs="Times New Roman"/>
                <w:sz w:val="24"/>
                <w:szCs w:val="24"/>
              </w:rPr>
              <w:t>Беларус 1221.2</w:t>
            </w:r>
          </w:p>
        </w:tc>
        <w:tc>
          <w:tcPr>
            <w:tcW w:w="1034" w:type="dxa"/>
          </w:tcPr>
          <w:p w:rsidR="005A4680" w:rsidRPr="00950CA8" w:rsidRDefault="005A4680" w:rsidP="00483A3A">
            <w:pPr>
              <w:jc w:val="center"/>
              <w:rPr>
                <w:rFonts w:ascii="Times New Roman" w:hAnsi="Times New Roman" w:cs="Times New Roman"/>
                <w:sz w:val="24"/>
                <w:szCs w:val="24"/>
              </w:rPr>
            </w:pPr>
            <w:r w:rsidRPr="00950CA8">
              <w:rPr>
                <w:rFonts w:ascii="Times New Roman" w:hAnsi="Times New Roman" w:cs="Times New Roman"/>
                <w:sz w:val="24"/>
                <w:szCs w:val="24"/>
              </w:rPr>
              <w:t>Беларус 892.2</w:t>
            </w:r>
          </w:p>
        </w:tc>
        <w:tc>
          <w:tcPr>
            <w:tcW w:w="1152" w:type="dxa"/>
          </w:tcPr>
          <w:p w:rsidR="005A4680" w:rsidRPr="00950CA8" w:rsidRDefault="005A4680" w:rsidP="00483A3A">
            <w:pPr>
              <w:jc w:val="center"/>
              <w:rPr>
                <w:rFonts w:ascii="Times New Roman" w:hAnsi="Times New Roman" w:cs="Times New Roman"/>
                <w:sz w:val="24"/>
                <w:szCs w:val="24"/>
              </w:rPr>
            </w:pPr>
            <w:r w:rsidRPr="00950CA8">
              <w:rPr>
                <w:rFonts w:ascii="Times New Roman" w:hAnsi="Times New Roman" w:cs="Times New Roman"/>
                <w:sz w:val="24"/>
                <w:szCs w:val="24"/>
              </w:rPr>
              <w:t>БДМ-4х2П</w:t>
            </w:r>
          </w:p>
        </w:tc>
        <w:tc>
          <w:tcPr>
            <w:tcW w:w="1422" w:type="dxa"/>
          </w:tcPr>
          <w:p w:rsidR="005A4680" w:rsidRPr="00950CA8" w:rsidRDefault="005A4680" w:rsidP="00483A3A">
            <w:pPr>
              <w:jc w:val="center"/>
              <w:rPr>
                <w:rFonts w:ascii="Times New Roman" w:hAnsi="Times New Roman" w:cs="Times New Roman"/>
                <w:sz w:val="24"/>
                <w:szCs w:val="24"/>
              </w:rPr>
            </w:pPr>
            <w:r w:rsidRPr="00950CA8">
              <w:rPr>
                <w:rFonts w:ascii="Times New Roman" w:hAnsi="Times New Roman" w:cs="Times New Roman"/>
                <w:sz w:val="24"/>
                <w:szCs w:val="24"/>
              </w:rPr>
              <w:t>КБМ-10,8ПС</w:t>
            </w:r>
          </w:p>
        </w:tc>
        <w:tc>
          <w:tcPr>
            <w:tcW w:w="834" w:type="dxa"/>
          </w:tcPr>
          <w:p w:rsidR="005A4680" w:rsidRPr="00950CA8" w:rsidRDefault="005A4680" w:rsidP="00483A3A">
            <w:pPr>
              <w:jc w:val="center"/>
              <w:rPr>
                <w:rFonts w:ascii="Times New Roman" w:hAnsi="Times New Roman" w:cs="Times New Roman"/>
                <w:sz w:val="24"/>
                <w:szCs w:val="24"/>
              </w:rPr>
            </w:pPr>
            <w:r w:rsidRPr="00950CA8">
              <w:rPr>
                <w:rFonts w:ascii="Times New Roman" w:hAnsi="Times New Roman" w:cs="Times New Roman"/>
                <w:sz w:val="24"/>
                <w:szCs w:val="24"/>
              </w:rPr>
              <w:t>СЗ-5,4</w:t>
            </w:r>
          </w:p>
        </w:tc>
        <w:tc>
          <w:tcPr>
            <w:tcW w:w="1304" w:type="dxa"/>
          </w:tcPr>
          <w:p w:rsidR="005A4680" w:rsidRPr="00950CA8" w:rsidRDefault="005A4680" w:rsidP="00483A3A">
            <w:pPr>
              <w:jc w:val="center"/>
              <w:rPr>
                <w:rFonts w:ascii="Times New Roman" w:hAnsi="Times New Roman" w:cs="Times New Roman"/>
                <w:sz w:val="24"/>
                <w:szCs w:val="24"/>
              </w:rPr>
            </w:pPr>
            <w:r w:rsidRPr="00950CA8">
              <w:rPr>
                <w:rFonts w:ascii="Times New Roman" w:hAnsi="Times New Roman" w:cs="Times New Roman"/>
                <w:sz w:val="24"/>
                <w:szCs w:val="24"/>
                <w:lang w:val="en-US"/>
              </w:rPr>
              <w:t>Amazone</w:t>
            </w:r>
            <w:r w:rsidRPr="00950CA8">
              <w:rPr>
                <w:rFonts w:ascii="Times New Roman" w:hAnsi="Times New Roman" w:cs="Times New Roman"/>
                <w:sz w:val="24"/>
                <w:szCs w:val="24"/>
              </w:rPr>
              <w:t xml:space="preserve"> </w:t>
            </w:r>
            <w:r w:rsidRPr="00950CA8">
              <w:rPr>
                <w:rFonts w:ascii="Times New Roman" w:hAnsi="Times New Roman" w:cs="Times New Roman"/>
                <w:sz w:val="24"/>
                <w:szCs w:val="24"/>
                <w:lang w:val="en-US"/>
              </w:rPr>
              <w:t>ZAM</w:t>
            </w:r>
            <w:r w:rsidRPr="00950CA8">
              <w:rPr>
                <w:rFonts w:ascii="Times New Roman" w:hAnsi="Times New Roman" w:cs="Times New Roman"/>
                <w:sz w:val="24"/>
                <w:szCs w:val="24"/>
              </w:rPr>
              <w:t xml:space="preserve"> 1500</w:t>
            </w:r>
          </w:p>
        </w:tc>
        <w:tc>
          <w:tcPr>
            <w:tcW w:w="1099" w:type="dxa"/>
          </w:tcPr>
          <w:p w:rsidR="005A4680" w:rsidRPr="00950CA8" w:rsidRDefault="005A4680" w:rsidP="00483A3A">
            <w:pPr>
              <w:jc w:val="center"/>
              <w:rPr>
                <w:rFonts w:ascii="Times New Roman" w:hAnsi="Times New Roman" w:cs="Times New Roman"/>
                <w:sz w:val="24"/>
                <w:szCs w:val="24"/>
              </w:rPr>
            </w:pPr>
            <w:r w:rsidRPr="00950CA8">
              <w:rPr>
                <w:rFonts w:ascii="Times New Roman" w:hAnsi="Times New Roman" w:cs="Times New Roman"/>
                <w:sz w:val="24"/>
                <w:szCs w:val="24"/>
              </w:rPr>
              <w:t>ОМПШ-2500Р</w:t>
            </w:r>
          </w:p>
        </w:tc>
        <w:tc>
          <w:tcPr>
            <w:tcW w:w="946" w:type="dxa"/>
          </w:tcPr>
          <w:p w:rsidR="005A4680" w:rsidRPr="00950CA8" w:rsidRDefault="005A4680" w:rsidP="00483A3A">
            <w:pPr>
              <w:jc w:val="center"/>
              <w:rPr>
                <w:rFonts w:ascii="Times New Roman" w:hAnsi="Times New Roman" w:cs="Times New Roman"/>
                <w:sz w:val="24"/>
                <w:szCs w:val="24"/>
              </w:rPr>
            </w:pPr>
            <w:r w:rsidRPr="00950CA8">
              <w:rPr>
                <w:rFonts w:ascii="Times New Roman" w:hAnsi="Times New Roman" w:cs="Times New Roman"/>
                <w:sz w:val="24"/>
                <w:szCs w:val="24"/>
              </w:rPr>
              <w:t>ПЦП-6</w:t>
            </w:r>
          </w:p>
        </w:tc>
        <w:tc>
          <w:tcPr>
            <w:tcW w:w="945" w:type="dxa"/>
          </w:tcPr>
          <w:p w:rsidR="005A4680" w:rsidRPr="00950CA8" w:rsidRDefault="005A4680" w:rsidP="00483A3A">
            <w:pPr>
              <w:jc w:val="center"/>
              <w:rPr>
                <w:rFonts w:ascii="Times New Roman" w:hAnsi="Times New Roman" w:cs="Times New Roman"/>
                <w:sz w:val="24"/>
                <w:szCs w:val="24"/>
              </w:rPr>
            </w:pPr>
            <w:r w:rsidRPr="00950CA8">
              <w:rPr>
                <w:rFonts w:ascii="Times New Roman" w:hAnsi="Times New Roman" w:cs="Times New Roman"/>
                <w:sz w:val="24"/>
                <w:szCs w:val="24"/>
              </w:rPr>
              <w:t>Вектор 410</w:t>
            </w:r>
          </w:p>
        </w:tc>
        <w:tc>
          <w:tcPr>
            <w:tcW w:w="1062" w:type="dxa"/>
          </w:tcPr>
          <w:p w:rsidR="005A4680" w:rsidRPr="00950CA8" w:rsidRDefault="005A4680" w:rsidP="00483A3A">
            <w:pPr>
              <w:jc w:val="center"/>
              <w:rPr>
                <w:rFonts w:ascii="Times New Roman" w:hAnsi="Times New Roman" w:cs="Times New Roman"/>
                <w:sz w:val="24"/>
                <w:szCs w:val="24"/>
              </w:rPr>
            </w:pPr>
            <w:r w:rsidRPr="00950CA8">
              <w:rPr>
                <w:rFonts w:ascii="Times New Roman" w:hAnsi="Times New Roman" w:cs="Times New Roman"/>
                <w:sz w:val="24"/>
                <w:szCs w:val="24"/>
              </w:rPr>
              <w:t>ГАЗ-3507-01</w:t>
            </w:r>
          </w:p>
        </w:tc>
        <w:tc>
          <w:tcPr>
            <w:tcW w:w="836" w:type="dxa"/>
          </w:tcPr>
          <w:p w:rsidR="005A4680" w:rsidRPr="00950CA8" w:rsidRDefault="005A4680" w:rsidP="00483A3A">
            <w:pPr>
              <w:jc w:val="center"/>
              <w:rPr>
                <w:rFonts w:ascii="Times New Roman" w:hAnsi="Times New Roman" w:cs="Times New Roman"/>
                <w:sz w:val="24"/>
                <w:szCs w:val="24"/>
              </w:rPr>
            </w:pPr>
            <w:r w:rsidRPr="00950CA8">
              <w:rPr>
                <w:rFonts w:ascii="Times New Roman" w:hAnsi="Times New Roman" w:cs="Times New Roman"/>
                <w:sz w:val="24"/>
                <w:szCs w:val="24"/>
              </w:rPr>
              <w:t>Камаз 45143</w:t>
            </w:r>
          </w:p>
        </w:tc>
        <w:tc>
          <w:tcPr>
            <w:tcW w:w="954" w:type="dxa"/>
          </w:tcPr>
          <w:p w:rsidR="005A4680" w:rsidRPr="00950CA8" w:rsidRDefault="005A4680" w:rsidP="00483A3A">
            <w:pPr>
              <w:jc w:val="center"/>
              <w:rPr>
                <w:rFonts w:ascii="Times New Roman" w:hAnsi="Times New Roman" w:cs="Times New Roman"/>
                <w:sz w:val="24"/>
                <w:szCs w:val="24"/>
              </w:rPr>
            </w:pPr>
            <w:r w:rsidRPr="00950CA8">
              <w:rPr>
                <w:rFonts w:ascii="Times New Roman" w:hAnsi="Times New Roman" w:cs="Times New Roman"/>
                <w:sz w:val="24"/>
                <w:szCs w:val="24"/>
              </w:rPr>
              <w:t>ЗС-30 М</w:t>
            </w:r>
          </w:p>
        </w:tc>
        <w:tc>
          <w:tcPr>
            <w:tcW w:w="800" w:type="dxa"/>
          </w:tcPr>
          <w:p w:rsidR="005A4680" w:rsidRPr="00950CA8" w:rsidRDefault="005A4680" w:rsidP="00483A3A">
            <w:pPr>
              <w:jc w:val="center"/>
              <w:rPr>
                <w:rFonts w:ascii="Times New Roman" w:hAnsi="Times New Roman" w:cs="Times New Roman"/>
                <w:sz w:val="24"/>
                <w:szCs w:val="24"/>
              </w:rPr>
            </w:pPr>
            <w:r w:rsidRPr="00950CA8">
              <w:rPr>
                <w:rFonts w:ascii="Times New Roman" w:hAnsi="Times New Roman" w:cs="Times New Roman"/>
                <w:sz w:val="24"/>
                <w:szCs w:val="24"/>
              </w:rPr>
              <w:t>ПКУ-0,8</w:t>
            </w:r>
          </w:p>
        </w:tc>
        <w:tc>
          <w:tcPr>
            <w:tcW w:w="530" w:type="dxa"/>
          </w:tcPr>
          <w:p w:rsidR="005A4680" w:rsidRPr="00950CA8" w:rsidRDefault="005A4680" w:rsidP="00483A3A">
            <w:pPr>
              <w:jc w:val="center"/>
              <w:rPr>
                <w:rFonts w:ascii="Times New Roman" w:hAnsi="Times New Roman" w:cs="Times New Roman"/>
                <w:sz w:val="24"/>
                <w:szCs w:val="24"/>
              </w:rPr>
            </w:pPr>
            <w:r>
              <w:rPr>
                <w:rFonts w:ascii="Times New Roman" w:hAnsi="Times New Roman" w:cs="Times New Roman"/>
                <w:sz w:val="24"/>
                <w:szCs w:val="24"/>
              </w:rPr>
              <w:t>2ПТС-6</w:t>
            </w:r>
          </w:p>
        </w:tc>
      </w:tr>
      <w:tr w:rsidR="005A4680" w:rsidTr="00483A3A">
        <w:tc>
          <w:tcPr>
            <w:tcW w:w="1607" w:type="dxa"/>
          </w:tcPr>
          <w:p w:rsidR="005A4680" w:rsidRDefault="005A4680" w:rsidP="00483A3A">
            <w:pPr>
              <w:jc w:val="both"/>
              <w:rPr>
                <w:rFonts w:ascii="Times New Roman" w:hAnsi="Times New Roman" w:cs="Times New Roman"/>
                <w:sz w:val="24"/>
                <w:szCs w:val="24"/>
              </w:rPr>
            </w:pPr>
            <w:r>
              <w:rPr>
                <w:rFonts w:ascii="Times New Roman" w:hAnsi="Times New Roman" w:cs="Times New Roman"/>
                <w:sz w:val="24"/>
                <w:szCs w:val="24"/>
              </w:rPr>
              <w:t>Стоимость единицы, тыс. руб</w:t>
            </w:r>
          </w:p>
        </w:tc>
        <w:tc>
          <w:tcPr>
            <w:tcW w:w="1034" w:type="dxa"/>
          </w:tcPr>
          <w:p w:rsidR="005A4680" w:rsidRPr="00FE5FBC" w:rsidRDefault="005A4680"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1 300</w:t>
            </w:r>
          </w:p>
        </w:tc>
        <w:tc>
          <w:tcPr>
            <w:tcW w:w="1034" w:type="dxa"/>
          </w:tcPr>
          <w:p w:rsidR="005A4680" w:rsidRPr="00FE5FBC" w:rsidRDefault="005A4680"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730</w:t>
            </w:r>
          </w:p>
        </w:tc>
        <w:tc>
          <w:tcPr>
            <w:tcW w:w="1152" w:type="dxa"/>
          </w:tcPr>
          <w:p w:rsidR="005A4680" w:rsidRPr="00FE5FBC" w:rsidRDefault="005A4680"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460</w:t>
            </w:r>
          </w:p>
        </w:tc>
        <w:tc>
          <w:tcPr>
            <w:tcW w:w="1422" w:type="dxa"/>
          </w:tcPr>
          <w:p w:rsidR="005A4680" w:rsidRPr="00FE5FBC" w:rsidRDefault="005A4680"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990</w:t>
            </w:r>
          </w:p>
        </w:tc>
        <w:tc>
          <w:tcPr>
            <w:tcW w:w="834" w:type="dxa"/>
          </w:tcPr>
          <w:p w:rsidR="005A4680" w:rsidRPr="00FE5FBC" w:rsidRDefault="005A4680"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720</w:t>
            </w:r>
          </w:p>
        </w:tc>
        <w:tc>
          <w:tcPr>
            <w:tcW w:w="1304" w:type="dxa"/>
          </w:tcPr>
          <w:p w:rsidR="005A4680" w:rsidRPr="00FE5FBC" w:rsidRDefault="005A4680"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300</w:t>
            </w:r>
          </w:p>
        </w:tc>
        <w:tc>
          <w:tcPr>
            <w:tcW w:w="1099" w:type="dxa"/>
          </w:tcPr>
          <w:p w:rsidR="005A4680" w:rsidRPr="00FE5FBC" w:rsidRDefault="005A4680"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300</w:t>
            </w:r>
          </w:p>
        </w:tc>
        <w:tc>
          <w:tcPr>
            <w:tcW w:w="946" w:type="dxa"/>
          </w:tcPr>
          <w:p w:rsidR="005A4680" w:rsidRPr="00FE5FBC" w:rsidRDefault="005A4680"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360</w:t>
            </w:r>
          </w:p>
        </w:tc>
        <w:tc>
          <w:tcPr>
            <w:tcW w:w="945" w:type="dxa"/>
          </w:tcPr>
          <w:p w:rsidR="005A4680" w:rsidRPr="00FE5FBC" w:rsidRDefault="005A4680"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4 560</w:t>
            </w:r>
          </w:p>
        </w:tc>
        <w:tc>
          <w:tcPr>
            <w:tcW w:w="1062" w:type="dxa"/>
          </w:tcPr>
          <w:p w:rsidR="005A4680" w:rsidRPr="00FE5FBC" w:rsidRDefault="005A4680"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860</w:t>
            </w:r>
          </w:p>
        </w:tc>
        <w:tc>
          <w:tcPr>
            <w:tcW w:w="836" w:type="dxa"/>
          </w:tcPr>
          <w:p w:rsidR="005A4680" w:rsidRPr="00FE5FBC" w:rsidRDefault="005A4680"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2 100</w:t>
            </w:r>
          </w:p>
        </w:tc>
        <w:tc>
          <w:tcPr>
            <w:tcW w:w="954" w:type="dxa"/>
          </w:tcPr>
          <w:p w:rsidR="005A4680" w:rsidRPr="00FE5FBC" w:rsidRDefault="005A4680"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70 </w:t>
            </w:r>
          </w:p>
        </w:tc>
        <w:tc>
          <w:tcPr>
            <w:tcW w:w="800" w:type="dxa"/>
          </w:tcPr>
          <w:p w:rsidR="005A4680" w:rsidRDefault="005A4680" w:rsidP="00483A3A">
            <w:pPr>
              <w:jc w:val="center"/>
              <w:rPr>
                <w:rFonts w:ascii="Times New Roman" w:hAnsi="Times New Roman" w:cs="Times New Roman"/>
                <w:sz w:val="24"/>
                <w:szCs w:val="24"/>
              </w:rPr>
            </w:pPr>
            <w:r>
              <w:rPr>
                <w:rFonts w:ascii="Times New Roman" w:hAnsi="Times New Roman" w:cs="Times New Roman"/>
                <w:sz w:val="24"/>
                <w:szCs w:val="24"/>
              </w:rPr>
              <w:t>100</w:t>
            </w:r>
          </w:p>
        </w:tc>
        <w:tc>
          <w:tcPr>
            <w:tcW w:w="530" w:type="dxa"/>
          </w:tcPr>
          <w:p w:rsidR="005A4680" w:rsidRDefault="005A4680" w:rsidP="00483A3A">
            <w:pPr>
              <w:jc w:val="center"/>
              <w:rPr>
                <w:rFonts w:ascii="Times New Roman" w:hAnsi="Times New Roman" w:cs="Times New Roman"/>
                <w:sz w:val="24"/>
                <w:szCs w:val="24"/>
              </w:rPr>
            </w:pPr>
            <w:r>
              <w:rPr>
                <w:rFonts w:ascii="Times New Roman" w:hAnsi="Times New Roman" w:cs="Times New Roman"/>
                <w:sz w:val="24"/>
                <w:szCs w:val="24"/>
              </w:rPr>
              <w:t>300</w:t>
            </w:r>
          </w:p>
        </w:tc>
      </w:tr>
      <w:tr w:rsidR="005A4680" w:rsidTr="00483A3A">
        <w:tc>
          <w:tcPr>
            <w:tcW w:w="1607" w:type="dxa"/>
          </w:tcPr>
          <w:p w:rsidR="005A4680" w:rsidRDefault="005A4680" w:rsidP="00483A3A">
            <w:pPr>
              <w:jc w:val="both"/>
              <w:rPr>
                <w:rFonts w:ascii="Times New Roman" w:hAnsi="Times New Roman" w:cs="Times New Roman"/>
                <w:sz w:val="24"/>
                <w:szCs w:val="24"/>
              </w:rPr>
            </w:pPr>
            <w:r>
              <w:rPr>
                <w:rFonts w:ascii="Times New Roman" w:hAnsi="Times New Roman" w:cs="Times New Roman"/>
                <w:sz w:val="24"/>
                <w:szCs w:val="24"/>
              </w:rPr>
              <w:t>Необходимое количество, шт</w:t>
            </w:r>
          </w:p>
        </w:tc>
        <w:tc>
          <w:tcPr>
            <w:tcW w:w="1034" w:type="dxa"/>
          </w:tcPr>
          <w:p w:rsidR="005A4680" w:rsidRDefault="005A4680" w:rsidP="00483A3A">
            <w:pPr>
              <w:jc w:val="center"/>
              <w:rPr>
                <w:rFonts w:ascii="Times New Roman" w:hAnsi="Times New Roman" w:cs="Times New Roman"/>
                <w:sz w:val="24"/>
                <w:szCs w:val="24"/>
              </w:rPr>
            </w:pPr>
            <w:r>
              <w:rPr>
                <w:rFonts w:ascii="Times New Roman" w:hAnsi="Times New Roman" w:cs="Times New Roman"/>
                <w:sz w:val="24"/>
                <w:szCs w:val="24"/>
              </w:rPr>
              <w:t>3</w:t>
            </w:r>
          </w:p>
        </w:tc>
        <w:tc>
          <w:tcPr>
            <w:tcW w:w="1034" w:type="dxa"/>
          </w:tcPr>
          <w:p w:rsidR="005A4680" w:rsidRDefault="005A4680" w:rsidP="00483A3A">
            <w:pPr>
              <w:jc w:val="center"/>
              <w:rPr>
                <w:rFonts w:ascii="Times New Roman" w:hAnsi="Times New Roman" w:cs="Times New Roman"/>
                <w:sz w:val="24"/>
                <w:szCs w:val="24"/>
              </w:rPr>
            </w:pPr>
            <w:r>
              <w:rPr>
                <w:rFonts w:ascii="Times New Roman" w:hAnsi="Times New Roman" w:cs="Times New Roman"/>
                <w:sz w:val="24"/>
                <w:szCs w:val="24"/>
              </w:rPr>
              <w:t>2</w:t>
            </w:r>
          </w:p>
        </w:tc>
        <w:tc>
          <w:tcPr>
            <w:tcW w:w="1152" w:type="dxa"/>
          </w:tcPr>
          <w:p w:rsidR="005A4680" w:rsidRDefault="005A4680" w:rsidP="00483A3A">
            <w:pPr>
              <w:jc w:val="center"/>
              <w:rPr>
                <w:rFonts w:ascii="Times New Roman" w:hAnsi="Times New Roman" w:cs="Times New Roman"/>
                <w:sz w:val="24"/>
                <w:szCs w:val="24"/>
              </w:rPr>
            </w:pPr>
            <w:r>
              <w:rPr>
                <w:rFonts w:ascii="Times New Roman" w:hAnsi="Times New Roman" w:cs="Times New Roman"/>
                <w:sz w:val="24"/>
                <w:szCs w:val="24"/>
              </w:rPr>
              <w:t>3</w:t>
            </w:r>
          </w:p>
        </w:tc>
        <w:tc>
          <w:tcPr>
            <w:tcW w:w="1422" w:type="dxa"/>
          </w:tcPr>
          <w:p w:rsidR="005A4680" w:rsidRDefault="005A4680" w:rsidP="00483A3A">
            <w:pPr>
              <w:jc w:val="center"/>
              <w:rPr>
                <w:rFonts w:ascii="Times New Roman" w:hAnsi="Times New Roman" w:cs="Times New Roman"/>
                <w:sz w:val="24"/>
                <w:szCs w:val="24"/>
              </w:rPr>
            </w:pPr>
            <w:r>
              <w:rPr>
                <w:rFonts w:ascii="Times New Roman" w:hAnsi="Times New Roman" w:cs="Times New Roman"/>
                <w:sz w:val="24"/>
                <w:szCs w:val="24"/>
              </w:rPr>
              <w:t>2</w:t>
            </w:r>
          </w:p>
        </w:tc>
        <w:tc>
          <w:tcPr>
            <w:tcW w:w="834" w:type="dxa"/>
          </w:tcPr>
          <w:p w:rsidR="005A4680" w:rsidRDefault="005A4680" w:rsidP="00483A3A">
            <w:pPr>
              <w:jc w:val="center"/>
              <w:rPr>
                <w:rFonts w:ascii="Times New Roman" w:hAnsi="Times New Roman" w:cs="Times New Roman"/>
                <w:sz w:val="24"/>
                <w:szCs w:val="24"/>
              </w:rPr>
            </w:pPr>
            <w:r>
              <w:rPr>
                <w:rFonts w:ascii="Times New Roman" w:hAnsi="Times New Roman" w:cs="Times New Roman"/>
                <w:sz w:val="24"/>
                <w:szCs w:val="24"/>
              </w:rPr>
              <w:t>2</w:t>
            </w:r>
          </w:p>
        </w:tc>
        <w:tc>
          <w:tcPr>
            <w:tcW w:w="1304" w:type="dxa"/>
          </w:tcPr>
          <w:p w:rsidR="005A4680" w:rsidRDefault="005A4680" w:rsidP="00483A3A">
            <w:pPr>
              <w:jc w:val="center"/>
              <w:rPr>
                <w:rFonts w:ascii="Times New Roman" w:hAnsi="Times New Roman" w:cs="Times New Roman"/>
                <w:sz w:val="24"/>
                <w:szCs w:val="24"/>
              </w:rPr>
            </w:pPr>
            <w:r>
              <w:rPr>
                <w:rFonts w:ascii="Times New Roman" w:hAnsi="Times New Roman" w:cs="Times New Roman"/>
                <w:sz w:val="24"/>
                <w:szCs w:val="24"/>
              </w:rPr>
              <w:t>1</w:t>
            </w:r>
          </w:p>
        </w:tc>
        <w:tc>
          <w:tcPr>
            <w:tcW w:w="1099" w:type="dxa"/>
          </w:tcPr>
          <w:p w:rsidR="005A4680" w:rsidRDefault="005A4680" w:rsidP="00483A3A">
            <w:pPr>
              <w:jc w:val="center"/>
              <w:rPr>
                <w:rFonts w:ascii="Times New Roman" w:hAnsi="Times New Roman" w:cs="Times New Roman"/>
                <w:sz w:val="24"/>
                <w:szCs w:val="24"/>
              </w:rPr>
            </w:pPr>
            <w:r>
              <w:rPr>
                <w:rFonts w:ascii="Times New Roman" w:hAnsi="Times New Roman" w:cs="Times New Roman"/>
                <w:sz w:val="24"/>
                <w:szCs w:val="24"/>
              </w:rPr>
              <w:t>1</w:t>
            </w:r>
          </w:p>
        </w:tc>
        <w:tc>
          <w:tcPr>
            <w:tcW w:w="946" w:type="dxa"/>
          </w:tcPr>
          <w:p w:rsidR="005A4680" w:rsidRDefault="005A4680" w:rsidP="00483A3A">
            <w:pPr>
              <w:jc w:val="center"/>
              <w:rPr>
                <w:rFonts w:ascii="Times New Roman" w:hAnsi="Times New Roman" w:cs="Times New Roman"/>
                <w:sz w:val="24"/>
                <w:szCs w:val="24"/>
              </w:rPr>
            </w:pPr>
            <w:r>
              <w:rPr>
                <w:rFonts w:ascii="Times New Roman" w:hAnsi="Times New Roman" w:cs="Times New Roman"/>
                <w:sz w:val="24"/>
                <w:szCs w:val="24"/>
              </w:rPr>
              <w:t>1</w:t>
            </w:r>
          </w:p>
        </w:tc>
        <w:tc>
          <w:tcPr>
            <w:tcW w:w="945" w:type="dxa"/>
          </w:tcPr>
          <w:p w:rsidR="005A4680" w:rsidRDefault="005A4680" w:rsidP="00483A3A">
            <w:pPr>
              <w:jc w:val="center"/>
              <w:rPr>
                <w:rFonts w:ascii="Times New Roman" w:hAnsi="Times New Roman" w:cs="Times New Roman"/>
                <w:sz w:val="24"/>
                <w:szCs w:val="24"/>
              </w:rPr>
            </w:pPr>
            <w:r>
              <w:rPr>
                <w:rFonts w:ascii="Times New Roman" w:hAnsi="Times New Roman" w:cs="Times New Roman"/>
                <w:sz w:val="24"/>
                <w:szCs w:val="24"/>
              </w:rPr>
              <w:t>6</w:t>
            </w:r>
          </w:p>
        </w:tc>
        <w:tc>
          <w:tcPr>
            <w:tcW w:w="1062" w:type="dxa"/>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3</w:t>
            </w:r>
          </w:p>
        </w:tc>
        <w:tc>
          <w:tcPr>
            <w:tcW w:w="836" w:type="dxa"/>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1</w:t>
            </w:r>
          </w:p>
        </w:tc>
        <w:tc>
          <w:tcPr>
            <w:tcW w:w="954" w:type="dxa"/>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2</w:t>
            </w:r>
          </w:p>
        </w:tc>
        <w:tc>
          <w:tcPr>
            <w:tcW w:w="800" w:type="dxa"/>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1</w:t>
            </w:r>
          </w:p>
        </w:tc>
        <w:tc>
          <w:tcPr>
            <w:tcW w:w="530" w:type="dxa"/>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1</w:t>
            </w:r>
          </w:p>
        </w:tc>
      </w:tr>
      <w:tr w:rsidR="005A4680" w:rsidTr="00483A3A">
        <w:tc>
          <w:tcPr>
            <w:tcW w:w="1607" w:type="dxa"/>
          </w:tcPr>
          <w:p w:rsidR="005A4680" w:rsidRDefault="005A4680" w:rsidP="00483A3A">
            <w:pPr>
              <w:jc w:val="both"/>
              <w:rPr>
                <w:rFonts w:ascii="Times New Roman" w:hAnsi="Times New Roman" w:cs="Times New Roman"/>
                <w:sz w:val="24"/>
                <w:szCs w:val="24"/>
              </w:rPr>
            </w:pPr>
            <w:r>
              <w:rPr>
                <w:rFonts w:ascii="Times New Roman" w:hAnsi="Times New Roman" w:cs="Times New Roman"/>
                <w:sz w:val="24"/>
                <w:szCs w:val="24"/>
              </w:rPr>
              <w:t>Стоимость, тыс. руб</w:t>
            </w:r>
          </w:p>
        </w:tc>
        <w:tc>
          <w:tcPr>
            <w:tcW w:w="1034" w:type="dxa"/>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3 900</w:t>
            </w:r>
          </w:p>
        </w:tc>
        <w:tc>
          <w:tcPr>
            <w:tcW w:w="1034" w:type="dxa"/>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1 460</w:t>
            </w:r>
          </w:p>
        </w:tc>
        <w:tc>
          <w:tcPr>
            <w:tcW w:w="1152" w:type="dxa"/>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1 380</w:t>
            </w:r>
          </w:p>
        </w:tc>
        <w:tc>
          <w:tcPr>
            <w:tcW w:w="1422" w:type="dxa"/>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1 980</w:t>
            </w:r>
          </w:p>
        </w:tc>
        <w:tc>
          <w:tcPr>
            <w:tcW w:w="834" w:type="dxa"/>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1 440</w:t>
            </w:r>
          </w:p>
        </w:tc>
        <w:tc>
          <w:tcPr>
            <w:tcW w:w="1304" w:type="dxa"/>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300</w:t>
            </w:r>
          </w:p>
        </w:tc>
        <w:tc>
          <w:tcPr>
            <w:tcW w:w="1099" w:type="dxa"/>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300</w:t>
            </w:r>
          </w:p>
        </w:tc>
        <w:tc>
          <w:tcPr>
            <w:tcW w:w="946" w:type="dxa"/>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360</w:t>
            </w:r>
          </w:p>
        </w:tc>
        <w:tc>
          <w:tcPr>
            <w:tcW w:w="945" w:type="dxa"/>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27 360</w:t>
            </w:r>
          </w:p>
        </w:tc>
        <w:tc>
          <w:tcPr>
            <w:tcW w:w="1062" w:type="dxa"/>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2 580</w:t>
            </w:r>
          </w:p>
        </w:tc>
        <w:tc>
          <w:tcPr>
            <w:tcW w:w="836" w:type="dxa"/>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2 100</w:t>
            </w:r>
          </w:p>
        </w:tc>
        <w:tc>
          <w:tcPr>
            <w:tcW w:w="954" w:type="dxa"/>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140</w:t>
            </w:r>
          </w:p>
        </w:tc>
        <w:tc>
          <w:tcPr>
            <w:tcW w:w="800" w:type="dxa"/>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100</w:t>
            </w:r>
          </w:p>
        </w:tc>
        <w:tc>
          <w:tcPr>
            <w:tcW w:w="530" w:type="dxa"/>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300</w:t>
            </w:r>
          </w:p>
        </w:tc>
      </w:tr>
      <w:tr w:rsidR="005A4680" w:rsidTr="00483A3A">
        <w:tc>
          <w:tcPr>
            <w:tcW w:w="1607" w:type="dxa"/>
          </w:tcPr>
          <w:p w:rsidR="005A4680" w:rsidRDefault="005A4680" w:rsidP="00483A3A">
            <w:pPr>
              <w:jc w:val="both"/>
              <w:rPr>
                <w:rFonts w:ascii="Times New Roman" w:hAnsi="Times New Roman" w:cs="Times New Roman"/>
                <w:sz w:val="24"/>
                <w:szCs w:val="24"/>
              </w:rPr>
            </w:pPr>
            <w:r>
              <w:rPr>
                <w:rFonts w:ascii="Times New Roman" w:hAnsi="Times New Roman" w:cs="Times New Roman"/>
                <w:sz w:val="24"/>
                <w:szCs w:val="24"/>
              </w:rPr>
              <w:t>Общая стоимость, тыс. руб</w:t>
            </w:r>
          </w:p>
        </w:tc>
        <w:tc>
          <w:tcPr>
            <w:tcW w:w="13952" w:type="dxa"/>
            <w:gridSpan w:val="14"/>
          </w:tcPr>
          <w:p w:rsidR="005A4680" w:rsidRDefault="0003084D" w:rsidP="00483A3A">
            <w:pPr>
              <w:jc w:val="center"/>
              <w:rPr>
                <w:rFonts w:ascii="Times New Roman" w:hAnsi="Times New Roman" w:cs="Times New Roman"/>
                <w:sz w:val="24"/>
                <w:szCs w:val="24"/>
              </w:rPr>
            </w:pPr>
            <w:r>
              <w:rPr>
                <w:rFonts w:ascii="Times New Roman" w:hAnsi="Times New Roman" w:cs="Times New Roman"/>
                <w:sz w:val="24"/>
                <w:szCs w:val="24"/>
              </w:rPr>
              <w:t>43 700</w:t>
            </w:r>
          </w:p>
        </w:tc>
      </w:tr>
    </w:tbl>
    <w:p w:rsidR="005A4680" w:rsidRDefault="005A4680" w:rsidP="00C10D79">
      <w:pPr>
        <w:jc w:val="center"/>
        <w:rPr>
          <w:rFonts w:ascii="Times New Roman" w:hAnsi="Times New Roman" w:cs="Times New Roman"/>
          <w:sz w:val="24"/>
          <w:szCs w:val="24"/>
        </w:rPr>
      </w:pPr>
    </w:p>
    <w:p w:rsidR="0003084D" w:rsidRDefault="0003084D" w:rsidP="00C10D79">
      <w:pPr>
        <w:jc w:val="center"/>
        <w:rPr>
          <w:rFonts w:ascii="Times New Roman" w:hAnsi="Times New Roman" w:cs="Times New Roman"/>
          <w:sz w:val="24"/>
          <w:szCs w:val="24"/>
        </w:rPr>
      </w:pPr>
    </w:p>
    <w:p w:rsidR="0003084D" w:rsidRDefault="0003084D" w:rsidP="00C10D79">
      <w:pPr>
        <w:jc w:val="center"/>
        <w:rPr>
          <w:rFonts w:ascii="Times New Roman" w:hAnsi="Times New Roman" w:cs="Times New Roman"/>
          <w:sz w:val="24"/>
          <w:szCs w:val="24"/>
        </w:rPr>
      </w:pPr>
    </w:p>
    <w:p w:rsidR="0003084D" w:rsidRDefault="0003084D" w:rsidP="00C10D79">
      <w:pPr>
        <w:jc w:val="center"/>
        <w:rPr>
          <w:rFonts w:ascii="Times New Roman" w:hAnsi="Times New Roman" w:cs="Times New Roman"/>
          <w:sz w:val="24"/>
          <w:szCs w:val="24"/>
        </w:rPr>
      </w:pPr>
    </w:p>
    <w:p w:rsidR="0003084D" w:rsidRDefault="0003084D" w:rsidP="00C10D79">
      <w:pPr>
        <w:jc w:val="center"/>
        <w:rPr>
          <w:rFonts w:ascii="Times New Roman" w:hAnsi="Times New Roman" w:cs="Times New Roman"/>
          <w:sz w:val="24"/>
          <w:szCs w:val="24"/>
        </w:rPr>
      </w:pPr>
    </w:p>
    <w:p w:rsidR="0003084D" w:rsidRDefault="0003084D" w:rsidP="00C10D79">
      <w:pPr>
        <w:jc w:val="center"/>
        <w:rPr>
          <w:rFonts w:ascii="Times New Roman" w:hAnsi="Times New Roman" w:cs="Times New Roman"/>
          <w:sz w:val="24"/>
          <w:szCs w:val="24"/>
        </w:rPr>
      </w:pPr>
    </w:p>
    <w:p w:rsidR="0003084D" w:rsidRDefault="0003084D" w:rsidP="00C10D79">
      <w:pPr>
        <w:jc w:val="center"/>
        <w:rPr>
          <w:rFonts w:ascii="Times New Roman" w:hAnsi="Times New Roman" w:cs="Times New Roman"/>
          <w:sz w:val="24"/>
          <w:szCs w:val="24"/>
        </w:rPr>
      </w:pPr>
    </w:p>
    <w:p w:rsidR="0003084D" w:rsidRDefault="0003084D" w:rsidP="00C10D79">
      <w:pPr>
        <w:jc w:val="center"/>
        <w:rPr>
          <w:rFonts w:ascii="Times New Roman" w:hAnsi="Times New Roman" w:cs="Times New Roman"/>
          <w:sz w:val="24"/>
          <w:szCs w:val="24"/>
        </w:rPr>
      </w:pPr>
    </w:p>
    <w:p w:rsidR="0003084D" w:rsidRDefault="0003084D" w:rsidP="00C10D79">
      <w:pPr>
        <w:jc w:val="center"/>
        <w:rPr>
          <w:rFonts w:ascii="Times New Roman" w:hAnsi="Times New Roman" w:cs="Times New Roman"/>
          <w:sz w:val="24"/>
          <w:szCs w:val="24"/>
        </w:rPr>
      </w:pPr>
    </w:p>
    <w:p w:rsidR="0003084D" w:rsidRPr="00EF22B3" w:rsidRDefault="0003084D" w:rsidP="0003084D">
      <w:pPr>
        <w:jc w:val="center"/>
        <w:rPr>
          <w:rFonts w:ascii="Times New Roman" w:hAnsi="Times New Roman" w:cs="Times New Roman"/>
          <w:b/>
          <w:sz w:val="24"/>
          <w:szCs w:val="24"/>
        </w:rPr>
      </w:pPr>
      <w:r>
        <w:rPr>
          <w:rFonts w:ascii="Times New Roman" w:hAnsi="Times New Roman" w:cs="Times New Roman"/>
          <w:b/>
          <w:sz w:val="24"/>
          <w:szCs w:val="24"/>
        </w:rPr>
        <w:lastRenderedPageBreak/>
        <w:t>При яровых зерновых 900 га и озимых зерновых 100 га.</w:t>
      </w:r>
    </w:p>
    <w:tbl>
      <w:tblPr>
        <w:tblStyle w:val="a5"/>
        <w:tblW w:w="15559" w:type="dxa"/>
        <w:tblLook w:val="04A0"/>
      </w:tblPr>
      <w:tblGrid>
        <w:gridCol w:w="1608"/>
        <w:gridCol w:w="1034"/>
        <w:gridCol w:w="1034"/>
        <w:gridCol w:w="1090"/>
        <w:gridCol w:w="1340"/>
        <w:gridCol w:w="787"/>
        <w:gridCol w:w="1273"/>
        <w:gridCol w:w="1099"/>
        <w:gridCol w:w="922"/>
        <w:gridCol w:w="945"/>
        <w:gridCol w:w="1010"/>
        <w:gridCol w:w="836"/>
        <w:gridCol w:w="885"/>
        <w:gridCol w:w="800"/>
        <w:gridCol w:w="896"/>
      </w:tblGrid>
      <w:tr w:rsidR="0003084D" w:rsidRPr="00950CA8" w:rsidTr="00483A3A">
        <w:tc>
          <w:tcPr>
            <w:tcW w:w="1607" w:type="dxa"/>
          </w:tcPr>
          <w:p w:rsidR="0003084D" w:rsidRDefault="0003084D" w:rsidP="00483A3A">
            <w:pPr>
              <w:jc w:val="both"/>
              <w:rPr>
                <w:rFonts w:ascii="Times New Roman" w:hAnsi="Times New Roman" w:cs="Times New Roman"/>
                <w:sz w:val="24"/>
                <w:szCs w:val="24"/>
              </w:rPr>
            </w:pPr>
            <w:r>
              <w:rPr>
                <w:rFonts w:ascii="Times New Roman" w:hAnsi="Times New Roman" w:cs="Times New Roman"/>
                <w:sz w:val="24"/>
                <w:szCs w:val="24"/>
              </w:rPr>
              <w:t>Перечень машин</w:t>
            </w:r>
          </w:p>
        </w:tc>
        <w:tc>
          <w:tcPr>
            <w:tcW w:w="1034" w:type="dxa"/>
          </w:tcPr>
          <w:p w:rsidR="0003084D" w:rsidRPr="00950CA8" w:rsidRDefault="0003084D" w:rsidP="00483A3A">
            <w:pPr>
              <w:jc w:val="center"/>
              <w:rPr>
                <w:rFonts w:ascii="Times New Roman" w:hAnsi="Times New Roman" w:cs="Times New Roman"/>
                <w:sz w:val="24"/>
                <w:szCs w:val="24"/>
              </w:rPr>
            </w:pPr>
            <w:r w:rsidRPr="00950CA8">
              <w:rPr>
                <w:rFonts w:ascii="Times New Roman" w:hAnsi="Times New Roman" w:cs="Times New Roman"/>
                <w:sz w:val="24"/>
                <w:szCs w:val="24"/>
              </w:rPr>
              <w:t>Беларус 1221.2</w:t>
            </w:r>
          </w:p>
        </w:tc>
        <w:tc>
          <w:tcPr>
            <w:tcW w:w="1034" w:type="dxa"/>
          </w:tcPr>
          <w:p w:rsidR="0003084D" w:rsidRPr="00950CA8" w:rsidRDefault="0003084D" w:rsidP="00483A3A">
            <w:pPr>
              <w:jc w:val="center"/>
              <w:rPr>
                <w:rFonts w:ascii="Times New Roman" w:hAnsi="Times New Roman" w:cs="Times New Roman"/>
                <w:sz w:val="24"/>
                <w:szCs w:val="24"/>
              </w:rPr>
            </w:pPr>
            <w:r w:rsidRPr="00950CA8">
              <w:rPr>
                <w:rFonts w:ascii="Times New Roman" w:hAnsi="Times New Roman" w:cs="Times New Roman"/>
                <w:sz w:val="24"/>
                <w:szCs w:val="24"/>
              </w:rPr>
              <w:t>Беларус 892.2</w:t>
            </w:r>
          </w:p>
        </w:tc>
        <w:tc>
          <w:tcPr>
            <w:tcW w:w="1152" w:type="dxa"/>
          </w:tcPr>
          <w:p w:rsidR="0003084D" w:rsidRPr="00950CA8" w:rsidRDefault="0003084D" w:rsidP="00483A3A">
            <w:pPr>
              <w:jc w:val="center"/>
              <w:rPr>
                <w:rFonts w:ascii="Times New Roman" w:hAnsi="Times New Roman" w:cs="Times New Roman"/>
                <w:sz w:val="24"/>
                <w:szCs w:val="24"/>
              </w:rPr>
            </w:pPr>
            <w:r w:rsidRPr="00950CA8">
              <w:rPr>
                <w:rFonts w:ascii="Times New Roman" w:hAnsi="Times New Roman" w:cs="Times New Roman"/>
                <w:sz w:val="24"/>
                <w:szCs w:val="24"/>
              </w:rPr>
              <w:t>БДМ-4х2П</w:t>
            </w:r>
          </w:p>
        </w:tc>
        <w:tc>
          <w:tcPr>
            <w:tcW w:w="1422" w:type="dxa"/>
          </w:tcPr>
          <w:p w:rsidR="0003084D" w:rsidRPr="00950CA8" w:rsidRDefault="0003084D" w:rsidP="00483A3A">
            <w:pPr>
              <w:jc w:val="center"/>
              <w:rPr>
                <w:rFonts w:ascii="Times New Roman" w:hAnsi="Times New Roman" w:cs="Times New Roman"/>
                <w:sz w:val="24"/>
                <w:szCs w:val="24"/>
              </w:rPr>
            </w:pPr>
            <w:r w:rsidRPr="00950CA8">
              <w:rPr>
                <w:rFonts w:ascii="Times New Roman" w:hAnsi="Times New Roman" w:cs="Times New Roman"/>
                <w:sz w:val="24"/>
                <w:szCs w:val="24"/>
              </w:rPr>
              <w:t>КБМ-10,8ПС</w:t>
            </w:r>
          </w:p>
        </w:tc>
        <w:tc>
          <w:tcPr>
            <w:tcW w:w="834" w:type="dxa"/>
          </w:tcPr>
          <w:p w:rsidR="0003084D" w:rsidRPr="00950CA8" w:rsidRDefault="0003084D" w:rsidP="00483A3A">
            <w:pPr>
              <w:jc w:val="center"/>
              <w:rPr>
                <w:rFonts w:ascii="Times New Roman" w:hAnsi="Times New Roman" w:cs="Times New Roman"/>
                <w:sz w:val="24"/>
                <w:szCs w:val="24"/>
              </w:rPr>
            </w:pPr>
            <w:r w:rsidRPr="00950CA8">
              <w:rPr>
                <w:rFonts w:ascii="Times New Roman" w:hAnsi="Times New Roman" w:cs="Times New Roman"/>
                <w:sz w:val="24"/>
                <w:szCs w:val="24"/>
              </w:rPr>
              <w:t>СЗ-5,4</w:t>
            </w:r>
          </w:p>
        </w:tc>
        <w:tc>
          <w:tcPr>
            <w:tcW w:w="1304" w:type="dxa"/>
          </w:tcPr>
          <w:p w:rsidR="0003084D" w:rsidRPr="00950CA8" w:rsidRDefault="0003084D" w:rsidP="00483A3A">
            <w:pPr>
              <w:jc w:val="center"/>
              <w:rPr>
                <w:rFonts w:ascii="Times New Roman" w:hAnsi="Times New Roman" w:cs="Times New Roman"/>
                <w:sz w:val="24"/>
                <w:szCs w:val="24"/>
              </w:rPr>
            </w:pPr>
            <w:r w:rsidRPr="00950CA8">
              <w:rPr>
                <w:rFonts w:ascii="Times New Roman" w:hAnsi="Times New Roman" w:cs="Times New Roman"/>
                <w:sz w:val="24"/>
                <w:szCs w:val="24"/>
                <w:lang w:val="en-US"/>
              </w:rPr>
              <w:t>Amazone</w:t>
            </w:r>
            <w:r w:rsidRPr="00950CA8">
              <w:rPr>
                <w:rFonts w:ascii="Times New Roman" w:hAnsi="Times New Roman" w:cs="Times New Roman"/>
                <w:sz w:val="24"/>
                <w:szCs w:val="24"/>
              </w:rPr>
              <w:t xml:space="preserve"> </w:t>
            </w:r>
            <w:r w:rsidRPr="00950CA8">
              <w:rPr>
                <w:rFonts w:ascii="Times New Roman" w:hAnsi="Times New Roman" w:cs="Times New Roman"/>
                <w:sz w:val="24"/>
                <w:szCs w:val="24"/>
                <w:lang w:val="en-US"/>
              </w:rPr>
              <w:t>ZAM</w:t>
            </w:r>
            <w:r w:rsidRPr="00950CA8">
              <w:rPr>
                <w:rFonts w:ascii="Times New Roman" w:hAnsi="Times New Roman" w:cs="Times New Roman"/>
                <w:sz w:val="24"/>
                <w:szCs w:val="24"/>
              </w:rPr>
              <w:t xml:space="preserve"> 1500</w:t>
            </w:r>
          </w:p>
        </w:tc>
        <w:tc>
          <w:tcPr>
            <w:tcW w:w="1099" w:type="dxa"/>
          </w:tcPr>
          <w:p w:rsidR="0003084D" w:rsidRPr="00950CA8" w:rsidRDefault="0003084D" w:rsidP="00483A3A">
            <w:pPr>
              <w:jc w:val="center"/>
              <w:rPr>
                <w:rFonts w:ascii="Times New Roman" w:hAnsi="Times New Roman" w:cs="Times New Roman"/>
                <w:sz w:val="24"/>
                <w:szCs w:val="24"/>
              </w:rPr>
            </w:pPr>
            <w:r w:rsidRPr="00950CA8">
              <w:rPr>
                <w:rFonts w:ascii="Times New Roman" w:hAnsi="Times New Roman" w:cs="Times New Roman"/>
                <w:sz w:val="24"/>
                <w:szCs w:val="24"/>
              </w:rPr>
              <w:t>ОМПШ-2500Р</w:t>
            </w:r>
          </w:p>
        </w:tc>
        <w:tc>
          <w:tcPr>
            <w:tcW w:w="946" w:type="dxa"/>
          </w:tcPr>
          <w:p w:rsidR="0003084D" w:rsidRPr="00950CA8" w:rsidRDefault="0003084D" w:rsidP="00483A3A">
            <w:pPr>
              <w:jc w:val="center"/>
              <w:rPr>
                <w:rFonts w:ascii="Times New Roman" w:hAnsi="Times New Roman" w:cs="Times New Roman"/>
                <w:sz w:val="24"/>
                <w:szCs w:val="24"/>
              </w:rPr>
            </w:pPr>
            <w:r w:rsidRPr="00950CA8">
              <w:rPr>
                <w:rFonts w:ascii="Times New Roman" w:hAnsi="Times New Roman" w:cs="Times New Roman"/>
                <w:sz w:val="24"/>
                <w:szCs w:val="24"/>
              </w:rPr>
              <w:t>ПЦП-6</w:t>
            </w:r>
          </w:p>
        </w:tc>
        <w:tc>
          <w:tcPr>
            <w:tcW w:w="945" w:type="dxa"/>
          </w:tcPr>
          <w:p w:rsidR="0003084D" w:rsidRPr="00950CA8" w:rsidRDefault="0003084D" w:rsidP="00483A3A">
            <w:pPr>
              <w:jc w:val="center"/>
              <w:rPr>
                <w:rFonts w:ascii="Times New Roman" w:hAnsi="Times New Roman" w:cs="Times New Roman"/>
                <w:sz w:val="24"/>
                <w:szCs w:val="24"/>
              </w:rPr>
            </w:pPr>
            <w:r w:rsidRPr="00950CA8">
              <w:rPr>
                <w:rFonts w:ascii="Times New Roman" w:hAnsi="Times New Roman" w:cs="Times New Roman"/>
                <w:sz w:val="24"/>
                <w:szCs w:val="24"/>
              </w:rPr>
              <w:t>Вектор 410</w:t>
            </w:r>
          </w:p>
        </w:tc>
        <w:tc>
          <w:tcPr>
            <w:tcW w:w="1062" w:type="dxa"/>
          </w:tcPr>
          <w:p w:rsidR="0003084D" w:rsidRPr="00950CA8" w:rsidRDefault="0003084D" w:rsidP="00483A3A">
            <w:pPr>
              <w:jc w:val="center"/>
              <w:rPr>
                <w:rFonts w:ascii="Times New Roman" w:hAnsi="Times New Roman" w:cs="Times New Roman"/>
                <w:sz w:val="24"/>
                <w:szCs w:val="24"/>
              </w:rPr>
            </w:pPr>
            <w:r w:rsidRPr="00950CA8">
              <w:rPr>
                <w:rFonts w:ascii="Times New Roman" w:hAnsi="Times New Roman" w:cs="Times New Roman"/>
                <w:sz w:val="24"/>
                <w:szCs w:val="24"/>
              </w:rPr>
              <w:t>ГАЗ-3507-01</w:t>
            </w:r>
          </w:p>
        </w:tc>
        <w:tc>
          <w:tcPr>
            <w:tcW w:w="836" w:type="dxa"/>
          </w:tcPr>
          <w:p w:rsidR="0003084D" w:rsidRPr="00950CA8" w:rsidRDefault="0003084D" w:rsidP="00483A3A">
            <w:pPr>
              <w:jc w:val="center"/>
              <w:rPr>
                <w:rFonts w:ascii="Times New Roman" w:hAnsi="Times New Roman" w:cs="Times New Roman"/>
                <w:sz w:val="24"/>
                <w:szCs w:val="24"/>
              </w:rPr>
            </w:pPr>
            <w:r w:rsidRPr="00950CA8">
              <w:rPr>
                <w:rFonts w:ascii="Times New Roman" w:hAnsi="Times New Roman" w:cs="Times New Roman"/>
                <w:sz w:val="24"/>
                <w:szCs w:val="24"/>
              </w:rPr>
              <w:t>Камаз 45143</w:t>
            </w:r>
          </w:p>
        </w:tc>
        <w:tc>
          <w:tcPr>
            <w:tcW w:w="954" w:type="dxa"/>
          </w:tcPr>
          <w:p w:rsidR="0003084D" w:rsidRPr="00950CA8" w:rsidRDefault="0003084D" w:rsidP="00483A3A">
            <w:pPr>
              <w:jc w:val="center"/>
              <w:rPr>
                <w:rFonts w:ascii="Times New Roman" w:hAnsi="Times New Roman" w:cs="Times New Roman"/>
                <w:sz w:val="24"/>
                <w:szCs w:val="24"/>
              </w:rPr>
            </w:pPr>
            <w:r w:rsidRPr="00950CA8">
              <w:rPr>
                <w:rFonts w:ascii="Times New Roman" w:hAnsi="Times New Roman" w:cs="Times New Roman"/>
                <w:sz w:val="24"/>
                <w:szCs w:val="24"/>
              </w:rPr>
              <w:t>ЗС-30 М</w:t>
            </w:r>
          </w:p>
        </w:tc>
        <w:tc>
          <w:tcPr>
            <w:tcW w:w="800" w:type="dxa"/>
          </w:tcPr>
          <w:p w:rsidR="0003084D" w:rsidRPr="00950CA8" w:rsidRDefault="0003084D" w:rsidP="00483A3A">
            <w:pPr>
              <w:jc w:val="center"/>
              <w:rPr>
                <w:rFonts w:ascii="Times New Roman" w:hAnsi="Times New Roman" w:cs="Times New Roman"/>
                <w:sz w:val="24"/>
                <w:szCs w:val="24"/>
              </w:rPr>
            </w:pPr>
            <w:r w:rsidRPr="00950CA8">
              <w:rPr>
                <w:rFonts w:ascii="Times New Roman" w:hAnsi="Times New Roman" w:cs="Times New Roman"/>
                <w:sz w:val="24"/>
                <w:szCs w:val="24"/>
              </w:rPr>
              <w:t>ПКУ-0,8</w:t>
            </w:r>
          </w:p>
        </w:tc>
        <w:tc>
          <w:tcPr>
            <w:tcW w:w="530" w:type="dxa"/>
          </w:tcPr>
          <w:p w:rsidR="0003084D" w:rsidRPr="00950CA8" w:rsidRDefault="0003084D" w:rsidP="00483A3A">
            <w:pPr>
              <w:jc w:val="center"/>
              <w:rPr>
                <w:rFonts w:ascii="Times New Roman" w:hAnsi="Times New Roman" w:cs="Times New Roman"/>
                <w:sz w:val="24"/>
                <w:szCs w:val="24"/>
              </w:rPr>
            </w:pPr>
            <w:r>
              <w:rPr>
                <w:rFonts w:ascii="Times New Roman" w:hAnsi="Times New Roman" w:cs="Times New Roman"/>
                <w:sz w:val="24"/>
                <w:szCs w:val="24"/>
              </w:rPr>
              <w:t>2ПТС-6</w:t>
            </w:r>
          </w:p>
        </w:tc>
      </w:tr>
      <w:tr w:rsidR="0003084D" w:rsidTr="00483A3A">
        <w:tc>
          <w:tcPr>
            <w:tcW w:w="1607" w:type="dxa"/>
          </w:tcPr>
          <w:p w:rsidR="0003084D" w:rsidRDefault="0003084D" w:rsidP="00483A3A">
            <w:pPr>
              <w:jc w:val="both"/>
              <w:rPr>
                <w:rFonts w:ascii="Times New Roman" w:hAnsi="Times New Roman" w:cs="Times New Roman"/>
                <w:sz w:val="24"/>
                <w:szCs w:val="24"/>
              </w:rPr>
            </w:pPr>
            <w:r>
              <w:rPr>
                <w:rFonts w:ascii="Times New Roman" w:hAnsi="Times New Roman" w:cs="Times New Roman"/>
                <w:sz w:val="24"/>
                <w:szCs w:val="24"/>
              </w:rPr>
              <w:t>Стоимость единицы, тыс. руб</w:t>
            </w:r>
          </w:p>
        </w:tc>
        <w:tc>
          <w:tcPr>
            <w:tcW w:w="1034" w:type="dxa"/>
          </w:tcPr>
          <w:p w:rsidR="0003084D" w:rsidRPr="00FE5FBC" w:rsidRDefault="0003084D"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1 300</w:t>
            </w:r>
          </w:p>
        </w:tc>
        <w:tc>
          <w:tcPr>
            <w:tcW w:w="1034" w:type="dxa"/>
          </w:tcPr>
          <w:p w:rsidR="0003084D" w:rsidRPr="00FE5FBC" w:rsidRDefault="0003084D"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730</w:t>
            </w:r>
          </w:p>
        </w:tc>
        <w:tc>
          <w:tcPr>
            <w:tcW w:w="1152" w:type="dxa"/>
          </w:tcPr>
          <w:p w:rsidR="0003084D" w:rsidRPr="00FE5FBC" w:rsidRDefault="0003084D"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460</w:t>
            </w:r>
          </w:p>
        </w:tc>
        <w:tc>
          <w:tcPr>
            <w:tcW w:w="1422" w:type="dxa"/>
          </w:tcPr>
          <w:p w:rsidR="0003084D" w:rsidRPr="00FE5FBC" w:rsidRDefault="0003084D"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990</w:t>
            </w:r>
          </w:p>
        </w:tc>
        <w:tc>
          <w:tcPr>
            <w:tcW w:w="834" w:type="dxa"/>
          </w:tcPr>
          <w:p w:rsidR="0003084D" w:rsidRPr="00FE5FBC" w:rsidRDefault="0003084D"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720</w:t>
            </w:r>
          </w:p>
        </w:tc>
        <w:tc>
          <w:tcPr>
            <w:tcW w:w="1304" w:type="dxa"/>
          </w:tcPr>
          <w:p w:rsidR="0003084D" w:rsidRPr="00FE5FBC" w:rsidRDefault="0003084D"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300</w:t>
            </w:r>
          </w:p>
        </w:tc>
        <w:tc>
          <w:tcPr>
            <w:tcW w:w="1099" w:type="dxa"/>
          </w:tcPr>
          <w:p w:rsidR="0003084D" w:rsidRPr="00FE5FBC" w:rsidRDefault="0003084D"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300</w:t>
            </w:r>
          </w:p>
        </w:tc>
        <w:tc>
          <w:tcPr>
            <w:tcW w:w="946" w:type="dxa"/>
          </w:tcPr>
          <w:p w:rsidR="0003084D" w:rsidRPr="00FE5FBC" w:rsidRDefault="0003084D"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360</w:t>
            </w:r>
          </w:p>
        </w:tc>
        <w:tc>
          <w:tcPr>
            <w:tcW w:w="945" w:type="dxa"/>
          </w:tcPr>
          <w:p w:rsidR="0003084D" w:rsidRPr="00FE5FBC" w:rsidRDefault="0003084D"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4 560</w:t>
            </w:r>
          </w:p>
        </w:tc>
        <w:tc>
          <w:tcPr>
            <w:tcW w:w="1062" w:type="dxa"/>
          </w:tcPr>
          <w:p w:rsidR="0003084D" w:rsidRPr="00FE5FBC" w:rsidRDefault="0003084D"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860</w:t>
            </w:r>
          </w:p>
        </w:tc>
        <w:tc>
          <w:tcPr>
            <w:tcW w:w="836" w:type="dxa"/>
          </w:tcPr>
          <w:p w:rsidR="0003084D" w:rsidRPr="00FE5FBC" w:rsidRDefault="0003084D"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2 100</w:t>
            </w:r>
          </w:p>
        </w:tc>
        <w:tc>
          <w:tcPr>
            <w:tcW w:w="954" w:type="dxa"/>
          </w:tcPr>
          <w:p w:rsidR="0003084D" w:rsidRPr="00FE5FBC" w:rsidRDefault="0003084D" w:rsidP="00483A3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70 </w:t>
            </w:r>
          </w:p>
        </w:tc>
        <w:tc>
          <w:tcPr>
            <w:tcW w:w="800" w:type="dxa"/>
          </w:tcPr>
          <w:p w:rsidR="0003084D" w:rsidRDefault="0003084D" w:rsidP="00483A3A">
            <w:pPr>
              <w:jc w:val="center"/>
              <w:rPr>
                <w:rFonts w:ascii="Times New Roman" w:hAnsi="Times New Roman" w:cs="Times New Roman"/>
                <w:sz w:val="24"/>
                <w:szCs w:val="24"/>
              </w:rPr>
            </w:pPr>
            <w:r>
              <w:rPr>
                <w:rFonts w:ascii="Times New Roman" w:hAnsi="Times New Roman" w:cs="Times New Roman"/>
                <w:sz w:val="24"/>
                <w:szCs w:val="24"/>
              </w:rPr>
              <w:t>100</w:t>
            </w:r>
          </w:p>
        </w:tc>
        <w:tc>
          <w:tcPr>
            <w:tcW w:w="530" w:type="dxa"/>
          </w:tcPr>
          <w:p w:rsidR="0003084D" w:rsidRDefault="0003084D" w:rsidP="00483A3A">
            <w:pPr>
              <w:jc w:val="center"/>
              <w:rPr>
                <w:rFonts w:ascii="Times New Roman" w:hAnsi="Times New Roman" w:cs="Times New Roman"/>
                <w:sz w:val="24"/>
                <w:szCs w:val="24"/>
              </w:rPr>
            </w:pPr>
            <w:r>
              <w:rPr>
                <w:rFonts w:ascii="Times New Roman" w:hAnsi="Times New Roman" w:cs="Times New Roman"/>
                <w:sz w:val="24"/>
                <w:szCs w:val="24"/>
              </w:rPr>
              <w:t>300</w:t>
            </w:r>
          </w:p>
        </w:tc>
      </w:tr>
      <w:tr w:rsidR="0003084D" w:rsidTr="00483A3A">
        <w:tc>
          <w:tcPr>
            <w:tcW w:w="1607" w:type="dxa"/>
          </w:tcPr>
          <w:p w:rsidR="0003084D" w:rsidRDefault="0003084D" w:rsidP="00483A3A">
            <w:pPr>
              <w:jc w:val="both"/>
              <w:rPr>
                <w:rFonts w:ascii="Times New Roman" w:hAnsi="Times New Roman" w:cs="Times New Roman"/>
                <w:sz w:val="24"/>
                <w:szCs w:val="24"/>
              </w:rPr>
            </w:pPr>
            <w:r>
              <w:rPr>
                <w:rFonts w:ascii="Times New Roman" w:hAnsi="Times New Roman" w:cs="Times New Roman"/>
                <w:sz w:val="24"/>
                <w:szCs w:val="24"/>
              </w:rPr>
              <w:t>Необходимое количество, шт</w:t>
            </w:r>
          </w:p>
        </w:tc>
        <w:tc>
          <w:tcPr>
            <w:tcW w:w="1034"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4</w:t>
            </w:r>
          </w:p>
        </w:tc>
        <w:tc>
          <w:tcPr>
            <w:tcW w:w="1034"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3</w:t>
            </w:r>
          </w:p>
        </w:tc>
        <w:tc>
          <w:tcPr>
            <w:tcW w:w="1152"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4</w:t>
            </w:r>
          </w:p>
        </w:tc>
        <w:tc>
          <w:tcPr>
            <w:tcW w:w="1422"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2</w:t>
            </w:r>
          </w:p>
        </w:tc>
        <w:tc>
          <w:tcPr>
            <w:tcW w:w="834"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3</w:t>
            </w:r>
          </w:p>
        </w:tc>
        <w:tc>
          <w:tcPr>
            <w:tcW w:w="1304"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1</w:t>
            </w:r>
          </w:p>
        </w:tc>
        <w:tc>
          <w:tcPr>
            <w:tcW w:w="1099"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1</w:t>
            </w:r>
          </w:p>
        </w:tc>
        <w:tc>
          <w:tcPr>
            <w:tcW w:w="946"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1</w:t>
            </w:r>
          </w:p>
        </w:tc>
        <w:tc>
          <w:tcPr>
            <w:tcW w:w="945"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7</w:t>
            </w:r>
          </w:p>
        </w:tc>
        <w:tc>
          <w:tcPr>
            <w:tcW w:w="1062"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3</w:t>
            </w:r>
          </w:p>
        </w:tc>
        <w:tc>
          <w:tcPr>
            <w:tcW w:w="836"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1</w:t>
            </w:r>
          </w:p>
        </w:tc>
        <w:tc>
          <w:tcPr>
            <w:tcW w:w="954"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3</w:t>
            </w:r>
          </w:p>
        </w:tc>
        <w:tc>
          <w:tcPr>
            <w:tcW w:w="800"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1</w:t>
            </w:r>
          </w:p>
        </w:tc>
        <w:tc>
          <w:tcPr>
            <w:tcW w:w="530"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1</w:t>
            </w:r>
          </w:p>
        </w:tc>
      </w:tr>
      <w:tr w:rsidR="0003084D" w:rsidTr="00483A3A">
        <w:tc>
          <w:tcPr>
            <w:tcW w:w="1607" w:type="dxa"/>
          </w:tcPr>
          <w:p w:rsidR="0003084D" w:rsidRDefault="0003084D" w:rsidP="00483A3A">
            <w:pPr>
              <w:jc w:val="both"/>
              <w:rPr>
                <w:rFonts w:ascii="Times New Roman" w:hAnsi="Times New Roman" w:cs="Times New Roman"/>
                <w:sz w:val="24"/>
                <w:szCs w:val="24"/>
              </w:rPr>
            </w:pPr>
            <w:r>
              <w:rPr>
                <w:rFonts w:ascii="Times New Roman" w:hAnsi="Times New Roman" w:cs="Times New Roman"/>
                <w:sz w:val="24"/>
                <w:szCs w:val="24"/>
              </w:rPr>
              <w:t>Стоимость, тыс. руб</w:t>
            </w:r>
          </w:p>
        </w:tc>
        <w:tc>
          <w:tcPr>
            <w:tcW w:w="1034"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5 200</w:t>
            </w:r>
          </w:p>
        </w:tc>
        <w:tc>
          <w:tcPr>
            <w:tcW w:w="1034"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2 190</w:t>
            </w:r>
          </w:p>
        </w:tc>
        <w:tc>
          <w:tcPr>
            <w:tcW w:w="1152"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1 840</w:t>
            </w:r>
          </w:p>
        </w:tc>
        <w:tc>
          <w:tcPr>
            <w:tcW w:w="1422"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1 980</w:t>
            </w:r>
          </w:p>
        </w:tc>
        <w:tc>
          <w:tcPr>
            <w:tcW w:w="834"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2 160</w:t>
            </w:r>
          </w:p>
        </w:tc>
        <w:tc>
          <w:tcPr>
            <w:tcW w:w="1304"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300</w:t>
            </w:r>
          </w:p>
        </w:tc>
        <w:tc>
          <w:tcPr>
            <w:tcW w:w="1099"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300</w:t>
            </w:r>
          </w:p>
        </w:tc>
        <w:tc>
          <w:tcPr>
            <w:tcW w:w="946"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360</w:t>
            </w:r>
          </w:p>
        </w:tc>
        <w:tc>
          <w:tcPr>
            <w:tcW w:w="945"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31 920</w:t>
            </w:r>
          </w:p>
        </w:tc>
        <w:tc>
          <w:tcPr>
            <w:tcW w:w="1062"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2 580</w:t>
            </w:r>
          </w:p>
        </w:tc>
        <w:tc>
          <w:tcPr>
            <w:tcW w:w="836"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2 100</w:t>
            </w:r>
          </w:p>
        </w:tc>
        <w:tc>
          <w:tcPr>
            <w:tcW w:w="954"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210</w:t>
            </w:r>
          </w:p>
        </w:tc>
        <w:tc>
          <w:tcPr>
            <w:tcW w:w="800"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100</w:t>
            </w:r>
          </w:p>
        </w:tc>
        <w:tc>
          <w:tcPr>
            <w:tcW w:w="530" w:type="dxa"/>
          </w:tcPr>
          <w:p w:rsidR="0003084D" w:rsidRDefault="00BA7D43" w:rsidP="00483A3A">
            <w:pPr>
              <w:jc w:val="center"/>
              <w:rPr>
                <w:rFonts w:ascii="Times New Roman" w:hAnsi="Times New Roman" w:cs="Times New Roman"/>
                <w:sz w:val="24"/>
                <w:szCs w:val="24"/>
              </w:rPr>
            </w:pPr>
            <w:r>
              <w:rPr>
                <w:rFonts w:ascii="Times New Roman" w:hAnsi="Times New Roman" w:cs="Times New Roman"/>
                <w:sz w:val="24"/>
                <w:szCs w:val="24"/>
              </w:rPr>
              <w:t>300</w:t>
            </w:r>
          </w:p>
        </w:tc>
      </w:tr>
      <w:tr w:rsidR="0003084D" w:rsidTr="00483A3A">
        <w:tc>
          <w:tcPr>
            <w:tcW w:w="1607" w:type="dxa"/>
          </w:tcPr>
          <w:p w:rsidR="0003084D" w:rsidRDefault="0003084D" w:rsidP="00483A3A">
            <w:pPr>
              <w:jc w:val="both"/>
              <w:rPr>
                <w:rFonts w:ascii="Times New Roman" w:hAnsi="Times New Roman" w:cs="Times New Roman"/>
                <w:sz w:val="24"/>
                <w:szCs w:val="24"/>
              </w:rPr>
            </w:pPr>
            <w:r>
              <w:rPr>
                <w:rFonts w:ascii="Times New Roman" w:hAnsi="Times New Roman" w:cs="Times New Roman"/>
                <w:sz w:val="24"/>
                <w:szCs w:val="24"/>
              </w:rPr>
              <w:t>Общая стоимость, тыс. руб</w:t>
            </w:r>
          </w:p>
        </w:tc>
        <w:tc>
          <w:tcPr>
            <w:tcW w:w="13952" w:type="dxa"/>
            <w:gridSpan w:val="14"/>
          </w:tcPr>
          <w:p w:rsidR="0003084D" w:rsidRDefault="00944D3E" w:rsidP="00483A3A">
            <w:pPr>
              <w:jc w:val="center"/>
              <w:rPr>
                <w:rFonts w:ascii="Times New Roman" w:hAnsi="Times New Roman" w:cs="Times New Roman"/>
                <w:sz w:val="24"/>
                <w:szCs w:val="24"/>
              </w:rPr>
            </w:pPr>
            <w:r>
              <w:rPr>
                <w:rFonts w:ascii="Times New Roman" w:hAnsi="Times New Roman" w:cs="Times New Roman"/>
                <w:sz w:val="24"/>
                <w:szCs w:val="24"/>
              </w:rPr>
              <w:t>51 540</w:t>
            </w:r>
          </w:p>
        </w:tc>
      </w:tr>
    </w:tbl>
    <w:p w:rsidR="0003084D" w:rsidRPr="00D6636C" w:rsidRDefault="0003084D" w:rsidP="00C10D79">
      <w:pPr>
        <w:jc w:val="center"/>
        <w:rPr>
          <w:rFonts w:ascii="Times New Roman" w:hAnsi="Times New Roman" w:cs="Times New Roman"/>
          <w:sz w:val="24"/>
          <w:szCs w:val="24"/>
        </w:rPr>
      </w:pPr>
    </w:p>
    <w:sectPr w:rsidR="0003084D" w:rsidRPr="00D6636C" w:rsidSect="00950CA8">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35D6" w:rsidRDefault="004E35D6" w:rsidP="00C00101">
      <w:pPr>
        <w:spacing w:after="0" w:line="240" w:lineRule="auto"/>
      </w:pPr>
      <w:r>
        <w:separator/>
      </w:r>
    </w:p>
  </w:endnote>
  <w:endnote w:type="continuationSeparator" w:id="0">
    <w:p w:rsidR="004E35D6" w:rsidRDefault="004E35D6" w:rsidP="00C001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35D6" w:rsidRDefault="004E35D6" w:rsidP="00C00101">
      <w:pPr>
        <w:spacing w:after="0" w:line="240" w:lineRule="auto"/>
      </w:pPr>
      <w:r>
        <w:separator/>
      </w:r>
    </w:p>
  </w:footnote>
  <w:footnote w:type="continuationSeparator" w:id="0">
    <w:p w:rsidR="004E35D6" w:rsidRDefault="004E35D6" w:rsidP="00C0010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B72A1"/>
    <w:rsid w:val="0003084D"/>
    <w:rsid w:val="00044200"/>
    <w:rsid w:val="000545F8"/>
    <w:rsid w:val="000B72A1"/>
    <w:rsid w:val="00101856"/>
    <w:rsid w:val="00116D67"/>
    <w:rsid w:val="001C4CAE"/>
    <w:rsid w:val="0020597C"/>
    <w:rsid w:val="00295E0C"/>
    <w:rsid w:val="002F106F"/>
    <w:rsid w:val="002F6A03"/>
    <w:rsid w:val="003414D0"/>
    <w:rsid w:val="0035357C"/>
    <w:rsid w:val="00371E12"/>
    <w:rsid w:val="00384833"/>
    <w:rsid w:val="003E1CF4"/>
    <w:rsid w:val="003F1158"/>
    <w:rsid w:val="00473CF3"/>
    <w:rsid w:val="00494BA8"/>
    <w:rsid w:val="00495BF8"/>
    <w:rsid w:val="004E35D6"/>
    <w:rsid w:val="005109CE"/>
    <w:rsid w:val="00532960"/>
    <w:rsid w:val="005A4680"/>
    <w:rsid w:val="006152AB"/>
    <w:rsid w:val="00643F9A"/>
    <w:rsid w:val="006A1726"/>
    <w:rsid w:val="00744C85"/>
    <w:rsid w:val="00797AE9"/>
    <w:rsid w:val="00812EC0"/>
    <w:rsid w:val="008140DE"/>
    <w:rsid w:val="008A370D"/>
    <w:rsid w:val="00905339"/>
    <w:rsid w:val="00944D3E"/>
    <w:rsid w:val="00950CA8"/>
    <w:rsid w:val="00971AB4"/>
    <w:rsid w:val="009D3B75"/>
    <w:rsid w:val="009E710A"/>
    <w:rsid w:val="00A101EB"/>
    <w:rsid w:val="00A354D7"/>
    <w:rsid w:val="00A41700"/>
    <w:rsid w:val="00AF030D"/>
    <w:rsid w:val="00B859BC"/>
    <w:rsid w:val="00BA7D43"/>
    <w:rsid w:val="00BF7DD1"/>
    <w:rsid w:val="00C00101"/>
    <w:rsid w:val="00C10D79"/>
    <w:rsid w:val="00C40218"/>
    <w:rsid w:val="00C43694"/>
    <w:rsid w:val="00D6636C"/>
    <w:rsid w:val="00E365E8"/>
    <w:rsid w:val="00E95DAB"/>
    <w:rsid w:val="00E96820"/>
    <w:rsid w:val="00EC6B69"/>
    <w:rsid w:val="00ED1E48"/>
    <w:rsid w:val="00EF22B3"/>
    <w:rsid w:val="00FC0E92"/>
    <w:rsid w:val="00FD1050"/>
    <w:rsid w:val="00FE5F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D6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01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01EB"/>
    <w:rPr>
      <w:rFonts w:ascii="Tahoma" w:hAnsi="Tahoma" w:cs="Tahoma"/>
      <w:sz w:val="16"/>
      <w:szCs w:val="16"/>
    </w:rPr>
  </w:style>
  <w:style w:type="table" w:styleId="a5">
    <w:name w:val="Table Grid"/>
    <w:basedOn w:val="a1"/>
    <w:uiPriority w:val="59"/>
    <w:rsid w:val="00495B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semiHidden/>
    <w:unhideWhenUsed/>
    <w:rsid w:val="00C0010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00101"/>
  </w:style>
  <w:style w:type="paragraph" w:styleId="a8">
    <w:name w:val="footer"/>
    <w:basedOn w:val="a"/>
    <w:link w:val="a9"/>
    <w:uiPriority w:val="99"/>
    <w:semiHidden/>
    <w:unhideWhenUsed/>
    <w:rsid w:val="00C00101"/>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C00101"/>
  </w:style>
  <w:style w:type="character" w:styleId="aa">
    <w:name w:val="Emphasis"/>
    <w:basedOn w:val="a0"/>
    <w:uiPriority w:val="20"/>
    <w:qFormat/>
    <w:rsid w:val="00C40218"/>
    <w:rPr>
      <w:i/>
      <w:iCs/>
    </w:rPr>
  </w:style>
  <w:style w:type="character" w:styleId="ab">
    <w:name w:val="Strong"/>
    <w:basedOn w:val="a0"/>
    <w:uiPriority w:val="22"/>
    <w:qFormat/>
    <w:rsid w:val="00FC0E92"/>
    <w:rPr>
      <w:b/>
      <w:bCs/>
    </w:rPr>
  </w:style>
  <w:style w:type="paragraph" w:styleId="ac">
    <w:name w:val="Normal (Web)"/>
    <w:basedOn w:val="a"/>
    <w:uiPriority w:val="99"/>
    <w:unhideWhenUsed/>
    <w:rsid w:val="00D6636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78261414">
      <w:bodyDiv w:val="1"/>
      <w:marLeft w:val="0"/>
      <w:marRight w:val="0"/>
      <w:marTop w:val="0"/>
      <w:marBottom w:val="0"/>
      <w:divBdr>
        <w:top w:val="none" w:sz="0" w:space="0" w:color="auto"/>
        <w:left w:val="none" w:sz="0" w:space="0" w:color="auto"/>
        <w:bottom w:val="none" w:sz="0" w:space="0" w:color="auto"/>
        <w:right w:val="none" w:sz="0" w:space="0" w:color="auto"/>
      </w:divBdr>
    </w:div>
    <w:div w:id="1060397692">
      <w:bodyDiv w:val="1"/>
      <w:marLeft w:val="0"/>
      <w:marRight w:val="0"/>
      <w:marTop w:val="0"/>
      <w:marBottom w:val="0"/>
      <w:divBdr>
        <w:top w:val="none" w:sz="0" w:space="0" w:color="auto"/>
        <w:left w:val="none" w:sz="0" w:space="0" w:color="auto"/>
        <w:bottom w:val="none" w:sz="0" w:space="0" w:color="auto"/>
        <w:right w:val="none" w:sz="0" w:space="0" w:color="auto"/>
      </w:divBdr>
    </w:div>
    <w:div w:id="1373461459">
      <w:bodyDiv w:val="1"/>
      <w:marLeft w:val="0"/>
      <w:marRight w:val="0"/>
      <w:marTop w:val="0"/>
      <w:marBottom w:val="0"/>
      <w:divBdr>
        <w:top w:val="none" w:sz="0" w:space="0" w:color="auto"/>
        <w:left w:val="none" w:sz="0" w:space="0" w:color="auto"/>
        <w:bottom w:val="none" w:sz="0" w:space="0" w:color="auto"/>
        <w:right w:val="none" w:sz="0" w:space="0" w:color="auto"/>
      </w:divBdr>
    </w:div>
    <w:div w:id="1654917234">
      <w:bodyDiv w:val="1"/>
      <w:marLeft w:val="0"/>
      <w:marRight w:val="0"/>
      <w:marTop w:val="0"/>
      <w:marBottom w:val="0"/>
      <w:divBdr>
        <w:top w:val="none" w:sz="0" w:space="0" w:color="auto"/>
        <w:left w:val="none" w:sz="0" w:space="0" w:color="auto"/>
        <w:bottom w:val="none" w:sz="0" w:space="0" w:color="auto"/>
        <w:right w:val="none" w:sz="0" w:space="0" w:color="auto"/>
      </w:divBdr>
    </w:div>
    <w:div w:id="1897859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17</Pages>
  <Words>2514</Words>
  <Characters>14334</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WareZ Provider </Company>
  <LinksUpToDate>false</LinksUpToDate>
  <CharactersWithSpaces>16815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www.PHILka.RU</cp:lastModifiedBy>
  <cp:revision>22</cp:revision>
  <dcterms:created xsi:type="dcterms:W3CDTF">2013-04-09T06:38:00Z</dcterms:created>
  <dcterms:modified xsi:type="dcterms:W3CDTF">2013-04-23T08:58:00Z</dcterms:modified>
</cp:coreProperties>
</file>