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00" w:rsidRPr="00E20917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>к информационному бюллетеню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 договора купли-продажи </w:t>
      </w:r>
    </w:p>
    <w:p w:rsidR="007F0C00" w:rsidRPr="00E20917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объекта незавершенного строительства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ДОГОВОР № Н - _____</w:t>
      </w:r>
    </w:p>
    <w:p w:rsidR="007F0C00" w:rsidRPr="00FB7F89" w:rsidRDefault="007F0C00" w:rsidP="007F0C0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купли-продажи объект</w:t>
      </w:r>
      <w:r w:rsidRPr="00E91BD1"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>незавершенного строительства</w:t>
      </w:r>
    </w:p>
    <w:p w:rsidR="007F0C00" w:rsidRPr="00FB7F89" w:rsidRDefault="007F0C00" w:rsidP="007F0C0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   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«___» _________ 20</w:t>
      </w:r>
      <w:r>
        <w:rPr>
          <w:sz w:val="27"/>
          <w:szCs w:val="27"/>
        </w:rPr>
        <w:t>2</w:t>
      </w:r>
      <w:r w:rsidR="00875F12">
        <w:rPr>
          <w:sz w:val="27"/>
          <w:szCs w:val="27"/>
        </w:rPr>
        <w:t>1</w:t>
      </w:r>
      <w:r w:rsidRPr="00FB7F89">
        <w:rPr>
          <w:sz w:val="27"/>
          <w:szCs w:val="27"/>
        </w:rPr>
        <w:t xml:space="preserve"> года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7F0C00" w:rsidRPr="00E91BD1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и </w:t>
      </w:r>
      <w:r w:rsidRPr="00E91BD1">
        <w:rPr>
          <w:sz w:val="27"/>
          <w:szCs w:val="27"/>
        </w:rPr>
        <w:t>__________________________________________________________</w:t>
      </w:r>
      <w:r w:rsidRPr="00FB7F89">
        <w:rPr>
          <w:sz w:val="27"/>
          <w:szCs w:val="27"/>
        </w:rPr>
        <w:t xml:space="preserve">, именуемый в дальнейшем «Покупатель», </w:t>
      </w:r>
      <w:r w:rsidRPr="00E91BD1">
        <w:rPr>
          <w:sz w:val="27"/>
          <w:szCs w:val="27"/>
        </w:rPr>
        <w:t>в лице 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>_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E91BD1">
        <w:rPr>
          <w:sz w:val="27"/>
          <w:szCs w:val="27"/>
        </w:rPr>
        <w:t>_____________________________________________________________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 xml:space="preserve">_____, </w:t>
      </w:r>
      <w:proofErr w:type="gramStart"/>
      <w:r w:rsidRPr="00E91BD1">
        <w:rPr>
          <w:sz w:val="27"/>
          <w:szCs w:val="27"/>
        </w:rPr>
        <w:t>действующего</w:t>
      </w:r>
      <w:proofErr w:type="gramEnd"/>
      <w:r w:rsidRPr="00E91BD1">
        <w:rPr>
          <w:sz w:val="27"/>
          <w:szCs w:val="27"/>
        </w:rPr>
        <w:t xml:space="preserve"> на основании _____________________________</w:t>
      </w:r>
      <w:r w:rsidRPr="00FB7F89">
        <w:rPr>
          <w:sz w:val="27"/>
          <w:szCs w:val="27"/>
        </w:rPr>
        <w:t xml:space="preserve"> с другой стороны,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на основании протокола </w:t>
      </w:r>
      <w:r w:rsidRPr="00E91BD1">
        <w:rPr>
          <w:sz w:val="27"/>
          <w:szCs w:val="27"/>
        </w:rPr>
        <w:t>_______________________________</w:t>
      </w:r>
      <w:r w:rsidRPr="00FB7F89">
        <w:rPr>
          <w:sz w:val="27"/>
          <w:szCs w:val="27"/>
        </w:rPr>
        <w:t>, заключили настоящий договор о нижеследующем: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 Предмет договора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1.1. Продавец обязуется передать в собственность Покупателя</w:t>
      </w:r>
      <w:r w:rsidRPr="00E91BD1">
        <w:rPr>
          <w:sz w:val="27"/>
          <w:szCs w:val="27"/>
        </w:rPr>
        <w:t xml:space="preserve"> </w:t>
      </w:r>
      <w:r w:rsidRPr="00BE1DF8">
        <w:rPr>
          <w:sz w:val="27"/>
          <w:szCs w:val="27"/>
        </w:rPr>
        <w:t xml:space="preserve">незавершенный строительством объект: трехэтажное кирпичное здание с монолитным подвалом, облицованным кирпичом, площадью 280,9 кв. м, с кадастровым номером 21:01:020801:341, расположенный по адресу: г. Чебоксары, пр. Мира, 62а </w:t>
      </w:r>
      <w:r w:rsidRPr="00FB7F89">
        <w:rPr>
          <w:sz w:val="27"/>
          <w:szCs w:val="27"/>
        </w:rPr>
        <w:t>(далее – Объект незавершенного строительства), принадлежащий на праве собственности: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r>
        <w:rPr>
          <w:sz w:val="27"/>
          <w:szCs w:val="27"/>
        </w:rPr>
        <w:t>Обществу с ограниченной ответственностью «</w:t>
      </w:r>
      <w:proofErr w:type="gramStart"/>
      <w:r>
        <w:rPr>
          <w:sz w:val="27"/>
          <w:szCs w:val="27"/>
        </w:rPr>
        <w:t>Строительно-монтажное</w:t>
      </w:r>
      <w:proofErr w:type="gramEnd"/>
      <w:r>
        <w:rPr>
          <w:sz w:val="27"/>
          <w:szCs w:val="27"/>
        </w:rPr>
        <w:t xml:space="preserve"> управление-77»</w:t>
      </w:r>
      <w:r w:rsidRPr="00FB7F89">
        <w:rPr>
          <w:sz w:val="27"/>
          <w:szCs w:val="27"/>
        </w:rPr>
        <w:t>, запись о государственной регистрации права собственности 21-21</w:t>
      </w:r>
      <w:r>
        <w:rPr>
          <w:sz w:val="27"/>
          <w:szCs w:val="27"/>
        </w:rPr>
        <w:t>-01</w:t>
      </w:r>
      <w:r w:rsidRPr="00FB7F89">
        <w:rPr>
          <w:sz w:val="27"/>
          <w:szCs w:val="27"/>
        </w:rPr>
        <w:t>/1</w:t>
      </w:r>
      <w:r>
        <w:rPr>
          <w:sz w:val="27"/>
          <w:szCs w:val="27"/>
        </w:rPr>
        <w:t>20</w:t>
      </w:r>
      <w:r w:rsidRPr="00FB7F89">
        <w:rPr>
          <w:sz w:val="27"/>
          <w:szCs w:val="27"/>
        </w:rPr>
        <w:t>/20</w:t>
      </w:r>
      <w:r>
        <w:rPr>
          <w:sz w:val="27"/>
          <w:szCs w:val="27"/>
        </w:rPr>
        <w:t>08</w:t>
      </w:r>
      <w:r w:rsidRPr="00FB7F89">
        <w:rPr>
          <w:sz w:val="27"/>
          <w:szCs w:val="27"/>
        </w:rPr>
        <w:t>-</w:t>
      </w:r>
      <w:r>
        <w:rPr>
          <w:sz w:val="27"/>
          <w:szCs w:val="27"/>
        </w:rPr>
        <w:t>084</w:t>
      </w:r>
      <w:r w:rsidRPr="00FB7F89">
        <w:rPr>
          <w:sz w:val="27"/>
          <w:szCs w:val="27"/>
        </w:rPr>
        <w:t xml:space="preserve"> от 2</w:t>
      </w:r>
      <w:r>
        <w:rPr>
          <w:sz w:val="27"/>
          <w:szCs w:val="27"/>
        </w:rPr>
        <w:t>2</w:t>
      </w:r>
      <w:r w:rsidRPr="00FB7F89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FB7F89">
        <w:rPr>
          <w:sz w:val="27"/>
          <w:szCs w:val="27"/>
        </w:rPr>
        <w:t>.20</w:t>
      </w:r>
      <w:r>
        <w:rPr>
          <w:sz w:val="27"/>
          <w:szCs w:val="27"/>
        </w:rPr>
        <w:t>08</w:t>
      </w:r>
      <w:r w:rsidRPr="00FB7F89">
        <w:rPr>
          <w:sz w:val="27"/>
          <w:szCs w:val="27"/>
        </w:rPr>
        <w:t>.</w:t>
      </w:r>
    </w:p>
    <w:p w:rsidR="007F0C00" w:rsidRPr="00E91BD1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Объект незавершенного строительства </w:t>
      </w:r>
      <w:r w:rsidRPr="00E91BD1">
        <w:rPr>
          <w:sz w:val="27"/>
          <w:szCs w:val="27"/>
        </w:rPr>
        <w:t xml:space="preserve">расположен на земельном участке с кадастровым номером </w:t>
      </w:r>
      <w:r w:rsidRPr="00A21118">
        <w:rPr>
          <w:sz w:val="27"/>
          <w:szCs w:val="27"/>
        </w:rPr>
        <w:t>21:01:020801:3491</w:t>
      </w:r>
      <w:r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 xml:space="preserve">общей площадью </w:t>
      </w:r>
      <w:r>
        <w:rPr>
          <w:sz w:val="27"/>
          <w:szCs w:val="27"/>
        </w:rPr>
        <w:t>445</w:t>
      </w:r>
      <w:r w:rsidRPr="00E91BD1">
        <w:rPr>
          <w:sz w:val="27"/>
          <w:szCs w:val="27"/>
        </w:rPr>
        <w:t xml:space="preserve"> кв. м, разрешенное использование: </w:t>
      </w:r>
      <w:r w:rsidRPr="00A21118">
        <w:rPr>
          <w:sz w:val="27"/>
          <w:szCs w:val="27"/>
        </w:rPr>
        <w:t>для завершения строительства здания офиса с торгово-выставочным залом</w:t>
      </w:r>
      <w:r w:rsidRPr="00FB7F89">
        <w:rPr>
          <w:sz w:val="27"/>
          <w:szCs w:val="27"/>
        </w:rPr>
        <w:t>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1.2. Покупатель обязуется принять Объект незавершенного строительства и уплатить за него денежную сумму, определенную пунктом 1.3. настоящего договора.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1.3. Продажная цена Объекта незавершенного строительства составляет</w:t>
      </w:r>
      <w:proofErr w:type="gramStart"/>
      <w:r w:rsidRPr="00FB7F89">
        <w:rPr>
          <w:sz w:val="27"/>
          <w:szCs w:val="27"/>
        </w:rPr>
        <w:t xml:space="preserve"> ______________ (____________________________________________________) </w:t>
      </w:r>
      <w:proofErr w:type="gramEnd"/>
      <w:r w:rsidRPr="00FB7F89">
        <w:rPr>
          <w:sz w:val="27"/>
          <w:szCs w:val="27"/>
        </w:rPr>
        <w:t>рублей.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1.4. Настоящий договор является основанием для последующей государственной регистрации перехода права собственности Покупателю на Объект незавершенного строительства, </w:t>
      </w:r>
      <w:proofErr w:type="gramStart"/>
      <w:r w:rsidRPr="00FB7F89">
        <w:rPr>
          <w:sz w:val="27"/>
          <w:szCs w:val="27"/>
        </w:rPr>
        <w:t>которая</w:t>
      </w:r>
      <w:proofErr w:type="gramEnd"/>
      <w:r w:rsidRPr="00FB7F89">
        <w:rPr>
          <w:sz w:val="27"/>
          <w:szCs w:val="27"/>
        </w:rPr>
        <w:t xml:space="preserve"> осуществляется в установленном действующим законодательством порядке за счет средств Покупателя.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7"/>
          <w:szCs w:val="27"/>
        </w:rPr>
      </w:pPr>
      <w:r w:rsidRPr="00FB7F89">
        <w:rPr>
          <w:sz w:val="27"/>
          <w:szCs w:val="27"/>
        </w:rPr>
        <w:t xml:space="preserve">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 Порядок оплаты и передачи Объекта незавершенного строительства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 xml:space="preserve">2.1. Оплата стоимости Объекта незавершенного строительства производится Покупателем единовременно </w:t>
      </w:r>
      <w:r>
        <w:rPr>
          <w:sz w:val="27"/>
          <w:szCs w:val="27"/>
        </w:rPr>
        <w:t>в течение семи дней</w:t>
      </w:r>
      <w:r w:rsidRPr="00FB7F89">
        <w:rPr>
          <w:sz w:val="27"/>
          <w:szCs w:val="27"/>
        </w:rPr>
        <w:t xml:space="preserve"> со дня заключения настоящего договора купли-продажи путем внесения Покупателем на расчетный счет Продавца суммы в размере</w:t>
      </w:r>
      <w:proofErr w:type="gramStart"/>
      <w:r w:rsidRPr="00FB7F89">
        <w:rPr>
          <w:sz w:val="27"/>
          <w:szCs w:val="27"/>
        </w:rPr>
        <w:t xml:space="preserve"> ________________ (____________________) </w:t>
      </w:r>
      <w:proofErr w:type="gramEnd"/>
      <w:r w:rsidRPr="00FB7F89">
        <w:rPr>
          <w:sz w:val="27"/>
          <w:szCs w:val="27"/>
        </w:rPr>
        <w:t>рублей, равной продажной цене Объекта незавершенного строительства, за вычетом суммы внесенного Покупателем задатка.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Датой оплаты считается день поступления средств Покупателя на расчетный счет Продавца.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2.2. Оплата стоимости Объекта незавершенного строительства по настоящему договору третьими лицами не допускается.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2.3. Продавец обязуется обеспечить передачу Покупателю Объекта незавершенного строительства, а Покупатель обязуется принять его, в течение </w:t>
      </w:r>
      <w:r w:rsidRPr="007C59C9">
        <w:rPr>
          <w:sz w:val="27"/>
          <w:szCs w:val="27"/>
        </w:rPr>
        <w:t>тридцати дней</w:t>
      </w:r>
      <w:r w:rsidRPr="00FB7F89">
        <w:rPr>
          <w:sz w:val="27"/>
          <w:szCs w:val="27"/>
        </w:rPr>
        <w:t xml:space="preserve"> с момента полной оплаты стоимости Объекта незавершенного строительства Покупателем.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2.4. Право собственности на Объект незавершенного строительства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Объекта незавершенного строительства, указанного в п. 1.3 настоящего договора.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 Особые условия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3.1. Со дня передачи Объекта незавершенного строительства по акту приема-передачи Покупатель несет бремя содержания и риск случайной гибели или повреждения Объекта незавершенного строительства. 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3.2. Покупатель обязан соблюдать установленные правила и нормы, требования и условия технической эксплуатации, содержания, текущего и капитального ремонта Объекта незавершенного строительства, расположенных в нем инженерных коммуникаций и прилегающей территории в соответствии с действующим законодательством.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3.3. Покупатель обязан обеспечивать беспрепятственный доступ к Объекту незавершенного строительства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3.4. В </w:t>
      </w:r>
      <w:proofErr w:type="gramStart"/>
      <w:r w:rsidRPr="00FB7F89">
        <w:rPr>
          <w:sz w:val="27"/>
          <w:szCs w:val="27"/>
        </w:rPr>
        <w:t>целях</w:t>
      </w:r>
      <w:proofErr w:type="gramEnd"/>
      <w:r w:rsidRPr="00FB7F89">
        <w:rPr>
          <w:sz w:val="27"/>
          <w:szCs w:val="27"/>
        </w:rPr>
        <w:t xml:space="preserve"> защиты интересов населения города Покупатель обязан согласовать вид деятельности Объекта незавершенного строительства (цель использования Объекта незавершенного строительства) с соответствующими инспектирующими органами.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 Ответственность сторон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4.1. В </w:t>
      </w:r>
      <w:proofErr w:type="gramStart"/>
      <w:r w:rsidRPr="00FB7F89">
        <w:rPr>
          <w:sz w:val="27"/>
          <w:szCs w:val="27"/>
        </w:rPr>
        <w:t>случае</w:t>
      </w:r>
      <w:proofErr w:type="gramEnd"/>
      <w:r w:rsidRPr="00FB7F89">
        <w:rPr>
          <w:sz w:val="27"/>
          <w:szCs w:val="27"/>
        </w:rPr>
        <w:t xml:space="preserve"> просрочки уплаты Покупателем предусмотренной настоящим договором суммы, указанной в п. 2.1. настоящего договора,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4.2. При уклонении или отказе Покупателя от оплаты продажной цены Объекта незавершенного строительства: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сумма внесенного Покупателем задатка не </w:t>
      </w:r>
      <w:proofErr w:type="gramStart"/>
      <w:r w:rsidRPr="00FB7F89">
        <w:rPr>
          <w:sz w:val="27"/>
          <w:szCs w:val="27"/>
        </w:rPr>
        <w:t>возвращается и переходит</w:t>
      </w:r>
      <w:proofErr w:type="gramEnd"/>
      <w:r w:rsidRPr="00FB7F89">
        <w:rPr>
          <w:sz w:val="27"/>
          <w:szCs w:val="27"/>
        </w:rPr>
        <w:t xml:space="preserve"> в собственность Продавца;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 Действие договора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5.1. Настоящий договор вступает в силу с момента его подписания сторонами.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5.2.Настоящий договор прекращает свое действие в случаях:</w:t>
      </w:r>
      <w:r w:rsidRPr="00FB7F89">
        <w:rPr>
          <w:sz w:val="27"/>
          <w:szCs w:val="27"/>
        </w:rPr>
        <w:tab/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proofErr w:type="gramStart"/>
      <w:r w:rsidRPr="00FB7F89">
        <w:rPr>
          <w:sz w:val="27"/>
          <w:szCs w:val="27"/>
        </w:rPr>
        <w:t>предусмотренных</w:t>
      </w:r>
      <w:proofErr w:type="gramEnd"/>
      <w:r w:rsidRPr="00FB7F89">
        <w:rPr>
          <w:sz w:val="27"/>
          <w:szCs w:val="27"/>
        </w:rPr>
        <w:t xml:space="preserve"> настоящим договором;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по взаимному соглашению сторон.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5.3. Изменения условий настоящего договора возможно только по взаимному соглашению сторон.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6. Юридические адреса и банковские реквизиты сторон</w:t>
      </w:r>
    </w:p>
    <w:p w:rsidR="007F0C00" w:rsidRPr="00FB7F89" w:rsidRDefault="007F0C00" w:rsidP="007F0C0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ПРОДАВЕЦ: </w:t>
      </w:r>
    </w:p>
    <w:p w:rsidR="00875F12" w:rsidRPr="00C26D91" w:rsidRDefault="00875F12" w:rsidP="00875F12">
      <w:pPr>
        <w:jc w:val="both"/>
        <w:rPr>
          <w:sz w:val="27"/>
          <w:szCs w:val="27"/>
        </w:rPr>
      </w:pPr>
      <w:r w:rsidRPr="00C26D91">
        <w:rPr>
          <w:sz w:val="27"/>
          <w:szCs w:val="27"/>
        </w:rPr>
        <w:t>Чебоксарский городской комитет по управлению имуществом</w:t>
      </w:r>
    </w:p>
    <w:p w:rsidR="00875F12" w:rsidRPr="00D41C25" w:rsidRDefault="00875F12" w:rsidP="00875F12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>428015, г. Чебоксары, Московский проспект, д. 33а</w:t>
      </w:r>
    </w:p>
    <w:p w:rsidR="00875F12" w:rsidRPr="00FB7F89" w:rsidRDefault="00875F12" w:rsidP="00875F12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 xml:space="preserve">ИНН 2126002000, КПП 213001001 УФК по ЧР (Горкомимущество) статус составителя 08 </w:t>
      </w:r>
      <w:proofErr w:type="gramStart"/>
      <w:r w:rsidRPr="00D41C25">
        <w:rPr>
          <w:sz w:val="27"/>
          <w:szCs w:val="27"/>
        </w:rPr>
        <w:t>р</w:t>
      </w:r>
      <w:proofErr w:type="gramEnd"/>
      <w:r w:rsidRPr="00D41C25">
        <w:rPr>
          <w:sz w:val="27"/>
          <w:szCs w:val="27"/>
        </w:rPr>
        <w:t xml:space="preserve">/с 03100643000000011500, Единый казначейский счет 40102810945370000084, в Отделении – НБ Чувашская Республика Банка России//УФК по Чувашской Республике г. Чебоксары, БИК 019706900, КБК 96611402043040000410, ОКТМО 97701000. </w:t>
      </w:r>
      <w:r w:rsidRPr="00C26D91">
        <w:rPr>
          <w:sz w:val="27"/>
          <w:szCs w:val="27"/>
        </w:rPr>
        <w:t>Назначение платежа: Оплата по договору купли-продажи объекта незавершенного строительства от «___» _______ 2021 года № Н-_______.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ПОКУПАТЕЛЬ:   </w:t>
      </w:r>
    </w:p>
    <w:p w:rsidR="007F0C00" w:rsidRPr="00FB7F89" w:rsidRDefault="007F0C00" w:rsidP="007F0C00">
      <w:pPr>
        <w:keepNext/>
        <w:keepLines/>
        <w:jc w:val="both"/>
        <w:rPr>
          <w:sz w:val="27"/>
          <w:szCs w:val="27"/>
        </w:rPr>
      </w:pPr>
      <w:r w:rsidRPr="00FB7F89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F0C00" w:rsidRPr="00FB7F89" w:rsidRDefault="007F0C00" w:rsidP="007F0C00">
      <w:pPr>
        <w:keepNext/>
        <w:keepLines/>
        <w:jc w:val="both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7F0C00" w:rsidRPr="00FB7F89" w:rsidTr="00E67D70">
        <w:trPr>
          <w:trHeight w:val="334"/>
        </w:trPr>
        <w:tc>
          <w:tcPr>
            <w:tcW w:w="4786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ПРОДАВЕЦ: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ПОКУПАТЕЛЬ:</w:t>
            </w:r>
          </w:p>
        </w:tc>
      </w:tr>
      <w:tr w:rsidR="007F0C00" w:rsidRPr="00FB7F89" w:rsidTr="00E67D70">
        <w:trPr>
          <w:trHeight w:val="1247"/>
        </w:trPr>
        <w:tc>
          <w:tcPr>
            <w:tcW w:w="4786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Председатель Горкомимущества</w:t>
            </w: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Ю.А. Васильев                </w:t>
            </w:r>
          </w:p>
        </w:tc>
        <w:tc>
          <w:tcPr>
            <w:tcW w:w="4678" w:type="dxa"/>
            <w:shd w:val="clear" w:color="auto" w:fill="auto"/>
          </w:tcPr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</w:t>
            </w:r>
          </w:p>
        </w:tc>
      </w:tr>
    </w:tbl>
    <w:p w:rsidR="007F0C00" w:rsidRPr="00E91BD1" w:rsidRDefault="007F0C00" w:rsidP="007F0C00">
      <w:pPr>
        <w:tabs>
          <w:tab w:val="left" w:pos="1330"/>
          <w:tab w:val="num" w:pos="1467"/>
          <w:tab w:val="num" w:pos="1877"/>
        </w:tabs>
        <w:ind w:right="-1"/>
        <w:jc w:val="both"/>
        <w:rPr>
          <w:sz w:val="28"/>
          <w:szCs w:val="28"/>
        </w:rPr>
      </w:pPr>
      <w:r w:rsidRPr="00E91BD1">
        <w:rPr>
          <w:sz w:val="28"/>
          <w:szCs w:val="28"/>
        </w:rPr>
        <w:t xml:space="preserve"> </w:t>
      </w: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А К Т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приема-передачи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left="-41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>«____» ____________ 20</w:t>
      </w:r>
      <w:r>
        <w:rPr>
          <w:sz w:val="27"/>
          <w:szCs w:val="27"/>
        </w:rPr>
        <w:t>2</w:t>
      </w:r>
      <w:r w:rsidR="00875F12">
        <w:rPr>
          <w:sz w:val="27"/>
          <w:szCs w:val="27"/>
        </w:rPr>
        <w:t>1</w:t>
      </w:r>
      <w:bookmarkStart w:id="0" w:name="_GoBack"/>
      <w:bookmarkEnd w:id="0"/>
      <w:r w:rsidRPr="00FB7F89">
        <w:rPr>
          <w:sz w:val="27"/>
          <w:szCs w:val="27"/>
        </w:rPr>
        <w:t xml:space="preserve"> года</w:t>
      </w:r>
    </w:p>
    <w:p w:rsidR="007F0C00" w:rsidRPr="00FB7F89" w:rsidRDefault="007F0C00" w:rsidP="007F0C00">
      <w:pPr>
        <w:ind w:firstLine="709"/>
        <w:jc w:val="both"/>
        <w:rPr>
          <w:sz w:val="27"/>
          <w:szCs w:val="27"/>
        </w:rPr>
      </w:pPr>
    </w:p>
    <w:p w:rsidR="007F0C00" w:rsidRDefault="007F0C00" w:rsidP="007F0C00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Мы, нижеподписавшиеся:</w:t>
      </w:r>
    </w:p>
    <w:p w:rsidR="007F0C00" w:rsidRPr="008F238B" w:rsidRDefault="007F0C00" w:rsidP="007F0C00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7F0C00" w:rsidRPr="008F238B" w:rsidRDefault="007F0C00" w:rsidP="007F0C00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>и __________________________________________________________, именуемый в дальнейшем «Покупатель», в лице __________________________</w:t>
      </w:r>
    </w:p>
    <w:p w:rsidR="007F0C00" w:rsidRDefault="007F0C00" w:rsidP="007F0C00">
      <w:pPr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____________________________________________________________________, </w:t>
      </w:r>
      <w:proofErr w:type="gramStart"/>
      <w:r w:rsidRPr="008F238B">
        <w:rPr>
          <w:sz w:val="27"/>
          <w:szCs w:val="27"/>
        </w:rPr>
        <w:t>действующего</w:t>
      </w:r>
      <w:proofErr w:type="gramEnd"/>
      <w:r w:rsidRPr="008F238B">
        <w:rPr>
          <w:sz w:val="27"/>
          <w:szCs w:val="27"/>
        </w:rPr>
        <w:t xml:space="preserve"> на основании _____________________________ с другой стороны, </w:t>
      </w:r>
    </w:p>
    <w:p w:rsidR="007F0C00" w:rsidRPr="008F238B" w:rsidRDefault="007F0C00" w:rsidP="007F0C0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составили акт о нижеследующем:</w:t>
      </w:r>
    </w:p>
    <w:p w:rsidR="007F0C00" w:rsidRPr="00FB7F89" w:rsidRDefault="007F0C00" w:rsidP="007F0C00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Продавец передает, а Покупатель принимает </w:t>
      </w:r>
      <w:r w:rsidRPr="006860A2">
        <w:rPr>
          <w:sz w:val="27"/>
          <w:szCs w:val="27"/>
        </w:rPr>
        <w:t>незавершенный строительством объект: трехэтажное кирпичное здание с монолитным подвалом, облицованным кирпичом, площадью 280,9 кв. м, с кадастровым номером 21:01:020801:341, расположенный по адресу: г. Чебоксары, пр. Мира, 62а</w:t>
      </w:r>
      <w:r w:rsidRPr="00FB7F89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 xml:space="preserve">(далее – Объект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>).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B7F89">
        <w:rPr>
          <w:sz w:val="27"/>
          <w:szCs w:val="27"/>
        </w:rPr>
        <w:t>. Настоящий акт подтверждает, что: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- оплата за </w:t>
      </w:r>
      <w:r w:rsidRPr="008F238B">
        <w:rPr>
          <w:sz w:val="27"/>
          <w:szCs w:val="27"/>
        </w:rPr>
        <w:t xml:space="preserve">Объект незавершенного строительства </w:t>
      </w:r>
      <w:r w:rsidRPr="00FB7F89">
        <w:rPr>
          <w:sz w:val="27"/>
          <w:szCs w:val="27"/>
        </w:rPr>
        <w:t>произведена Покупателем в полном объеме;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- претензии у Покупателя в отношении приобретенн</w:t>
      </w:r>
      <w:r>
        <w:rPr>
          <w:sz w:val="27"/>
          <w:szCs w:val="27"/>
        </w:rPr>
        <w:t>ого</w:t>
      </w:r>
      <w:r w:rsidRPr="00FB7F89">
        <w:rPr>
          <w:sz w:val="27"/>
          <w:szCs w:val="27"/>
        </w:rPr>
        <w:t xml:space="preserve"> им </w:t>
      </w:r>
      <w:r w:rsidRPr="008F238B">
        <w:rPr>
          <w:sz w:val="27"/>
          <w:szCs w:val="27"/>
        </w:rPr>
        <w:t>Объект незавершенного строительства</w:t>
      </w:r>
      <w:r w:rsidRPr="00FB7F89">
        <w:rPr>
          <w:sz w:val="27"/>
          <w:szCs w:val="27"/>
        </w:rPr>
        <w:t xml:space="preserve"> отсутствуют.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3. Настоящий акт составлен в 3-х экземплярах и является неотъемлемой частью договора от </w:t>
      </w:r>
      <w:r>
        <w:rPr>
          <w:sz w:val="27"/>
          <w:szCs w:val="27"/>
        </w:rPr>
        <w:t>__________________</w:t>
      </w:r>
      <w:r w:rsidRPr="00FB7F89">
        <w:rPr>
          <w:sz w:val="27"/>
          <w:szCs w:val="27"/>
        </w:rPr>
        <w:t xml:space="preserve"> № </w:t>
      </w:r>
      <w:proofErr w:type="gramStart"/>
      <w:r w:rsidRPr="00FB7F89">
        <w:rPr>
          <w:sz w:val="27"/>
          <w:szCs w:val="27"/>
        </w:rPr>
        <w:t>Н-</w:t>
      </w:r>
      <w:proofErr w:type="gramEnd"/>
      <w:r>
        <w:rPr>
          <w:sz w:val="27"/>
          <w:szCs w:val="27"/>
        </w:rPr>
        <w:t>____</w:t>
      </w:r>
      <w:r w:rsidRPr="00FB7F89">
        <w:rPr>
          <w:sz w:val="27"/>
          <w:szCs w:val="27"/>
        </w:rPr>
        <w:t xml:space="preserve"> купли-продажи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8F238B"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. </w:t>
      </w:r>
    </w:p>
    <w:p w:rsidR="007F0C00" w:rsidRPr="00FB7F89" w:rsidRDefault="007F0C00" w:rsidP="007F0C00">
      <w:pPr>
        <w:ind w:firstLine="779"/>
        <w:jc w:val="both"/>
        <w:rPr>
          <w:sz w:val="27"/>
          <w:szCs w:val="27"/>
        </w:rPr>
      </w:pP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Передал: председатель Горкомимущества</w:t>
      </w: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__________________________ /Ю.А. Васильев/</w:t>
      </w:r>
    </w:p>
    <w:p w:rsidR="007F0C00" w:rsidRPr="00FB7F89" w:rsidRDefault="007F0C00" w:rsidP="007F0C00">
      <w:pPr>
        <w:ind w:firstLine="861"/>
        <w:jc w:val="both"/>
        <w:rPr>
          <w:sz w:val="27"/>
          <w:szCs w:val="27"/>
        </w:rPr>
      </w:pP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Принял: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            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 _________________________ /</w:t>
      </w:r>
      <w:r>
        <w:rPr>
          <w:sz w:val="27"/>
          <w:szCs w:val="27"/>
        </w:rPr>
        <w:t>_______________</w:t>
      </w:r>
      <w:r w:rsidRPr="00FB7F89">
        <w:rPr>
          <w:sz w:val="27"/>
          <w:szCs w:val="27"/>
        </w:rPr>
        <w:t xml:space="preserve">/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</w:p>
    <w:p w:rsidR="00803262" w:rsidRPr="007F0C00" w:rsidRDefault="00803262" w:rsidP="007F0C00"/>
    <w:sectPr w:rsidR="00803262" w:rsidRPr="007F0C00" w:rsidSect="00CB6DC2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5"/>
    <w:rsid w:val="00620B75"/>
    <w:rsid w:val="007F0C00"/>
    <w:rsid w:val="00803262"/>
    <w:rsid w:val="00875F12"/>
    <w:rsid w:val="00C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7275</Characters>
  <Application>Microsoft Office Word</Application>
  <DocSecurity>0</DocSecurity>
  <Lines>60</Lines>
  <Paragraphs>17</Paragraphs>
  <ScaleCrop>false</ScaleCrop>
  <Company>Чебоксарское Горкомимущество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4</cp:revision>
  <dcterms:created xsi:type="dcterms:W3CDTF">2020-01-30T05:21:00Z</dcterms:created>
  <dcterms:modified xsi:type="dcterms:W3CDTF">2021-07-16T10:12:00Z</dcterms:modified>
</cp:coreProperties>
</file>