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06" w:rsidRPr="00D96856" w:rsidRDefault="00A42D06" w:rsidP="00A42D0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A42D06" w:rsidRPr="00D96856" w:rsidRDefault="00A42D06" w:rsidP="00A42D0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A42D06" w:rsidRPr="00D96856" w:rsidRDefault="00A42D06" w:rsidP="00A42D0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A42D06" w:rsidRPr="00D96856" w:rsidRDefault="00A42D06" w:rsidP="00A42D06">
      <w:pPr>
        <w:widowControl/>
        <w:ind w:left="5954" w:right="-6"/>
        <w:jc w:val="both"/>
        <w:rPr>
          <w:sz w:val="24"/>
          <w:szCs w:val="24"/>
        </w:rPr>
      </w:pPr>
    </w:p>
    <w:p w:rsidR="00A42D06" w:rsidRPr="00D96856" w:rsidRDefault="00A42D06" w:rsidP="00A42D0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A42D06" w:rsidRPr="00D96856" w:rsidRDefault="00A84F6B" w:rsidP="00A42D0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42D06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A42D06">
        <w:rPr>
          <w:sz w:val="24"/>
          <w:szCs w:val="24"/>
        </w:rPr>
        <w:t>я</w:t>
      </w:r>
      <w:r w:rsidR="00A42D06" w:rsidRPr="00D96856">
        <w:rPr>
          <w:sz w:val="24"/>
          <w:szCs w:val="24"/>
        </w:rPr>
        <w:t xml:space="preserve"> 20</w:t>
      </w:r>
      <w:r w:rsidR="00A42D06">
        <w:rPr>
          <w:sz w:val="24"/>
          <w:szCs w:val="24"/>
        </w:rPr>
        <w:t>21</w:t>
      </w:r>
      <w:r w:rsidR="00A42D06" w:rsidRPr="00D96856">
        <w:rPr>
          <w:sz w:val="24"/>
          <w:szCs w:val="24"/>
        </w:rPr>
        <w:t xml:space="preserve"> года</w:t>
      </w:r>
    </w:p>
    <w:p w:rsidR="00A42D06" w:rsidRPr="00AC63FD" w:rsidRDefault="00A42D06" w:rsidP="00A42D06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A84F6B">
        <w:rPr>
          <w:b/>
          <w:sz w:val="26"/>
          <w:szCs w:val="26"/>
          <w:u w:val="single"/>
        </w:rPr>
        <w:t>67</w:t>
      </w:r>
      <w:r w:rsidRPr="00AC63FD">
        <w:rPr>
          <w:b/>
          <w:sz w:val="26"/>
          <w:szCs w:val="26"/>
          <w:u w:val="single"/>
        </w:rPr>
        <w:t xml:space="preserve"> </w:t>
      </w:r>
      <w:r w:rsidR="00A84F6B">
        <w:rPr>
          <w:b/>
          <w:sz w:val="26"/>
          <w:szCs w:val="26"/>
          <w:u w:val="single"/>
        </w:rPr>
        <w:t>май</w:t>
      </w:r>
      <w:r w:rsidRPr="00AC63FD">
        <w:rPr>
          <w:b/>
          <w:sz w:val="26"/>
          <w:szCs w:val="26"/>
          <w:u w:val="single"/>
        </w:rPr>
        <w:t xml:space="preserve"> 20</w:t>
      </w:r>
      <w:r>
        <w:rPr>
          <w:b/>
          <w:sz w:val="26"/>
          <w:szCs w:val="26"/>
          <w:u w:val="single"/>
        </w:rPr>
        <w:t>21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A42D06" w:rsidP="00AB5E5E">
      <w:pPr>
        <w:pStyle w:val="aff"/>
        <w:shd w:val="clear" w:color="auto" w:fill="FFFFFF"/>
        <w:spacing w:after="0"/>
        <w:ind w:firstLine="714"/>
        <w:jc w:val="both"/>
      </w:pPr>
      <w:r w:rsidRPr="00A42D06">
        <w:rPr>
          <w:b/>
        </w:rPr>
        <w:t xml:space="preserve">Оператор электронной площадки </w:t>
      </w:r>
      <w:r w:rsidR="005D6A84" w:rsidRPr="00AB5E5E">
        <w:rPr>
          <w:b/>
        </w:rPr>
        <w:t xml:space="preserve">– </w:t>
      </w:r>
      <w:r w:rsidR="005D6A84"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г. Москва, набережная Тараса Шевченко, д.23-А, тел. 7 (499) 653-55-00, 8-800-77-55-800</w:t>
      </w:r>
      <w:r w:rsidR="005D6A84"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</w:t>
      </w:r>
      <w:r w:rsidRPr="00AB5E5E">
        <w:rPr>
          <w:sz w:val="24"/>
          <w:szCs w:val="24"/>
        </w:rPr>
        <w:lastRenderedPageBreak/>
        <w:t>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</w:t>
      </w:r>
      <w:r w:rsidR="00A42D06" w:rsidRPr="00A42D06">
        <w:rPr>
          <w:sz w:val="24"/>
          <w:szCs w:val="24"/>
        </w:rPr>
        <w:t xml:space="preserve">Оператор электронной площадки </w:t>
      </w:r>
      <w:r w:rsidRPr="00AB5E5E">
        <w:rPr>
          <w:sz w:val="24"/>
          <w:szCs w:val="24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A42D06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42D06">
        <w:rPr>
          <w:b/>
          <w:sz w:val="24"/>
          <w:szCs w:val="24"/>
        </w:rPr>
        <w:t xml:space="preserve">Оператор электронной площадки </w:t>
      </w:r>
      <w:r w:rsidR="005D6A84" w:rsidRPr="00AB5E5E">
        <w:rPr>
          <w:b/>
          <w:sz w:val="24"/>
          <w:szCs w:val="24"/>
        </w:rPr>
        <w:t>–</w:t>
      </w:r>
      <w:r w:rsidR="005D6A84"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="005D6A84"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hyperlink r:id="rId9" w:history="1">
        <w:r w:rsidR="00BB42AF" w:rsidRPr="00823E30">
          <w:rPr>
            <w:rStyle w:val="af0"/>
            <w:bCs/>
            <w:sz w:val="23"/>
            <w:szCs w:val="23"/>
            <w:lang w:eastAsia="ar-SA"/>
          </w:rPr>
          <w:t>gcheb_cgki_opr@cap.ru</w:t>
        </w:r>
      </w:hyperlink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494010">
        <w:rPr>
          <w:sz w:val="24"/>
          <w:szCs w:val="24"/>
          <w:lang w:eastAsia="ar-SA"/>
        </w:rPr>
        <w:t>, 23-41-26</w:t>
      </w:r>
      <w:r w:rsidR="00494010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3C44C1">
        <w:rPr>
          <w:sz w:val="24"/>
          <w:szCs w:val="24"/>
        </w:rPr>
        <w:t>2</w:t>
      </w:r>
      <w:r w:rsidR="00D558AE">
        <w:rPr>
          <w:sz w:val="24"/>
          <w:szCs w:val="24"/>
        </w:rPr>
        <w:t>9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C44C1">
        <w:rPr>
          <w:sz w:val="24"/>
          <w:szCs w:val="24"/>
        </w:rPr>
        <w:t>4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</w:t>
      </w:r>
      <w:r w:rsidR="00030A0B">
        <w:rPr>
          <w:sz w:val="24"/>
          <w:szCs w:val="24"/>
        </w:rPr>
        <w:t>1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3C44C1">
        <w:rPr>
          <w:sz w:val="24"/>
          <w:szCs w:val="24"/>
        </w:rPr>
        <w:t>774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55067C" w:rsidRDefault="001B53F6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CC302A" w:rsidRPr="00CC302A">
        <w:rPr>
          <w:sz w:val="24"/>
          <w:szCs w:val="24"/>
        </w:rPr>
        <w:t>нежилые комнаты №№ 1-11 (по плану) нежилого помещения № 1, общей площадью 203,3 кв. м, расположенные в подвале (литера А</w:t>
      </w:r>
      <w:proofErr w:type="gramStart"/>
      <w:r w:rsidR="00CC302A" w:rsidRPr="00CC302A">
        <w:rPr>
          <w:sz w:val="24"/>
          <w:szCs w:val="24"/>
        </w:rPr>
        <w:t>1</w:t>
      </w:r>
      <w:proofErr w:type="gramEnd"/>
      <w:r w:rsidR="00CC302A" w:rsidRPr="00CC302A">
        <w:rPr>
          <w:sz w:val="24"/>
          <w:szCs w:val="24"/>
        </w:rPr>
        <w:t>) жилого девятиэтажного кирпичного дома (литера А), находящегося по адресу: г. Чебоксары, ул. Афанасьева, д. 13</w:t>
      </w:r>
      <w:r w:rsidR="0055067C">
        <w:rPr>
          <w:sz w:val="24"/>
          <w:szCs w:val="24"/>
        </w:rPr>
        <w:t>.</w:t>
      </w:r>
    </w:p>
    <w:p w:rsidR="00993B42" w:rsidRPr="00C972B2" w:rsidRDefault="00993B42" w:rsidP="007D3F98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B5555" w:rsidRPr="00EB5555">
        <w:rPr>
          <w:sz w:val="24"/>
          <w:szCs w:val="24"/>
        </w:rPr>
        <w:t>2 555 000 (Два миллиона пятьсот пятьдесят пять тысяч) рублей</w:t>
      </w:r>
      <w:r w:rsidRPr="00C972B2">
        <w:rPr>
          <w:sz w:val="24"/>
          <w:szCs w:val="24"/>
        </w:rPr>
        <w:t xml:space="preserve">. </w:t>
      </w:r>
    </w:p>
    <w:p w:rsidR="00FB1F7B" w:rsidRDefault="00993B42" w:rsidP="00FB1F7B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B5555" w:rsidRPr="00EB5555">
        <w:rPr>
          <w:sz w:val="24"/>
          <w:szCs w:val="24"/>
        </w:rPr>
        <w:t>127 750 (Сто двадцать семь тысяч семьсот пятьдесят) рублей</w:t>
      </w:r>
      <w:r w:rsidR="00FB1F7B">
        <w:rPr>
          <w:sz w:val="24"/>
          <w:szCs w:val="24"/>
        </w:rPr>
        <w:t>.</w:t>
      </w:r>
    </w:p>
    <w:p w:rsidR="004C0227" w:rsidRDefault="004C0227" w:rsidP="00FB1F7B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B5555" w:rsidRPr="00EB5555">
        <w:rPr>
          <w:sz w:val="24"/>
          <w:szCs w:val="24"/>
        </w:rPr>
        <w:t>5</w:t>
      </w:r>
      <w:bookmarkStart w:id="0" w:name="_GoBack"/>
      <w:bookmarkEnd w:id="0"/>
      <w:r w:rsidR="00EB5555" w:rsidRPr="00EB5555">
        <w:rPr>
          <w:sz w:val="24"/>
          <w:szCs w:val="24"/>
        </w:rPr>
        <w:t>11 000 (Пятьсот одиннадцать тысяч) рублей</w:t>
      </w:r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2F1D20" w:rsidRDefault="002F1D20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B42AF" w:rsidRPr="006D4886" w:rsidRDefault="00BB42AF" w:rsidP="00BB42A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 w:rsidR="00233847">
        <w:rPr>
          <w:b/>
          <w:sz w:val="24"/>
          <w:szCs w:val="24"/>
        </w:rPr>
        <w:t>1</w:t>
      </w:r>
      <w:r w:rsidR="003207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2079D">
        <w:rPr>
          <w:b/>
          <w:sz w:val="24"/>
          <w:szCs w:val="24"/>
        </w:rPr>
        <w:t>ма</w:t>
      </w:r>
      <w:r w:rsidR="00CE5A78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</w:t>
      </w:r>
      <w:r w:rsidR="00CE5A78"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года.</w:t>
      </w:r>
      <w:r w:rsidRPr="006D4886">
        <w:rPr>
          <w:sz w:val="24"/>
          <w:szCs w:val="24"/>
        </w:rPr>
        <w:t xml:space="preserve"> 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32079D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</w:t>
      </w:r>
      <w:r w:rsidR="0032079D">
        <w:rPr>
          <w:b/>
          <w:sz w:val="24"/>
          <w:szCs w:val="24"/>
        </w:rPr>
        <w:t>июня</w:t>
      </w:r>
      <w:r w:rsidR="00CE5A78" w:rsidRPr="006D4886">
        <w:rPr>
          <w:b/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20</w:t>
      </w:r>
      <w:r w:rsidR="00A45233"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года.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CE5A78">
        <w:rPr>
          <w:b/>
          <w:sz w:val="24"/>
          <w:szCs w:val="24"/>
        </w:rPr>
        <w:t>1</w:t>
      </w:r>
      <w:r w:rsidR="0032079D">
        <w:rPr>
          <w:b/>
          <w:sz w:val="24"/>
          <w:szCs w:val="24"/>
        </w:rPr>
        <w:t>0</w:t>
      </w:r>
      <w:r w:rsidRPr="006D4886">
        <w:rPr>
          <w:b/>
          <w:sz w:val="24"/>
          <w:szCs w:val="24"/>
        </w:rPr>
        <w:t xml:space="preserve"> </w:t>
      </w:r>
      <w:r w:rsidR="0032079D">
        <w:rPr>
          <w:b/>
          <w:sz w:val="24"/>
          <w:szCs w:val="24"/>
        </w:rPr>
        <w:t>июня</w:t>
      </w:r>
      <w:r w:rsidR="00CE5A78" w:rsidRPr="006D4886">
        <w:rPr>
          <w:b/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A45233">
        <w:rPr>
          <w:b/>
          <w:sz w:val="24"/>
          <w:szCs w:val="24"/>
        </w:rPr>
        <w:t>1</w:t>
      </w:r>
      <w:r w:rsidRPr="006D4886">
        <w:rPr>
          <w:b/>
          <w:sz w:val="24"/>
          <w:szCs w:val="24"/>
        </w:rPr>
        <w:t xml:space="preserve"> года.</w:t>
      </w:r>
    </w:p>
    <w:p w:rsidR="00FB473A" w:rsidRPr="00AB5E5E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CE5A78">
        <w:rPr>
          <w:b/>
          <w:sz w:val="24"/>
          <w:szCs w:val="24"/>
        </w:rPr>
        <w:t>1</w:t>
      </w:r>
      <w:r w:rsidR="0032079D">
        <w:rPr>
          <w:b/>
          <w:sz w:val="24"/>
          <w:szCs w:val="24"/>
        </w:rPr>
        <w:t>1</w:t>
      </w:r>
      <w:r w:rsidRPr="00576C36">
        <w:rPr>
          <w:b/>
          <w:sz w:val="24"/>
          <w:szCs w:val="24"/>
        </w:rPr>
        <w:t xml:space="preserve"> </w:t>
      </w:r>
      <w:r w:rsidR="0032079D">
        <w:rPr>
          <w:b/>
          <w:sz w:val="24"/>
          <w:szCs w:val="24"/>
        </w:rPr>
        <w:t>июня</w:t>
      </w:r>
      <w:r w:rsidR="00A45233" w:rsidRPr="006D4886">
        <w:rPr>
          <w:b/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20</w:t>
      </w:r>
      <w:r w:rsidR="00A45233">
        <w:rPr>
          <w:b/>
          <w:sz w:val="24"/>
          <w:szCs w:val="24"/>
        </w:rPr>
        <w:t>21</w:t>
      </w:r>
      <w:r w:rsidRPr="006D4886">
        <w:rPr>
          <w:b/>
          <w:sz w:val="24"/>
          <w:szCs w:val="24"/>
        </w:rPr>
        <w:t xml:space="preserve">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A42D06" w:rsidRPr="00A42D06">
        <w:rPr>
          <w:sz w:val="24"/>
          <w:szCs w:val="24"/>
        </w:rPr>
        <w:t>Оператор</w:t>
      </w:r>
      <w:r w:rsidR="00A42D06">
        <w:rPr>
          <w:sz w:val="24"/>
          <w:szCs w:val="24"/>
        </w:rPr>
        <w:t>а</w:t>
      </w:r>
      <w:r w:rsidR="00A42D06" w:rsidRPr="00A42D06">
        <w:rPr>
          <w:sz w:val="24"/>
          <w:szCs w:val="24"/>
        </w:rPr>
        <w:t xml:space="preserve"> электронной площадки </w:t>
      </w:r>
      <w:r w:rsidRPr="00AB5E5E">
        <w:rPr>
          <w:sz w:val="24"/>
          <w:szCs w:val="24"/>
        </w:rPr>
        <w:t xml:space="preserve">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A42D06" w:rsidRPr="00A42D06">
        <w:rPr>
          <w:sz w:val="24"/>
          <w:szCs w:val="24"/>
        </w:rPr>
        <w:t>Оператор</w:t>
      </w:r>
      <w:r w:rsidR="00A42D06">
        <w:rPr>
          <w:sz w:val="24"/>
          <w:szCs w:val="24"/>
        </w:rPr>
        <w:t>а</w:t>
      </w:r>
      <w:r w:rsidR="00A42D06" w:rsidRPr="00A42D06">
        <w:rPr>
          <w:sz w:val="24"/>
          <w:szCs w:val="24"/>
        </w:rPr>
        <w:t xml:space="preserve"> электронной площадки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течение 2 (двух) рабочих дней со дня поступления запроса Продавец предоставляет </w:t>
      </w:r>
      <w:r w:rsidR="00A42D06" w:rsidRPr="00A42D06">
        <w:rPr>
          <w:sz w:val="24"/>
          <w:szCs w:val="24"/>
        </w:rPr>
        <w:t>Оператор</w:t>
      </w:r>
      <w:r w:rsidR="00A42D06">
        <w:rPr>
          <w:sz w:val="24"/>
          <w:szCs w:val="24"/>
        </w:rPr>
        <w:t>у</w:t>
      </w:r>
      <w:r w:rsidR="00A42D06" w:rsidRPr="00A42D06">
        <w:rPr>
          <w:sz w:val="24"/>
          <w:szCs w:val="24"/>
        </w:rPr>
        <w:t xml:space="preserve"> электронной площадки</w:t>
      </w:r>
      <w:r w:rsidRPr="00AB5E5E">
        <w:rPr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="00A42D06" w:rsidRPr="00A42D06">
        <w:rPr>
          <w:sz w:val="24"/>
          <w:szCs w:val="24"/>
        </w:rPr>
        <w:t>Оператор</w:t>
      </w:r>
      <w:r w:rsidR="00A42D06">
        <w:rPr>
          <w:sz w:val="24"/>
          <w:szCs w:val="24"/>
        </w:rPr>
        <w:t>ом</w:t>
      </w:r>
      <w:r w:rsidR="00A42D06" w:rsidRPr="00A42D06">
        <w:rPr>
          <w:sz w:val="24"/>
          <w:szCs w:val="24"/>
        </w:rPr>
        <w:t xml:space="preserve"> электронной площадки</w:t>
      </w:r>
      <w:r w:rsidRPr="00AB5E5E">
        <w:rPr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</w:t>
      </w:r>
      <w:r w:rsidR="00A42D06" w:rsidRPr="00A42D06">
        <w:rPr>
          <w:sz w:val="24"/>
          <w:szCs w:val="24"/>
        </w:rPr>
        <w:t>Оператор</w:t>
      </w:r>
      <w:r w:rsidR="00A42D06">
        <w:rPr>
          <w:sz w:val="24"/>
          <w:szCs w:val="24"/>
        </w:rPr>
        <w:t>а</w:t>
      </w:r>
      <w:r w:rsidR="00A42D06" w:rsidRPr="00A42D06">
        <w:rPr>
          <w:sz w:val="24"/>
          <w:szCs w:val="24"/>
        </w:rPr>
        <w:t xml:space="preserve"> электронной площадки </w:t>
      </w:r>
      <w:r w:rsidRPr="00AB5E5E">
        <w:rPr>
          <w:sz w:val="24"/>
          <w:szCs w:val="24"/>
        </w:rPr>
        <w:t xml:space="preserve">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A42D06" w:rsidRPr="00A42D06">
        <w:rPr>
          <w:sz w:val="24"/>
          <w:szCs w:val="24"/>
        </w:rPr>
        <w:t xml:space="preserve">Оператор электронной площадки </w:t>
      </w:r>
      <w:r w:rsidRPr="00AB5E5E">
        <w:rPr>
          <w:sz w:val="24"/>
          <w:szCs w:val="24"/>
        </w:rPr>
        <w:t>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</w:t>
      </w:r>
      <w:proofErr w:type="gramEnd"/>
      <w:r w:rsidR="007C11B4" w:rsidRPr="00AB5E5E">
        <w:rPr>
          <w:sz w:val="24"/>
          <w:szCs w:val="24"/>
        </w:rPr>
        <w:t xml:space="preserve"> права действовать от имени </w:t>
      </w:r>
      <w:r w:rsidR="00CD656A" w:rsidRPr="00CD656A">
        <w:rPr>
          <w:sz w:val="24"/>
          <w:szCs w:val="24"/>
        </w:rPr>
        <w:t>Оператор</w:t>
      </w:r>
      <w:r w:rsidR="00CD656A">
        <w:rPr>
          <w:sz w:val="24"/>
          <w:szCs w:val="24"/>
        </w:rPr>
        <w:t>а</w:t>
      </w:r>
      <w:r w:rsidR="00CD656A" w:rsidRPr="00CD656A">
        <w:rPr>
          <w:sz w:val="24"/>
          <w:szCs w:val="24"/>
        </w:rPr>
        <w:t xml:space="preserve"> электронной площадки</w:t>
      </w:r>
      <w:r w:rsidRPr="00AB5E5E">
        <w:rPr>
          <w:sz w:val="24"/>
          <w:szCs w:val="24"/>
        </w:rPr>
        <w:t xml:space="preserve">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</w:t>
      </w:r>
      <w:r w:rsidR="00CD656A" w:rsidRPr="00CD656A">
        <w:rPr>
          <w:sz w:val="24"/>
          <w:szCs w:val="24"/>
        </w:rPr>
        <w:t xml:space="preserve">Оператор электронной площадки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течение одного часа со времени поступления заявки </w:t>
      </w:r>
      <w:r w:rsidR="00CD656A" w:rsidRPr="00CD656A">
        <w:rPr>
          <w:sz w:val="24"/>
          <w:szCs w:val="24"/>
        </w:rPr>
        <w:t xml:space="preserve">Оператор электронной площадки </w:t>
      </w:r>
      <w:r w:rsidRPr="00AB5E5E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 xml:space="preserve">на расчетный счет </w:t>
      </w:r>
      <w:r w:rsidR="00CD656A">
        <w:rPr>
          <w:rFonts w:eastAsia="Calibri"/>
          <w:sz w:val="23"/>
          <w:szCs w:val="23"/>
          <w:lang w:val="ru-RU"/>
        </w:rPr>
        <w:t>о</w:t>
      </w:r>
      <w:r w:rsidR="00CD656A" w:rsidRPr="00CD656A">
        <w:rPr>
          <w:rFonts w:eastAsia="Calibri"/>
          <w:sz w:val="23"/>
          <w:szCs w:val="23"/>
          <w:lang w:val="ru-RU"/>
        </w:rPr>
        <w:t>ператор</w:t>
      </w:r>
      <w:r w:rsidR="00CD656A">
        <w:rPr>
          <w:rFonts w:eastAsia="Calibri"/>
          <w:sz w:val="23"/>
          <w:szCs w:val="23"/>
          <w:lang w:val="ru-RU"/>
        </w:rPr>
        <w:t>а</w:t>
      </w:r>
      <w:r w:rsidR="00CD656A" w:rsidRPr="00CD656A">
        <w:rPr>
          <w:rFonts w:eastAsia="Calibri"/>
          <w:sz w:val="23"/>
          <w:szCs w:val="23"/>
          <w:lang w:val="ru-RU"/>
        </w:rPr>
        <w:t xml:space="preserve"> электронной площадки</w:t>
      </w:r>
      <w:r w:rsidR="0091566B">
        <w:rPr>
          <w:rFonts w:eastAsia="Calibri"/>
          <w:sz w:val="23"/>
          <w:szCs w:val="23"/>
          <w:lang w:val="ru-RU"/>
        </w:rPr>
        <w:t xml:space="preserve">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1704BE" w:rsidRDefault="001704BE" w:rsidP="001704B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Реквизиты счета для внесения задатка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Получатель: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ООО «РТС-тендер»; Наименование банка: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Филиал «Корпоративный» ПАО «</w:t>
      </w:r>
      <w:proofErr w:type="spellStart"/>
      <w:r w:rsidRPr="00741010">
        <w:rPr>
          <w:sz w:val="23"/>
          <w:szCs w:val="23"/>
          <w:lang w:val="ru-RU"/>
        </w:rPr>
        <w:t>Совкомбанк</w:t>
      </w:r>
      <w:proofErr w:type="spellEnd"/>
      <w:r w:rsidRPr="00741010">
        <w:rPr>
          <w:sz w:val="23"/>
          <w:szCs w:val="23"/>
          <w:lang w:val="ru-RU"/>
        </w:rPr>
        <w:t>»</w:t>
      </w:r>
      <w:r w:rsidRPr="008F4453">
        <w:rPr>
          <w:sz w:val="23"/>
          <w:szCs w:val="23"/>
          <w:lang w:val="ru-RU"/>
        </w:rPr>
        <w:t xml:space="preserve"> Расчетный счёт:</w:t>
      </w:r>
      <w:r w:rsidRPr="00741010">
        <w:t xml:space="preserve"> </w:t>
      </w:r>
      <w:r w:rsidRPr="00741010">
        <w:rPr>
          <w:sz w:val="23"/>
          <w:szCs w:val="23"/>
          <w:lang w:val="ru-RU"/>
        </w:rPr>
        <w:t>40702810512030016362</w:t>
      </w:r>
      <w:proofErr w:type="gramStart"/>
      <w:r w:rsidRPr="008F4453">
        <w:rPr>
          <w:sz w:val="23"/>
          <w:szCs w:val="23"/>
          <w:lang w:val="ru-RU"/>
        </w:rPr>
        <w:t xml:space="preserve"> К</w:t>
      </w:r>
      <w:proofErr w:type="gramEnd"/>
      <w:r w:rsidRPr="008F4453">
        <w:rPr>
          <w:sz w:val="23"/>
          <w:szCs w:val="23"/>
          <w:lang w:val="ru-RU"/>
        </w:rPr>
        <w:t>орр. счёт: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30101810445250000360</w:t>
      </w:r>
      <w:r w:rsidRPr="008F4453">
        <w:rPr>
          <w:sz w:val="23"/>
          <w:szCs w:val="23"/>
          <w:lang w:val="ru-RU"/>
        </w:rPr>
        <w:t xml:space="preserve"> БИК: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044525360</w:t>
      </w:r>
      <w:r w:rsidRPr="008F4453">
        <w:rPr>
          <w:sz w:val="23"/>
          <w:szCs w:val="23"/>
          <w:lang w:val="ru-RU"/>
        </w:rPr>
        <w:t xml:space="preserve"> ИНН: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7710357167</w:t>
      </w:r>
      <w:r w:rsidRPr="008F4453">
        <w:rPr>
          <w:sz w:val="23"/>
          <w:szCs w:val="23"/>
          <w:lang w:val="ru-RU"/>
        </w:rPr>
        <w:t xml:space="preserve"> КПП: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773001001</w:t>
      </w:r>
      <w:r>
        <w:rPr>
          <w:sz w:val="23"/>
          <w:szCs w:val="23"/>
          <w:lang w:val="ru-RU"/>
        </w:rPr>
        <w:t>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</w:t>
      </w:r>
      <w:r w:rsidRPr="00AB5E5E">
        <w:rPr>
          <w:rFonts w:eastAsia="Calibri"/>
          <w:sz w:val="24"/>
          <w:szCs w:val="24"/>
        </w:rPr>
        <w:lastRenderedPageBreak/>
        <w:t>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CD656A" w:rsidRPr="00CD656A">
        <w:rPr>
          <w:rFonts w:ascii="Times New Roman" w:hAnsi="Times New Roman" w:cs="Times New Roman"/>
          <w:sz w:val="24"/>
          <w:szCs w:val="24"/>
        </w:rPr>
        <w:t>Оператор</w:t>
      </w:r>
      <w:r w:rsidR="00CD656A">
        <w:rPr>
          <w:rFonts w:ascii="Times New Roman" w:hAnsi="Times New Roman" w:cs="Times New Roman"/>
          <w:sz w:val="24"/>
          <w:szCs w:val="24"/>
        </w:rPr>
        <w:t>а</w:t>
      </w:r>
      <w:r w:rsidR="00CD656A" w:rsidRPr="00CD656A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</w:t>
      </w:r>
      <w:r w:rsidR="00CD656A" w:rsidRPr="00CD656A">
        <w:rPr>
          <w:b w:val="0"/>
          <w:sz w:val="24"/>
          <w:szCs w:val="24"/>
        </w:rPr>
        <w:t>Оператор электронной площадки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lastRenderedPageBreak/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 w:rsidR="00CD656A" w:rsidRPr="00CD656A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 w:rsidR="00CD656A" w:rsidRPr="00CD656A">
        <w:rPr>
          <w:rFonts w:eastAsia="Calibri"/>
          <w:sz w:val="24"/>
          <w:szCs w:val="24"/>
        </w:rPr>
        <w:t>Оператор</w:t>
      </w:r>
      <w:r w:rsidR="00CD656A">
        <w:rPr>
          <w:rFonts w:eastAsia="Calibri"/>
          <w:sz w:val="24"/>
          <w:szCs w:val="24"/>
        </w:rPr>
        <w:t>ом</w:t>
      </w:r>
      <w:r w:rsidR="00CD656A" w:rsidRPr="00CD656A">
        <w:rPr>
          <w:rFonts w:eastAsia="Calibri"/>
          <w:sz w:val="24"/>
          <w:szCs w:val="24"/>
        </w:rPr>
        <w:t xml:space="preserve"> электронной площадки </w:t>
      </w:r>
      <w:r w:rsidRPr="00AB5E5E">
        <w:rPr>
          <w:rFonts w:eastAsia="Calibri"/>
          <w:sz w:val="24"/>
          <w:szCs w:val="24"/>
        </w:rPr>
        <w:t>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</w:t>
      </w:r>
      <w:r w:rsidR="00CD656A" w:rsidRPr="00CD656A">
        <w:rPr>
          <w:rFonts w:ascii="Times New Roman" w:hAnsi="Times New Roman" w:cs="Times New Roman"/>
          <w:sz w:val="24"/>
          <w:szCs w:val="24"/>
        </w:rPr>
        <w:t>Оператор</w:t>
      </w:r>
      <w:r w:rsidR="00CD656A">
        <w:rPr>
          <w:rFonts w:ascii="Times New Roman" w:hAnsi="Times New Roman" w:cs="Times New Roman"/>
          <w:sz w:val="24"/>
          <w:szCs w:val="24"/>
        </w:rPr>
        <w:t>ом</w:t>
      </w:r>
      <w:r w:rsidR="00CD656A" w:rsidRPr="00CD656A">
        <w:rPr>
          <w:rFonts w:ascii="Times New Roman" w:hAnsi="Times New Roman" w:cs="Times New Roman"/>
          <w:sz w:val="24"/>
          <w:szCs w:val="24"/>
        </w:rPr>
        <w:t xml:space="preserve"> электронной площадки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</w:t>
      </w:r>
      <w:r w:rsidR="00CD656A" w:rsidRPr="00CD656A">
        <w:t xml:space="preserve">Оператор электронной площадки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</w:t>
      </w:r>
      <w:r w:rsidR="00CD656A" w:rsidRPr="00CD656A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 xml:space="preserve">я проведения продажи имущества </w:t>
      </w:r>
      <w:r w:rsidR="00CD656A" w:rsidRPr="00CD656A">
        <w:rPr>
          <w:rFonts w:eastAsia="Calibri"/>
          <w:sz w:val="24"/>
          <w:szCs w:val="24"/>
        </w:rPr>
        <w:t xml:space="preserve">Оператор электронной площадки </w:t>
      </w:r>
      <w:r w:rsidRPr="00AB5E5E">
        <w:rPr>
          <w:rFonts w:eastAsia="Calibri"/>
          <w:sz w:val="24"/>
          <w:szCs w:val="24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9D28FF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</w:t>
      </w:r>
      <w:r w:rsidR="009D28FF" w:rsidRPr="009D28FF">
        <w:rPr>
          <w:sz w:val="23"/>
          <w:szCs w:val="23"/>
        </w:rPr>
        <w:t xml:space="preserve">ИНН 2126002000/ КПП 213001001УФК по Чувашской Республике (Чебоксарское горкомимущество, л/с 05153003720) </w:t>
      </w:r>
      <w:proofErr w:type="gramStart"/>
      <w:r w:rsidR="009D28FF" w:rsidRPr="009D28FF">
        <w:rPr>
          <w:sz w:val="23"/>
          <w:szCs w:val="23"/>
        </w:rPr>
        <w:t>р</w:t>
      </w:r>
      <w:proofErr w:type="gramEnd"/>
      <w:r w:rsidR="009D28FF" w:rsidRPr="009D28FF">
        <w:rPr>
          <w:sz w:val="23"/>
          <w:szCs w:val="23"/>
        </w:rPr>
        <w:t>/с 03232643977010001500 к/с 40102810945370000084 в ОТДЕЛЕНИЕ-НБ ЧУВАШСКАЯ РЕСПУБЛИКА БАНКА РОССИИ//УФК по Чувашской Республике г. Чебоксары, БИК 019706900.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</w:t>
      </w:r>
      <w:r w:rsidRPr="00AB5E5E">
        <w:rPr>
          <w:sz w:val="24"/>
          <w:szCs w:val="24"/>
        </w:rPr>
        <w:lastRenderedPageBreak/>
        <w:t xml:space="preserve">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 xml:space="preserve">, сайте </w:t>
      </w:r>
      <w:r w:rsidR="00CD656A">
        <w:rPr>
          <w:sz w:val="24"/>
          <w:szCs w:val="24"/>
        </w:rPr>
        <w:t>о</w:t>
      </w:r>
      <w:r w:rsidR="00CD656A" w:rsidRPr="00CD656A">
        <w:rPr>
          <w:sz w:val="24"/>
          <w:szCs w:val="24"/>
        </w:rPr>
        <w:t>ператор</w:t>
      </w:r>
      <w:r w:rsidR="00CD656A">
        <w:rPr>
          <w:sz w:val="24"/>
          <w:szCs w:val="24"/>
        </w:rPr>
        <w:t>а</w:t>
      </w:r>
      <w:r w:rsidR="00CD656A" w:rsidRPr="00CD656A">
        <w:rPr>
          <w:sz w:val="24"/>
          <w:szCs w:val="24"/>
        </w:rPr>
        <w:t xml:space="preserve"> электронной площадки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10"/>
      <w:headerReference w:type="default" r:id="rId11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B5555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24E27"/>
    <w:rsid w:val="000307A5"/>
    <w:rsid w:val="00030A0B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4BE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3847"/>
    <w:rsid w:val="00234421"/>
    <w:rsid w:val="00235E00"/>
    <w:rsid w:val="00237E56"/>
    <w:rsid w:val="002409C5"/>
    <w:rsid w:val="00241D76"/>
    <w:rsid w:val="00242055"/>
    <w:rsid w:val="00243B68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1CA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1D20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079D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4C1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4010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067C"/>
    <w:rsid w:val="00553901"/>
    <w:rsid w:val="005636CB"/>
    <w:rsid w:val="00567017"/>
    <w:rsid w:val="00572476"/>
    <w:rsid w:val="005743E4"/>
    <w:rsid w:val="00574C7E"/>
    <w:rsid w:val="00576C36"/>
    <w:rsid w:val="00577B19"/>
    <w:rsid w:val="00581672"/>
    <w:rsid w:val="0059283B"/>
    <w:rsid w:val="0059349D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86502"/>
    <w:rsid w:val="00694A57"/>
    <w:rsid w:val="00696369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29DB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5A7B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427F"/>
    <w:rsid w:val="008C5464"/>
    <w:rsid w:val="008D4FC1"/>
    <w:rsid w:val="008F2DB3"/>
    <w:rsid w:val="008F6A78"/>
    <w:rsid w:val="009060DA"/>
    <w:rsid w:val="0091566B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B29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28FF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2728"/>
    <w:rsid w:val="00A42D06"/>
    <w:rsid w:val="00A44648"/>
    <w:rsid w:val="00A45233"/>
    <w:rsid w:val="00A45D52"/>
    <w:rsid w:val="00A50234"/>
    <w:rsid w:val="00A539AC"/>
    <w:rsid w:val="00A54E43"/>
    <w:rsid w:val="00A6359B"/>
    <w:rsid w:val="00A72D80"/>
    <w:rsid w:val="00A76698"/>
    <w:rsid w:val="00A84F6B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B42AF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36C0A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02A"/>
    <w:rsid w:val="00CC3649"/>
    <w:rsid w:val="00CC3A28"/>
    <w:rsid w:val="00CD0A15"/>
    <w:rsid w:val="00CD2396"/>
    <w:rsid w:val="00CD656A"/>
    <w:rsid w:val="00CE4279"/>
    <w:rsid w:val="00CE5974"/>
    <w:rsid w:val="00CE5A78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8AE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D6092"/>
    <w:rsid w:val="00DE0127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B5555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B1F7B"/>
    <w:rsid w:val="00FB473A"/>
    <w:rsid w:val="00FC3FA9"/>
    <w:rsid w:val="00FC4E53"/>
    <w:rsid w:val="00FE1045"/>
    <w:rsid w:val="00FE3216"/>
    <w:rsid w:val="00FE4578"/>
    <w:rsid w:val="00FF2B3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b_cgki_op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FF7A-CD7E-443E-BB12-E7CF5C2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341</cp:revision>
  <cp:lastPrinted>2021-04-30T10:51:00Z</cp:lastPrinted>
  <dcterms:created xsi:type="dcterms:W3CDTF">2018-02-28T07:19:00Z</dcterms:created>
  <dcterms:modified xsi:type="dcterms:W3CDTF">2021-04-30T11:14:00Z</dcterms:modified>
</cp:coreProperties>
</file>