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459"/>
        <w:gridCol w:w="4170"/>
        <w:gridCol w:w="1158"/>
        <w:gridCol w:w="3852"/>
        <w:gridCol w:w="390"/>
      </w:tblGrid>
      <w:tr w:rsidR="005A559A" w:rsidTr="0038225B">
        <w:trPr>
          <w:gridBefore w:val="1"/>
          <w:wBefore w:w="459" w:type="dxa"/>
          <w:cantSplit/>
          <w:trHeight w:val="420"/>
        </w:trPr>
        <w:tc>
          <w:tcPr>
            <w:tcW w:w="4170" w:type="dxa"/>
            <w:hideMark/>
          </w:tcPr>
          <w:p w:rsidR="005A559A" w:rsidRDefault="005A559A" w:rsidP="005A09E7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>ЧĂВАШ РЕСПУБЛИКИ</w:t>
            </w:r>
          </w:p>
          <w:p w:rsidR="005A559A" w:rsidRDefault="005A559A" w:rsidP="005A09E7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A559A" w:rsidRDefault="005A559A" w:rsidP="005A09E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en-US" w:bidi="ar-SA"/>
              </w:rPr>
            </w:pPr>
          </w:p>
        </w:tc>
        <w:tc>
          <w:tcPr>
            <w:tcW w:w="4242" w:type="dxa"/>
            <w:gridSpan w:val="2"/>
            <w:hideMark/>
          </w:tcPr>
          <w:p w:rsidR="005A559A" w:rsidRDefault="005A559A" w:rsidP="005A09E7">
            <w:pPr>
              <w:widowControl/>
              <w:suppressAutoHyphens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 xml:space="preserve">ЧУВАШСКАЯ РЕСПУБЛИКА </w:t>
            </w:r>
          </w:p>
          <w:p w:rsidR="005A559A" w:rsidRDefault="005A559A" w:rsidP="005A09E7">
            <w:pPr>
              <w:widowControl/>
              <w:suppressAutoHyphens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>МАРИИНСКО-ПОСАДСКИЙ РАЙОН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 w:bidi="ar-SA"/>
              </w:rPr>
              <w:t xml:space="preserve"> </w:t>
            </w:r>
          </w:p>
        </w:tc>
      </w:tr>
      <w:tr w:rsidR="005A559A" w:rsidTr="0038225B">
        <w:trPr>
          <w:gridBefore w:val="1"/>
          <w:wBefore w:w="459" w:type="dxa"/>
          <w:cantSplit/>
          <w:trHeight w:val="2355"/>
        </w:trPr>
        <w:tc>
          <w:tcPr>
            <w:tcW w:w="4170" w:type="dxa"/>
          </w:tcPr>
          <w:p w:rsidR="005A559A" w:rsidRDefault="005A559A" w:rsidP="005A09E7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spacing w:before="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</w:p>
          <w:p w:rsidR="005A559A" w:rsidRDefault="005A559A" w:rsidP="005A09E7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spacing w:before="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 xml:space="preserve">КУКАШНИ ПОСЕЛЕНИЙĚН </w:t>
            </w:r>
          </w:p>
          <w:p w:rsidR="005A559A" w:rsidRDefault="005A559A" w:rsidP="005A09E7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spacing w:before="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US" w:bidi="ar-SA"/>
              </w:rPr>
              <w:t>ЯЛ ХУТЛĂХĚ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 xml:space="preserve"> </w:t>
            </w:r>
          </w:p>
          <w:p w:rsidR="005A559A" w:rsidRDefault="005A559A" w:rsidP="005A09E7">
            <w:pPr>
              <w:widowControl/>
              <w:tabs>
                <w:tab w:val="left" w:pos="4285"/>
              </w:tabs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en-US" w:bidi="ar-SA"/>
              </w:rPr>
              <w:t>ЙЫШĂНУ</w:t>
            </w:r>
          </w:p>
          <w:p w:rsidR="005A559A" w:rsidRPr="005E4B41" w:rsidRDefault="005A559A" w:rsidP="005A09E7">
            <w:pPr>
              <w:widowControl/>
              <w:suppressAutoHyphens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en-US" w:bidi="ar-SA"/>
              </w:rPr>
            </w:pPr>
            <w:r w:rsidRPr="005E4B4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en-US" w:bidi="ar-SA"/>
              </w:rPr>
              <w:t>2022.02.10</w:t>
            </w:r>
          </w:p>
          <w:p w:rsidR="005A559A" w:rsidRPr="005E4B41" w:rsidRDefault="005A559A" w:rsidP="005A09E7">
            <w:pPr>
              <w:widowControl/>
              <w:suppressAutoHyphens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en-US" w:bidi="ar-SA"/>
              </w:rPr>
            </w:pPr>
            <w:r w:rsidRPr="005E4B4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en-US" w:bidi="ar-SA"/>
              </w:rPr>
              <w:t xml:space="preserve">    </w:t>
            </w:r>
            <w:r w:rsidR="005E4B41" w:rsidRPr="005E4B4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en-US" w:bidi="ar-SA"/>
              </w:rPr>
              <w:t>8</w:t>
            </w:r>
            <w:r w:rsidRPr="005E4B4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en-US" w:bidi="ar-SA"/>
              </w:rPr>
              <w:t xml:space="preserve"> № </w:t>
            </w:r>
          </w:p>
          <w:p w:rsidR="005A559A" w:rsidRDefault="005A559A" w:rsidP="005A09E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en-US" w:bidi="ar-SA"/>
              </w:rPr>
              <w:t>Кукашни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5A559A" w:rsidRDefault="005A559A" w:rsidP="005A09E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6"/>
                <w:szCs w:val="20"/>
                <w:lang w:eastAsia="en-US" w:bidi="ar-SA"/>
              </w:rPr>
            </w:pPr>
          </w:p>
        </w:tc>
        <w:tc>
          <w:tcPr>
            <w:tcW w:w="4242" w:type="dxa"/>
            <w:gridSpan w:val="2"/>
          </w:tcPr>
          <w:p w:rsidR="005A559A" w:rsidRDefault="005A559A" w:rsidP="005A09E7">
            <w:pPr>
              <w:widowControl/>
              <w:suppressAutoHyphens w:val="0"/>
              <w:autoSpaceDN w:val="0"/>
              <w:adjustRightInd w:val="0"/>
              <w:spacing w:before="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>АДМИНИСТРАЦИЯ</w:t>
            </w:r>
          </w:p>
          <w:p w:rsidR="005A559A" w:rsidRDefault="005A559A" w:rsidP="005A09E7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  <w:lang w:eastAsia="en-US" w:bidi="ar-SA"/>
              </w:rPr>
              <w:t>СУТЧЕВСКОГО СЕЛЬСКОГО ПОСЕЛЕНИЯ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en-US" w:bidi="ar-SA"/>
              </w:rPr>
              <w:t xml:space="preserve"> </w:t>
            </w:r>
          </w:p>
          <w:p w:rsidR="005A559A" w:rsidRDefault="005A559A" w:rsidP="005A09E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 w:bidi="ar-SA"/>
              </w:rPr>
              <w:t>ПОСТАНОВЛЕНИЕ</w:t>
            </w:r>
          </w:p>
          <w:p w:rsidR="005A559A" w:rsidRPr="005E4B41" w:rsidRDefault="005A559A" w:rsidP="005A09E7">
            <w:pPr>
              <w:widowControl/>
              <w:suppressAutoHyphens w:val="0"/>
              <w:autoSpaceDN w:val="0"/>
              <w:adjustRightInd w:val="0"/>
              <w:spacing w:line="276" w:lineRule="auto"/>
              <w:ind w:left="362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en-US" w:bidi="ar-SA"/>
              </w:rPr>
            </w:pPr>
            <w:r w:rsidRPr="005E4B4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en-US" w:bidi="ar-SA"/>
              </w:rPr>
              <w:t xml:space="preserve">10.02.2022 </w:t>
            </w:r>
          </w:p>
          <w:p w:rsidR="005A559A" w:rsidRPr="005E4B41" w:rsidRDefault="005A559A" w:rsidP="005A09E7">
            <w:pPr>
              <w:widowControl/>
              <w:suppressAutoHyphens w:val="0"/>
              <w:autoSpaceDN w:val="0"/>
              <w:adjustRightInd w:val="0"/>
              <w:spacing w:line="276" w:lineRule="auto"/>
              <w:ind w:left="362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en-US" w:bidi="ar-SA"/>
              </w:rPr>
            </w:pPr>
            <w:r w:rsidRPr="005E4B4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en-US" w:bidi="ar-SA"/>
              </w:rPr>
              <w:t xml:space="preserve">№ </w:t>
            </w:r>
            <w:r w:rsidR="005E4B41" w:rsidRPr="005E4B4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0"/>
                <w:lang w:eastAsia="en-US" w:bidi="ar-SA"/>
              </w:rPr>
              <w:t>8</w:t>
            </w:r>
          </w:p>
          <w:p w:rsidR="005A559A" w:rsidRDefault="005A559A" w:rsidP="005A09E7">
            <w:pPr>
              <w:widowControl/>
              <w:suppressAutoHyphens w:val="0"/>
              <w:autoSpaceDE/>
              <w:autoSpaceDN w:val="0"/>
              <w:spacing w:line="276" w:lineRule="auto"/>
              <w:ind w:left="3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en-US" w:bidi="ar-SA"/>
              </w:rPr>
              <w:t>деревня Сутчево</w:t>
            </w:r>
          </w:p>
        </w:tc>
      </w:tr>
      <w:tr w:rsidR="0038225B" w:rsidRPr="0038225B" w:rsidTr="0038225B">
        <w:trPr>
          <w:gridAfter w:val="1"/>
          <w:wAfter w:w="390" w:type="dxa"/>
        </w:trPr>
        <w:tc>
          <w:tcPr>
            <w:tcW w:w="9639" w:type="dxa"/>
            <w:gridSpan w:val="4"/>
          </w:tcPr>
          <w:p w:rsidR="0038225B" w:rsidRDefault="0038225B" w:rsidP="00AA28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225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724A9"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  <w:r w:rsidRPr="0038225B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проведении открытого аукциона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на право </w:t>
            </w:r>
          </w:p>
          <w:p w:rsidR="0038225B" w:rsidRPr="0038225B" w:rsidRDefault="0038225B" w:rsidP="00AA28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заключения договора купли-продажи</w:t>
            </w:r>
          </w:p>
          <w:p w:rsidR="0038225B" w:rsidRPr="0038225B" w:rsidRDefault="0038225B" w:rsidP="00AA28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225B">
              <w:rPr>
                <w:rFonts w:ascii="Times New Roman" w:hAnsi="Times New Roman" w:cs="Times New Roman"/>
                <w:b/>
                <w:bCs/>
                <w:sz w:val="24"/>
              </w:rPr>
              <w:t>земельн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ого</w:t>
            </w:r>
            <w:r w:rsidRPr="0038225B">
              <w:rPr>
                <w:rFonts w:ascii="Times New Roman" w:hAnsi="Times New Roman" w:cs="Times New Roman"/>
                <w:b/>
                <w:bCs/>
                <w:sz w:val="24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а</w:t>
            </w:r>
            <w:r w:rsidRPr="0038225B">
              <w:rPr>
                <w:rFonts w:ascii="Times New Roman" w:hAnsi="Times New Roman" w:cs="Times New Roman"/>
                <w:b/>
                <w:bCs/>
                <w:sz w:val="24"/>
              </w:rPr>
              <w:t>, находящ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егося</w:t>
            </w:r>
            <w:r w:rsidRPr="0038225B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38225B" w:rsidRPr="0038225B" w:rsidRDefault="0038225B" w:rsidP="00AA28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225B">
              <w:rPr>
                <w:rFonts w:ascii="Times New Roman" w:hAnsi="Times New Roman" w:cs="Times New Roman"/>
                <w:b/>
                <w:bCs/>
                <w:sz w:val="24"/>
              </w:rPr>
              <w:t>в муниципальной собственности Сутчевского</w:t>
            </w:r>
          </w:p>
          <w:p w:rsidR="0038225B" w:rsidRPr="0038225B" w:rsidRDefault="0038225B" w:rsidP="00AA28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225B">
              <w:rPr>
                <w:rFonts w:ascii="Times New Roman" w:hAnsi="Times New Roman" w:cs="Times New Roman"/>
                <w:b/>
                <w:bCs/>
                <w:sz w:val="24"/>
              </w:rPr>
              <w:t xml:space="preserve"> сельского поселения Мариинско-Посадского</w:t>
            </w:r>
          </w:p>
          <w:p w:rsidR="0038225B" w:rsidRPr="0038225B" w:rsidRDefault="0038225B" w:rsidP="00AA281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225B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района Чувашской Республики</w:t>
            </w:r>
          </w:p>
          <w:p w:rsidR="0038225B" w:rsidRPr="0038225B" w:rsidRDefault="0038225B" w:rsidP="00AA28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5A559A" w:rsidRPr="00AB5294" w:rsidRDefault="005A559A" w:rsidP="005A559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5294">
        <w:rPr>
          <w:rFonts w:ascii="Times New Roman" w:hAnsi="Times New Roman" w:cs="Times New Roman"/>
          <w:sz w:val="22"/>
          <w:szCs w:val="22"/>
        </w:rPr>
        <w:t xml:space="preserve"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Федерации», администрация </w:t>
      </w:r>
      <w:r w:rsidRPr="00AB5294">
        <w:rPr>
          <w:rFonts w:ascii="Times New Roman" w:hAnsi="Times New Roman" w:cs="Times New Roman"/>
          <w:bCs/>
          <w:sz w:val="22"/>
          <w:szCs w:val="22"/>
        </w:rPr>
        <w:t xml:space="preserve">Сутчевского сельского поселения Мариинско-Посадского района Чувашской Республики </w:t>
      </w:r>
      <w:proofErr w:type="gramStart"/>
      <w:r w:rsidRPr="00AB5294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AB5294">
        <w:rPr>
          <w:rFonts w:ascii="Times New Roman" w:hAnsi="Times New Roman" w:cs="Times New Roman"/>
          <w:sz w:val="22"/>
          <w:szCs w:val="22"/>
        </w:rPr>
        <w:t xml:space="preserve"> о с т а н о в л я е т:</w:t>
      </w:r>
    </w:p>
    <w:p w:rsidR="0038225B" w:rsidRPr="00AB5294" w:rsidRDefault="005A559A" w:rsidP="0038225B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5294">
        <w:rPr>
          <w:rFonts w:ascii="Times New Roman" w:hAnsi="Times New Roman" w:cs="Times New Roman"/>
          <w:sz w:val="22"/>
          <w:szCs w:val="22"/>
        </w:rPr>
        <w:t xml:space="preserve">1. </w:t>
      </w:r>
      <w:r w:rsidR="0038225B" w:rsidRPr="00AB5294">
        <w:rPr>
          <w:rFonts w:ascii="Times New Roman" w:hAnsi="Times New Roman" w:cs="Times New Roman"/>
          <w:sz w:val="22"/>
          <w:szCs w:val="22"/>
        </w:rPr>
        <w:t>Провести аукцион, открытый по составу и по форме подачи предложений о цене, по продаже земельного участка:</w:t>
      </w:r>
    </w:p>
    <w:p w:rsidR="005A559A" w:rsidRPr="00AB5294" w:rsidRDefault="005A559A" w:rsidP="005A559A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B5294">
        <w:rPr>
          <w:rFonts w:ascii="Times New Roman" w:hAnsi="Times New Roman" w:cs="Times New Roman"/>
          <w:sz w:val="22"/>
          <w:szCs w:val="22"/>
        </w:rPr>
        <w:t xml:space="preserve">  - Лот № 1, земельный участок из категории земель </w:t>
      </w:r>
      <w:r w:rsidR="0038225B" w:rsidRPr="00AB5294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AB5294">
        <w:rPr>
          <w:rFonts w:ascii="Times New Roman" w:hAnsi="Times New Roman" w:cs="Times New Roman"/>
          <w:sz w:val="22"/>
          <w:szCs w:val="22"/>
        </w:rPr>
        <w:t>, разрешенное использование – для ведения личного подсобного хозяйства, расположенный по адресу: Чувашская Республика, р-н Мариинско-Посадский, с/пос. Сутчевское, кадастровый № 21:16:05080</w:t>
      </w:r>
      <w:r w:rsidR="0038225B" w:rsidRPr="00AB5294">
        <w:rPr>
          <w:rFonts w:ascii="Times New Roman" w:hAnsi="Times New Roman" w:cs="Times New Roman"/>
          <w:sz w:val="22"/>
          <w:szCs w:val="22"/>
        </w:rPr>
        <w:t>2</w:t>
      </w:r>
      <w:r w:rsidRPr="00AB5294">
        <w:rPr>
          <w:rFonts w:ascii="Times New Roman" w:hAnsi="Times New Roman" w:cs="Times New Roman"/>
          <w:sz w:val="22"/>
          <w:szCs w:val="22"/>
        </w:rPr>
        <w:t>:</w:t>
      </w:r>
      <w:r w:rsidR="0038225B" w:rsidRPr="00AB5294">
        <w:rPr>
          <w:rFonts w:ascii="Times New Roman" w:hAnsi="Times New Roman" w:cs="Times New Roman"/>
          <w:sz w:val="22"/>
          <w:szCs w:val="22"/>
        </w:rPr>
        <w:t>36</w:t>
      </w:r>
      <w:r w:rsidRPr="00AB5294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38225B" w:rsidRPr="00AB5294">
        <w:rPr>
          <w:rFonts w:ascii="Times New Roman" w:hAnsi="Times New Roman" w:cs="Times New Roman"/>
          <w:sz w:val="22"/>
          <w:szCs w:val="22"/>
        </w:rPr>
        <w:t>4409</w:t>
      </w:r>
      <w:r w:rsidRPr="00AB5294">
        <w:rPr>
          <w:rFonts w:ascii="Times New Roman" w:hAnsi="Times New Roman" w:cs="Times New Roman"/>
          <w:sz w:val="22"/>
          <w:szCs w:val="22"/>
        </w:rPr>
        <w:t xml:space="preserve"> кв.м.(0,</w:t>
      </w:r>
      <w:r w:rsidR="0038225B" w:rsidRPr="00AB5294">
        <w:rPr>
          <w:rFonts w:ascii="Times New Roman" w:hAnsi="Times New Roman" w:cs="Times New Roman"/>
          <w:sz w:val="22"/>
          <w:szCs w:val="22"/>
        </w:rPr>
        <w:t>4409</w:t>
      </w:r>
      <w:r w:rsidRPr="00AB5294">
        <w:rPr>
          <w:rFonts w:ascii="Times New Roman" w:hAnsi="Times New Roman" w:cs="Times New Roman"/>
          <w:sz w:val="22"/>
          <w:szCs w:val="22"/>
        </w:rPr>
        <w:t xml:space="preserve"> га); вид права – собственность Сутчевского сельского поселения;</w:t>
      </w:r>
    </w:p>
    <w:p w:rsidR="0038225B" w:rsidRPr="00AB5294" w:rsidRDefault="005A559A" w:rsidP="0038225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5294">
        <w:rPr>
          <w:rFonts w:ascii="Times New Roman" w:hAnsi="Times New Roman" w:cs="Times New Roman"/>
          <w:sz w:val="22"/>
          <w:szCs w:val="22"/>
        </w:rPr>
        <w:t xml:space="preserve">  2. </w:t>
      </w:r>
      <w:r w:rsidR="0038225B" w:rsidRPr="00AB5294">
        <w:rPr>
          <w:rFonts w:ascii="Times New Roman" w:hAnsi="Times New Roman" w:cs="Times New Roman"/>
          <w:sz w:val="22"/>
          <w:szCs w:val="22"/>
        </w:rPr>
        <w:t>В соответствии с п.12 ст.39.11 Земельного Кодекса РФ начальную стоимость продажи земельного участка установить в соответствии с его кадастровой стоимостью в следующем размере:</w:t>
      </w:r>
    </w:p>
    <w:p w:rsidR="0038225B" w:rsidRPr="00AB5294" w:rsidRDefault="0038225B" w:rsidP="0038225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5294">
        <w:rPr>
          <w:rFonts w:ascii="Times New Roman" w:hAnsi="Times New Roman" w:cs="Times New Roman"/>
          <w:sz w:val="22"/>
          <w:szCs w:val="22"/>
        </w:rPr>
        <w:t>- по лоту № 1 в соответствии с выпиской из ЕГРН от 02.12.2021г.  в размере 12 168 (двенадцать тысяч сто шестьдесят восемь) руб. 84 коп.</w:t>
      </w:r>
    </w:p>
    <w:p w:rsidR="005A559A" w:rsidRPr="00AB5294" w:rsidRDefault="005A559A" w:rsidP="0038225B">
      <w:pPr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B5294">
        <w:rPr>
          <w:rFonts w:ascii="Times New Roman" w:hAnsi="Times New Roman" w:cs="Times New Roman"/>
          <w:sz w:val="22"/>
          <w:szCs w:val="22"/>
        </w:rPr>
        <w:t>3. Утвердить извещение о проведен</w:t>
      </w:r>
      <w:proofErr w:type="gramStart"/>
      <w:r w:rsidRPr="00AB529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AB5294">
        <w:rPr>
          <w:rFonts w:ascii="Times New Roman" w:hAnsi="Times New Roman" w:cs="Times New Roman"/>
          <w:sz w:val="22"/>
          <w:szCs w:val="22"/>
        </w:rPr>
        <w:t xml:space="preserve">кциона на право заключения договоров аренды земельных участков (приложение № 1), форму заявки для участия в аукционе (приложение № 2) и форму договора </w:t>
      </w:r>
      <w:r w:rsidR="005724A9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Pr="00AB5294">
        <w:rPr>
          <w:rFonts w:ascii="Times New Roman" w:hAnsi="Times New Roman" w:cs="Times New Roman"/>
          <w:sz w:val="22"/>
          <w:szCs w:val="22"/>
        </w:rPr>
        <w:t>земельного участка (приложение №3).</w:t>
      </w:r>
    </w:p>
    <w:p w:rsidR="005A559A" w:rsidRPr="00AB5294" w:rsidRDefault="005A559A" w:rsidP="005A559A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5294">
        <w:rPr>
          <w:rFonts w:ascii="Times New Roman" w:hAnsi="Times New Roman" w:cs="Times New Roman"/>
          <w:sz w:val="22"/>
          <w:szCs w:val="22"/>
        </w:rPr>
        <w:t xml:space="preserve">     4. Аукцион назначить на </w:t>
      </w:r>
      <w:r w:rsidRPr="00AB5294">
        <w:rPr>
          <w:rFonts w:ascii="Times New Roman" w:hAnsi="Times New Roman" w:cs="Times New Roman"/>
          <w:b/>
          <w:sz w:val="22"/>
          <w:szCs w:val="22"/>
        </w:rPr>
        <w:t>23 марта 2022 года в 1</w:t>
      </w:r>
      <w:r w:rsidR="00AB5294">
        <w:rPr>
          <w:rFonts w:ascii="Times New Roman" w:hAnsi="Times New Roman" w:cs="Times New Roman"/>
          <w:b/>
          <w:sz w:val="22"/>
          <w:szCs w:val="22"/>
        </w:rPr>
        <w:t>4</w:t>
      </w:r>
      <w:r w:rsidRPr="00AB5294">
        <w:rPr>
          <w:rFonts w:ascii="Times New Roman" w:hAnsi="Times New Roman" w:cs="Times New Roman"/>
          <w:b/>
          <w:sz w:val="22"/>
          <w:szCs w:val="22"/>
        </w:rPr>
        <w:t xml:space="preserve"> час. 00 мин</w:t>
      </w:r>
      <w:r w:rsidRPr="00AB5294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района, расположенного по адресу: Чувашская Республика, </w:t>
      </w:r>
      <w:r w:rsidRPr="00AB5294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Start"/>
      <w:r w:rsidRPr="00AB529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AB5294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AB5294">
        <w:rPr>
          <w:rFonts w:ascii="Times New Roman" w:hAnsi="Times New Roman" w:cs="Times New Roman"/>
          <w:sz w:val="22"/>
          <w:szCs w:val="22"/>
        </w:rPr>
        <w:t>ариинский Посад, ул. Николаева, д. 47, каб.311.</w:t>
      </w:r>
    </w:p>
    <w:p w:rsidR="005A559A" w:rsidRPr="00AB5294" w:rsidRDefault="005A559A" w:rsidP="005A559A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AB5294">
        <w:rPr>
          <w:rFonts w:ascii="Times New Roman" w:hAnsi="Times New Roman" w:cs="Times New Roman"/>
          <w:color w:val="000000"/>
          <w:sz w:val="22"/>
          <w:szCs w:val="22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5A559A" w:rsidRPr="00AB5294" w:rsidRDefault="005A559A" w:rsidP="005A559A">
      <w:pPr>
        <w:ind w:firstLine="567"/>
        <w:jc w:val="both"/>
        <w:rPr>
          <w:rFonts w:ascii="Times New Roman" w:hAnsi="Times New Roman" w:cs="Times New Roman"/>
          <w:b/>
          <w:i/>
          <w:color w:val="0D0D0D"/>
          <w:sz w:val="22"/>
          <w:szCs w:val="22"/>
        </w:rPr>
      </w:pPr>
      <w:r w:rsidRPr="00AB5294">
        <w:rPr>
          <w:rFonts w:ascii="Times New Roman" w:hAnsi="Times New Roman" w:cs="Times New Roman"/>
          <w:sz w:val="22"/>
          <w:szCs w:val="22"/>
        </w:rPr>
        <w:t xml:space="preserve">  6. </w:t>
      </w:r>
      <w:r w:rsidRPr="00AB5294">
        <w:rPr>
          <w:rFonts w:ascii="Times New Roman" w:hAnsi="Times New Roman" w:cs="Times New Roman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5A559A" w:rsidRPr="00AB5294" w:rsidRDefault="005A559A" w:rsidP="005A559A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AB5294">
        <w:rPr>
          <w:rFonts w:ascii="Times New Roman" w:hAnsi="Times New Roman" w:cs="Times New Roman"/>
          <w:sz w:val="22"/>
          <w:szCs w:val="22"/>
        </w:rPr>
        <w:t xml:space="preserve">  7. Организатором торгов определить администрацию Сутчевского сельского поселения Мариинско - Посадского района Чувашской Республики.</w:t>
      </w:r>
    </w:p>
    <w:p w:rsidR="005A559A" w:rsidRPr="00AB5294" w:rsidRDefault="005A559A" w:rsidP="005A559A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AB5294">
        <w:rPr>
          <w:rFonts w:ascii="Times New Roman" w:hAnsi="Times New Roman" w:cs="Times New Roman"/>
          <w:color w:val="000000"/>
          <w:sz w:val="22"/>
          <w:szCs w:val="22"/>
        </w:rPr>
        <w:t xml:space="preserve">  8. Администрации Сутчевского сельского поселения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AB5294">
        <w:rPr>
          <w:rFonts w:ascii="Times New Roman" w:hAnsi="Times New Roman" w:cs="Times New Roman"/>
          <w:color w:val="000000"/>
          <w:sz w:val="22"/>
          <w:szCs w:val="22"/>
        </w:rPr>
        <w:t>разместить его</w:t>
      </w:r>
      <w:proofErr w:type="gramEnd"/>
      <w:r w:rsidRPr="00AB5294">
        <w:rPr>
          <w:rFonts w:ascii="Times New Roman" w:hAnsi="Times New Roman" w:cs="Times New Roman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AB5294">
          <w:rPr>
            <w:rStyle w:val="a3"/>
            <w:rFonts w:ascii="Times New Roman" w:hAnsi="Times New Roman" w:cs="Times New Roman"/>
            <w:color w:val="000000"/>
            <w:sz w:val="22"/>
            <w:szCs w:val="22"/>
            <w:lang w:val="en-US"/>
          </w:rPr>
          <w:t>http</w:t>
        </w:r>
        <w:r w:rsidRPr="00AB5294">
          <w:rPr>
            <w:rStyle w:val="a3"/>
            <w:rFonts w:ascii="Times New Roman" w:hAnsi="Times New Roman" w:cs="Times New Roman"/>
            <w:color w:val="000000"/>
            <w:sz w:val="22"/>
            <w:szCs w:val="22"/>
          </w:rPr>
          <w:t>://</w:t>
        </w:r>
        <w:r w:rsidRPr="00AB5294">
          <w:rPr>
            <w:rStyle w:val="a3"/>
            <w:rFonts w:ascii="Times New Roman" w:hAnsi="Times New Roman" w:cs="Times New Roman"/>
            <w:color w:val="000000"/>
            <w:sz w:val="22"/>
            <w:szCs w:val="22"/>
            <w:lang w:val="en-US"/>
          </w:rPr>
          <w:t>torgi</w:t>
        </w:r>
        <w:r w:rsidRPr="00AB5294">
          <w:rPr>
            <w:rStyle w:val="a3"/>
            <w:rFonts w:ascii="Times New Roman" w:hAnsi="Times New Roman" w:cs="Times New Roman"/>
            <w:color w:val="000000"/>
            <w:sz w:val="22"/>
            <w:szCs w:val="22"/>
          </w:rPr>
          <w:t>.</w:t>
        </w:r>
        <w:r w:rsidRPr="00AB5294">
          <w:rPr>
            <w:rStyle w:val="a3"/>
            <w:rFonts w:ascii="Times New Roman" w:hAnsi="Times New Roman" w:cs="Times New Roman"/>
            <w:color w:val="000000"/>
            <w:sz w:val="22"/>
            <w:szCs w:val="22"/>
            <w:lang w:val="en-US"/>
          </w:rPr>
          <w:t>gov</w:t>
        </w:r>
        <w:r w:rsidRPr="00AB5294">
          <w:rPr>
            <w:rStyle w:val="a3"/>
            <w:rFonts w:ascii="Times New Roman" w:hAnsi="Times New Roman" w:cs="Times New Roman"/>
            <w:color w:val="000000"/>
            <w:sz w:val="22"/>
            <w:szCs w:val="22"/>
          </w:rPr>
          <w:t>.</w:t>
        </w:r>
        <w:r w:rsidRPr="00AB5294">
          <w:rPr>
            <w:rStyle w:val="a3"/>
            <w:rFonts w:ascii="Times New Roman" w:hAnsi="Times New Roman" w:cs="Times New Roman"/>
            <w:color w:val="000000"/>
            <w:sz w:val="22"/>
            <w:szCs w:val="22"/>
            <w:lang w:val="en-US"/>
          </w:rPr>
          <w:t>ru</w:t>
        </w:r>
      </w:hyperlink>
      <w:r w:rsidRPr="00AB5294">
        <w:rPr>
          <w:rFonts w:ascii="Times New Roman" w:hAnsi="Times New Roman" w:cs="Times New Roman"/>
          <w:color w:val="000000"/>
          <w:sz w:val="22"/>
          <w:szCs w:val="22"/>
        </w:rPr>
        <w:t>), на официальном сайте администрации Сутчевского сельского поселения Мариинско-Посадского района Чувашской Республики.</w:t>
      </w:r>
    </w:p>
    <w:p w:rsidR="005A559A" w:rsidRPr="00AB5294" w:rsidRDefault="005A559A" w:rsidP="005A559A">
      <w:pPr>
        <w:shd w:val="clear" w:color="auto" w:fill="FFFFFF"/>
        <w:ind w:right="25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5A559A" w:rsidRPr="00AB5294" w:rsidRDefault="005A559A" w:rsidP="005A559A">
      <w:pPr>
        <w:shd w:val="clear" w:color="auto" w:fill="FFFFFF"/>
        <w:ind w:right="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B5294">
        <w:rPr>
          <w:rFonts w:ascii="Times New Roman" w:hAnsi="Times New Roman" w:cs="Times New Roman"/>
          <w:sz w:val="22"/>
          <w:szCs w:val="22"/>
        </w:rPr>
        <w:t xml:space="preserve">Глава </w:t>
      </w:r>
    </w:p>
    <w:p w:rsidR="005A559A" w:rsidRPr="00AB5294" w:rsidRDefault="005A559A" w:rsidP="005A559A">
      <w:pPr>
        <w:shd w:val="clear" w:color="auto" w:fill="FFFFFF"/>
        <w:ind w:right="25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AB5294">
        <w:rPr>
          <w:rFonts w:ascii="Times New Roman" w:hAnsi="Times New Roman" w:cs="Times New Roman"/>
          <w:color w:val="000000"/>
          <w:sz w:val="22"/>
          <w:szCs w:val="22"/>
        </w:rPr>
        <w:t xml:space="preserve">Сутчевского сельского поселения </w:t>
      </w:r>
    </w:p>
    <w:p w:rsidR="005A559A" w:rsidRPr="00AB5294" w:rsidRDefault="005A559A" w:rsidP="005A559A">
      <w:pPr>
        <w:rPr>
          <w:rFonts w:ascii="Times New Roman" w:hAnsi="Times New Roman" w:cs="Times New Roman"/>
          <w:sz w:val="22"/>
          <w:szCs w:val="22"/>
        </w:rPr>
      </w:pPr>
      <w:r w:rsidRPr="00AB5294">
        <w:rPr>
          <w:rFonts w:ascii="Times New Roman" w:hAnsi="Times New Roman" w:cs="Times New Roman"/>
          <w:sz w:val="22"/>
          <w:szCs w:val="22"/>
        </w:rPr>
        <w:t>Мариинско-Посадского района                                                                       С.Ю.Емельянова</w:t>
      </w:r>
    </w:p>
    <w:sectPr w:rsidR="005A559A" w:rsidRPr="00AB5294" w:rsidSect="006B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27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9A"/>
    <w:rsid w:val="000420D9"/>
    <w:rsid w:val="000F0A1C"/>
    <w:rsid w:val="0022107A"/>
    <w:rsid w:val="00332A18"/>
    <w:rsid w:val="003724A4"/>
    <w:rsid w:val="0038225B"/>
    <w:rsid w:val="005708A1"/>
    <w:rsid w:val="005724A9"/>
    <w:rsid w:val="005A559A"/>
    <w:rsid w:val="005E4B41"/>
    <w:rsid w:val="006B3983"/>
    <w:rsid w:val="00AB5294"/>
    <w:rsid w:val="00AC0EAA"/>
    <w:rsid w:val="00C3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9A"/>
    <w:pPr>
      <w:widowControl w:val="0"/>
      <w:suppressAutoHyphens/>
      <w:autoSpaceDE w:val="0"/>
      <w:spacing w:after="0" w:line="240" w:lineRule="auto"/>
    </w:pPr>
    <w:rPr>
      <w:rFonts w:ascii="font227" w:eastAsia="font227" w:hAnsi="font227" w:cs="font227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59A"/>
    <w:rPr>
      <w:color w:val="0000FF"/>
      <w:u w:val="single"/>
    </w:rPr>
  </w:style>
  <w:style w:type="paragraph" w:customStyle="1" w:styleId="ConsPlusNormal">
    <w:name w:val="ConsPlusNormal"/>
    <w:rsid w:val="005A5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marpos_sizo</cp:lastModifiedBy>
  <cp:revision>3</cp:revision>
  <cp:lastPrinted>2022-02-11T05:46:00Z</cp:lastPrinted>
  <dcterms:created xsi:type="dcterms:W3CDTF">2022-02-10T10:05:00Z</dcterms:created>
  <dcterms:modified xsi:type="dcterms:W3CDTF">2022-02-11T05:46:00Z</dcterms:modified>
</cp:coreProperties>
</file>