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FD" w:rsidRDefault="006822FD" w:rsidP="006822F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822FD" w:rsidRDefault="006822FD" w:rsidP="006822FD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ЗАКЛЮЧЕНИЕ</w:t>
      </w:r>
    </w:p>
    <w:p w:rsidR="006822FD" w:rsidRDefault="006822FD" w:rsidP="006822FD">
      <w:pPr>
        <w:shd w:val="clear" w:color="auto" w:fill="FFFFFF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 результатах публичных слушаний</w:t>
      </w:r>
    </w:p>
    <w:p w:rsidR="006822FD" w:rsidRDefault="006822FD" w:rsidP="006822FD">
      <w:pPr>
        <w:shd w:val="clear" w:color="auto" w:fill="FFFFFF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822FD" w:rsidRDefault="006822FD" w:rsidP="006822F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проекту </w:t>
      </w:r>
      <w:r w:rsidR="0008240F">
        <w:rPr>
          <w:b/>
          <w:bCs/>
          <w:sz w:val="24"/>
          <w:szCs w:val="24"/>
        </w:rPr>
        <w:t>внесения измене</w:t>
      </w:r>
      <w:r w:rsidR="00CD538F">
        <w:rPr>
          <w:b/>
          <w:bCs/>
          <w:sz w:val="24"/>
          <w:szCs w:val="24"/>
        </w:rPr>
        <w:t xml:space="preserve">ний в генеральный план </w:t>
      </w:r>
      <w:proofErr w:type="spellStart"/>
      <w:r w:rsidR="00CD538F">
        <w:rPr>
          <w:b/>
          <w:bCs/>
          <w:sz w:val="24"/>
          <w:szCs w:val="24"/>
        </w:rPr>
        <w:t>Кудеихинского</w:t>
      </w:r>
      <w:proofErr w:type="spellEnd"/>
      <w:r w:rsidR="0008240F">
        <w:rPr>
          <w:b/>
          <w:bCs/>
          <w:sz w:val="24"/>
          <w:szCs w:val="24"/>
        </w:rPr>
        <w:t xml:space="preserve"> сельского поселения Порецкого района Чувашской Республики</w:t>
      </w:r>
    </w:p>
    <w:p w:rsidR="006822FD" w:rsidRDefault="006822FD" w:rsidP="006822FD">
      <w:pPr>
        <w:shd w:val="clear" w:color="auto" w:fill="FFFFFF"/>
        <w:jc w:val="center"/>
        <w:rPr>
          <w:rFonts w:ascii="TimesET" w:hAnsi="TimesET" w:cs="TimesET"/>
          <w:b/>
          <w:bCs/>
          <w:sz w:val="24"/>
          <w:szCs w:val="24"/>
        </w:rPr>
      </w:pPr>
    </w:p>
    <w:p w:rsidR="006822FD" w:rsidRDefault="006822FD" w:rsidP="006822FD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Организатор публичных слушаний: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CD538F">
        <w:rPr>
          <w:rFonts w:ascii="TimesNewRomanPSMT" w:hAnsi="TimesNewRomanPSMT" w:cs="TimesNewRomanPSMT"/>
          <w:sz w:val="24"/>
          <w:szCs w:val="24"/>
        </w:rPr>
        <w:t xml:space="preserve">Администрация </w:t>
      </w:r>
      <w:proofErr w:type="spellStart"/>
      <w:r w:rsidR="00CD538F">
        <w:rPr>
          <w:rFonts w:ascii="TimesNewRomanPSMT" w:hAnsi="TimesNewRomanPSMT" w:cs="TimesNewRomanPSMT"/>
          <w:sz w:val="24"/>
          <w:szCs w:val="24"/>
        </w:rPr>
        <w:t>Кудеихинского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сельского поселения  Порецкого района Чувашской Республики.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Дата, место проведения публичных слушаний</w:t>
      </w:r>
      <w:r w:rsidR="00CD538F">
        <w:rPr>
          <w:rFonts w:ascii="TimesNewRomanPSMT" w:hAnsi="TimesNewRomanPSMT" w:cs="TimesNewRomanPSMT"/>
          <w:sz w:val="24"/>
          <w:szCs w:val="24"/>
        </w:rPr>
        <w:t xml:space="preserve">: 05.06.2021г.  в 10.00  администрация </w:t>
      </w:r>
      <w:proofErr w:type="spellStart"/>
      <w:r w:rsidR="00CD538F">
        <w:rPr>
          <w:rFonts w:ascii="TimesNewRomanPSMT" w:hAnsi="TimesNewRomanPSMT" w:cs="TimesNewRomanPSMT"/>
          <w:sz w:val="24"/>
          <w:szCs w:val="24"/>
        </w:rPr>
        <w:t>Кудеихинского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сельского поселения  Порецкого района Чувашской Республики.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Председательствующи</w:t>
      </w:r>
      <w:r w:rsidR="00CD538F">
        <w:rPr>
          <w:rFonts w:ascii="TimesNewRomanPSMT" w:hAnsi="TimesNewRomanPSMT" w:cs="TimesNewRomanPSMT"/>
          <w:sz w:val="24"/>
          <w:szCs w:val="24"/>
        </w:rPr>
        <w:t>й: Селиверстов Анатолий Николаевич</w:t>
      </w:r>
      <w:r w:rsidR="006C558F">
        <w:rPr>
          <w:rFonts w:ascii="TimesNewRomanPSMT" w:hAnsi="TimesNewRomanPSMT" w:cs="TimesNewRomanPSMT"/>
          <w:sz w:val="24"/>
          <w:szCs w:val="24"/>
        </w:rPr>
        <w:t xml:space="preserve"> - глава администрации </w:t>
      </w:r>
      <w:proofErr w:type="spellStart"/>
      <w:r w:rsidR="006C558F">
        <w:rPr>
          <w:rFonts w:ascii="TimesNewRomanPSMT" w:hAnsi="TimesNewRomanPSMT" w:cs="TimesNewRomanPSMT"/>
          <w:sz w:val="24"/>
          <w:szCs w:val="24"/>
        </w:rPr>
        <w:t>Кудеихинского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сельского поселения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.</w:t>
      </w:r>
      <w:proofErr w:type="gramEnd"/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В публичных  слушаниях приняли участие: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депут</w:t>
      </w:r>
      <w:r w:rsidR="00CD538F">
        <w:rPr>
          <w:rFonts w:ascii="TimesNewRomanPSMT" w:hAnsi="TimesNewRomanPSMT" w:cs="TimesNewRomanPSMT"/>
          <w:sz w:val="24"/>
          <w:szCs w:val="24"/>
        </w:rPr>
        <w:t xml:space="preserve">аты Собрания депутатов </w:t>
      </w:r>
      <w:proofErr w:type="spellStart"/>
      <w:r w:rsidR="00CD538F">
        <w:rPr>
          <w:rFonts w:ascii="TimesNewRomanPSMT" w:hAnsi="TimesNewRomanPSMT" w:cs="TimesNewRomanPSMT"/>
          <w:sz w:val="24"/>
          <w:szCs w:val="24"/>
        </w:rPr>
        <w:t>Кудеихинского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сельского поселения, жители поселения, изъявившие принять участие в слушаниях, всего присутствовало-23 человека.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В результате рассмотрения материалов указанных  публичных слушаний установлено следующее: 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Порядок и процедура публичных слушаний соблюдены и проведены в соответствии с требованиями действующего законодательства.</w:t>
      </w:r>
      <w:proofErr w:type="gramEnd"/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</w:rPr>
        <w:t>Результаты публичных слушаний: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Считать публичные слушания состоявшимися.</w:t>
      </w:r>
    </w:p>
    <w:p w:rsidR="006822FD" w:rsidRDefault="006822FD" w:rsidP="006822FD">
      <w:pPr>
        <w:shd w:val="clear" w:color="auto" w:fill="FFFFFF"/>
        <w:tabs>
          <w:tab w:val="left" w:pos="720"/>
        </w:tabs>
        <w:ind w:hanging="26"/>
        <w:jc w:val="both"/>
        <w:rPr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Одобрить представленный проект </w:t>
      </w:r>
      <w:r w:rsidR="0008240F">
        <w:rPr>
          <w:rFonts w:ascii="TimesNewRomanPSMT" w:hAnsi="TimesNewRomanPSMT" w:cs="TimesNewRomanPSMT"/>
          <w:sz w:val="24"/>
          <w:szCs w:val="24"/>
        </w:rPr>
        <w:t>внесения измене</w:t>
      </w:r>
      <w:r w:rsidR="00CD538F">
        <w:rPr>
          <w:rFonts w:ascii="TimesNewRomanPSMT" w:hAnsi="TimesNewRomanPSMT" w:cs="TimesNewRomanPSMT"/>
          <w:sz w:val="24"/>
          <w:szCs w:val="24"/>
        </w:rPr>
        <w:t xml:space="preserve">ний в генеральный план </w:t>
      </w:r>
      <w:proofErr w:type="spellStart"/>
      <w:r w:rsidR="00CD538F">
        <w:rPr>
          <w:rFonts w:ascii="TimesNewRomanPSMT" w:hAnsi="TimesNewRomanPSMT" w:cs="TimesNewRomanPSMT"/>
          <w:sz w:val="24"/>
          <w:szCs w:val="24"/>
        </w:rPr>
        <w:t>Кудеихинского</w:t>
      </w:r>
      <w:proofErr w:type="spellEnd"/>
      <w:r w:rsidR="0008240F">
        <w:rPr>
          <w:rFonts w:ascii="TimesNewRomanPSMT" w:hAnsi="TimesNewRomanPSMT" w:cs="TimesNewRomanPSMT"/>
          <w:sz w:val="24"/>
          <w:szCs w:val="24"/>
        </w:rPr>
        <w:t xml:space="preserve"> сельского поселения Порецкого района Чувашской Республики. </w:t>
      </w:r>
    </w:p>
    <w:p w:rsidR="006822FD" w:rsidRDefault="006822FD" w:rsidP="006822F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ВЫВОД:</w:t>
      </w:r>
    </w:p>
    <w:p w:rsidR="006822FD" w:rsidRDefault="006822FD" w:rsidP="006822FD">
      <w:pPr>
        <w:shd w:val="clear" w:color="auto" w:fill="FFFFFF"/>
        <w:tabs>
          <w:tab w:val="left" w:pos="720"/>
        </w:tabs>
        <w:ind w:hanging="26"/>
        <w:jc w:val="both"/>
        <w:rPr>
          <w:bCs/>
          <w:color w:val="000000"/>
          <w:spacing w:val="-1"/>
          <w:sz w:val="24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</w:t>
      </w:r>
      <w:r>
        <w:rPr>
          <w:sz w:val="24"/>
          <w:szCs w:val="24"/>
        </w:rPr>
        <w:t xml:space="preserve">Публичные слушания по вопросу утверждения проекта </w:t>
      </w:r>
      <w:r w:rsidR="0008240F">
        <w:rPr>
          <w:rFonts w:ascii="TimesNewRomanPSMT" w:hAnsi="TimesNewRomanPSMT" w:cs="TimesNewRomanPSMT"/>
          <w:sz w:val="24"/>
          <w:szCs w:val="24"/>
        </w:rPr>
        <w:t>внесения измене</w:t>
      </w:r>
      <w:r w:rsidR="00CD538F">
        <w:rPr>
          <w:rFonts w:ascii="TimesNewRomanPSMT" w:hAnsi="TimesNewRomanPSMT" w:cs="TimesNewRomanPSMT"/>
          <w:sz w:val="24"/>
          <w:szCs w:val="24"/>
        </w:rPr>
        <w:t xml:space="preserve">ний в генеральный план </w:t>
      </w:r>
      <w:proofErr w:type="spellStart"/>
      <w:r w:rsidR="00CD538F">
        <w:rPr>
          <w:rFonts w:ascii="TimesNewRomanPSMT" w:hAnsi="TimesNewRomanPSMT" w:cs="TimesNewRomanPSMT"/>
          <w:sz w:val="24"/>
          <w:szCs w:val="24"/>
        </w:rPr>
        <w:t>Кудеихинского</w:t>
      </w:r>
      <w:proofErr w:type="spellEnd"/>
      <w:r w:rsidR="0008240F">
        <w:rPr>
          <w:rFonts w:ascii="TimesNewRomanPSMT" w:hAnsi="TimesNewRomanPSMT" w:cs="TimesNewRomanPSMT"/>
          <w:sz w:val="24"/>
          <w:szCs w:val="24"/>
        </w:rPr>
        <w:t xml:space="preserve"> сельского поселения Порецкого района Чувашской Республики. </w:t>
      </w:r>
      <w:r>
        <w:rPr>
          <w:bCs/>
          <w:sz w:val="24"/>
          <w:szCs w:val="24"/>
        </w:rPr>
        <w:t>Учитывая общественное мнение,</w:t>
      </w:r>
      <w:r>
        <w:rPr>
          <w:bCs/>
          <w:szCs w:val="24"/>
        </w:rPr>
        <w:t xml:space="preserve">  </w:t>
      </w:r>
      <w:r>
        <w:rPr>
          <w:bCs/>
          <w:sz w:val="24"/>
          <w:szCs w:val="24"/>
        </w:rPr>
        <w:t>предлагаю утвердить проект</w:t>
      </w:r>
      <w:r>
        <w:rPr>
          <w:bCs/>
          <w:szCs w:val="24"/>
        </w:rPr>
        <w:t xml:space="preserve"> </w:t>
      </w:r>
      <w:r w:rsidR="0008240F">
        <w:rPr>
          <w:rFonts w:ascii="TimesNewRomanPSMT" w:hAnsi="TimesNewRomanPSMT" w:cs="TimesNewRomanPSMT"/>
          <w:sz w:val="24"/>
          <w:szCs w:val="24"/>
        </w:rPr>
        <w:t>внесения измене</w:t>
      </w:r>
      <w:r w:rsidR="00CD538F">
        <w:rPr>
          <w:rFonts w:ascii="TimesNewRomanPSMT" w:hAnsi="TimesNewRomanPSMT" w:cs="TimesNewRomanPSMT"/>
          <w:sz w:val="24"/>
          <w:szCs w:val="24"/>
        </w:rPr>
        <w:t xml:space="preserve">ний в генеральный план </w:t>
      </w:r>
      <w:proofErr w:type="spellStart"/>
      <w:r w:rsidR="00CD538F">
        <w:rPr>
          <w:rFonts w:ascii="TimesNewRomanPSMT" w:hAnsi="TimesNewRomanPSMT" w:cs="TimesNewRomanPSMT"/>
          <w:sz w:val="24"/>
          <w:szCs w:val="24"/>
        </w:rPr>
        <w:t>Кудеихинского</w:t>
      </w:r>
      <w:proofErr w:type="spellEnd"/>
      <w:r w:rsidR="0008240F">
        <w:rPr>
          <w:rFonts w:ascii="TimesNewRomanPSMT" w:hAnsi="TimesNewRomanPSMT" w:cs="TimesNewRomanPSMT"/>
          <w:sz w:val="24"/>
          <w:szCs w:val="24"/>
        </w:rPr>
        <w:t xml:space="preserve"> сельского поселения Порецкого района Чувашской Республики. </w:t>
      </w:r>
    </w:p>
    <w:p w:rsidR="006822FD" w:rsidRDefault="006822FD" w:rsidP="006822FD">
      <w:pPr>
        <w:pStyle w:val="a3"/>
        <w:tabs>
          <w:tab w:val="left" w:pos="3270"/>
        </w:tabs>
        <w:jc w:val="both"/>
        <w:rPr>
          <w:rFonts w:ascii="TimesNewRomanPSMT" w:hAnsi="TimesNewRomanPSMT" w:cs="TimesNewRomanPSMT"/>
          <w:szCs w:val="24"/>
        </w:rPr>
      </w:pPr>
    </w:p>
    <w:p w:rsidR="006822FD" w:rsidRDefault="006822FD" w:rsidP="006822FD">
      <w:pPr>
        <w:pStyle w:val="a3"/>
        <w:tabs>
          <w:tab w:val="left" w:pos="3270"/>
        </w:tabs>
        <w:jc w:val="both"/>
        <w:rPr>
          <w:color w:val="000000"/>
          <w:sz w:val="16"/>
          <w:szCs w:val="16"/>
        </w:rPr>
      </w:pPr>
      <w:r>
        <w:rPr>
          <w:rFonts w:ascii="TimesNewRomanPSMT" w:hAnsi="TimesNewRomanPSMT" w:cs="TimesNewRomanPSMT"/>
          <w:szCs w:val="24"/>
        </w:rPr>
        <w:t xml:space="preserve"> </w:t>
      </w:r>
    </w:p>
    <w:p w:rsidR="006822FD" w:rsidRDefault="006822FD" w:rsidP="006822FD">
      <w:pPr>
        <w:pStyle w:val="a3"/>
        <w:tabs>
          <w:tab w:val="left" w:pos="3270"/>
        </w:tabs>
        <w:jc w:val="both"/>
        <w:rPr>
          <w:color w:val="000000"/>
          <w:sz w:val="16"/>
          <w:szCs w:val="16"/>
        </w:rPr>
      </w:pPr>
    </w:p>
    <w:p w:rsidR="006822FD" w:rsidRDefault="006822FD" w:rsidP="006822FD">
      <w:pPr>
        <w:shd w:val="clear" w:color="auto" w:fill="FFFFFF"/>
        <w:spacing w:before="5" w:line="276" w:lineRule="exact"/>
        <w:rPr>
          <w:rFonts w:ascii="TimesET" w:hAnsi="TimesET" w:cs="TimesET"/>
        </w:rPr>
      </w:pPr>
      <w:r>
        <w:rPr>
          <w:rFonts w:ascii="TimesET" w:hAnsi="TimesET" w:cs="TimesET"/>
          <w:color w:val="000000"/>
          <w:spacing w:val="-2"/>
          <w:sz w:val="24"/>
          <w:szCs w:val="24"/>
        </w:rPr>
        <w:t xml:space="preserve">           П</w:t>
      </w:r>
      <w:r>
        <w:rPr>
          <w:rFonts w:ascii="TimesET" w:hAnsi="TimesET" w:cs="TimesET"/>
          <w:color w:val="000000"/>
          <w:spacing w:val="-3"/>
          <w:sz w:val="24"/>
          <w:szCs w:val="24"/>
        </w:rPr>
        <w:t>редседатель:</w:t>
      </w:r>
      <w:r>
        <w:rPr>
          <w:rFonts w:ascii="TimesET" w:hAnsi="TimesET" w:cs="TimesET"/>
          <w:color w:val="000000"/>
          <w:sz w:val="24"/>
          <w:szCs w:val="24"/>
        </w:rPr>
        <w:tab/>
      </w:r>
      <w:r>
        <w:rPr>
          <w:rFonts w:ascii="TimesET" w:hAnsi="TimesET" w:cs="TimesET"/>
          <w:i/>
          <w:iCs/>
          <w:color w:val="000000"/>
          <w:sz w:val="24"/>
          <w:szCs w:val="24"/>
        </w:rPr>
        <w:tab/>
        <w:t xml:space="preserve">                              </w:t>
      </w:r>
      <w:r w:rsidR="006C558F">
        <w:rPr>
          <w:rFonts w:ascii="TimesET" w:hAnsi="TimesET" w:cs="TimesET"/>
          <w:color w:val="000000"/>
          <w:spacing w:val="1"/>
          <w:sz w:val="24"/>
          <w:szCs w:val="24"/>
        </w:rPr>
        <w:t>Сели</w:t>
      </w:r>
      <w:r w:rsidR="00CD538F">
        <w:rPr>
          <w:rFonts w:ascii="TimesET" w:hAnsi="TimesET" w:cs="TimesET"/>
          <w:color w:val="000000"/>
          <w:spacing w:val="1"/>
          <w:sz w:val="24"/>
          <w:szCs w:val="24"/>
        </w:rPr>
        <w:t>верстов А.Н.</w:t>
      </w:r>
    </w:p>
    <w:p w:rsidR="006822FD" w:rsidRDefault="006822FD" w:rsidP="006822FD">
      <w:pPr>
        <w:shd w:val="clear" w:color="auto" w:fill="FFFFFF"/>
        <w:tabs>
          <w:tab w:val="left" w:pos="2910"/>
          <w:tab w:val="left" w:pos="3518"/>
          <w:tab w:val="left" w:pos="6396"/>
        </w:tabs>
        <w:spacing w:before="492"/>
        <w:rPr>
          <w:rFonts w:ascii="TimesET" w:hAnsi="TimesET" w:cs="TimesET"/>
          <w:color w:val="000000"/>
          <w:sz w:val="24"/>
          <w:szCs w:val="24"/>
        </w:rPr>
      </w:pPr>
      <w:r>
        <w:rPr>
          <w:rFonts w:ascii="TimesET" w:hAnsi="TimesET" w:cs="TimesET"/>
          <w:color w:val="000000"/>
          <w:spacing w:val="-5"/>
          <w:sz w:val="24"/>
          <w:szCs w:val="24"/>
        </w:rPr>
        <w:t xml:space="preserve">           Секретарь:</w:t>
      </w:r>
      <w:r>
        <w:rPr>
          <w:rFonts w:ascii="TimesET" w:hAnsi="TimesET" w:cs="TimesET"/>
          <w:color w:val="000000"/>
          <w:sz w:val="24"/>
          <w:szCs w:val="24"/>
        </w:rPr>
        <w:tab/>
        <w:t xml:space="preserve">           </w:t>
      </w:r>
      <w:r w:rsidR="00CD538F">
        <w:rPr>
          <w:rFonts w:ascii="TimesET" w:hAnsi="TimesET" w:cs="TimesET"/>
          <w:color w:val="000000"/>
          <w:sz w:val="24"/>
          <w:szCs w:val="24"/>
        </w:rPr>
        <w:t xml:space="preserve">                  </w:t>
      </w:r>
    </w:p>
    <w:p w:rsidR="006822FD" w:rsidRDefault="006822FD" w:rsidP="006822FD"/>
    <w:p w:rsidR="00E46762" w:rsidRDefault="00E46762"/>
    <w:sectPr w:rsidR="00E46762" w:rsidSect="00E4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2FD"/>
    <w:rsid w:val="000235C2"/>
    <w:rsid w:val="00040A5C"/>
    <w:rsid w:val="0008240F"/>
    <w:rsid w:val="003B400E"/>
    <w:rsid w:val="006822FD"/>
    <w:rsid w:val="006C558F"/>
    <w:rsid w:val="00A0226D"/>
    <w:rsid w:val="00CD538F"/>
    <w:rsid w:val="00E4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22FD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822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Porezk-sp3</dc:creator>
  <cp:lastModifiedBy>OSX</cp:lastModifiedBy>
  <cp:revision>4</cp:revision>
  <cp:lastPrinted>2021-05-12T13:07:00Z</cp:lastPrinted>
  <dcterms:created xsi:type="dcterms:W3CDTF">2021-06-04T06:14:00Z</dcterms:created>
  <dcterms:modified xsi:type="dcterms:W3CDTF">2021-06-04T06:29:00Z</dcterms:modified>
</cp:coreProperties>
</file>