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AF0978" w:rsidRPr="004C12B6" w:rsidTr="009E082B">
        <w:tc>
          <w:tcPr>
            <w:tcW w:w="3420" w:type="dxa"/>
          </w:tcPr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Чёваш Республикинчи</w:t>
            </w:r>
          </w:p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Пёрачкав район.н</w:t>
            </w:r>
          </w:p>
          <w:p w:rsidR="00AF0978" w:rsidRPr="004C12B6" w:rsidRDefault="00AF0978" w:rsidP="00AF0978">
            <w:pPr>
              <w:pStyle w:val="2"/>
              <w:outlineLvl w:val="1"/>
            </w:pPr>
            <w:r w:rsidRPr="004C12B6">
              <w:t>Порецкое администрацй.н</w:t>
            </w:r>
          </w:p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ял поселений.</w:t>
            </w:r>
          </w:p>
          <w:p w:rsidR="00AF0978" w:rsidRPr="004C12B6" w:rsidRDefault="00AF0978" w:rsidP="00AF0978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ЙЫШЁНУ</w:t>
            </w:r>
          </w:p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AF0978" w:rsidRPr="004C12B6" w:rsidRDefault="00AF0978" w:rsidP="009E082B">
            <w:pPr>
              <w:jc w:val="center"/>
              <w:rPr>
                <w:sz w:val="24"/>
                <w:szCs w:val="24"/>
              </w:rPr>
            </w:pPr>
            <w:r w:rsidRPr="004C12B6">
              <w:rPr>
                <w:noProof/>
                <w:sz w:val="24"/>
                <w:szCs w:val="24"/>
              </w:rPr>
              <w:drawing>
                <wp:inline distT="0" distB="0" distL="0" distR="0">
                  <wp:extent cx="952500" cy="1143000"/>
                  <wp:effectExtent l="19050" t="0" r="0" b="0"/>
                  <wp:docPr id="2" name="Рисунок 1" descr="герб села Порецкое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ела Порецкое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Администрация</w:t>
            </w:r>
          </w:p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Порецкого сельского поселения Порецкого района</w:t>
            </w:r>
          </w:p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Чувашской Республики</w:t>
            </w:r>
          </w:p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ПОСТАНОВЛЕНИЕ</w:t>
            </w:r>
          </w:p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</w:p>
        </w:tc>
      </w:tr>
      <w:tr w:rsidR="00AF0978" w:rsidRPr="004C12B6" w:rsidTr="009E082B">
        <w:tc>
          <w:tcPr>
            <w:tcW w:w="3420" w:type="dxa"/>
          </w:tcPr>
          <w:p w:rsidR="00AF0978" w:rsidRPr="004C12B6" w:rsidRDefault="004C12B6" w:rsidP="00AF0978">
            <w:pPr>
              <w:jc w:val="center"/>
              <w:rPr>
                <w:bCs/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09 февраля</w:t>
            </w:r>
            <w:r w:rsidR="00AF0978" w:rsidRPr="004C12B6">
              <w:rPr>
                <w:sz w:val="24"/>
                <w:szCs w:val="24"/>
              </w:rPr>
              <w:t xml:space="preserve"> 2022 №</w:t>
            </w:r>
            <w:r w:rsidRPr="004C12B6">
              <w:rPr>
                <w:sz w:val="24"/>
                <w:szCs w:val="24"/>
              </w:rPr>
              <w:t xml:space="preserve"> 14</w:t>
            </w:r>
          </w:p>
        </w:tc>
        <w:tc>
          <w:tcPr>
            <w:tcW w:w="2520" w:type="dxa"/>
          </w:tcPr>
          <w:p w:rsidR="00AF0978" w:rsidRPr="004C12B6" w:rsidRDefault="00AF0978" w:rsidP="009E08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F0978" w:rsidRPr="004C12B6" w:rsidRDefault="004C12B6" w:rsidP="00AF0978">
            <w:pPr>
              <w:jc w:val="center"/>
              <w:rPr>
                <w:sz w:val="24"/>
                <w:szCs w:val="24"/>
                <w:u w:val="single"/>
              </w:rPr>
            </w:pPr>
            <w:r w:rsidRPr="004C12B6">
              <w:rPr>
                <w:sz w:val="24"/>
                <w:szCs w:val="24"/>
              </w:rPr>
              <w:t>09 февраля</w:t>
            </w:r>
            <w:r w:rsidR="00AF0978" w:rsidRPr="004C12B6">
              <w:rPr>
                <w:sz w:val="24"/>
                <w:szCs w:val="24"/>
              </w:rPr>
              <w:t xml:space="preserve"> 2022 №</w:t>
            </w:r>
            <w:r w:rsidRPr="004C12B6">
              <w:rPr>
                <w:sz w:val="24"/>
                <w:szCs w:val="24"/>
              </w:rPr>
              <w:t xml:space="preserve"> 14</w:t>
            </w:r>
          </w:p>
        </w:tc>
      </w:tr>
      <w:tr w:rsidR="00AF0978" w:rsidRPr="004C12B6" w:rsidTr="009E082B">
        <w:tc>
          <w:tcPr>
            <w:tcW w:w="3420" w:type="dxa"/>
          </w:tcPr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bCs/>
                <w:sz w:val="24"/>
                <w:szCs w:val="24"/>
              </w:rPr>
              <w:t>Порецкое сали</w:t>
            </w:r>
          </w:p>
        </w:tc>
        <w:tc>
          <w:tcPr>
            <w:tcW w:w="2520" w:type="dxa"/>
          </w:tcPr>
          <w:p w:rsidR="00AF0978" w:rsidRPr="004C12B6" w:rsidRDefault="00AF0978" w:rsidP="009E082B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AF0978" w:rsidRPr="004C12B6" w:rsidRDefault="00AF0978" w:rsidP="00AF0978">
            <w:pPr>
              <w:jc w:val="center"/>
              <w:rPr>
                <w:sz w:val="24"/>
                <w:szCs w:val="24"/>
              </w:rPr>
            </w:pPr>
            <w:r w:rsidRPr="004C12B6">
              <w:rPr>
                <w:sz w:val="24"/>
                <w:szCs w:val="24"/>
              </w:rPr>
              <w:t>с. Порецкое</w:t>
            </w:r>
          </w:p>
        </w:tc>
      </w:tr>
    </w:tbl>
    <w:p w:rsidR="009B4866" w:rsidRDefault="009B4866" w:rsidP="00B305D8">
      <w:pPr>
        <w:rPr>
          <w:sz w:val="24"/>
          <w:szCs w:val="24"/>
        </w:rPr>
      </w:pPr>
    </w:p>
    <w:p w:rsidR="009B4866" w:rsidRPr="00A1692D" w:rsidRDefault="009B4866" w:rsidP="0015128C">
      <w:pPr>
        <w:ind w:right="5102"/>
        <w:jc w:val="both"/>
        <w:rPr>
          <w:b/>
          <w:sz w:val="24"/>
          <w:szCs w:val="24"/>
        </w:rPr>
      </w:pPr>
      <w:r w:rsidRPr="00A1692D">
        <w:rPr>
          <w:b/>
          <w:sz w:val="24"/>
          <w:szCs w:val="24"/>
        </w:rPr>
        <w:t xml:space="preserve">О внесении изменений в  муниципальную </w:t>
      </w:r>
      <w:r w:rsidR="001760F9" w:rsidRPr="00A1692D">
        <w:rPr>
          <w:b/>
          <w:sz w:val="24"/>
          <w:szCs w:val="24"/>
        </w:rPr>
        <w:t>п</w:t>
      </w:r>
      <w:r w:rsidRPr="00A1692D">
        <w:rPr>
          <w:b/>
          <w:sz w:val="24"/>
          <w:szCs w:val="24"/>
        </w:rPr>
        <w:t>рограмму</w:t>
      </w:r>
      <w:r w:rsidR="001760F9" w:rsidRPr="00A1692D">
        <w:rPr>
          <w:b/>
          <w:sz w:val="24"/>
          <w:szCs w:val="24"/>
        </w:rPr>
        <w:t xml:space="preserve"> </w:t>
      </w:r>
      <w:r w:rsidR="00B62E6C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 поселения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Порецкого района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Чувашской Республики «</w:t>
      </w:r>
      <w:r w:rsidR="00993D71">
        <w:rPr>
          <w:b/>
          <w:sz w:val="24"/>
          <w:szCs w:val="24"/>
        </w:rPr>
        <w:t xml:space="preserve">Обеспечение граждан </w:t>
      </w:r>
      <w:r w:rsidR="00B62E6C">
        <w:rPr>
          <w:b/>
          <w:sz w:val="24"/>
          <w:szCs w:val="24"/>
        </w:rPr>
        <w:t xml:space="preserve">Порецкого </w:t>
      </w:r>
      <w:r w:rsidR="00D254B6">
        <w:rPr>
          <w:b/>
          <w:sz w:val="24"/>
          <w:szCs w:val="24"/>
        </w:rPr>
        <w:t>сельского поселения Порецкого района Чувашской Республики</w:t>
      </w:r>
      <w:r w:rsidR="00993D71">
        <w:rPr>
          <w:b/>
          <w:sz w:val="24"/>
          <w:szCs w:val="24"/>
        </w:rPr>
        <w:t xml:space="preserve"> доступным и комфортным жильем</w:t>
      </w:r>
      <w:r w:rsidR="0015128C">
        <w:rPr>
          <w:b/>
          <w:sz w:val="24"/>
          <w:szCs w:val="24"/>
        </w:rPr>
        <w:t>»</w:t>
      </w:r>
      <w:r w:rsidRPr="00A1692D">
        <w:rPr>
          <w:b/>
          <w:sz w:val="24"/>
          <w:szCs w:val="24"/>
        </w:rPr>
        <w:t>,</w:t>
      </w:r>
      <w:r w:rsidR="0015128C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утвержденную</w:t>
      </w:r>
      <w:r w:rsidR="001760F9" w:rsidRPr="00A1692D">
        <w:rPr>
          <w:b/>
          <w:sz w:val="24"/>
          <w:szCs w:val="24"/>
        </w:rPr>
        <w:t xml:space="preserve"> </w:t>
      </w:r>
      <w:r w:rsidRPr="00A1692D">
        <w:rPr>
          <w:b/>
          <w:sz w:val="24"/>
          <w:szCs w:val="24"/>
        </w:rPr>
        <w:t>постановлением администрации</w:t>
      </w:r>
      <w:r w:rsidR="001760F9" w:rsidRPr="00A1692D">
        <w:rPr>
          <w:b/>
          <w:sz w:val="24"/>
          <w:szCs w:val="24"/>
        </w:rPr>
        <w:t xml:space="preserve"> </w:t>
      </w:r>
      <w:r w:rsidR="00B62E6C">
        <w:rPr>
          <w:b/>
          <w:sz w:val="24"/>
          <w:szCs w:val="24"/>
        </w:rPr>
        <w:t xml:space="preserve">Порецкого </w:t>
      </w:r>
      <w:r w:rsidR="001760F9" w:rsidRPr="00A1692D">
        <w:rPr>
          <w:b/>
          <w:sz w:val="24"/>
          <w:szCs w:val="24"/>
        </w:rPr>
        <w:t>сельского</w:t>
      </w:r>
      <w:r w:rsidR="00410631" w:rsidRPr="00A1692D">
        <w:rPr>
          <w:b/>
          <w:sz w:val="24"/>
          <w:szCs w:val="24"/>
        </w:rPr>
        <w:t xml:space="preserve"> </w:t>
      </w:r>
      <w:r w:rsidR="001760F9" w:rsidRPr="00A1692D">
        <w:rPr>
          <w:b/>
          <w:sz w:val="24"/>
          <w:szCs w:val="24"/>
        </w:rPr>
        <w:t xml:space="preserve">поселения </w:t>
      </w:r>
      <w:r w:rsidRPr="00A1692D">
        <w:rPr>
          <w:b/>
          <w:sz w:val="24"/>
          <w:szCs w:val="24"/>
        </w:rPr>
        <w:t xml:space="preserve">Порецкого района от </w:t>
      </w:r>
      <w:r w:rsidR="00D254B6">
        <w:rPr>
          <w:b/>
          <w:sz w:val="24"/>
          <w:szCs w:val="24"/>
        </w:rPr>
        <w:t xml:space="preserve"> </w:t>
      </w:r>
      <w:r w:rsidR="00993D71">
        <w:rPr>
          <w:b/>
          <w:sz w:val="24"/>
          <w:szCs w:val="24"/>
        </w:rPr>
        <w:t>27.02</w:t>
      </w:r>
      <w:r w:rsidR="0015128C">
        <w:rPr>
          <w:b/>
          <w:sz w:val="24"/>
          <w:szCs w:val="24"/>
        </w:rPr>
        <w:t xml:space="preserve">.2019 </w:t>
      </w:r>
      <w:r w:rsidR="00410631" w:rsidRPr="00A1692D">
        <w:rPr>
          <w:b/>
          <w:sz w:val="24"/>
          <w:szCs w:val="24"/>
        </w:rPr>
        <w:t>№</w:t>
      </w:r>
      <w:r w:rsidR="004D1E4E">
        <w:rPr>
          <w:b/>
          <w:sz w:val="24"/>
          <w:szCs w:val="24"/>
        </w:rPr>
        <w:t>27</w:t>
      </w:r>
    </w:p>
    <w:p w:rsidR="009B4866" w:rsidRDefault="009B4866" w:rsidP="00B305D8">
      <w:pPr>
        <w:jc w:val="both"/>
        <w:rPr>
          <w:b/>
          <w:sz w:val="24"/>
          <w:szCs w:val="24"/>
        </w:rPr>
      </w:pPr>
    </w:p>
    <w:p w:rsidR="00BE0BFC" w:rsidRDefault="009B4866" w:rsidP="00BE0BF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B91988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Порецкого района п о с т а н о </w:t>
      </w:r>
      <w:r w:rsidR="00BE0BFC">
        <w:rPr>
          <w:sz w:val="24"/>
          <w:szCs w:val="24"/>
        </w:rPr>
        <w:t>–</w:t>
      </w:r>
    </w:p>
    <w:p w:rsidR="009B4866" w:rsidRDefault="009B4866" w:rsidP="00BE0BFC">
      <w:pPr>
        <w:jc w:val="both"/>
        <w:rPr>
          <w:sz w:val="24"/>
          <w:szCs w:val="24"/>
        </w:rPr>
      </w:pPr>
      <w:r>
        <w:rPr>
          <w:sz w:val="24"/>
          <w:szCs w:val="24"/>
        </w:rPr>
        <w:t>в л я е т :</w:t>
      </w:r>
    </w:p>
    <w:p w:rsidR="009B4866" w:rsidRPr="00993D71" w:rsidRDefault="009B4866" w:rsidP="00993D71">
      <w:pPr>
        <w:pStyle w:val="af5"/>
        <w:numPr>
          <w:ilvl w:val="0"/>
          <w:numId w:val="1"/>
        </w:numPr>
        <w:ind w:left="0" w:firstLine="709"/>
        <w:jc w:val="both"/>
        <w:rPr>
          <w:bCs/>
          <w:sz w:val="24"/>
        </w:rPr>
      </w:pPr>
      <w:r w:rsidRPr="00993D71">
        <w:rPr>
          <w:sz w:val="24"/>
          <w:szCs w:val="24"/>
        </w:rPr>
        <w:t>Внести в муниципальную программу</w:t>
      </w:r>
      <w:r w:rsidR="001760F9" w:rsidRPr="00993D71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 w:rsidRPr="00993D71">
        <w:rPr>
          <w:sz w:val="24"/>
          <w:szCs w:val="24"/>
        </w:rPr>
        <w:t>сельского поселения</w:t>
      </w:r>
      <w:r w:rsidRPr="00993D71">
        <w:rPr>
          <w:sz w:val="24"/>
          <w:szCs w:val="24"/>
        </w:rPr>
        <w:t xml:space="preserve"> Порецкого района Чувашской Республики «</w:t>
      </w:r>
      <w:r w:rsidR="00993D71" w:rsidRPr="00993D71">
        <w:rPr>
          <w:bCs/>
          <w:sz w:val="24"/>
        </w:rPr>
        <w:t xml:space="preserve">Обеспечение граждан </w:t>
      </w:r>
      <w:r w:rsidR="00B62E6C">
        <w:rPr>
          <w:bCs/>
          <w:sz w:val="24"/>
        </w:rPr>
        <w:t xml:space="preserve">Порецкого </w:t>
      </w:r>
      <w:r w:rsidR="00993D71" w:rsidRPr="00993D71">
        <w:rPr>
          <w:bCs/>
          <w:sz w:val="24"/>
        </w:rPr>
        <w:t>сельского поселения Порецкого района Чувашской Республики доступным и комфортным жильем</w:t>
      </w:r>
      <w:r w:rsidR="00993D71" w:rsidRPr="00993D71">
        <w:rPr>
          <w:sz w:val="24"/>
          <w:szCs w:val="24"/>
        </w:rPr>
        <w:t xml:space="preserve"> </w:t>
      </w:r>
      <w:r w:rsidRPr="00993D71">
        <w:rPr>
          <w:sz w:val="24"/>
          <w:szCs w:val="24"/>
        </w:rPr>
        <w:t>(далее - программа), утвержденную постановлением администрации</w:t>
      </w:r>
      <w:r w:rsidR="001760F9" w:rsidRPr="00993D71">
        <w:rPr>
          <w:sz w:val="24"/>
          <w:szCs w:val="24"/>
        </w:rPr>
        <w:t xml:space="preserve"> </w:t>
      </w:r>
      <w:r w:rsidR="00B62E6C">
        <w:rPr>
          <w:sz w:val="24"/>
          <w:szCs w:val="24"/>
        </w:rPr>
        <w:t xml:space="preserve">Порецкого </w:t>
      </w:r>
      <w:r w:rsidR="001760F9" w:rsidRPr="00993D71">
        <w:rPr>
          <w:sz w:val="24"/>
          <w:szCs w:val="24"/>
        </w:rPr>
        <w:t xml:space="preserve">сельского поселения Порецкого района </w:t>
      </w:r>
      <w:r w:rsidR="00993D71" w:rsidRPr="00993D71">
        <w:rPr>
          <w:sz w:val="24"/>
          <w:szCs w:val="24"/>
        </w:rPr>
        <w:t>27.02</w:t>
      </w:r>
      <w:r w:rsidR="0015128C" w:rsidRPr="00993D71">
        <w:rPr>
          <w:sz w:val="24"/>
          <w:szCs w:val="24"/>
        </w:rPr>
        <w:t>.2019</w:t>
      </w:r>
      <w:r w:rsidR="001760F9" w:rsidRPr="00993D71">
        <w:rPr>
          <w:sz w:val="24"/>
          <w:szCs w:val="24"/>
        </w:rPr>
        <w:t xml:space="preserve"> № </w:t>
      </w:r>
      <w:r w:rsidR="004D1E4E">
        <w:rPr>
          <w:sz w:val="24"/>
          <w:szCs w:val="24"/>
        </w:rPr>
        <w:t>27</w:t>
      </w:r>
      <w:r w:rsidRPr="00993D71">
        <w:rPr>
          <w:sz w:val="24"/>
          <w:szCs w:val="24"/>
        </w:rPr>
        <w:t>, следующие изменения:</w:t>
      </w:r>
    </w:p>
    <w:p w:rsidR="009B4866" w:rsidRPr="00A32CBD" w:rsidRDefault="009B4866" w:rsidP="00A32CB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программы позицию «</w:t>
      </w:r>
      <w:r w:rsidR="0072199A" w:rsidRPr="00DC295B">
        <w:rPr>
          <w:sz w:val="24"/>
          <w:szCs w:val="24"/>
        </w:rPr>
        <w:t>Объемы бюджетных ассигнований Муниципальной 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993D71" w:rsidRPr="004C7316" w:rsidTr="00B91988">
        <w:trPr>
          <w:trHeight w:val="1276"/>
        </w:trPr>
        <w:tc>
          <w:tcPr>
            <w:tcW w:w="1775" w:type="pct"/>
          </w:tcPr>
          <w:p w:rsidR="00993D71" w:rsidRPr="006A7E06" w:rsidRDefault="00993D71" w:rsidP="00993D71">
            <w:pPr>
              <w:tabs>
                <w:tab w:val="left" w:pos="142"/>
              </w:tabs>
              <w:ind w:right="250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>Объемы финансирования Муниципальной 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993D71" w:rsidRPr="006A7E06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>ования муниципальной программы составит</w:t>
            </w:r>
            <w:r w:rsidR="0052120A">
              <w:rPr>
                <w:sz w:val="24"/>
              </w:rPr>
              <w:t xml:space="preserve"> </w:t>
            </w:r>
            <w:r w:rsidR="000B2E70">
              <w:rPr>
                <w:sz w:val="24"/>
              </w:rPr>
              <w:t>4</w:t>
            </w:r>
            <w:r w:rsidR="00AF0978">
              <w:rPr>
                <w:sz w:val="24"/>
              </w:rPr>
              <w:t> 217 586</w:t>
            </w:r>
            <w:r w:rsidR="000B2E70"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 году –</w:t>
            </w:r>
            <w:r w:rsidR="00B62E6C">
              <w:rPr>
                <w:sz w:val="24"/>
              </w:rPr>
              <w:t>4 207 153,0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</w:t>
            </w:r>
            <w:r w:rsidR="00B62E6C">
              <w:rPr>
                <w:sz w:val="24"/>
              </w:rPr>
              <w:t>654,0</w:t>
            </w:r>
            <w:r>
              <w:rPr>
                <w:sz w:val="24"/>
              </w:rPr>
              <w:t xml:space="preserve">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D1E4E" w:rsidP="00993D71">
            <w:pPr>
              <w:rPr>
                <w:sz w:val="24"/>
              </w:rPr>
            </w:pPr>
            <w:r>
              <w:rPr>
                <w:sz w:val="24"/>
              </w:rPr>
              <w:t>в 2021 году –</w:t>
            </w:r>
            <w:r w:rsidR="0007367D">
              <w:rPr>
                <w:sz w:val="24"/>
              </w:rPr>
              <w:t>710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AF0978" w:rsidP="00993D71">
            <w:pPr>
              <w:rPr>
                <w:sz w:val="24"/>
              </w:rPr>
            </w:pPr>
            <w:r>
              <w:rPr>
                <w:sz w:val="24"/>
              </w:rPr>
              <w:t>в 2022 году – 62</w:t>
            </w:r>
            <w:r w:rsidR="0007367D">
              <w:rPr>
                <w:sz w:val="24"/>
              </w:rPr>
              <w:t>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AF0978">
              <w:rPr>
                <w:sz w:val="24"/>
              </w:rPr>
              <w:t>62</w:t>
            </w:r>
            <w:r w:rsidR="0007367D">
              <w:rPr>
                <w:sz w:val="24"/>
              </w:rPr>
              <w:t>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AF0978">
              <w:rPr>
                <w:sz w:val="24"/>
              </w:rPr>
              <w:t>625</w:t>
            </w:r>
            <w:r w:rsidR="000B2E70">
              <w:rPr>
                <w:sz w:val="24"/>
              </w:rPr>
              <w:t>,</w:t>
            </w:r>
            <w:r w:rsidR="00993D71">
              <w:rPr>
                <w:sz w:val="24"/>
              </w:rPr>
              <w:t xml:space="preserve">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F707C3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2025 году – </w:t>
            </w:r>
            <w:r w:rsidR="000B2E70">
              <w:rPr>
                <w:sz w:val="24"/>
              </w:rPr>
              <w:t>654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</w:t>
            </w:r>
            <w:r w:rsidR="00993D71">
              <w:rPr>
                <w:sz w:val="24"/>
              </w:rPr>
              <w:t>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0B2E70">
              <w:rPr>
                <w:sz w:val="24"/>
              </w:rPr>
              <w:t>3270</w:t>
            </w:r>
            <w:r>
              <w:rPr>
                <w:sz w:val="24"/>
              </w:rPr>
              <w:t>,0 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>в 2031-3035 годах –</w:t>
            </w:r>
            <w:r w:rsidR="000B2E70">
              <w:rPr>
                <w:sz w:val="24"/>
              </w:rPr>
              <w:t xml:space="preserve"> 3270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</w:t>
            </w:r>
            <w:r w:rsidRPr="0004319E">
              <w:rPr>
                <w:sz w:val="24"/>
              </w:rPr>
              <w:t xml:space="preserve">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республиканского бюджета Чувашской Республики – </w:t>
            </w:r>
            <w:r w:rsidR="000B2E70">
              <w:rPr>
                <w:sz w:val="24"/>
              </w:rPr>
              <w:t>4</w:t>
            </w:r>
            <w:r w:rsidR="00243D26">
              <w:rPr>
                <w:sz w:val="24"/>
              </w:rPr>
              <w:t> 217 586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4 207 153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7367D">
              <w:rPr>
                <w:sz w:val="24"/>
              </w:rPr>
              <w:t>710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0B2E70">
              <w:rPr>
                <w:sz w:val="24"/>
              </w:rPr>
              <w:t>6</w:t>
            </w:r>
            <w:r w:rsidR="00243D26">
              <w:rPr>
                <w:sz w:val="24"/>
              </w:rPr>
              <w:t>2</w:t>
            </w:r>
            <w:r w:rsidR="0007367D">
              <w:rPr>
                <w:sz w:val="24"/>
              </w:rPr>
              <w:t>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Pr="0004319E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0B2E70">
              <w:rPr>
                <w:sz w:val="24"/>
              </w:rPr>
              <w:t>6</w:t>
            </w:r>
            <w:r w:rsidR="00243D26">
              <w:rPr>
                <w:sz w:val="24"/>
              </w:rPr>
              <w:t>2</w:t>
            </w:r>
            <w:r w:rsidR="0007367D">
              <w:rPr>
                <w:sz w:val="24"/>
              </w:rPr>
              <w:t>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353D3C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243D26">
              <w:rPr>
                <w:sz w:val="24"/>
              </w:rPr>
              <w:t>625</w:t>
            </w:r>
            <w:r w:rsidR="00993D71">
              <w:rPr>
                <w:sz w:val="24"/>
              </w:rPr>
              <w:t xml:space="preserve">,0 </w:t>
            </w:r>
            <w:r w:rsidR="00993D71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993D71"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</w:t>
            </w:r>
            <w:r w:rsidR="00353D3C">
              <w:rPr>
                <w:sz w:val="24"/>
              </w:rPr>
              <w:t xml:space="preserve">025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0B2E70">
              <w:rPr>
                <w:sz w:val="24"/>
              </w:rPr>
              <w:t>3270</w:t>
            </w:r>
            <w:r w:rsidR="00993D71">
              <w:rPr>
                <w:sz w:val="24"/>
              </w:rPr>
              <w:t>,0 рублей;</w:t>
            </w:r>
          </w:p>
          <w:p w:rsidR="00993D71" w:rsidRDefault="0045407F" w:rsidP="00993D71">
            <w:pPr>
              <w:rPr>
                <w:sz w:val="24"/>
              </w:rPr>
            </w:pPr>
            <w:r>
              <w:rPr>
                <w:sz w:val="24"/>
              </w:rPr>
              <w:t xml:space="preserve">в 2031-3035 годах – </w:t>
            </w:r>
            <w:r w:rsidR="000B2E70">
              <w:rPr>
                <w:sz w:val="24"/>
              </w:rPr>
              <w:t>3270</w:t>
            </w:r>
            <w:r w:rsidR="00993D71">
              <w:rPr>
                <w:sz w:val="24"/>
              </w:rPr>
              <w:t>,0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2025 году – 0,00 рублей;</w:t>
            </w:r>
          </w:p>
          <w:p w:rsidR="00993D71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2026-2030 годах – 0,00  рублей;</w:t>
            </w:r>
          </w:p>
          <w:p w:rsidR="00993D71" w:rsidRPr="0004319E" w:rsidRDefault="00993D71" w:rsidP="00993D71">
            <w:pPr>
              <w:rPr>
                <w:sz w:val="24"/>
              </w:rPr>
            </w:pPr>
            <w:r>
              <w:rPr>
                <w:sz w:val="24"/>
              </w:rPr>
              <w:t>в 2031-2036 годах – 0,00 рублей</w:t>
            </w:r>
          </w:p>
          <w:p w:rsidR="00993D71" w:rsidRPr="0004319E" w:rsidRDefault="00993D71" w:rsidP="00993D71">
            <w:pPr>
              <w:rPr>
                <w:sz w:val="24"/>
              </w:rPr>
            </w:pPr>
          </w:p>
          <w:p w:rsidR="00993D71" w:rsidRPr="00EC02D9" w:rsidRDefault="00993D71" w:rsidP="00993D71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 Порецкого района Чувашской Республики.»</w:t>
            </w:r>
          </w:p>
        </w:tc>
      </w:tr>
    </w:tbl>
    <w:p w:rsidR="009B4866" w:rsidRPr="004F732B" w:rsidRDefault="00A12A5B" w:rsidP="00FC6AD9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Раздел</w:t>
      </w:r>
      <w:r w:rsidR="009B4866">
        <w:rPr>
          <w:sz w:val="24"/>
          <w:szCs w:val="24"/>
        </w:rPr>
        <w:t xml:space="preserve"> </w:t>
      </w:r>
      <w:r w:rsidR="00993D71">
        <w:rPr>
          <w:sz w:val="24"/>
          <w:szCs w:val="24"/>
        </w:rPr>
        <w:t>3</w:t>
      </w:r>
      <w:r w:rsidR="009B4866" w:rsidRPr="00A32CBD">
        <w:rPr>
          <w:sz w:val="24"/>
          <w:szCs w:val="24"/>
        </w:rPr>
        <w:t xml:space="preserve"> </w:t>
      </w:r>
      <w:r w:rsidR="0054677A">
        <w:rPr>
          <w:sz w:val="24"/>
          <w:szCs w:val="24"/>
        </w:rPr>
        <w:t>программы</w:t>
      </w:r>
      <w:r w:rsidR="00207693">
        <w:rPr>
          <w:sz w:val="24"/>
          <w:szCs w:val="24"/>
        </w:rPr>
        <w:t>,</w:t>
      </w:r>
      <w:r w:rsidR="009B4866">
        <w:rPr>
          <w:sz w:val="24"/>
          <w:szCs w:val="24"/>
        </w:rPr>
        <w:t xml:space="preserve"> изложить в следующей редакции:</w:t>
      </w:r>
    </w:p>
    <w:p w:rsidR="004F732B" w:rsidRDefault="004F732B" w:rsidP="004F732B">
      <w:pPr>
        <w:pStyle w:val="11"/>
        <w:ind w:left="0"/>
        <w:jc w:val="both"/>
        <w:rPr>
          <w:sz w:val="24"/>
          <w:szCs w:val="24"/>
        </w:rPr>
      </w:pPr>
    </w:p>
    <w:p w:rsidR="00993D71" w:rsidRPr="009B7BFC" w:rsidRDefault="00A12A5B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D254B6">
        <w:rPr>
          <w:sz w:val="24"/>
          <w:szCs w:val="24"/>
        </w:rPr>
        <w:t>«</w:t>
      </w:r>
      <w:r w:rsidR="00993D71" w:rsidRPr="009B7BFC">
        <w:rPr>
          <w:b/>
          <w:sz w:val="24"/>
        </w:rPr>
        <w:t xml:space="preserve">Раздел </w:t>
      </w:r>
      <w:r w:rsidR="00993D71">
        <w:rPr>
          <w:b/>
          <w:sz w:val="24"/>
        </w:rPr>
        <w:t>3</w:t>
      </w:r>
      <w:r w:rsidR="00993D71" w:rsidRPr="009B7BFC">
        <w:rPr>
          <w:b/>
          <w:sz w:val="24"/>
        </w:rPr>
        <w:t xml:space="preserve">. Обоснование объема финансовых ресурсов, необходимых </w:t>
      </w:r>
    </w:p>
    <w:p w:rsidR="00993D71" w:rsidRPr="009B7BFC" w:rsidRDefault="00993D71" w:rsidP="00993D71">
      <w:pPr>
        <w:autoSpaceDE w:val="0"/>
        <w:autoSpaceDN w:val="0"/>
        <w:spacing w:line="233" w:lineRule="auto"/>
        <w:jc w:val="center"/>
        <w:rPr>
          <w:b/>
          <w:sz w:val="24"/>
        </w:rPr>
      </w:pPr>
      <w:r w:rsidRPr="009B7BFC">
        <w:rPr>
          <w:b/>
          <w:sz w:val="24"/>
        </w:rPr>
        <w:t>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93D71" w:rsidRDefault="00993D71" w:rsidP="00993D71">
      <w:pPr>
        <w:pStyle w:val="3"/>
        <w:ind w:firstLine="567"/>
        <w:rPr>
          <w:sz w:val="24"/>
        </w:rPr>
      </w:pP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Расходы на реализацию Муниципальной программы предусматриваются за счет средств республиканского бюджета.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t>Общий объем финансирования Муниципальной программы в 2019–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 xml:space="preserve">2035 годах составляет </w:t>
      </w:r>
      <w:r w:rsidR="0007367D">
        <w:rPr>
          <w:rFonts w:ascii="Times New Roman" w:hAnsi="Times New Roman" w:cs="Times New Roman"/>
          <w:b/>
          <w:sz w:val="24"/>
          <w:szCs w:val="24"/>
        </w:rPr>
        <w:t>4</w:t>
      </w:r>
      <w:r w:rsidR="00243D26">
        <w:rPr>
          <w:rFonts w:ascii="Times New Roman" w:hAnsi="Times New Roman" w:cs="Times New Roman"/>
          <w:b/>
          <w:sz w:val="24"/>
          <w:szCs w:val="24"/>
        </w:rPr>
        <w:t> 217 586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7367D">
        <w:rPr>
          <w:rFonts w:ascii="Times New Roman" w:hAnsi="Times New Roman" w:cs="Times New Roman"/>
          <w:sz w:val="24"/>
          <w:szCs w:val="24"/>
        </w:rPr>
        <w:t xml:space="preserve">4 217 </w:t>
      </w:r>
      <w:r w:rsidR="00243D26">
        <w:rPr>
          <w:rFonts w:ascii="Times New Roman" w:hAnsi="Times New Roman" w:cs="Times New Roman"/>
          <w:sz w:val="24"/>
          <w:szCs w:val="24"/>
        </w:rPr>
        <w:t>586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Муниципальной программы на 1 этапе составит      </w:t>
      </w:r>
      <w:r w:rsidR="00C53E70">
        <w:rPr>
          <w:sz w:val="24"/>
        </w:rPr>
        <w:t>4</w:t>
      </w:r>
      <w:r w:rsidR="00243D26">
        <w:rPr>
          <w:sz w:val="24"/>
        </w:rPr>
        <w:t> 211 046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="003D0C54">
        <w:rPr>
          <w:sz w:val="24"/>
        </w:rPr>
        <w:t xml:space="preserve"> году – </w:t>
      </w:r>
      <w:r w:rsidR="000B2E70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</w:t>
      </w:r>
      <w:r w:rsidR="000B2E70">
        <w:rPr>
          <w:sz w:val="24"/>
        </w:rPr>
        <w:t>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7367D" w:rsidP="00993D71">
      <w:pPr>
        <w:ind w:firstLine="709"/>
        <w:rPr>
          <w:sz w:val="24"/>
        </w:rPr>
      </w:pPr>
      <w:r>
        <w:rPr>
          <w:sz w:val="24"/>
        </w:rPr>
        <w:t>в 2022 году – 6</w:t>
      </w:r>
      <w:r w:rsidR="00243D26">
        <w:rPr>
          <w:sz w:val="24"/>
        </w:rPr>
        <w:t>2</w:t>
      </w:r>
      <w:r>
        <w:rPr>
          <w:sz w:val="24"/>
        </w:rPr>
        <w:t>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243D26" w:rsidP="00993D71">
      <w:pPr>
        <w:ind w:firstLine="709"/>
        <w:rPr>
          <w:sz w:val="24"/>
        </w:rPr>
      </w:pPr>
      <w:r>
        <w:rPr>
          <w:sz w:val="24"/>
        </w:rPr>
        <w:t>в 2023 году – 62</w:t>
      </w:r>
      <w:r w:rsidR="0007367D">
        <w:rPr>
          <w:sz w:val="24"/>
        </w:rPr>
        <w:t>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45407F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243D26">
        <w:rPr>
          <w:sz w:val="24"/>
        </w:rPr>
        <w:t>625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0B2E70" w:rsidP="00993D71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lastRenderedPageBreak/>
        <w:t>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>
        <w:rPr>
          <w:sz w:val="24"/>
        </w:rPr>
        <w:t>в 2025 году – 0,00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E5C57">
        <w:rPr>
          <w:sz w:val="24"/>
        </w:rPr>
        <w:t>–</w:t>
      </w:r>
      <w:r w:rsidRPr="00AF6FA7">
        <w:rPr>
          <w:sz w:val="24"/>
        </w:rPr>
        <w:t xml:space="preserve"> </w:t>
      </w:r>
      <w:r w:rsidR="0007367D">
        <w:rPr>
          <w:sz w:val="24"/>
        </w:rPr>
        <w:t xml:space="preserve">4 211 </w:t>
      </w:r>
      <w:r w:rsidR="00243D26">
        <w:rPr>
          <w:sz w:val="24"/>
        </w:rPr>
        <w:t>046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0B2E70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C53E70">
        <w:rPr>
          <w:sz w:val="24"/>
        </w:rPr>
        <w:t xml:space="preserve"> году –</w:t>
      </w:r>
      <w:r w:rsidR="000B2E70">
        <w:rPr>
          <w:sz w:val="24"/>
        </w:rPr>
        <w:t xml:space="preserve"> </w:t>
      </w:r>
      <w:r w:rsidR="00C53E70">
        <w:rPr>
          <w:sz w:val="24"/>
        </w:rPr>
        <w:t>6</w:t>
      </w:r>
      <w:r w:rsidR="000B2E70">
        <w:rPr>
          <w:sz w:val="24"/>
        </w:rPr>
        <w:t>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>
        <w:rPr>
          <w:sz w:val="24"/>
        </w:rPr>
        <w:t>,</w:t>
      </w:r>
      <w:r w:rsidR="00993D71">
        <w:rPr>
          <w:sz w:val="24"/>
        </w:rPr>
        <w:t xml:space="preserve">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0B2E70" w:rsidP="00993D71">
      <w:pPr>
        <w:ind w:firstLine="709"/>
        <w:rPr>
          <w:sz w:val="24"/>
        </w:rPr>
      </w:pPr>
      <w:r>
        <w:rPr>
          <w:sz w:val="24"/>
        </w:rPr>
        <w:t>в 2022 году – 6</w:t>
      </w:r>
      <w:r w:rsidR="00243D26">
        <w:rPr>
          <w:sz w:val="24"/>
        </w:rPr>
        <w:t>2</w:t>
      </w:r>
      <w:r w:rsidR="0007367D">
        <w:rPr>
          <w:sz w:val="24"/>
        </w:rPr>
        <w:t>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Pr="0004319E" w:rsidRDefault="00243D26" w:rsidP="00993D71">
      <w:pPr>
        <w:ind w:firstLine="709"/>
        <w:rPr>
          <w:sz w:val="24"/>
        </w:rPr>
      </w:pPr>
      <w:r>
        <w:rPr>
          <w:sz w:val="24"/>
        </w:rPr>
        <w:t>в 2023 году – 62</w:t>
      </w:r>
      <w:r w:rsidR="0007367D">
        <w:rPr>
          <w:sz w:val="24"/>
        </w:rPr>
        <w:t>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2024 году – </w:t>
      </w:r>
      <w:r w:rsidR="00243D26">
        <w:rPr>
          <w:sz w:val="24"/>
        </w:rPr>
        <w:t>625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рублей;</w:t>
      </w:r>
    </w:p>
    <w:p w:rsidR="00993D71" w:rsidRDefault="00F707C3" w:rsidP="00993D71">
      <w:pPr>
        <w:ind w:firstLine="709"/>
        <w:rPr>
          <w:sz w:val="24"/>
        </w:rPr>
      </w:pPr>
      <w:r>
        <w:rPr>
          <w:sz w:val="24"/>
        </w:rPr>
        <w:t xml:space="preserve">в 2025 году – </w:t>
      </w:r>
      <w:r w:rsidR="000B2E70">
        <w:rPr>
          <w:sz w:val="24"/>
        </w:rPr>
        <w:t>654</w:t>
      </w:r>
      <w:r w:rsidR="00993D71">
        <w:rPr>
          <w:sz w:val="24"/>
        </w:rPr>
        <w:t xml:space="preserve">,0 </w:t>
      </w:r>
      <w:r w:rsidR="00993D71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993D71" w:rsidRPr="0004319E">
        <w:rPr>
          <w:sz w:val="24"/>
        </w:rPr>
        <w:t>рублей</w:t>
      </w:r>
      <w:r w:rsidR="00993D71">
        <w:rPr>
          <w:sz w:val="24"/>
        </w:rPr>
        <w:t>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Pr="0004319E" w:rsidRDefault="00993D71" w:rsidP="00993D71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993D71" w:rsidRDefault="00993D71" w:rsidP="00993D71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0,00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Муниципальной программы составит </w:t>
      </w:r>
      <w:r w:rsidR="00C53E70">
        <w:rPr>
          <w:sz w:val="24"/>
        </w:rPr>
        <w:t>3</w:t>
      </w:r>
      <w:r w:rsidR="000B2E70">
        <w:rPr>
          <w:sz w:val="24"/>
        </w:rPr>
        <w:t>270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B2E70">
        <w:rPr>
          <w:rFonts w:ascii="Times New Roman" w:hAnsi="Times New Roman" w:cs="Times New Roman"/>
          <w:sz w:val="24"/>
          <w:szCs w:val="24"/>
        </w:rPr>
        <w:t>3270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Муниципальной программы составит </w:t>
      </w:r>
      <w:r w:rsidR="00C53E70">
        <w:rPr>
          <w:sz w:val="24"/>
        </w:rPr>
        <w:t>3</w:t>
      </w:r>
      <w:r w:rsidR="000B2E70">
        <w:rPr>
          <w:sz w:val="24"/>
        </w:rPr>
        <w:t>270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C53E70">
        <w:rPr>
          <w:rFonts w:ascii="Times New Roman" w:hAnsi="Times New Roman" w:cs="Times New Roman"/>
          <w:sz w:val="24"/>
          <w:szCs w:val="24"/>
        </w:rPr>
        <w:t>3</w:t>
      </w:r>
      <w:r w:rsidR="000B2E70">
        <w:rPr>
          <w:rFonts w:ascii="Times New Roman" w:hAnsi="Times New Roman" w:cs="Times New Roman"/>
          <w:sz w:val="24"/>
          <w:szCs w:val="24"/>
        </w:rPr>
        <w:t>270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993D71" w:rsidRPr="00AF6FA7" w:rsidRDefault="00993D71" w:rsidP="00993D71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Объемы финансирования Муниципальной программы подлежат ежегодному уточнению исходя из возможностей бюджетов всех уровней.</w:t>
      </w:r>
    </w:p>
    <w:p w:rsidR="00993D71" w:rsidRPr="00AF6FA7" w:rsidRDefault="00993D71" w:rsidP="00993D7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Муниципальной программе.</w:t>
      </w:r>
    </w:p>
    <w:p w:rsidR="004F732B" w:rsidRPr="006E5C57" w:rsidRDefault="004F732B" w:rsidP="006E5C57">
      <w:pPr>
        <w:pStyle w:val="af5"/>
        <w:numPr>
          <w:ilvl w:val="1"/>
          <w:numId w:val="1"/>
        </w:numPr>
        <w:autoSpaceDE w:val="0"/>
        <w:autoSpaceDN w:val="0"/>
        <w:adjustRightInd w:val="0"/>
        <w:ind w:left="-142" w:firstLine="851"/>
        <w:outlineLvl w:val="0"/>
        <w:rPr>
          <w:sz w:val="24"/>
          <w:szCs w:val="24"/>
        </w:rPr>
      </w:pPr>
      <w:r w:rsidRPr="006E5C57">
        <w:rPr>
          <w:sz w:val="24"/>
          <w:szCs w:val="24"/>
        </w:rPr>
        <w:t xml:space="preserve">Приложение 2 к программе изложить согласно приложению №1 к настоящему постановлению.  </w:t>
      </w:r>
    </w:p>
    <w:p w:rsidR="00F8587D" w:rsidRDefault="00F8587D" w:rsidP="004F732B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8587D" w:rsidRPr="00A32CBD" w:rsidRDefault="00F8587D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Паспорте подпрограммы позицию «</w:t>
      </w:r>
      <w:r w:rsidRPr="00DC295B">
        <w:rPr>
          <w:sz w:val="24"/>
          <w:szCs w:val="24"/>
        </w:rPr>
        <w:t xml:space="preserve">Объемы бюджетных ассигнований </w:t>
      </w:r>
      <w:r>
        <w:rPr>
          <w:sz w:val="24"/>
          <w:szCs w:val="24"/>
        </w:rPr>
        <w:t>под</w:t>
      </w:r>
      <w:r w:rsidRPr="00DC295B">
        <w:rPr>
          <w:sz w:val="24"/>
          <w:szCs w:val="24"/>
        </w:rPr>
        <w:t>программы</w:t>
      </w:r>
      <w:r>
        <w:rPr>
          <w:sz w:val="24"/>
          <w:szCs w:val="24"/>
        </w:rPr>
        <w:t>» изложить в следующей редакции:</w:t>
      </w:r>
    </w:p>
    <w:tbl>
      <w:tblPr>
        <w:tblW w:w="4806" w:type="pct"/>
        <w:tblLook w:val="00A0"/>
      </w:tblPr>
      <w:tblGrid>
        <w:gridCol w:w="3363"/>
        <w:gridCol w:w="6109"/>
      </w:tblGrid>
      <w:tr w:rsidR="006E5C57" w:rsidRPr="004C7316" w:rsidTr="00505D93">
        <w:trPr>
          <w:trHeight w:val="1276"/>
        </w:trPr>
        <w:tc>
          <w:tcPr>
            <w:tcW w:w="1775" w:type="pct"/>
          </w:tcPr>
          <w:p w:rsidR="006E5C57" w:rsidRPr="006A7E06" w:rsidRDefault="006E5C57" w:rsidP="00DB5A14">
            <w:pPr>
              <w:tabs>
                <w:tab w:val="left" w:pos="142"/>
              </w:tabs>
              <w:ind w:right="250" w:firstLine="492"/>
              <w:rPr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Pr="006A7E06">
              <w:rPr>
                <w:color w:val="000000"/>
                <w:sz w:val="24"/>
              </w:rPr>
              <w:t xml:space="preserve">Объемы финансирования </w:t>
            </w:r>
            <w:r>
              <w:rPr>
                <w:color w:val="000000"/>
                <w:sz w:val="24"/>
              </w:rPr>
              <w:t>под</w:t>
            </w:r>
            <w:r w:rsidRPr="006A7E06">
              <w:rPr>
                <w:color w:val="000000"/>
                <w:sz w:val="24"/>
              </w:rPr>
              <w:t>программы с разбивкой по годам реализации</w:t>
            </w:r>
            <w:r w:rsidRPr="006A7E06">
              <w:rPr>
                <w:sz w:val="24"/>
              </w:rPr>
              <w:t xml:space="preserve">                                                 </w:t>
            </w:r>
          </w:p>
          <w:p w:rsidR="006E5C57" w:rsidRPr="006A7E06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  <w:tc>
          <w:tcPr>
            <w:tcW w:w="3225" w:type="pct"/>
          </w:tcPr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общий объем финансир</w:t>
            </w:r>
            <w:r>
              <w:rPr>
                <w:sz w:val="24"/>
              </w:rPr>
              <w:t xml:space="preserve">ования подпрограммы составит </w:t>
            </w:r>
            <w:r w:rsidR="000B2E70">
              <w:rPr>
                <w:sz w:val="24"/>
              </w:rPr>
              <w:t xml:space="preserve">4 217 </w:t>
            </w:r>
            <w:r w:rsidR="00243D26">
              <w:rPr>
                <w:sz w:val="24"/>
              </w:rPr>
              <w:t>586</w:t>
            </w:r>
            <w:r>
              <w:rPr>
                <w:sz w:val="24"/>
              </w:rPr>
              <w:t>,0</w:t>
            </w:r>
            <w:r w:rsidRPr="0004319E">
              <w:rPr>
                <w:sz w:val="24"/>
              </w:rPr>
              <w:t xml:space="preserve"> рублей,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 </w:t>
            </w:r>
            <w:r w:rsidR="000B2E70">
              <w:rPr>
                <w:sz w:val="24"/>
              </w:rPr>
              <w:t>4 207 153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C53E70">
              <w:rPr>
                <w:sz w:val="24"/>
              </w:rPr>
              <w:t>6</w:t>
            </w:r>
            <w:r w:rsidR="000B2E70">
              <w:rPr>
                <w:sz w:val="24"/>
              </w:rPr>
              <w:t>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7367D">
              <w:rPr>
                <w:sz w:val="24"/>
              </w:rPr>
              <w:t>710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7367D" w:rsidP="00DB5A14">
            <w:pPr>
              <w:rPr>
                <w:sz w:val="24"/>
              </w:rPr>
            </w:pPr>
            <w:r>
              <w:rPr>
                <w:sz w:val="24"/>
              </w:rPr>
              <w:t>в 2022 году – 6</w:t>
            </w:r>
            <w:r w:rsidR="00243D2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</w:t>
            </w:r>
            <w:r w:rsidR="00243D26">
              <w:rPr>
                <w:sz w:val="24"/>
              </w:rPr>
              <w:t>2</w:t>
            </w:r>
            <w:r w:rsidR="0007367D">
              <w:rPr>
                <w:sz w:val="24"/>
              </w:rPr>
              <w:t>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в 2024 году – 6</w:t>
            </w:r>
            <w:r w:rsidR="00243D26">
              <w:rPr>
                <w:sz w:val="24"/>
              </w:rPr>
              <w:t>25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3D0C54" w:rsidP="00DB5A14">
            <w:pPr>
              <w:rPr>
                <w:sz w:val="24"/>
              </w:rPr>
            </w:pPr>
            <w:r>
              <w:rPr>
                <w:sz w:val="24"/>
              </w:rPr>
              <w:t>в 2026-</w:t>
            </w:r>
            <w:r w:rsidR="00C53E70">
              <w:rPr>
                <w:sz w:val="24"/>
              </w:rPr>
              <w:t xml:space="preserve">2030 годах – </w:t>
            </w:r>
            <w:r w:rsidR="000B2E70">
              <w:rPr>
                <w:sz w:val="24"/>
              </w:rPr>
              <w:t>3270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C53E70" w:rsidP="00DB5A14">
            <w:pPr>
              <w:rPr>
                <w:sz w:val="24"/>
              </w:rPr>
            </w:pPr>
            <w:r>
              <w:rPr>
                <w:sz w:val="24"/>
              </w:rPr>
              <w:t>в 2031-3035 г</w:t>
            </w:r>
            <w:r w:rsidR="000B2E70">
              <w:rPr>
                <w:sz w:val="24"/>
              </w:rPr>
              <w:t>одах – 327</w:t>
            </w:r>
            <w:r>
              <w:rPr>
                <w:sz w:val="24"/>
              </w:rPr>
              <w:t>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 xml:space="preserve">за счет средств федерального бюджета – 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республиканского бюджета Чувашской Республики –</w:t>
            </w:r>
            <w:r w:rsidR="00493215">
              <w:rPr>
                <w:sz w:val="24"/>
              </w:rPr>
              <w:t xml:space="preserve"> </w:t>
            </w:r>
            <w:r w:rsidR="000B2E70">
              <w:rPr>
                <w:sz w:val="24"/>
              </w:rPr>
              <w:t xml:space="preserve">4 217 </w:t>
            </w:r>
            <w:r w:rsidR="00243D26">
              <w:rPr>
                <w:sz w:val="24"/>
              </w:rPr>
              <w:t>586</w:t>
            </w:r>
            <w:r>
              <w:rPr>
                <w:sz w:val="24"/>
              </w:rPr>
              <w:t>,0</w:t>
            </w:r>
            <w:r w:rsidRPr="0004319E">
              <w:rPr>
                <w:color w:val="000000"/>
                <w:sz w:val="24"/>
              </w:rPr>
              <w:t xml:space="preserve"> </w:t>
            </w:r>
            <w:r w:rsidRPr="0004319E">
              <w:rPr>
                <w:sz w:val="24"/>
              </w:rPr>
              <w:t xml:space="preserve"> рублей, 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="00C53E70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4 207 153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</w:t>
            </w:r>
            <w:r>
              <w:rPr>
                <w:sz w:val="24"/>
              </w:rPr>
              <w:t xml:space="preserve"> 2020</w:t>
            </w:r>
            <w:r w:rsidRPr="0004319E">
              <w:rPr>
                <w:sz w:val="24"/>
              </w:rPr>
              <w:t xml:space="preserve"> году – </w:t>
            </w:r>
            <w:r w:rsidR="000B2E70">
              <w:rPr>
                <w:sz w:val="24"/>
              </w:rPr>
              <w:t>654</w:t>
            </w:r>
            <w:r>
              <w:rPr>
                <w:sz w:val="24"/>
              </w:rPr>
              <w:t xml:space="preserve">,0 </w:t>
            </w:r>
            <w:r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2021 году – </w:t>
            </w:r>
            <w:r w:rsidR="0007367D">
              <w:rPr>
                <w:sz w:val="24"/>
              </w:rPr>
              <w:t>710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353D3C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2022 году – </w:t>
            </w:r>
            <w:r w:rsidR="0007367D">
              <w:rPr>
                <w:sz w:val="24"/>
              </w:rPr>
              <w:t>6</w:t>
            </w:r>
            <w:r w:rsidR="00243D26">
              <w:rPr>
                <w:sz w:val="24"/>
              </w:rPr>
              <w:t>2</w:t>
            </w:r>
            <w:r w:rsidR="0007367D">
              <w:rPr>
                <w:sz w:val="24"/>
              </w:rPr>
              <w:t>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Pr="0004319E" w:rsidRDefault="0007367D" w:rsidP="00DB5A14">
            <w:pPr>
              <w:rPr>
                <w:sz w:val="24"/>
              </w:rPr>
            </w:pPr>
            <w:r>
              <w:rPr>
                <w:sz w:val="24"/>
              </w:rPr>
              <w:t>в 2023 году – 6</w:t>
            </w:r>
            <w:r w:rsidR="00243D26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0B2E70" w:rsidP="00DB5A14">
            <w:pPr>
              <w:rPr>
                <w:sz w:val="24"/>
              </w:rPr>
            </w:pPr>
            <w:r>
              <w:rPr>
                <w:sz w:val="24"/>
              </w:rPr>
              <w:t>в 2024 году – 6</w:t>
            </w:r>
            <w:r w:rsidR="00243D26">
              <w:rPr>
                <w:sz w:val="24"/>
              </w:rPr>
              <w:t>25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рублей;</w:t>
            </w:r>
          </w:p>
          <w:p w:rsidR="006E5C57" w:rsidRDefault="0045407F" w:rsidP="00DB5A14">
            <w:pPr>
              <w:rPr>
                <w:sz w:val="24"/>
              </w:rPr>
            </w:pPr>
            <w:r>
              <w:rPr>
                <w:sz w:val="24"/>
              </w:rPr>
              <w:t>в 2025 го</w:t>
            </w:r>
            <w:r w:rsidR="000B2E70">
              <w:rPr>
                <w:sz w:val="24"/>
              </w:rPr>
              <w:t>ду – 654</w:t>
            </w:r>
            <w:r w:rsidR="006E5C57">
              <w:rPr>
                <w:sz w:val="24"/>
              </w:rPr>
              <w:t xml:space="preserve">,0 </w:t>
            </w:r>
            <w:r w:rsidR="006E5C57" w:rsidRPr="0004319E">
              <w:rPr>
                <w:vanish/>
                <w:sz w:val="24"/>
              </w:rPr>
              <w:t xml:space="preserve"> Иваньково-Ленинского сельского поселения Алатырского района Чувашской Республикивидация несанкыионированных свалок</w:t>
            </w:r>
            <w:r w:rsidR="006E5C57" w:rsidRPr="0004319E">
              <w:rPr>
                <w:sz w:val="24"/>
              </w:rPr>
              <w:t>рублей</w:t>
            </w:r>
            <w:r w:rsidR="006E5C57">
              <w:rPr>
                <w:sz w:val="24"/>
              </w:rPr>
              <w:t>;</w:t>
            </w:r>
          </w:p>
          <w:p w:rsidR="006E5C57" w:rsidRDefault="00F707C3" w:rsidP="00DB5A14">
            <w:pPr>
              <w:rPr>
                <w:sz w:val="24"/>
              </w:rPr>
            </w:pPr>
            <w:r>
              <w:rPr>
                <w:sz w:val="24"/>
              </w:rPr>
              <w:t xml:space="preserve">в 2026-2030 годах – </w:t>
            </w:r>
            <w:r w:rsidR="0063288B">
              <w:rPr>
                <w:sz w:val="24"/>
              </w:rPr>
              <w:t>327</w:t>
            </w:r>
            <w:r w:rsidR="00C53E70">
              <w:rPr>
                <w:sz w:val="24"/>
              </w:rPr>
              <w:t>0</w:t>
            </w:r>
            <w:r w:rsidR="006E5C57">
              <w:rPr>
                <w:sz w:val="24"/>
              </w:rPr>
              <w:t>,0 рублей;</w:t>
            </w:r>
          </w:p>
          <w:p w:rsidR="006E5C57" w:rsidRPr="0004319E" w:rsidRDefault="0063288B" w:rsidP="00DB5A14">
            <w:pPr>
              <w:rPr>
                <w:sz w:val="24"/>
              </w:rPr>
            </w:pPr>
            <w:r>
              <w:rPr>
                <w:sz w:val="24"/>
              </w:rPr>
              <w:t>в 2031-3035 годах – 327</w:t>
            </w:r>
            <w:r w:rsidR="00C53E70">
              <w:rPr>
                <w:sz w:val="24"/>
              </w:rPr>
              <w:t>0</w:t>
            </w:r>
            <w:r w:rsidR="006E5C57">
              <w:rPr>
                <w:sz w:val="24"/>
              </w:rPr>
              <w:t>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за счет средств бюджета</w:t>
            </w:r>
            <w:r>
              <w:rPr>
                <w:sz w:val="24"/>
              </w:rPr>
              <w:t xml:space="preserve">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>сельского поселения</w:t>
            </w:r>
            <w:r w:rsidRPr="0004319E">
              <w:rPr>
                <w:sz w:val="24"/>
              </w:rPr>
              <w:t xml:space="preserve"> –</w:t>
            </w:r>
            <w:r>
              <w:rPr>
                <w:sz w:val="24"/>
              </w:rPr>
              <w:t>0,0</w:t>
            </w:r>
            <w:r w:rsidRPr="0004319E">
              <w:rPr>
                <w:sz w:val="24"/>
              </w:rPr>
              <w:t xml:space="preserve">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том числе: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2019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2020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2021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2022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2023</w:t>
            </w:r>
            <w:r w:rsidRPr="0004319E">
              <w:rPr>
                <w:sz w:val="24"/>
              </w:rPr>
              <w:t xml:space="preserve"> году –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 w:rsidRPr="0004319E">
              <w:rPr>
                <w:sz w:val="24"/>
              </w:rPr>
              <w:t>в 202</w:t>
            </w:r>
            <w:r>
              <w:rPr>
                <w:sz w:val="24"/>
              </w:rPr>
              <w:t>4</w:t>
            </w:r>
            <w:r w:rsidRPr="0004319E">
              <w:rPr>
                <w:sz w:val="24"/>
              </w:rPr>
              <w:t xml:space="preserve"> году - 0,0 </w:t>
            </w:r>
            <w:r>
              <w:rPr>
                <w:sz w:val="24"/>
              </w:rPr>
              <w:t xml:space="preserve"> </w:t>
            </w:r>
            <w:r w:rsidRPr="0004319E">
              <w:rPr>
                <w:sz w:val="24"/>
              </w:rPr>
              <w:t>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2025 году – 0,0 рублей;</w:t>
            </w:r>
          </w:p>
          <w:p w:rsidR="006E5C57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2026-2030 годах – 0,0  рублей;</w:t>
            </w:r>
          </w:p>
          <w:p w:rsidR="006E5C57" w:rsidRPr="0004319E" w:rsidRDefault="006E5C57" w:rsidP="00DB5A14">
            <w:pPr>
              <w:rPr>
                <w:sz w:val="24"/>
              </w:rPr>
            </w:pPr>
            <w:r>
              <w:rPr>
                <w:sz w:val="24"/>
              </w:rPr>
              <w:t>в 2031-2036 годах – 0,0 рублей</w:t>
            </w:r>
          </w:p>
          <w:p w:rsidR="006E5C57" w:rsidRPr="0004319E" w:rsidRDefault="006E5C57" w:rsidP="00DB5A14">
            <w:pPr>
              <w:rPr>
                <w:sz w:val="24"/>
              </w:rPr>
            </w:pPr>
          </w:p>
          <w:p w:rsidR="006E5C57" w:rsidRDefault="006E5C57" w:rsidP="00DB5A14">
            <w:pPr>
              <w:tabs>
                <w:tab w:val="left" w:pos="142"/>
              </w:tabs>
              <w:rPr>
                <w:color w:val="000000"/>
                <w:sz w:val="24"/>
              </w:rPr>
            </w:pPr>
            <w:r>
              <w:rPr>
                <w:sz w:val="24"/>
              </w:rPr>
              <w:t xml:space="preserve">Объем финансирования </w:t>
            </w:r>
            <w:r w:rsidRPr="0004319E">
              <w:rPr>
                <w:sz w:val="24"/>
              </w:rPr>
              <w:t xml:space="preserve">программы </w:t>
            </w:r>
            <w:r>
              <w:rPr>
                <w:sz w:val="24"/>
              </w:rPr>
              <w:t>подлежат</w:t>
            </w:r>
            <w:r w:rsidRPr="0004319E">
              <w:rPr>
                <w:sz w:val="24"/>
              </w:rPr>
              <w:t xml:space="preserve"> ежегодно</w:t>
            </w:r>
            <w:r>
              <w:rPr>
                <w:sz w:val="24"/>
              </w:rPr>
              <w:t xml:space="preserve">му </w:t>
            </w:r>
            <w:r w:rsidRPr="0004319E">
              <w:rPr>
                <w:sz w:val="24"/>
              </w:rPr>
              <w:t>уточн</w:t>
            </w:r>
            <w:r>
              <w:rPr>
                <w:sz w:val="24"/>
              </w:rPr>
              <w:t>ению</w:t>
            </w:r>
            <w:r w:rsidRPr="0004319E">
              <w:rPr>
                <w:sz w:val="24"/>
              </w:rPr>
              <w:t xml:space="preserve"> исходя из возможностей бюджет</w:t>
            </w:r>
            <w:r>
              <w:rPr>
                <w:sz w:val="24"/>
              </w:rPr>
              <w:t xml:space="preserve">а </w:t>
            </w:r>
            <w:r w:rsidR="00B62E6C">
              <w:rPr>
                <w:sz w:val="24"/>
              </w:rPr>
              <w:t xml:space="preserve">Порецкого </w:t>
            </w:r>
            <w:r>
              <w:rPr>
                <w:sz w:val="24"/>
              </w:rPr>
              <w:t xml:space="preserve">сельского поселения </w:t>
            </w:r>
            <w:r>
              <w:rPr>
                <w:color w:val="000000"/>
                <w:sz w:val="24"/>
              </w:rPr>
              <w:t>Порецкого района Чувашской Республики.»</w:t>
            </w:r>
          </w:p>
          <w:p w:rsidR="006E5C57" w:rsidRPr="00EC02D9" w:rsidRDefault="006E5C57" w:rsidP="00DB5A14">
            <w:pPr>
              <w:tabs>
                <w:tab w:val="left" w:pos="142"/>
              </w:tabs>
              <w:rPr>
                <w:sz w:val="24"/>
              </w:rPr>
            </w:pPr>
          </w:p>
        </w:tc>
      </w:tr>
    </w:tbl>
    <w:p w:rsidR="00F8587D" w:rsidRDefault="00B63ACA" w:rsidP="00F8587D">
      <w:pPr>
        <w:pStyle w:val="11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</w:t>
      </w:r>
      <w:r>
        <w:rPr>
          <w:sz w:val="24"/>
          <w:szCs w:val="24"/>
          <w:lang w:val="en-US"/>
        </w:rPr>
        <w:t>IV</w:t>
      </w:r>
      <w:r w:rsidR="00F8587D">
        <w:rPr>
          <w:sz w:val="24"/>
          <w:szCs w:val="24"/>
        </w:rPr>
        <w:t xml:space="preserve"> подпрограммы, изложить в следующей редакции:</w:t>
      </w:r>
    </w:p>
    <w:p w:rsidR="006E5C57" w:rsidRPr="00BC0D4B" w:rsidRDefault="00F8587D" w:rsidP="006E5C5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/>
        </w:rPr>
        <w:t>«</w:t>
      </w:r>
      <w:r w:rsidR="006E5C57" w:rsidRPr="00BC0D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IV. Обоснование объема финансовых ресурсов, </w:t>
      </w:r>
    </w:p>
    <w:p w:rsidR="006E5C57" w:rsidRPr="00BC0D4B" w:rsidRDefault="006E5C57" w:rsidP="006E5C57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0D4B">
        <w:rPr>
          <w:rFonts w:ascii="Times New Roman" w:hAnsi="Times New Roman" w:cs="Times New Roman"/>
          <w:b/>
          <w:color w:val="000000"/>
          <w:sz w:val="24"/>
          <w:szCs w:val="24"/>
        </w:rPr>
        <w:t>необходимых для реализации подпрограммы</w:t>
      </w:r>
      <w:r w:rsidRPr="00BC0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5C57" w:rsidRPr="00BC0D4B" w:rsidRDefault="006E5C57" w:rsidP="006E5C57">
      <w:pPr>
        <w:pStyle w:val="ConsPlusNormal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4B">
        <w:rPr>
          <w:rFonts w:ascii="Times New Roman" w:hAnsi="Times New Roman" w:cs="Times New Roman"/>
          <w:color w:val="000000"/>
          <w:sz w:val="24"/>
          <w:szCs w:val="24"/>
        </w:rPr>
        <w:t>Финансирование подпрограммы осуществляется за счет средств</w:t>
      </w:r>
      <w:r w:rsidRPr="00DB28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республиканского бюджета.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Общий объем финансирования </w:t>
      </w:r>
      <w:r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в 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b/>
          <w:sz w:val="24"/>
          <w:szCs w:val="24"/>
        </w:rPr>
        <w:t>–</w:t>
      </w:r>
      <w:r w:rsidRPr="00AF6FA7">
        <w:rPr>
          <w:rFonts w:ascii="Times New Roman" w:hAnsi="Times New Roman" w:cs="Times New Roman"/>
          <w:b/>
          <w:sz w:val="24"/>
          <w:szCs w:val="24"/>
        </w:rPr>
        <w:br/>
        <w:t>2035 годах составляет</w:t>
      </w:r>
      <w:r w:rsidR="00F707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E70">
        <w:rPr>
          <w:rFonts w:ascii="Times New Roman" w:hAnsi="Times New Roman" w:cs="Times New Roman"/>
          <w:b/>
          <w:sz w:val="24"/>
          <w:szCs w:val="24"/>
        </w:rPr>
        <w:t xml:space="preserve">4 217 </w:t>
      </w:r>
      <w:r w:rsidR="00243D26">
        <w:rPr>
          <w:rFonts w:ascii="Times New Roman" w:hAnsi="Times New Roman" w:cs="Times New Roman"/>
          <w:b/>
          <w:sz w:val="24"/>
          <w:szCs w:val="24"/>
        </w:rPr>
        <w:t>586</w:t>
      </w:r>
      <w:r>
        <w:rPr>
          <w:rFonts w:ascii="Times New Roman" w:hAnsi="Times New Roman" w:cs="Times New Roman"/>
          <w:b/>
          <w:sz w:val="24"/>
          <w:szCs w:val="24"/>
        </w:rPr>
        <w:t>,0</w:t>
      </w:r>
      <w:r w:rsidRPr="00AF6FA7">
        <w:rPr>
          <w:rFonts w:ascii="Times New Roman" w:hAnsi="Times New Roman" w:cs="Times New Roman"/>
          <w:b/>
          <w:sz w:val="24"/>
          <w:szCs w:val="24"/>
        </w:rPr>
        <w:t xml:space="preserve"> рублей, в том числе за счет средств: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07367D">
        <w:rPr>
          <w:rFonts w:ascii="Times New Roman" w:hAnsi="Times New Roman" w:cs="Times New Roman"/>
          <w:sz w:val="24"/>
          <w:szCs w:val="24"/>
        </w:rPr>
        <w:t xml:space="preserve">4 217 </w:t>
      </w:r>
      <w:r w:rsidR="00243D26">
        <w:rPr>
          <w:rFonts w:ascii="Times New Roman" w:hAnsi="Times New Roman" w:cs="Times New Roman"/>
          <w:sz w:val="24"/>
          <w:szCs w:val="24"/>
        </w:rPr>
        <w:t>586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sz w:val="24"/>
          <w:szCs w:val="24"/>
        </w:rPr>
        <w:t xml:space="preserve">Порецкого </w:t>
      </w:r>
      <w:r w:rsidRPr="00AF6FA7">
        <w:rPr>
          <w:rFonts w:ascii="Times New Roman" w:hAnsi="Times New Roman" w:cs="Times New Roman"/>
          <w:sz w:val="24"/>
          <w:szCs w:val="24"/>
        </w:rPr>
        <w:t>сельского поселения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6F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Прогнозируемый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на 1 этапе составит     </w:t>
      </w:r>
      <w:r w:rsidR="000B2E70">
        <w:rPr>
          <w:sz w:val="24"/>
        </w:rPr>
        <w:t xml:space="preserve">4 211 </w:t>
      </w:r>
      <w:r w:rsidR="00243D26">
        <w:rPr>
          <w:sz w:val="24"/>
        </w:rPr>
        <w:t>046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63288B">
        <w:rPr>
          <w:sz w:val="24"/>
        </w:rPr>
        <w:t>4</w:t>
      </w:r>
      <w:r w:rsidR="00493215">
        <w:rPr>
          <w:sz w:val="24"/>
        </w:rPr>
        <w:t xml:space="preserve"> </w:t>
      </w:r>
      <w:r w:rsidR="0063288B">
        <w:rPr>
          <w:sz w:val="24"/>
        </w:rPr>
        <w:t>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="0063288B">
        <w:rPr>
          <w:sz w:val="24"/>
        </w:rPr>
        <w:t xml:space="preserve"> году – 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>в 2022 год</w:t>
      </w:r>
      <w:r w:rsidR="0007367D">
        <w:rPr>
          <w:sz w:val="24"/>
        </w:rPr>
        <w:t>у – 6</w:t>
      </w:r>
      <w:r w:rsidR="00243D26">
        <w:rPr>
          <w:sz w:val="24"/>
        </w:rPr>
        <w:t>2</w:t>
      </w:r>
      <w:r w:rsidR="0007367D">
        <w:rPr>
          <w:sz w:val="24"/>
        </w:rPr>
        <w:t>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353D3C" w:rsidP="006E5C57">
      <w:pPr>
        <w:ind w:firstLine="709"/>
        <w:rPr>
          <w:sz w:val="24"/>
        </w:rPr>
      </w:pPr>
      <w:r>
        <w:rPr>
          <w:sz w:val="24"/>
        </w:rPr>
        <w:t xml:space="preserve">в </w:t>
      </w:r>
      <w:r w:rsidR="0063288B">
        <w:rPr>
          <w:sz w:val="24"/>
        </w:rPr>
        <w:t>2023 году – 6</w:t>
      </w:r>
      <w:r w:rsidR="00243D26">
        <w:rPr>
          <w:sz w:val="24"/>
        </w:rPr>
        <w:t>2</w:t>
      </w:r>
      <w:r w:rsidR="0007367D">
        <w:rPr>
          <w:sz w:val="24"/>
        </w:rPr>
        <w:t>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2024 году – 6</w:t>
      </w:r>
      <w:r w:rsidR="00243D26">
        <w:rPr>
          <w:sz w:val="24"/>
        </w:rPr>
        <w:t>25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 0</w:t>
      </w:r>
      <w:r>
        <w:rPr>
          <w:sz w:val="24"/>
        </w:rPr>
        <w:t>,0</w:t>
      </w:r>
      <w:r w:rsidRPr="00AF6FA7">
        <w:rPr>
          <w:sz w:val="24"/>
        </w:rPr>
        <w:t xml:space="preserve">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>
        <w:rPr>
          <w:sz w:val="24"/>
        </w:rPr>
        <w:t>в 2025 году – 0,0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республиканского бюджета </w:t>
      </w:r>
      <w:r w:rsidR="0063288B">
        <w:rPr>
          <w:sz w:val="24"/>
        </w:rPr>
        <w:t>–</w:t>
      </w:r>
      <w:r w:rsidRPr="00AF6FA7">
        <w:rPr>
          <w:sz w:val="24"/>
        </w:rPr>
        <w:t xml:space="preserve"> </w:t>
      </w:r>
      <w:r w:rsidR="0063288B">
        <w:rPr>
          <w:sz w:val="24"/>
        </w:rPr>
        <w:t xml:space="preserve">4 211 </w:t>
      </w:r>
      <w:r w:rsidR="00243D26">
        <w:rPr>
          <w:sz w:val="24"/>
        </w:rPr>
        <w:t>046</w:t>
      </w:r>
      <w:r>
        <w:rPr>
          <w:sz w:val="24"/>
        </w:rPr>
        <w:t>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 </w:t>
      </w:r>
      <w:r w:rsidR="0063288B">
        <w:rPr>
          <w:sz w:val="24"/>
        </w:rPr>
        <w:t>4 207 153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</w:t>
      </w:r>
      <w:r>
        <w:rPr>
          <w:sz w:val="24"/>
        </w:rPr>
        <w:t xml:space="preserve"> 2020</w:t>
      </w:r>
      <w:r w:rsidRPr="0004319E">
        <w:rPr>
          <w:sz w:val="24"/>
        </w:rPr>
        <w:t xml:space="preserve"> году – </w:t>
      </w:r>
      <w:r w:rsidR="0063288B">
        <w:rPr>
          <w:sz w:val="24"/>
        </w:rPr>
        <w:t>654</w:t>
      </w:r>
      <w:r>
        <w:rPr>
          <w:sz w:val="24"/>
        </w:rPr>
        <w:t xml:space="preserve">,0 </w:t>
      </w:r>
      <w:r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Pr="0004319E">
        <w:rPr>
          <w:sz w:val="24"/>
        </w:rPr>
        <w:t>рублей;</w:t>
      </w:r>
    </w:p>
    <w:p w:rsidR="006E5C57" w:rsidRPr="0004319E" w:rsidRDefault="0063288B" w:rsidP="006E5C57">
      <w:pPr>
        <w:ind w:firstLine="709"/>
        <w:rPr>
          <w:sz w:val="24"/>
        </w:rPr>
      </w:pPr>
      <w:r>
        <w:rPr>
          <w:sz w:val="24"/>
        </w:rPr>
        <w:t xml:space="preserve">в 2021 году – </w:t>
      </w:r>
      <w:r w:rsidR="0007367D">
        <w:rPr>
          <w:sz w:val="24"/>
        </w:rPr>
        <w:t>710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5660EE" w:rsidP="006E5C57">
      <w:pPr>
        <w:ind w:firstLine="709"/>
        <w:rPr>
          <w:sz w:val="24"/>
        </w:rPr>
      </w:pPr>
      <w:r>
        <w:rPr>
          <w:sz w:val="24"/>
        </w:rPr>
        <w:t>в</w:t>
      </w:r>
      <w:r w:rsidR="0007367D">
        <w:rPr>
          <w:sz w:val="24"/>
        </w:rPr>
        <w:t xml:space="preserve"> 2022 году – 6</w:t>
      </w:r>
      <w:r w:rsidR="00243D26">
        <w:rPr>
          <w:sz w:val="24"/>
        </w:rPr>
        <w:t>2</w:t>
      </w:r>
      <w:r w:rsidR="0007367D">
        <w:rPr>
          <w:sz w:val="24"/>
        </w:rPr>
        <w:t>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Pr="0004319E" w:rsidRDefault="00243D26" w:rsidP="006E5C57">
      <w:pPr>
        <w:ind w:firstLine="709"/>
        <w:rPr>
          <w:sz w:val="24"/>
        </w:rPr>
      </w:pPr>
      <w:r>
        <w:rPr>
          <w:sz w:val="24"/>
        </w:rPr>
        <w:t>в 2023 году – 62</w:t>
      </w:r>
      <w:r w:rsidR="0007367D">
        <w:rPr>
          <w:sz w:val="24"/>
        </w:rPr>
        <w:t>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243D26" w:rsidP="006E5C57">
      <w:pPr>
        <w:ind w:firstLine="709"/>
        <w:rPr>
          <w:sz w:val="24"/>
        </w:rPr>
      </w:pPr>
      <w:r>
        <w:rPr>
          <w:sz w:val="24"/>
        </w:rPr>
        <w:t>в 2024 году – 625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рублей;</w:t>
      </w:r>
    </w:p>
    <w:p w:rsidR="006E5C57" w:rsidRDefault="0063288B" w:rsidP="006E5C57">
      <w:pPr>
        <w:ind w:firstLine="709"/>
        <w:rPr>
          <w:sz w:val="24"/>
        </w:rPr>
      </w:pPr>
      <w:r>
        <w:rPr>
          <w:sz w:val="24"/>
        </w:rPr>
        <w:t>в 2025 году – 654</w:t>
      </w:r>
      <w:r w:rsidR="006E5C57">
        <w:rPr>
          <w:sz w:val="24"/>
        </w:rPr>
        <w:t xml:space="preserve">,0 </w:t>
      </w:r>
      <w:r w:rsidR="006E5C57" w:rsidRPr="0004319E">
        <w:rPr>
          <w:vanish/>
          <w:sz w:val="24"/>
        </w:rPr>
        <w:t xml:space="preserve"> Иваньково-Ленинского сельского поселения Алатырского района Чувашской Республикивидация несанкыионированных свалок</w:t>
      </w:r>
      <w:r w:rsidR="006E5C57" w:rsidRPr="0004319E">
        <w:rPr>
          <w:sz w:val="24"/>
        </w:rPr>
        <w:t>рублей</w:t>
      </w:r>
      <w:r w:rsidR="006E5C57">
        <w:rPr>
          <w:sz w:val="24"/>
        </w:rPr>
        <w:t>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 xml:space="preserve">сельского поселения – </w:t>
      </w:r>
      <w:r>
        <w:rPr>
          <w:sz w:val="24"/>
        </w:rPr>
        <w:t>0,0</w:t>
      </w:r>
      <w:r w:rsidRPr="00AF6FA7">
        <w:rPr>
          <w:sz w:val="24"/>
        </w:rPr>
        <w:t xml:space="preserve">  рублей, в том числе: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2019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2020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2021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2022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Pr="0004319E" w:rsidRDefault="006E5C57" w:rsidP="006E5C57">
      <w:pPr>
        <w:ind w:firstLine="709"/>
        <w:rPr>
          <w:sz w:val="24"/>
        </w:rPr>
      </w:pPr>
      <w:r>
        <w:rPr>
          <w:sz w:val="24"/>
        </w:rPr>
        <w:t>в 2023</w:t>
      </w:r>
      <w:r w:rsidRPr="0004319E">
        <w:rPr>
          <w:sz w:val="24"/>
        </w:rPr>
        <w:t xml:space="preserve"> году –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ind w:firstLine="709"/>
        <w:rPr>
          <w:sz w:val="24"/>
        </w:rPr>
      </w:pPr>
      <w:r w:rsidRPr="0004319E">
        <w:rPr>
          <w:sz w:val="24"/>
        </w:rPr>
        <w:t>в 202</w:t>
      </w:r>
      <w:r>
        <w:rPr>
          <w:sz w:val="24"/>
        </w:rPr>
        <w:t>4</w:t>
      </w:r>
      <w:r w:rsidRPr="0004319E">
        <w:rPr>
          <w:sz w:val="24"/>
        </w:rPr>
        <w:t xml:space="preserve"> году - 0,0 </w:t>
      </w:r>
      <w:r>
        <w:rPr>
          <w:sz w:val="24"/>
        </w:rPr>
        <w:t xml:space="preserve"> </w:t>
      </w:r>
      <w:r w:rsidRPr="0004319E">
        <w:rPr>
          <w:sz w:val="24"/>
        </w:rPr>
        <w:t>рублей;</w:t>
      </w:r>
    </w:p>
    <w:p w:rsidR="006E5C57" w:rsidRDefault="006E5C57" w:rsidP="006E5C57">
      <w:pPr>
        <w:autoSpaceDE w:val="0"/>
        <w:autoSpaceDN w:val="0"/>
        <w:ind w:firstLine="709"/>
        <w:rPr>
          <w:sz w:val="24"/>
        </w:rPr>
      </w:pPr>
      <w:r>
        <w:rPr>
          <w:sz w:val="24"/>
        </w:rPr>
        <w:t>в 2025 году – 0,0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2 этапе, в 2026–2030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63288B">
        <w:rPr>
          <w:sz w:val="24"/>
        </w:rPr>
        <w:t>327</w:t>
      </w:r>
      <w:r w:rsidR="00C53E70">
        <w:rPr>
          <w:sz w:val="24"/>
        </w:rPr>
        <w:t>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63288B">
        <w:rPr>
          <w:rFonts w:ascii="Times New Roman" w:hAnsi="Times New Roman" w:cs="Times New Roman"/>
          <w:sz w:val="24"/>
          <w:szCs w:val="24"/>
        </w:rPr>
        <w:t>327</w:t>
      </w:r>
      <w:r w:rsidR="00C53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На 3 этапе, в 2031–2035 годах, объем финансирования </w:t>
      </w:r>
      <w:r>
        <w:rPr>
          <w:sz w:val="24"/>
        </w:rPr>
        <w:t>под</w:t>
      </w:r>
      <w:r w:rsidRPr="00AF6FA7">
        <w:rPr>
          <w:sz w:val="24"/>
        </w:rPr>
        <w:t xml:space="preserve">программы составит </w:t>
      </w:r>
      <w:r w:rsidR="0063288B">
        <w:rPr>
          <w:sz w:val="24"/>
        </w:rPr>
        <w:t>327</w:t>
      </w:r>
      <w:r w:rsidR="00C53E70">
        <w:rPr>
          <w:sz w:val="24"/>
        </w:rPr>
        <w:t>0</w:t>
      </w:r>
      <w:r>
        <w:rPr>
          <w:sz w:val="24"/>
        </w:rPr>
        <w:t>,0</w:t>
      </w:r>
      <w:r w:rsidRPr="00AF6FA7">
        <w:rPr>
          <w:sz w:val="24"/>
        </w:rPr>
        <w:t xml:space="preserve"> рублей, из них средства: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>федерального бюджета – 0</w:t>
      </w:r>
      <w:r>
        <w:rPr>
          <w:sz w:val="24"/>
        </w:rPr>
        <w:t>,0</w:t>
      </w:r>
      <w:r w:rsidRPr="00AF6FA7">
        <w:rPr>
          <w:sz w:val="24"/>
        </w:rPr>
        <w:t xml:space="preserve"> рублей;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FA7">
        <w:rPr>
          <w:rFonts w:ascii="Times New Roman" w:hAnsi="Times New Roman" w:cs="Times New Roman"/>
          <w:sz w:val="24"/>
          <w:szCs w:val="24"/>
        </w:rPr>
        <w:t xml:space="preserve">республиканского бюджета – </w:t>
      </w:r>
      <w:r w:rsidR="0063288B">
        <w:rPr>
          <w:rFonts w:ascii="Times New Roman" w:hAnsi="Times New Roman" w:cs="Times New Roman"/>
          <w:sz w:val="24"/>
          <w:szCs w:val="24"/>
        </w:rPr>
        <w:t>327</w:t>
      </w:r>
      <w:r w:rsidR="00C53E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AF6FA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6E5C57" w:rsidRPr="00AF6FA7" w:rsidRDefault="006E5C57" w:rsidP="006E5C57">
      <w:pPr>
        <w:autoSpaceDE w:val="0"/>
        <w:autoSpaceDN w:val="0"/>
        <w:ind w:firstLine="709"/>
        <w:rPr>
          <w:sz w:val="24"/>
        </w:rPr>
      </w:pPr>
      <w:r w:rsidRPr="00AF6FA7">
        <w:rPr>
          <w:sz w:val="24"/>
        </w:rPr>
        <w:t xml:space="preserve">бюджета </w:t>
      </w:r>
      <w:r w:rsidR="00B62E6C">
        <w:rPr>
          <w:sz w:val="24"/>
        </w:rPr>
        <w:t xml:space="preserve">Порецкого </w:t>
      </w:r>
      <w:r w:rsidRPr="00AF6FA7">
        <w:rPr>
          <w:sz w:val="24"/>
        </w:rPr>
        <w:t>сельского поселения – 0</w:t>
      </w:r>
      <w:r>
        <w:rPr>
          <w:sz w:val="24"/>
        </w:rPr>
        <w:t>,0</w:t>
      </w:r>
      <w:r w:rsidRPr="00AF6FA7">
        <w:rPr>
          <w:sz w:val="24"/>
        </w:rPr>
        <w:t xml:space="preserve"> рублей.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При составлении федерального бюджета, республиканского бюджета Чувашской Республики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 w:rsidR="00B62E6C">
        <w:rPr>
          <w:rFonts w:ascii="Times New Roman" w:hAnsi="Times New Roman" w:cs="Times New Roman"/>
          <w:color w:val="000000"/>
          <w:sz w:val="24"/>
          <w:szCs w:val="24"/>
        </w:rPr>
        <w:t xml:space="preserve">Порецкого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Порецкого района Чувашской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Республики</w:t>
      </w: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на очередной финансовый год и плановый период указанные суммы финансирования мероприятий подпрограммы могут быть скорректированы.</w:t>
      </w:r>
    </w:p>
    <w:p w:rsidR="006E5C57" w:rsidRPr="008273D2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Ресурсное </w:t>
      </w:r>
      <w:hyperlink w:anchor="P38229" w:history="1">
        <w:r w:rsidRPr="008273D2">
          <w:rPr>
            <w:rFonts w:ascii="Times New Roman" w:hAnsi="Times New Roman" w:cs="Times New Roman"/>
            <w:color w:val="000000"/>
            <w:sz w:val="24"/>
            <w:szCs w:val="24"/>
          </w:rPr>
          <w:t>обеспечение</w:t>
        </w:r>
      </w:hyperlink>
      <w:r w:rsidRPr="008273D2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 подпрограммы за счет всех источников финансирования представлено в приложении № 1 к настоящей подпрограмме.</w:t>
      </w:r>
    </w:p>
    <w:p w:rsidR="006E5C57" w:rsidRPr="00AF6FA7" w:rsidRDefault="006E5C57" w:rsidP="006E5C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587D" w:rsidRPr="006E5C57" w:rsidRDefault="00F8587D" w:rsidP="006E5C57">
      <w:pPr>
        <w:pStyle w:val="1"/>
        <w:numPr>
          <w:ilvl w:val="1"/>
          <w:numId w:val="1"/>
        </w:numPr>
        <w:ind w:left="0" w:firstLine="567"/>
        <w:jc w:val="left"/>
        <w:rPr>
          <w:rFonts w:ascii="Times New Roman" w:hAnsi="Times New Roman" w:cs="Times New Roman"/>
          <w:b w:val="0"/>
        </w:rPr>
      </w:pPr>
      <w:r w:rsidRPr="006E5C57">
        <w:rPr>
          <w:rFonts w:ascii="Times New Roman" w:hAnsi="Times New Roman" w:cs="Times New Roman"/>
          <w:b w:val="0"/>
        </w:rPr>
        <w:t>Приложение</w:t>
      </w:r>
      <w:r w:rsidR="00B96B8F" w:rsidRPr="006E5C57">
        <w:rPr>
          <w:rFonts w:ascii="Times New Roman" w:hAnsi="Times New Roman" w:cs="Times New Roman"/>
          <w:b w:val="0"/>
        </w:rPr>
        <w:t xml:space="preserve"> </w:t>
      </w:r>
      <w:r w:rsidRPr="006E5C57">
        <w:rPr>
          <w:rFonts w:ascii="Times New Roman" w:hAnsi="Times New Roman" w:cs="Times New Roman"/>
          <w:b w:val="0"/>
        </w:rPr>
        <w:t xml:space="preserve"> к подпрограмме изложить в </w:t>
      </w:r>
      <w:r w:rsidR="006E5C57">
        <w:rPr>
          <w:rFonts w:ascii="Times New Roman" w:hAnsi="Times New Roman" w:cs="Times New Roman"/>
          <w:b w:val="0"/>
        </w:rPr>
        <w:t xml:space="preserve">редакции согласно приложению №2 </w:t>
      </w:r>
      <w:r w:rsidRPr="006E5C57">
        <w:rPr>
          <w:rFonts w:ascii="Times New Roman" w:hAnsi="Times New Roman" w:cs="Times New Roman"/>
          <w:b w:val="0"/>
        </w:rPr>
        <w:t>к настоящему постановлению.</w:t>
      </w:r>
    </w:p>
    <w:p w:rsidR="009B4866" w:rsidRPr="00D25425" w:rsidRDefault="009B4866" w:rsidP="00A614B0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425">
        <w:rPr>
          <w:rFonts w:ascii="Times New Roman" w:hAnsi="Times New Roman" w:cs="Times New Roman"/>
          <w:sz w:val="24"/>
          <w:szCs w:val="24"/>
        </w:rPr>
        <w:t>Настоящее</w:t>
      </w:r>
      <w:r w:rsidRPr="00D25425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</w:t>
      </w:r>
      <w:r w:rsidR="009774C8">
        <w:rPr>
          <w:rFonts w:ascii="Times New Roman" w:hAnsi="Times New Roman" w:cs="Times New Roman"/>
          <w:color w:val="000000"/>
          <w:sz w:val="24"/>
          <w:szCs w:val="24"/>
        </w:rPr>
        <w:t>убликования.</w:t>
      </w: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9B4866" w:rsidRDefault="009B4866" w:rsidP="00A614B0">
      <w:pPr>
        <w:jc w:val="both"/>
        <w:rPr>
          <w:sz w:val="24"/>
          <w:szCs w:val="24"/>
        </w:rPr>
      </w:pPr>
    </w:p>
    <w:p w:rsidR="004C12B6" w:rsidRDefault="009B4866" w:rsidP="00A614B0">
      <w:pPr>
        <w:jc w:val="both"/>
        <w:rPr>
          <w:sz w:val="24"/>
          <w:szCs w:val="24"/>
        </w:rPr>
      </w:pPr>
      <w:r w:rsidRPr="005249DC">
        <w:rPr>
          <w:sz w:val="24"/>
          <w:szCs w:val="24"/>
        </w:rPr>
        <w:t>Глава администрации</w:t>
      </w:r>
      <w:r w:rsidR="009774C8">
        <w:rPr>
          <w:sz w:val="24"/>
          <w:szCs w:val="24"/>
        </w:rPr>
        <w:t xml:space="preserve"> </w:t>
      </w:r>
    </w:p>
    <w:p w:rsidR="009B4866" w:rsidRDefault="0063288B" w:rsidP="009774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Порецкого </w:t>
      </w:r>
      <w:r w:rsidR="009774C8">
        <w:rPr>
          <w:sz w:val="24"/>
          <w:szCs w:val="24"/>
        </w:rPr>
        <w:t xml:space="preserve">сельского поселения </w:t>
      </w:r>
      <w:r w:rsidR="009B4866" w:rsidRPr="005249DC">
        <w:rPr>
          <w:sz w:val="24"/>
          <w:szCs w:val="24"/>
        </w:rPr>
        <w:t xml:space="preserve">                                       </w:t>
      </w:r>
      <w:r w:rsidR="009774C8">
        <w:rPr>
          <w:sz w:val="24"/>
          <w:szCs w:val="24"/>
        </w:rPr>
        <w:t xml:space="preserve">    </w:t>
      </w:r>
      <w:r w:rsidR="00723CBA">
        <w:rPr>
          <w:sz w:val="24"/>
          <w:szCs w:val="24"/>
        </w:rPr>
        <w:t xml:space="preserve">                </w:t>
      </w:r>
      <w:r w:rsidR="004C12B6">
        <w:rPr>
          <w:sz w:val="24"/>
          <w:szCs w:val="24"/>
        </w:rPr>
        <w:t xml:space="preserve">                  </w:t>
      </w:r>
      <w:r w:rsidR="00723CBA">
        <w:rPr>
          <w:sz w:val="24"/>
          <w:szCs w:val="24"/>
        </w:rPr>
        <w:t xml:space="preserve"> </w:t>
      </w:r>
      <w:r>
        <w:rPr>
          <w:sz w:val="24"/>
          <w:szCs w:val="24"/>
        </w:rPr>
        <w:t>А.Е</w:t>
      </w:r>
      <w:r w:rsidR="00A8427F">
        <w:rPr>
          <w:sz w:val="24"/>
          <w:szCs w:val="24"/>
        </w:rPr>
        <w:t xml:space="preserve">. </w:t>
      </w:r>
      <w:r>
        <w:rPr>
          <w:sz w:val="24"/>
          <w:szCs w:val="24"/>
        </w:rPr>
        <w:t>Барыкин</w:t>
      </w: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9774C8">
      <w:pPr>
        <w:jc w:val="both"/>
        <w:rPr>
          <w:sz w:val="24"/>
          <w:szCs w:val="24"/>
        </w:rPr>
      </w:pPr>
    </w:p>
    <w:p w:rsidR="00AB5E62" w:rsidRDefault="00AB5E62" w:rsidP="00D6524F">
      <w:pPr>
        <w:ind w:left="10320"/>
        <w:jc w:val="center"/>
        <w:rPr>
          <w:bCs/>
          <w:color w:val="26282F"/>
          <w:sz w:val="18"/>
          <w:szCs w:val="18"/>
        </w:rPr>
        <w:sectPr w:rsidR="00AB5E62" w:rsidSect="00DC295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A3397" w:rsidRPr="00754673" w:rsidRDefault="004F732B" w:rsidP="007A3397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</w:t>
      </w:r>
      <w:r w:rsidR="007A3397">
        <w:rPr>
          <w:bCs/>
          <w:color w:val="26282F"/>
          <w:sz w:val="18"/>
          <w:szCs w:val="18"/>
        </w:rPr>
        <w:t>риложение № 1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7A3397" w:rsidRPr="007A3397" w:rsidRDefault="007A3397" w:rsidP="007A3397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2E6C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410631" w:rsidRPr="007A3397" w:rsidRDefault="007A3397" w:rsidP="004C12B6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 w:rsidR="000A3F57">
        <w:rPr>
          <w:sz w:val="18"/>
          <w:szCs w:val="18"/>
        </w:rPr>
        <w:t xml:space="preserve">а от  </w:t>
      </w:r>
      <w:r w:rsidR="004C12B6">
        <w:rPr>
          <w:sz w:val="18"/>
          <w:szCs w:val="18"/>
        </w:rPr>
        <w:t>09.02</w:t>
      </w:r>
      <w:r w:rsidR="00243D26" w:rsidRPr="004C12B6">
        <w:rPr>
          <w:sz w:val="18"/>
          <w:szCs w:val="18"/>
        </w:rPr>
        <w:t>.2022</w:t>
      </w:r>
      <w:r w:rsidRPr="004C12B6">
        <w:rPr>
          <w:sz w:val="18"/>
          <w:szCs w:val="18"/>
        </w:rPr>
        <w:t xml:space="preserve"> №</w:t>
      </w:r>
      <w:r w:rsidR="004C12B6">
        <w:rPr>
          <w:sz w:val="18"/>
          <w:szCs w:val="18"/>
        </w:rPr>
        <w:t xml:space="preserve"> 14</w:t>
      </w:r>
      <w:r w:rsidRPr="007A3397">
        <w:rPr>
          <w:sz w:val="18"/>
          <w:szCs w:val="18"/>
        </w:rPr>
        <w:t xml:space="preserve"> </w:t>
      </w:r>
    </w:p>
    <w:p w:rsidR="00201229" w:rsidRPr="005C313A" w:rsidRDefault="00201229" w:rsidP="00201229">
      <w:pPr>
        <w:ind w:left="11057"/>
        <w:jc w:val="center"/>
        <w:rPr>
          <w:rStyle w:val="a7"/>
          <w:bCs/>
          <w:color w:val="000000" w:themeColor="text1"/>
          <w:sz w:val="20"/>
          <w:szCs w:val="20"/>
        </w:rPr>
      </w:pPr>
      <w:r w:rsidRPr="005C313A">
        <w:rPr>
          <w:rStyle w:val="a7"/>
          <w:color w:val="000000" w:themeColor="text1"/>
          <w:sz w:val="20"/>
          <w:szCs w:val="20"/>
        </w:rPr>
        <w:t>Приложение 2</w:t>
      </w:r>
      <w:r w:rsidRPr="005C313A">
        <w:rPr>
          <w:rStyle w:val="a7"/>
          <w:color w:val="000000" w:themeColor="text1"/>
          <w:sz w:val="20"/>
          <w:szCs w:val="20"/>
        </w:rPr>
        <w:br/>
        <w:t xml:space="preserve">  к </w:t>
      </w:r>
      <w:hyperlink w:anchor="sub_1000" w:history="1">
        <w:r w:rsidRPr="005C313A">
          <w:rPr>
            <w:rStyle w:val="a6"/>
            <w:color w:val="000000" w:themeColor="text1"/>
            <w:sz w:val="20"/>
            <w:szCs w:val="20"/>
          </w:rPr>
          <w:t>муниципальной программе</w:t>
        </w:r>
      </w:hyperlink>
      <w:r w:rsidRPr="005C313A">
        <w:rPr>
          <w:rStyle w:val="a7"/>
          <w:color w:val="000000" w:themeColor="text1"/>
          <w:sz w:val="20"/>
          <w:szCs w:val="20"/>
        </w:rPr>
        <w:t xml:space="preserve"> </w:t>
      </w:r>
      <w:r w:rsidR="00B62E6C">
        <w:rPr>
          <w:rStyle w:val="a7"/>
          <w:b w:val="0"/>
          <w:color w:val="000000" w:themeColor="text1"/>
          <w:sz w:val="20"/>
          <w:szCs w:val="20"/>
        </w:rPr>
        <w:t xml:space="preserve">Порецкого </w:t>
      </w:r>
      <w:r w:rsidRPr="005C313A">
        <w:rPr>
          <w:rStyle w:val="a7"/>
          <w:b w:val="0"/>
          <w:color w:val="000000" w:themeColor="text1"/>
          <w:sz w:val="20"/>
          <w:szCs w:val="20"/>
        </w:rPr>
        <w:t>сельского поселения</w:t>
      </w:r>
    </w:p>
    <w:p w:rsidR="00201229" w:rsidRPr="0008503B" w:rsidRDefault="00201229" w:rsidP="00201229">
      <w:pPr>
        <w:ind w:left="11057"/>
        <w:jc w:val="both"/>
      </w:pPr>
      <w:r w:rsidRPr="005C313A">
        <w:rPr>
          <w:color w:val="000000"/>
          <w:sz w:val="20"/>
          <w:szCs w:val="20"/>
        </w:rPr>
        <w:t>Порецкого района Чувашской Республики</w:t>
      </w:r>
      <w:r w:rsidRPr="005C313A">
        <w:rPr>
          <w:rStyle w:val="a7"/>
          <w:sz w:val="20"/>
          <w:szCs w:val="20"/>
        </w:rPr>
        <w:t xml:space="preserve"> «</w:t>
      </w:r>
      <w:r w:rsidRPr="005C313A">
        <w:rPr>
          <w:bCs/>
          <w:sz w:val="20"/>
          <w:szCs w:val="20"/>
        </w:rPr>
        <w:t xml:space="preserve">Обеспечение граждан </w:t>
      </w:r>
      <w:r w:rsidR="00B62E6C">
        <w:rPr>
          <w:bCs/>
          <w:sz w:val="20"/>
          <w:szCs w:val="20"/>
        </w:rPr>
        <w:t xml:space="preserve">Порецкого </w:t>
      </w:r>
      <w:r w:rsidRPr="005C313A">
        <w:rPr>
          <w:bCs/>
          <w:sz w:val="20"/>
          <w:szCs w:val="20"/>
        </w:rPr>
        <w:t>сельского поселения доступным и комфортным жильем»</w:t>
      </w:r>
      <w:r w:rsidRPr="00D47AF5">
        <w:rPr>
          <w:rStyle w:val="a7"/>
          <w:sz w:val="24"/>
        </w:rPr>
        <w:br/>
      </w:r>
    </w:p>
    <w:p w:rsidR="00201229" w:rsidRDefault="00201229" w:rsidP="00201229">
      <w:pPr>
        <w:jc w:val="right"/>
        <w:rPr>
          <w:rStyle w:val="a7"/>
          <w:bCs/>
        </w:rPr>
      </w:pP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>РЕСУРСНОЕ ОБЕСПЕЧЕНИЕ</w:t>
      </w:r>
    </w:p>
    <w:p w:rsidR="00201229" w:rsidRPr="009A34F0" w:rsidRDefault="00201229" w:rsidP="00201229">
      <w:pPr>
        <w:autoSpaceDE w:val="0"/>
        <w:autoSpaceDN w:val="0"/>
        <w:jc w:val="center"/>
        <w:rPr>
          <w:b/>
          <w:color w:val="000000"/>
          <w:sz w:val="24"/>
        </w:rPr>
      </w:pPr>
      <w:r w:rsidRPr="009A34F0">
        <w:rPr>
          <w:b/>
          <w:color w:val="000000"/>
          <w:sz w:val="24"/>
        </w:rPr>
        <w:t xml:space="preserve">и прогнозная (справочная) оценка расходов за счет всех источников финансирования реализации </w:t>
      </w:r>
    </w:p>
    <w:p w:rsidR="00201229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 xml:space="preserve">муниципальной программы </w:t>
      </w:r>
      <w:r w:rsidR="00B62E6C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  <w:r w:rsidRPr="006367F3">
        <w:rPr>
          <w:color w:val="000000"/>
          <w:sz w:val="24"/>
        </w:rPr>
        <w:t xml:space="preserve"> </w:t>
      </w:r>
      <w:r w:rsidRPr="009A34F0">
        <w:rPr>
          <w:b/>
          <w:sz w:val="24"/>
        </w:rPr>
        <w:t xml:space="preserve">«Обеспечение граждан </w:t>
      </w:r>
      <w:r w:rsidR="00B62E6C">
        <w:rPr>
          <w:b/>
          <w:sz w:val="24"/>
        </w:rPr>
        <w:t xml:space="preserve">Порецкого </w:t>
      </w:r>
      <w:r w:rsidRPr="009A34F0">
        <w:rPr>
          <w:b/>
          <w:sz w:val="24"/>
        </w:rPr>
        <w:t xml:space="preserve">сельского поселения </w:t>
      </w:r>
      <w:r w:rsidRPr="00D32D7E">
        <w:rPr>
          <w:b/>
          <w:color w:val="000000"/>
          <w:sz w:val="24"/>
        </w:rPr>
        <w:t>Порецкого района Чувашской Республики</w:t>
      </w:r>
    </w:p>
    <w:p w:rsidR="00201229" w:rsidRPr="009A34F0" w:rsidRDefault="00201229" w:rsidP="00201229">
      <w:pPr>
        <w:jc w:val="center"/>
        <w:rPr>
          <w:b/>
          <w:sz w:val="24"/>
        </w:rPr>
      </w:pPr>
      <w:r w:rsidRPr="009A34F0">
        <w:rPr>
          <w:b/>
          <w:sz w:val="24"/>
        </w:rPr>
        <w:t>доступным и комфортным жильем»</w:t>
      </w:r>
    </w:p>
    <w:tbl>
      <w:tblPr>
        <w:tblW w:w="152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1843"/>
        <w:gridCol w:w="567"/>
        <w:gridCol w:w="709"/>
        <w:gridCol w:w="992"/>
        <w:gridCol w:w="709"/>
        <w:gridCol w:w="1134"/>
        <w:gridCol w:w="787"/>
        <w:gridCol w:w="26"/>
        <w:gridCol w:w="881"/>
        <w:gridCol w:w="26"/>
        <w:gridCol w:w="973"/>
        <w:gridCol w:w="24"/>
        <w:gridCol w:w="827"/>
        <w:gridCol w:w="65"/>
        <w:gridCol w:w="892"/>
        <w:gridCol w:w="35"/>
        <w:gridCol w:w="850"/>
        <w:gridCol w:w="7"/>
        <w:gridCol w:w="881"/>
        <w:gridCol w:w="11"/>
        <w:gridCol w:w="944"/>
        <w:gridCol w:w="944"/>
      </w:tblGrid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Статус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 (подпрограммы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 основного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Код </w:t>
            </w:r>
            <w:r w:rsidRPr="005656B0">
              <w:rPr>
                <w:rStyle w:val="a6"/>
                <w:color w:val="000000" w:themeColor="text1"/>
                <w:sz w:val="22"/>
                <w:szCs w:val="22"/>
              </w:rPr>
              <w:t>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229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1229" w:rsidRPr="009A34F0" w:rsidRDefault="00201229" w:rsidP="00DB5A14">
            <w:pPr>
              <w:jc w:val="center"/>
              <w:rPr>
                <w:sz w:val="22"/>
                <w:szCs w:val="22"/>
              </w:rPr>
            </w:pPr>
            <w:r w:rsidRPr="009A34F0">
              <w:rPr>
                <w:sz w:val="22"/>
                <w:szCs w:val="22"/>
              </w:rPr>
              <w:t>Расходы по годам,  рублей</w:t>
            </w:r>
          </w:p>
        </w:tc>
        <w:tc>
          <w:tcPr>
            <w:tcW w:w="944" w:type="dxa"/>
            <w:tcBorders>
              <w:top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3852AC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9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Рз</w:t>
              </w:r>
            </w:hyperlink>
          </w:p>
          <w:p w:rsidR="00201229" w:rsidRPr="005656B0" w:rsidRDefault="00201229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5656B0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3852AC" w:rsidP="00DB5A14">
            <w:pPr>
              <w:pStyle w:val="a8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10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5656B0" w:rsidRDefault="003852AC" w:rsidP="00DB5A14">
            <w:pPr>
              <w:pStyle w:val="a8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hyperlink r:id="rId11" w:history="1">
              <w:r w:rsidR="00201229" w:rsidRPr="005656B0">
                <w:rPr>
                  <w:rStyle w:val="a6"/>
                  <w:color w:val="000000" w:themeColor="text1"/>
                  <w:sz w:val="22"/>
                  <w:szCs w:val="22"/>
                </w:rPr>
                <w:t>ВР</w:t>
              </w:r>
            </w:hyperlink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2026-2030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2031-2035</w:t>
            </w:r>
          </w:p>
        </w:tc>
      </w:tr>
      <w:tr w:rsidR="00201229" w:rsidRPr="009A34F0" w:rsidTr="00201229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«Обеспечение граждан </w:t>
            </w:r>
            <w:r w:rsidR="00B62E6C">
              <w:rPr>
                <w:rFonts w:ascii="Times New Roman" w:hAnsi="Times New Roman"/>
                <w:sz w:val="22"/>
                <w:szCs w:val="22"/>
              </w:rPr>
              <w:t xml:space="preserve">Порецкого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r>
              <w:rPr>
                <w:rFonts w:ascii="Times New Roman" w:hAnsi="Times New Roman"/>
                <w:color w:val="000000"/>
              </w:rPr>
              <w:t>Порецкого района Чувашской Республики</w:t>
            </w:r>
            <w:r w:rsidRPr="006367F3">
              <w:rPr>
                <w:rFonts w:ascii="Times New Roman" w:hAnsi="Times New Roman"/>
                <w:color w:val="000000"/>
              </w:rPr>
              <w:t xml:space="preserve">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доступным и комфортным жильем»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4A747B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6328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63288B">
              <w:rPr>
                <w:rFonts w:ascii="Times New Roman" w:hAnsi="Times New Roman"/>
                <w:sz w:val="22"/>
                <w:szCs w:val="22"/>
              </w:rPr>
              <w:t>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07367D" w:rsidP="0063288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1B2F5F" w:rsidP="00243D2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43D26">
              <w:rPr>
                <w:rFonts w:ascii="Times New Roman" w:hAnsi="Times New Roman"/>
                <w:sz w:val="22"/>
                <w:szCs w:val="22"/>
              </w:rPr>
              <w:t>2</w:t>
            </w:r>
            <w:r w:rsidR="0007367D">
              <w:rPr>
                <w:rFonts w:ascii="Times New Roman" w:hAnsi="Times New Roman"/>
                <w:sz w:val="22"/>
                <w:szCs w:val="22"/>
              </w:rPr>
              <w:t>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243D2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43D26">
              <w:rPr>
                <w:rFonts w:ascii="Times New Roman" w:hAnsi="Times New Roman"/>
                <w:sz w:val="22"/>
                <w:szCs w:val="22"/>
              </w:rPr>
              <w:t>2</w:t>
            </w:r>
            <w:r w:rsidR="0007367D">
              <w:rPr>
                <w:rFonts w:ascii="Times New Roman" w:hAnsi="Times New Roman"/>
                <w:sz w:val="22"/>
                <w:szCs w:val="22"/>
              </w:rPr>
              <w:t>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243D26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243D26">
              <w:rPr>
                <w:rFonts w:ascii="Times New Roman" w:hAnsi="Times New Roman"/>
                <w:sz w:val="22"/>
                <w:szCs w:val="22"/>
              </w:rPr>
              <w:t>25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63288B" w:rsidP="0045407F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</w:t>
            </w:r>
            <w:r w:rsidR="001B2F5F">
              <w:rPr>
                <w:rFonts w:ascii="Times New Roman" w:hAnsi="Times New Roman"/>
                <w:sz w:val="22"/>
                <w:szCs w:val="22"/>
              </w:rPr>
              <w:t>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63288B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</w:t>
            </w:r>
            <w:r w:rsidR="001B2F5F">
              <w:rPr>
                <w:rFonts w:ascii="Times New Roman" w:hAnsi="Times New Roman"/>
                <w:sz w:val="22"/>
                <w:szCs w:val="22"/>
              </w:rPr>
              <w:t>0</w:t>
            </w:r>
            <w:r w:rsidR="0020122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3D26" w:rsidRPr="009A34F0" w:rsidTr="00201229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3D26" w:rsidRPr="009A34F0" w:rsidTr="00201229">
        <w:trPr>
          <w:trHeight w:val="240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43D26" w:rsidRPr="00005DB6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005DB6">
              <w:rPr>
                <w:rFonts w:ascii="Times New Roman" w:hAnsi="Times New Roman"/>
                <w:sz w:val="22"/>
                <w:szCs w:val="22"/>
              </w:rPr>
              <w:t>Подпрограмма</w:t>
            </w:r>
          </w:p>
          <w:p w:rsidR="00243D26" w:rsidRPr="009A34F0" w:rsidRDefault="00243D26" w:rsidP="00DB5A14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D26" w:rsidRPr="009A34F0" w:rsidRDefault="00243D26" w:rsidP="005660EE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«Поддержка строительства жилья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в Порецком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сельском поселении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lastRenderedPageBreak/>
              <w:t>Порецкого района Чувашской Республики</w:t>
            </w:r>
            <w:r w:rsidRPr="009A34F0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4A747B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100</w:t>
            </w:r>
            <w:r w:rsidRPr="004A747B">
              <w:rPr>
                <w:rFonts w:ascii="Times New Roman" w:hAnsi="Times New Roman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253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3D26" w:rsidRPr="009A34F0" w:rsidTr="00201229">
        <w:trPr>
          <w:trHeight w:val="24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</w:t>
            </w:r>
            <w:r w:rsidRPr="009A34F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бюджет 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280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3D26" w:rsidRPr="009A34F0" w:rsidTr="00201229">
        <w:trPr>
          <w:trHeight w:val="646"/>
        </w:trPr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Основное</w:t>
            </w:r>
          </w:p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rPr>
                <w:sz w:val="22"/>
                <w:szCs w:val="22"/>
              </w:rPr>
            </w:pPr>
            <w:r w:rsidRPr="009A34F0">
              <w:rPr>
                <w:bCs/>
                <w:sz w:val="22"/>
                <w:szCs w:val="22"/>
              </w:rPr>
              <w:t>Реализация отдельных мероприятий регионального проекта "Жилье»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4A747B" w:rsidRDefault="00243D26" w:rsidP="00243D26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4A747B">
              <w:rPr>
                <w:rFonts w:ascii="Times New Roman" w:hAnsi="Times New Roman"/>
                <w:sz w:val="22"/>
                <w:szCs w:val="22"/>
              </w:rPr>
              <w:t>А2</w:t>
            </w:r>
            <w:r>
              <w:rPr>
                <w:rFonts w:ascii="Times New Roman" w:hAnsi="Times New Roman"/>
                <w:sz w:val="22"/>
                <w:szCs w:val="22"/>
              </w:rPr>
              <w:t>103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9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  <w:tr w:rsidR="00243D26" w:rsidRPr="009A34F0" w:rsidTr="00201229">
        <w:trPr>
          <w:trHeight w:val="765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D26" w:rsidRPr="009A34F0" w:rsidRDefault="00243D26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 xml:space="preserve">республиканский бюджет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201229" w:rsidRPr="009A34F0" w:rsidTr="00201229">
        <w:trPr>
          <w:trHeight w:val="831"/>
        </w:trPr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201229" w:rsidRPr="009A34F0" w:rsidRDefault="00201229" w:rsidP="00DB5A14">
            <w:pPr>
              <w:pStyle w:val="a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229" w:rsidRPr="009A34F0" w:rsidRDefault="00201229" w:rsidP="00DB5A1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бюджет поселения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1229" w:rsidRPr="009A34F0" w:rsidRDefault="00201229" w:rsidP="00DB5A14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34F0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</w:tr>
    </w:tbl>
    <w:p w:rsidR="00201229" w:rsidRDefault="00201229" w:rsidP="00201229">
      <w:pPr>
        <w:widowControl w:val="0"/>
        <w:autoSpaceDE w:val="0"/>
        <w:autoSpaceDN w:val="0"/>
        <w:adjustRightInd w:val="0"/>
        <w:rPr>
          <w:sz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737AB8" w:rsidRDefault="00737AB8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F8587D" w:rsidRDefault="00F8587D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</w:rPr>
      </w:pPr>
    </w:p>
    <w:p w:rsidR="004F732B" w:rsidRDefault="004F732B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  <w:lang w:val="en-US"/>
        </w:rPr>
      </w:pPr>
    </w:p>
    <w:p w:rsidR="005709A2" w:rsidRDefault="005709A2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5656B0" w:rsidRDefault="005656B0" w:rsidP="00737AB8">
      <w:pPr>
        <w:rPr>
          <w:color w:val="FF0000"/>
          <w:sz w:val="24"/>
          <w:szCs w:val="24"/>
        </w:rPr>
      </w:pPr>
    </w:p>
    <w:p w:rsidR="004C12B6" w:rsidRPr="005656B0" w:rsidRDefault="004C12B6" w:rsidP="00737AB8">
      <w:pPr>
        <w:rPr>
          <w:color w:val="FF0000"/>
          <w:sz w:val="24"/>
          <w:szCs w:val="24"/>
        </w:rPr>
      </w:pPr>
    </w:p>
    <w:p w:rsidR="00F8587D" w:rsidRDefault="00F8587D" w:rsidP="00F8587D">
      <w:pPr>
        <w:ind w:left="10320"/>
        <w:jc w:val="right"/>
        <w:rPr>
          <w:sz w:val="18"/>
          <w:szCs w:val="18"/>
        </w:rPr>
      </w:pPr>
      <w:r>
        <w:rPr>
          <w:bCs/>
          <w:color w:val="26282F"/>
          <w:sz w:val="18"/>
          <w:szCs w:val="18"/>
        </w:rPr>
        <w:lastRenderedPageBreak/>
        <w:t>Приложение № 2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bCs/>
          <w:color w:val="26282F"/>
          <w:sz w:val="18"/>
          <w:szCs w:val="18"/>
        </w:rPr>
        <w:t xml:space="preserve">к постановлению </w:t>
      </w:r>
    </w:p>
    <w:p w:rsidR="00F8587D" w:rsidRPr="007A3397" w:rsidRDefault="00F8587D" w:rsidP="00F8587D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 xml:space="preserve">администрации </w:t>
      </w:r>
      <w:r w:rsidR="00B62E6C">
        <w:rPr>
          <w:sz w:val="18"/>
          <w:szCs w:val="18"/>
        </w:rPr>
        <w:t xml:space="preserve">Порецкого </w:t>
      </w:r>
      <w:r w:rsidRPr="007A3397">
        <w:rPr>
          <w:sz w:val="18"/>
          <w:szCs w:val="18"/>
        </w:rPr>
        <w:t>сельского</w:t>
      </w:r>
    </w:p>
    <w:p w:rsidR="00F8587D" w:rsidRPr="004C12B6" w:rsidRDefault="00F8587D" w:rsidP="004C12B6">
      <w:pPr>
        <w:jc w:val="right"/>
        <w:rPr>
          <w:sz w:val="18"/>
          <w:szCs w:val="18"/>
        </w:rPr>
      </w:pPr>
      <w:r w:rsidRPr="007A3397">
        <w:rPr>
          <w:sz w:val="18"/>
          <w:szCs w:val="18"/>
        </w:rPr>
        <w:t>поселения Порецкого район</w:t>
      </w:r>
      <w:r>
        <w:rPr>
          <w:sz w:val="18"/>
          <w:szCs w:val="18"/>
        </w:rPr>
        <w:t xml:space="preserve">а от  </w:t>
      </w:r>
      <w:r w:rsidR="004C12B6">
        <w:rPr>
          <w:sz w:val="18"/>
          <w:szCs w:val="18"/>
        </w:rPr>
        <w:t>09.02.</w:t>
      </w:r>
      <w:r w:rsidR="00243D26" w:rsidRPr="004C12B6">
        <w:rPr>
          <w:sz w:val="18"/>
          <w:szCs w:val="18"/>
        </w:rPr>
        <w:t>2022</w:t>
      </w:r>
      <w:r w:rsidRPr="004C12B6">
        <w:rPr>
          <w:sz w:val="18"/>
          <w:szCs w:val="18"/>
        </w:rPr>
        <w:t xml:space="preserve"> № </w:t>
      </w:r>
      <w:r w:rsidR="004C12B6">
        <w:rPr>
          <w:sz w:val="18"/>
          <w:szCs w:val="18"/>
        </w:rPr>
        <w:t>14</w:t>
      </w:r>
      <w:r w:rsidRPr="00130F07">
        <w:rPr>
          <w:color w:val="000000" w:themeColor="text1"/>
          <w:sz w:val="18"/>
          <w:szCs w:val="18"/>
        </w:rPr>
        <w:t xml:space="preserve"> </w:t>
      </w:r>
    </w:p>
    <w:p w:rsidR="00130F07" w:rsidRPr="00DB5A14" w:rsidRDefault="00130F07" w:rsidP="00130F07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130F07">
        <w:rPr>
          <w:rStyle w:val="a7"/>
          <w:b w:val="0"/>
          <w:color w:val="000000" w:themeColor="text1"/>
          <w:sz w:val="24"/>
        </w:rPr>
        <w:t xml:space="preserve">                        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Приложение </w:t>
      </w:r>
      <w:r w:rsidRPr="00DB5A14">
        <w:rPr>
          <w:rStyle w:val="a7"/>
          <w:b w:val="0"/>
          <w:color w:val="000000" w:themeColor="text1"/>
          <w:sz w:val="20"/>
          <w:szCs w:val="20"/>
        </w:rPr>
        <w:br/>
        <w:t xml:space="preserve">к подпрограмме «Поддержка строительства жилья </w:t>
      </w:r>
      <w:r w:rsidR="00B62E6C">
        <w:rPr>
          <w:rStyle w:val="a7"/>
          <w:b w:val="0"/>
          <w:color w:val="000000" w:themeColor="text1"/>
          <w:sz w:val="20"/>
          <w:szCs w:val="20"/>
        </w:rPr>
        <w:t xml:space="preserve">в Порецком 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 сельском поселении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rStyle w:val="a7"/>
          <w:b w:val="0"/>
          <w:color w:val="000000" w:themeColor="text1"/>
          <w:sz w:val="20"/>
          <w:szCs w:val="20"/>
        </w:rPr>
        <w:t xml:space="preserve">» </w:t>
      </w:r>
      <w:hyperlink w:anchor="sub_1000" w:history="1">
        <w:r w:rsidRPr="00DB5A14">
          <w:rPr>
            <w:rStyle w:val="a6"/>
            <w:color w:val="000000" w:themeColor="text1"/>
            <w:sz w:val="20"/>
            <w:szCs w:val="20"/>
          </w:rPr>
          <w:t>муниципальной программ</w:t>
        </w:r>
      </w:hyperlink>
      <w:r w:rsidRPr="00DB5A14">
        <w:rPr>
          <w:rStyle w:val="a7"/>
          <w:b w:val="0"/>
          <w:color w:val="000000" w:themeColor="text1"/>
          <w:sz w:val="20"/>
          <w:szCs w:val="20"/>
        </w:rPr>
        <w:t xml:space="preserve">ы  </w:t>
      </w:r>
      <w:r w:rsidR="0063288B">
        <w:rPr>
          <w:rStyle w:val="a7"/>
          <w:b w:val="0"/>
          <w:color w:val="000000" w:themeColor="text1"/>
          <w:sz w:val="20"/>
          <w:szCs w:val="20"/>
        </w:rPr>
        <w:t>Порецкого</w:t>
      </w:r>
    </w:p>
    <w:p w:rsidR="00130F07" w:rsidRPr="004C12B6" w:rsidRDefault="00130F07" w:rsidP="004C12B6">
      <w:pPr>
        <w:ind w:left="11482"/>
        <w:jc w:val="both"/>
        <w:rPr>
          <w:rStyle w:val="a7"/>
          <w:b w:val="0"/>
          <w:bCs/>
          <w:color w:val="000000" w:themeColor="text1"/>
          <w:sz w:val="20"/>
          <w:szCs w:val="20"/>
        </w:rPr>
      </w:pPr>
      <w:r w:rsidRPr="00DB5A14">
        <w:rPr>
          <w:rStyle w:val="a7"/>
          <w:b w:val="0"/>
          <w:color w:val="000000" w:themeColor="text1"/>
          <w:sz w:val="20"/>
          <w:szCs w:val="20"/>
        </w:rPr>
        <w:t>сельского поселения «</w:t>
      </w:r>
      <w:r w:rsidRPr="00DB5A14">
        <w:rPr>
          <w:bCs/>
          <w:color w:val="000000" w:themeColor="text1"/>
          <w:sz w:val="20"/>
          <w:szCs w:val="20"/>
        </w:rPr>
        <w:t xml:space="preserve">Обеспечение граждан </w:t>
      </w:r>
      <w:r w:rsidR="00B62E6C">
        <w:rPr>
          <w:bCs/>
          <w:color w:val="000000" w:themeColor="text1"/>
          <w:sz w:val="20"/>
          <w:szCs w:val="20"/>
        </w:rPr>
        <w:t xml:space="preserve">Порецкого </w:t>
      </w:r>
      <w:r w:rsidRPr="00DB5A14">
        <w:rPr>
          <w:bCs/>
          <w:color w:val="000000" w:themeColor="text1"/>
          <w:sz w:val="20"/>
          <w:szCs w:val="20"/>
        </w:rPr>
        <w:t>сельского поселения</w:t>
      </w:r>
      <w:r w:rsidRPr="00DB5A14">
        <w:rPr>
          <w:color w:val="000000" w:themeColor="text1"/>
          <w:sz w:val="20"/>
          <w:szCs w:val="20"/>
        </w:rPr>
        <w:t xml:space="preserve"> Порецкого района Чувашской Республики</w:t>
      </w:r>
      <w:r w:rsidRPr="00DB5A14">
        <w:rPr>
          <w:bCs/>
          <w:color w:val="000000" w:themeColor="text1"/>
          <w:sz w:val="20"/>
          <w:szCs w:val="20"/>
        </w:rPr>
        <w:t xml:space="preserve"> доступным и комфортным жильем</w:t>
      </w:r>
      <w:r w:rsidRPr="00DB5A14">
        <w:rPr>
          <w:rStyle w:val="a7"/>
          <w:b w:val="0"/>
          <w:color w:val="000000" w:themeColor="text1"/>
          <w:sz w:val="20"/>
          <w:szCs w:val="20"/>
        </w:rPr>
        <w:t>»</w:t>
      </w:r>
    </w:p>
    <w:p w:rsidR="00130F07" w:rsidRPr="008953D7" w:rsidRDefault="00130F07" w:rsidP="00130F07">
      <w:pPr>
        <w:autoSpaceDE w:val="0"/>
        <w:autoSpaceDN w:val="0"/>
        <w:jc w:val="center"/>
        <w:rPr>
          <w:b/>
          <w:color w:val="000000"/>
          <w:sz w:val="24"/>
        </w:rPr>
      </w:pPr>
      <w:r w:rsidRPr="008953D7">
        <w:rPr>
          <w:b/>
          <w:color w:val="000000"/>
          <w:sz w:val="24"/>
        </w:rPr>
        <w:t xml:space="preserve">РЕСУРСНОЕ ОБЕСПЕЧЕНИЕ </w:t>
      </w:r>
    </w:p>
    <w:p w:rsidR="00354ECD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подпрограммы «Поддержка строительства жилья </w:t>
      </w:r>
      <w:r w:rsidR="00B6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Pr="00130F07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Порецкого района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Чувашской Республики»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30F07" w:rsidRPr="008953D7" w:rsidRDefault="00130F07" w:rsidP="00130F07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муниципальной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 </w:t>
      </w:r>
      <w:r w:rsidR="00B62E6C">
        <w:rPr>
          <w:rFonts w:ascii="Times New Roman" w:hAnsi="Times New Roman" w:cs="Times New Roman"/>
          <w:b/>
          <w:bCs/>
          <w:sz w:val="24"/>
        </w:rPr>
        <w:t xml:space="preserve">Порецкого </w:t>
      </w:r>
      <w:r w:rsidRPr="008953D7">
        <w:rPr>
          <w:rFonts w:ascii="Times New Roman" w:hAnsi="Times New Roman" w:cs="Times New Roman"/>
          <w:b/>
          <w:bCs/>
          <w:sz w:val="24"/>
        </w:rPr>
        <w:t>сельского поселения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«Обеспечение граждан </w:t>
      </w:r>
      <w:r w:rsidR="00B62E6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Порецком </w:t>
      </w:r>
      <w:r w:rsidR="005660EE">
        <w:rPr>
          <w:rFonts w:ascii="Times New Roman" w:hAnsi="Times New Roman" w:cs="Times New Roman"/>
          <w:b/>
          <w:bCs/>
          <w:sz w:val="24"/>
        </w:rPr>
        <w:t>сельском</w:t>
      </w:r>
      <w:r w:rsidRPr="008953D7">
        <w:rPr>
          <w:rFonts w:ascii="Times New Roman" w:hAnsi="Times New Roman" w:cs="Times New Roman"/>
          <w:b/>
          <w:bCs/>
          <w:sz w:val="24"/>
        </w:rPr>
        <w:t xml:space="preserve"> поселени</w:t>
      </w:r>
      <w:r w:rsidR="005660EE">
        <w:rPr>
          <w:rFonts w:ascii="Times New Roman" w:hAnsi="Times New Roman" w:cs="Times New Roman"/>
          <w:b/>
          <w:bCs/>
          <w:sz w:val="24"/>
        </w:rPr>
        <w:t>и</w:t>
      </w:r>
      <w:r w:rsidRPr="00D32D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2D7E">
        <w:rPr>
          <w:rFonts w:ascii="Times New Roman" w:hAnsi="Times New Roman" w:cs="Times New Roman"/>
          <w:b/>
          <w:color w:val="000000"/>
          <w:sz w:val="24"/>
          <w:szCs w:val="24"/>
        </w:rPr>
        <w:t>Порецкого района Чувашской Республики</w:t>
      </w:r>
      <w:r w:rsidRPr="008953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доступным и комфортным жильем» за счет всех источников финансирования </w:t>
      </w:r>
    </w:p>
    <w:p w:rsidR="00130F07" w:rsidRPr="00E73A22" w:rsidRDefault="00130F07" w:rsidP="00130F07">
      <w:pPr>
        <w:widowControl w:val="0"/>
        <w:autoSpaceDE w:val="0"/>
        <w:autoSpaceDN w:val="0"/>
        <w:adjustRightInd w:val="0"/>
        <w:rPr>
          <w:sz w:val="12"/>
        </w:rPr>
      </w:pPr>
    </w:p>
    <w:tbl>
      <w:tblPr>
        <w:tblW w:w="15642" w:type="dxa"/>
        <w:tblInd w:w="17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"/>
        <w:gridCol w:w="7"/>
        <w:gridCol w:w="674"/>
        <w:gridCol w:w="11"/>
        <w:gridCol w:w="164"/>
        <w:gridCol w:w="1181"/>
        <w:gridCol w:w="12"/>
        <w:gridCol w:w="828"/>
        <w:gridCol w:w="167"/>
        <w:gridCol w:w="12"/>
        <w:gridCol w:w="637"/>
        <w:gridCol w:w="285"/>
        <w:gridCol w:w="284"/>
        <w:gridCol w:w="141"/>
        <w:gridCol w:w="211"/>
        <w:gridCol w:w="10"/>
        <w:gridCol w:w="205"/>
        <w:gridCol w:w="141"/>
        <w:gridCol w:w="128"/>
        <w:gridCol w:w="18"/>
        <w:gridCol w:w="510"/>
        <w:gridCol w:w="18"/>
        <w:gridCol w:w="31"/>
        <w:gridCol w:w="526"/>
        <w:gridCol w:w="22"/>
        <w:gridCol w:w="19"/>
        <w:gridCol w:w="992"/>
        <w:gridCol w:w="855"/>
        <w:gridCol w:w="766"/>
        <w:gridCol w:w="44"/>
        <w:gridCol w:w="53"/>
        <w:gridCol w:w="754"/>
        <w:gridCol w:w="7"/>
        <w:gridCol w:w="158"/>
        <w:gridCol w:w="52"/>
        <w:gridCol w:w="775"/>
        <w:gridCol w:w="121"/>
        <w:gridCol w:w="51"/>
        <w:gridCol w:w="820"/>
        <w:gridCol w:w="77"/>
        <w:gridCol w:w="50"/>
        <w:gridCol w:w="865"/>
        <w:gridCol w:w="33"/>
        <w:gridCol w:w="49"/>
        <w:gridCol w:w="875"/>
        <w:gridCol w:w="36"/>
        <w:gridCol w:w="12"/>
        <w:gridCol w:w="960"/>
        <w:gridCol w:w="20"/>
        <w:gridCol w:w="31"/>
        <w:gridCol w:w="769"/>
        <w:gridCol w:w="54"/>
        <w:gridCol w:w="31"/>
        <w:gridCol w:w="79"/>
      </w:tblGrid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 w:val="restart"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35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0C17FC">
              <w:rPr>
                <w:sz w:val="18"/>
                <w:szCs w:val="22"/>
              </w:rPr>
              <w:t>Наименование муниципальной программы (подпрограммы, основного мероприятия)</w:t>
            </w:r>
          </w:p>
        </w:tc>
        <w:tc>
          <w:tcPr>
            <w:tcW w:w="1007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Задача подпрограммы </w:t>
            </w:r>
          </w:p>
        </w:tc>
        <w:tc>
          <w:tcPr>
            <w:tcW w:w="934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223" w:type="dxa"/>
            <w:gridSpan w:val="12"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33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97" w:type="dxa"/>
            <w:gridSpan w:val="27"/>
            <w:vMerge w:val="restart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</w:t>
            </w:r>
            <w:r w:rsidRPr="00DB2805">
              <w:rPr>
                <w:color w:val="000000"/>
                <w:sz w:val="18"/>
                <w:szCs w:val="18"/>
              </w:rPr>
              <w:t xml:space="preserve"> рублей</w:t>
            </w:r>
          </w:p>
        </w:tc>
      </w:tr>
      <w:tr w:rsidR="00130F07" w:rsidRPr="00DB2805" w:rsidTr="00130F07">
        <w:trPr>
          <w:gridBefore w:val="1"/>
          <w:wBefore w:w="11" w:type="dxa"/>
          <w:trHeight w:val="207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484" w:type="dxa"/>
            <w:gridSpan w:val="4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28" w:type="dxa"/>
            <w:gridSpan w:val="2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це</w:t>
            </w:r>
            <w:r w:rsidRPr="00DB2805">
              <w:rPr>
                <w:color w:val="000000"/>
                <w:sz w:val="18"/>
                <w:szCs w:val="18"/>
              </w:rPr>
              <w:softHyphen/>
              <w:t>ле</w:t>
            </w:r>
            <w:r w:rsidRPr="00DB2805">
              <w:rPr>
                <w:color w:val="000000"/>
                <w:sz w:val="18"/>
                <w:szCs w:val="18"/>
              </w:rPr>
              <w:softHyphen/>
              <w:t>вая статья расходов</w:t>
            </w:r>
          </w:p>
        </w:tc>
        <w:tc>
          <w:tcPr>
            <w:tcW w:w="575" w:type="dxa"/>
            <w:gridSpan w:val="3"/>
            <w:vMerge w:val="restart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397" w:type="dxa"/>
            <w:gridSpan w:val="27"/>
            <w:vMerge/>
            <w:tcBorders>
              <w:bottom w:val="single" w:sz="4" w:space="0" w:color="auto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</w:tr>
      <w:tr w:rsidR="00130F07" w:rsidRPr="00DB2805" w:rsidTr="00130F07">
        <w:trPr>
          <w:gridBefore w:val="1"/>
          <w:wBefore w:w="11" w:type="dxa"/>
          <w:trHeight w:val="20"/>
        </w:trPr>
        <w:tc>
          <w:tcPr>
            <w:tcW w:w="681" w:type="dxa"/>
            <w:gridSpan w:val="2"/>
            <w:vMerge/>
            <w:tcBorders>
              <w:left w:val="nil"/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484" w:type="dxa"/>
            <w:gridSpan w:val="4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28" w:type="dxa"/>
            <w:gridSpan w:val="2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33" w:type="dxa"/>
            <w:gridSpan w:val="3"/>
            <w:vMerge/>
            <w:tcBorders>
              <w:bottom w:val="nil"/>
            </w:tcBorders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10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2" w:type="dxa"/>
            <w:gridSpan w:val="4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4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24" w:type="dxa"/>
            <w:gridSpan w:val="2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008" w:type="dxa"/>
            <w:gridSpan w:val="3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984" w:type="dxa"/>
            <w:gridSpan w:val="6"/>
            <w:tcBorders>
              <w:bottom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  <w:tr w:rsidR="00130F07" w:rsidRPr="00DB2805" w:rsidTr="00130F07">
        <w:trPr>
          <w:gridAfter w:val="1"/>
          <w:wAfter w:w="79" w:type="dxa"/>
          <w:trHeight w:val="20"/>
          <w:tblHeader/>
        </w:trPr>
        <w:tc>
          <w:tcPr>
            <w:tcW w:w="703" w:type="dxa"/>
            <w:gridSpan w:val="4"/>
            <w:tcBorders>
              <w:left w:val="nil"/>
            </w:tcBorders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5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2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46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92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8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011" w:type="dxa"/>
            <w:gridSpan w:val="2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71" w:type="dxa"/>
            <w:gridSpan w:val="4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47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23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011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54" w:type="dxa"/>
            <w:gridSpan w:val="3"/>
          </w:tcPr>
          <w:p w:rsidR="00130F07" w:rsidRPr="00DB2805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18</w:t>
            </w:r>
          </w:p>
        </w:tc>
      </w:tr>
      <w:tr w:rsidR="00243D26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 w:val="restart"/>
            <w:shd w:val="clear" w:color="000000" w:fill="FFFFFF"/>
          </w:tcPr>
          <w:p w:rsidR="00243D26" w:rsidRPr="00DB2805" w:rsidRDefault="00243D26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Под</w:t>
            </w:r>
            <w:r w:rsidRPr="00DB2805">
              <w:rPr>
                <w:color w:val="000000"/>
                <w:sz w:val="18"/>
                <w:szCs w:val="18"/>
              </w:rPr>
              <w:softHyphen/>
              <w:t>программа</w:t>
            </w:r>
          </w:p>
        </w:tc>
        <w:tc>
          <w:tcPr>
            <w:tcW w:w="1357" w:type="dxa"/>
            <w:gridSpan w:val="3"/>
            <w:vMerge w:val="restart"/>
            <w:shd w:val="clear" w:color="000000" w:fill="FFFFFF"/>
          </w:tcPr>
          <w:p w:rsidR="00243D26" w:rsidRPr="00DB2805" w:rsidRDefault="00243D26" w:rsidP="005660EE">
            <w:pPr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«</w:t>
            </w:r>
            <w:r w:rsidRPr="000C17FC">
              <w:rPr>
                <w:sz w:val="20"/>
                <w:szCs w:val="20"/>
              </w:rPr>
              <w:t xml:space="preserve">Поддержка строительства жилья </w:t>
            </w:r>
            <w:r>
              <w:rPr>
                <w:sz w:val="20"/>
                <w:szCs w:val="20"/>
              </w:rPr>
              <w:t xml:space="preserve">в Порецком  </w:t>
            </w:r>
            <w:r w:rsidRPr="000C17FC">
              <w:rPr>
                <w:sz w:val="20"/>
                <w:szCs w:val="20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0C17FC">
              <w:rPr>
                <w:color w:val="000000"/>
                <w:sz w:val="20"/>
                <w:szCs w:val="20"/>
              </w:rPr>
              <w:t>»</w:t>
            </w:r>
            <w:r w:rsidRPr="00DB28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gridSpan w:val="3"/>
            <w:vMerge w:val="restart"/>
            <w:shd w:val="clear" w:color="000000" w:fill="FFFFFF"/>
          </w:tcPr>
          <w:p w:rsidR="00243D26" w:rsidRPr="00DB2805" w:rsidRDefault="00243D2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  <w:shd w:val="clear" w:color="000000" w:fill="FFFFFF"/>
          </w:tcPr>
          <w:p w:rsidR="00243D26" w:rsidRPr="00DB2805" w:rsidRDefault="00243D26" w:rsidP="00DB5A14">
            <w:pPr>
              <w:ind w:firstLine="105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E73A22">
              <w:rPr>
                <w:color w:val="000000"/>
                <w:sz w:val="16"/>
                <w:szCs w:val="18"/>
              </w:rPr>
              <w:t>сельского поселения</w:t>
            </w:r>
          </w:p>
        </w:tc>
        <w:tc>
          <w:tcPr>
            <w:tcW w:w="646" w:type="dxa"/>
            <w:gridSpan w:val="4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243D26" w:rsidRPr="00DB2805" w:rsidRDefault="00243D26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243D26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243D26" w:rsidRPr="00DB2805" w:rsidRDefault="00243D2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243D26" w:rsidRPr="00DB2805" w:rsidRDefault="00243D26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bCs/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1"/>
          <w:wAfter w:w="79" w:type="dxa"/>
          <w:trHeight w:val="20"/>
        </w:trPr>
        <w:tc>
          <w:tcPr>
            <w:tcW w:w="703" w:type="dxa"/>
            <w:gridSpan w:val="4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92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28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6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71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47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23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101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15532" w:type="dxa"/>
            <w:gridSpan w:val="52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  <w:r w:rsidRPr="00DB2805">
              <w:rPr>
                <w:b/>
                <w:color w:val="000000"/>
                <w:sz w:val="18"/>
                <w:szCs w:val="18"/>
              </w:rPr>
              <w:t xml:space="preserve">Цель «Создание условий, обеспечивающих доступность жилья для граждан </w:t>
            </w:r>
            <w:r w:rsidR="00B62E6C">
              <w:rPr>
                <w:b/>
                <w:color w:val="000000"/>
                <w:sz w:val="18"/>
                <w:szCs w:val="18"/>
              </w:rPr>
              <w:t xml:space="preserve">в Порецком </w:t>
            </w:r>
            <w:r>
              <w:rPr>
                <w:b/>
                <w:color w:val="000000"/>
                <w:sz w:val="18"/>
                <w:szCs w:val="18"/>
              </w:rPr>
              <w:t>сельском поселении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b/>
                <w:color w:val="000000"/>
                <w:sz w:val="20"/>
                <w:szCs w:val="20"/>
              </w:rPr>
              <w:t>Порецкого района Чувашской Республики</w:t>
            </w:r>
            <w:r w:rsidRPr="00DB2805">
              <w:rPr>
                <w:b/>
                <w:color w:val="000000"/>
                <w:sz w:val="18"/>
                <w:szCs w:val="18"/>
              </w:rPr>
              <w:t>»</w:t>
            </w:r>
          </w:p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43D26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 w:val="restart"/>
          </w:tcPr>
          <w:p w:rsidR="00243D26" w:rsidRPr="00DB2805" w:rsidRDefault="00243D26" w:rsidP="00DB5A14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Основное мероприя</w:t>
            </w:r>
            <w:r w:rsidRPr="00DB2805">
              <w:rPr>
                <w:color w:val="000000"/>
                <w:sz w:val="18"/>
                <w:szCs w:val="18"/>
              </w:rPr>
              <w:softHyphen/>
              <w:t>тие 1</w:t>
            </w:r>
          </w:p>
        </w:tc>
        <w:tc>
          <w:tcPr>
            <w:tcW w:w="1193" w:type="dxa"/>
            <w:gridSpan w:val="2"/>
            <w:vMerge w:val="restart"/>
          </w:tcPr>
          <w:p w:rsidR="00243D26" w:rsidRPr="00DB2805" w:rsidRDefault="00243D2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Реализация отдельных мероприятий региональног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о проекта «Жилье»</w:t>
            </w:r>
          </w:p>
        </w:tc>
        <w:tc>
          <w:tcPr>
            <w:tcW w:w="1007" w:type="dxa"/>
            <w:gridSpan w:val="3"/>
            <w:vMerge w:val="restart"/>
          </w:tcPr>
          <w:p w:rsidR="00243D26" w:rsidRPr="00393444" w:rsidRDefault="00243D26" w:rsidP="00DB5A14">
            <w:pPr>
              <w:ind w:firstLine="317"/>
              <w:rPr>
                <w:sz w:val="18"/>
              </w:rPr>
            </w:pPr>
            <w:r w:rsidRPr="00393444">
              <w:rPr>
                <w:sz w:val="18"/>
              </w:rPr>
              <w:lastRenderedPageBreak/>
              <w:t xml:space="preserve">предоставление молодым семьям </w:t>
            </w:r>
            <w:r w:rsidRPr="00393444">
              <w:rPr>
                <w:sz w:val="18"/>
              </w:rPr>
              <w:lastRenderedPageBreak/>
              <w:t>социальных выплат на приобретение и строительство жилья</w:t>
            </w:r>
          </w:p>
          <w:p w:rsidR="00243D26" w:rsidRPr="00DB2805" w:rsidRDefault="00243D2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 w:val="restart"/>
          </w:tcPr>
          <w:p w:rsidR="00243D26" w:rsidRPr="00DB2805" w:rsidRDefault="00243D2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lastRenderedPageBreak/>
              <w:t>ответственный ис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полнитель – админи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 xml:space="preserve">страция </w:t>
            </w:r>
            <w:r>
              <w:rPr>
                <w:color w:val="000000"/>
                <w:sz w:val="16"/>
                <w:szCs w:val="18"/>
              </w:rPr>
              <w:lastRenderedPageBreak/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ского посе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393444">
              <w:rPr>
                <w:color w:val="000000"/>
                <w:sz w:val="16"/>
                <w:szCs w:val="18"/>
              </w:rPr>
              <w:t>ления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243D26" w:rsidRPr="00DB2805" w:rsidRDefault="00243D2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243D26" w:rsidRPr="00DB2805" w:rsidRDefault="00243D2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243D26" w:rsidRPr="00DB2805" w:rsidRDefault="00243D2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243D26" w:rsidRPr="00DB2805" w:rsidRDefault="00243D26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243D26" w:rsidRPr="00DB2805" w:rsidRDefault="00243D26" w:rsidP="00DB5A14">
            <w:pPr>
              <w:autoSpaceDE w:val="0"/>
              <w:autoSpaceDN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766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федеральный </w:t>
            </w:r>
            <w:r w:rsidRPr="00DB2805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lastRenderedPageBreak/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243D26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243D26" w:rsidRPr="00DB2805" w:rsidRDefault="00243D2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243D26" w:rsidRPr="00DB2805" w:rsidRDefault="00243D26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243D26" w:rsidRPr="00DB2805" w:rsidRDefault="00243D26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243D26" w:rsidRPr="00DB2805" w:rsidRDefault="00243D26" w:rsidP="00DB5A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243D26" w:rsidRPr="00217B83" w:rsidRDefault="00243D26" w:rsidP="00DB5A14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0505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243D26" w:rsidRPr="00217B83" w:rsidRDefault="00243D26" w:rsidP="00243D26">
            <w:pPr>
              <w:pStyle w:val="a8"/>
              <w:rPr>
                <w:rFonts w:ascii="Times New Roman" w:hAnsi="Times New Roman"/>
                <w:sz w:val="16"/>
                <w:szCs w:val="22"/>
              </w:rPr>
            </w:pPr>
            <w:r w:rsidRPr="00217B83">
              <w:rPr>
                <w:rFonts w:ascii="Times New Roman" w:hAnsi="Times New Roman"/>
                <w:sz w:val="16"/>
                <w:szCs w:val="22"/>
              </w:rPr>
              <w:t>А21</w:t>
            </w:r>
            <w:r>
              <w:rPr>
                <w:rFonts w:ascii="Times New Roman" w:hAnsi="Times New Roman"/>
                <w:sz w:val="16"/>
                <w:szCs w:val="22"/>
              </w:rPr>
              <w:t>0300000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243D26" w:rsidRPr="00217B83" w:rsidRDefault="00243D26" w:rsidP="00DB5A14">
            <w:pPr>
              <w:pStyle w:val="a8"/>
              <w:jc w:val="center"/>
              <w:rPr>
                <w:rFonts w:ascii="Times New Roman" w:hAnsi="Times New Roman"/>
                <w:sz w:val="16"/>
                <w:szCs w:val="22"/>
              </w:rPr>
            </w:pPr>
            <w:r>
              <w:rPr>
                <w:rFonts w:ascii="Times New Roman" w:hAnsi="Times New Roman"/>
                <w:sz w:val="16"/>
                <w:szCs w:val="22"/>
              </w:rPr>
              <w:t>х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243D26" w:rsidRPr="00DB2805" w:rsidRDefault="00243D26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 xml:space="preserve">республиканский бюджет </w:t>
            </w:r>
          </w:p>
        </w:tc>
        <w:tc>
          <w:tcPr>
            <w:tcW w:w="855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766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193" w:type="dxa"/>
            <w:gridSpan w:val="2"/>
            <w:vMerge/>
          </w:tcPr>
          <w:p w:rsidR="00130F07" w:rsidRPr="00DB2805" w:rsidRDefault="00130F07" w:rsidP="00DB5A14">
            <w:pPr>
              <w:ind w:firstLine="105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gridSpan w:val="3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674" w:type="dxa"/>
            <w:gridSpan w:val="4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79" w:type="dxa"/>
            <w:gridSpan w:val="3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rPr>
                <w:bCs/>
                <w:color w:val="000000"/>
                <w:sz w:val="18"/>
                <w:szCs w:val="18"/>
              </w:rPr>
            </w:pPr>
            <w:r w:rsidRPr="001A038B">
              <w:rPr>
                <w:sz w:val="18"/>
                <w:szCs w:val="22"/>
              </w:rPr>
              <w:t>бюджет поселения</w:t>
            </w:r>
          </w:p>
        </w:tc>
        <w:tc>
          <w:tcPr>
            <w:tcW w:w="855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766" w:type="dxa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1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  <w:tc>
          <w:tcPr>
            <w:tcW w:w="854" w:type="dxa"/>
            <w:gridSpan w:val="3"/>
            <w:shd w:val="clear" w:color="000000" w:fill="FFFFFF"/>
          </w:tcPr>
          <w:p w:rsidR="00130F07" w:rsidRPr="00393444" w:rsidRDefault="00130F07" w:rsidP="00DB5A14">
            <w:pPr>
              <w:pStyle w:val="a8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393444">
              <w:rPr>
                <w:rFonts w:ascii="Times New Roman" w:hAnsi="Times New Roman"/>
                <w:sz w:val="18"/>
                <w:szCs w:val="22"/>
              </w:rPr>
              <w:t>0,00</w:t>
            </w:r>
          </w:p>
        </w:tc>
      </w:tr>
      <w:tr w:rsidR="00130F07" w:rsidRPr="00DB2805" w:rsidTr="00130F07">
        <w:tblPrEx>
          <w:tblLook w:val="04A0"/>
        </w:tblPrEx>
        <w:trPr>
          <w:gridAfter w:val="2"/>
          <w:wAfter w:w="110" w:type="dxa"/>
          <w:trHeight w:val="20"/>
        </w:trPr>
        <w:tc>
          <w:tcPr>
            <w:tcW w:w="867" w:type="dxa"/>
            <w:gridSpan w:val="5"/>
          </w:tcPr>
          <w:p w:rsidR="00130F07" w:rsidRPr="00DB2805" w:rsidRDefault="00130F07" w:rsidP="00DB5A14">
            <w:pPr>
              <w:rPr>
                <w:color w:val="000000"/>
                <w:sz w:val="18"/>
                <w:szCs w:val="18"/>
              </w:rPr>
            </w:pPr>
            <w:r w:rsidRPr="00AE3BFB">
              <w:rPr>
                <w:color w:val="000000"/>
                <w:sz w:val="16"/>
                <w:szCs w:val="18"/>
              </w:rPr>
              <w:t>Целевые индикаторы и пока</w:t>
            </w:r>
            <w:r>
              <w:rPr>
                <w:color w:val="000000"/>
                <w:sz w:val="16"/>
                <w:szCs w:val="18"/>
              </w:rPr>
              <w:t>-</w:t>
            </w:r>
            <w:r w:rsidRPr="00AE3BFB">
              <w:rPr>
                <w:color w:val="000000"/>
                <w:sz w:val="16"/>
                <w:szCs w:val="18"/>
              </w:rPr>
              <w:t>затели подпрограммы, увя</w:t>
            </w:r>
            <w:r w:rsidRPr="00AE3BFB">
              <w:rPr>
                <w:color w:val="000000"/>
                <w:sz w:val="16"/>
                <w:szCs w:val="18"/>
              </w:rPr>
              <w:softHyphen/>
              <w:t>занные с основ</w:t>
            </w:r>
            <w:r w:rsidRPr="00AE3BFB">
              <w:rPr>
                <w:color w:val="000000"/>
                <w:sz w:val="16"/>
                <w:szCs w:val="18"/>
              </w:rPr>
              <w:softHyphen/>
              <w:t>ным мероприя</w:t>
            </w:r>
            <w:r w:rsidRPr="00AE3BFB">
              <w:rPr>
                <w:color w:val="000000"/>
                <w:sz w:val="16"/>
                <w:szCs w:val="18"/>
              </w:rPr>
              <w:softHyphen/>
              <w:t>тием 1</w:t>
            </w:r>
          </w:p>
        </w:tc>
        <w:tc>
          <w:tcPr>
            <w:tcW w:w="5367" w:type="dxa"/>
            <w:gridSpan w:val="20"/>
          </w:tcPr>
          <w:p w:rsidR="00130F07" w:rsidRPr="00DB2805" w:rsidRDefault="00130F07" w:rsidP="00DB5A14">
            <w:pPr>
              <w:autoSpaceDE w:val="0"/>
              <w:autoSpaceDN w:val="0"/>
              <w:adjustRightInd w:val="0"/>
              <w:ind w:firstLine="105"/>
              <w:rPr>
                <w:color w:val="000000"/>
                <w:sz w:val="18"/>
                <w:szCs w:val="18"/>
              </w:rPr>
            </w:pPr>
            <w:r w:rsidRPr="00DB2805">
              <w:rPr>
                <w:color w:val="000000"/>
                <w:sz w:val="18"/>
                <w:szCs w:val="18"/>
              </w:rPr>
              <w:t>Количество молодых семей, получивших свидетельство о праве на получение социальной выплаты, семей</w:t>
            </w:r>
          </w:p>
        </w:tc>
        <w:tc>
          <w:tcPr>
            <w:tcW w:w="1011" w:type="dxa"/>
            <w:gridSpan w:val="2"/>
            <w:shd w:val="clear" w:color="000000" w:fill="FFFFFF"/>
          </w:tcPr>
          <w:p w:rsidR="00130F07" w:rsidRPr="00DB2805" w:rsidRDefault="00130F07" w:rsidP="00DB5A14">
            <w:pPr>
              <w:ind w:firstLine="10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4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4" w:type="dxa"/>
            <w:gridSpan w:val="3"/>
            <w:shd w:val="clear" w:color="auto" w:fill="auto"/>
          </w:tcPr>
          <w:p w:rsidR="00130F07" w:rsidRPr="00130F07" w:rsidRDefault="00130F07" w:rsidP="00DB5A14">
            <w:pPr>
              <w:autoSpaceDE w:val="0"/>
              <w:autoSpaceDN w:val="0"/>
              <w:ind w:firstLine="105"/>
              <w:jc w:val="center"/>
              <w:rPr>
                <w:color w:val="000000"/>
                <w:sz w:val="18"/>
                <w:szCs w:val="18"/>
              </w:rPr>
            </w:pPr>
            <w:r w:rsidRPr="00130F07">
              <w:rPr>
                <w:color w:val="000000"/>
                <w:sz w:val="18"/>
                <w:szCs w:val="18"/>
              </w:rPr>
              <w:t>1</w:t>
            </w:r>
          </w:p>
        </w:tc>
      </w:tr>
      <w:tr w:rsidR="00243D26" w:rsidRPr="00393873" w:rsidTr="00130F07">
        <w:tblPrEx>
          <w:tblLook w:val="04A0"/>
        </w:tblPrEx>
        <w:trPr>
          <w:gridBefore w:val="2"/>
          <w:gridAfter w:val="3"/>
          <w:wBefore w:w="18" w:type="dxa"/>
          <w:wAfter w:w="164" w:type="dxa"/>
          <w:trHeight w:val="20"/>
        </w:trPr>
        <w:tc>
          <w:tcPr>
            <w:tcW w:w="849" w:type="dxa"/>
            <w:gridSpan w:val="3"/>
          </w:tcPr>
          <w:p w:rsidR="00243D26" w:rsidRPr="00393873" w:rsidRDefault="00243D26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Мероприя</w:t>
            </w:r>
            <w:r w:rsidRPr="00393873">
              <w:rPr>
                <w:color w:val="000000"/>
                <w:sz w:val="18"/>
                <w:szCs w:val="18"/>
              </w:rPr>
              <w:softHyphen/>
              <w:t>тие 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21" w:type="dxa"/>
            <w:gridSpan w:val="3"/>
          </w:tcPr>
          <w:p w:rsidR="00243D26" w:rsidRPr="00393873" w:rsidRDefault="00243D26" w:rsidP="004C12B6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E73A22">
              <w:rPr>
                <w:color w:val="000000"/>
                <w:sz w:val="16"/>
                <w:szCs w:val="18"/>
              </w:rPr>
              <w:t>Осуществление государ-ственных полномочий Чувашской Республики по ведению учета граждан, нуждающихся в жи</w:t>
            </w:r>
            <w:r w:rsidRPr="00E73A22">
              <w:rPr>
                <w:color w:val="000000"/>
                <w:sz w:val="16"/>
                <w:szCs w:val="18"/>
              </w:rPr>
              <w:softHyphen/>
              <w:t>лых помещениях и име</w:t>
            </w:r>
            <w:r w:rsidRPr="00E73A22">
              <w:rPr>
                <w:color w:val="000000"/>
                <w:sz w:val="16"/>
                <w:szCs w:val="18"/>
              </w:rPr>
              <w:softHyphen/>
              <w:t>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за счет средств республиканского бюд-жета Чувашской Рес-публики на строительство (приобретение) жилых помещений, регистрации и учету граждан, имеющих право на получение социальных выплат для приобретения жилья в связи с переселением из районов Край</w:t>
            </w:r>
            <w:r w:rsidRPr="00E73A22">
              <w:rPr>
                <w:color w:val="000000"/>
                <w:sz w:val="16"/>
                <w:szCs w:val="18"/>
              </w:rPr>
              <w:softHyphen/>
              <w:t>него Севера и приравненных к ним местностей, по расчету и предоставлению муни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ципальными районами субвенций бюджетам поселений для осуще</w:t>
            </w:r>
            <w:r>
              <w:rPr>
                <w:color w:val="000000"/>
                <w:sz w:val="16"/>
                <w:szCs w:val="18"/>
              </w:rPr>
              <w:t>-</w:t>
            </w:r>
            <w:r w:rsidRPr="00E73A22">
              <w:rPr>
                <w:color w:val="000000"/>
                <w:sz w:val="16"/>
                <w:szCs w:val="18"/>
              </w:rPr>
              <w:t>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</w:t>
            </w:r>
            <w:r w:rsidRPr="00E73A22">
              <w:rPr>
                <w:color w:val="000000"/>
                <w:sz w:val="16"/>
                <w:szCs w:val="18"/>
              </w:rPr>
              <w:softHyphen/>
              <w:t>щих право на государственную поддержку в форме социальных выплат на строительство (приобре-тение) жилых помещений в сельской местности в рамках устойчивого развития сельских тер</w:t>
            </w:r>
            <w:r w:rsidRPr="00E73A22">
              <w:rPr>
                <w:color w:val="000000"/>
                <w:sz w:val="16"/>
                <w:szCs w:val="18"/>
              </w:rPr>
              <w:softHyphen/>
            </w:r>
            <w:r w:rsidR="004C12B6">
              <w:rPr>
                <w:color w:val="000000"/>
                <w:sz w:val="16"/>
                <w:szCs w:val="18"/>
              </w:rPr>
              <w:t>-й</w:t>
            </w:r>
            <w:r w:rsidRPr="00E73A22">
              <w:rPr>
                <w:color w:val="000000"/>
                <w:sz w:val="16"/>
                <w:szCs w:val="18"/>
              </w:rPr>
              <w:t xml:space="preserve"> </w:t>
            </w:r>
          </w:p>
        </w:tc>
        <w:tc>
          <w:tcPr>
            <w:tcW w:w="816" w:type="dxa"/>
            <w:gridSpan w:val="3"/>
          </w:tcPr>
          <w:p w:rsidR="00243D26" w:rsidRPr="00393873" w:rsidRDefault="00243D26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444">
              <w:rPr>
                <w:color w:val="000000"/>
                <w:sz w:val="16"/>
                <w:szCs w:val="18"/>
              </w:rPr>
              <w:t xml:space="preserve">ответственный исполнитель – администрация </w:t>
            </w:r>
            <w:r>
              <w:rPr>
                <w:color w:val="000000"/>
                <w:sz w:val="16"/>
                <w:szCs w:val="18"/>
              </w:rPr>
              <w:t xml:space="preserve">Порецкого </w:t>
            </w:r>
            <w:r w:rsidRPr="00393444">
              <w:rPr>
                <w:color w:val="000000"/>
                <w:sz w:val="16"/>
                <w:szCs w:val="18"/>
              </w:rPr>
              <w:t>сельского поселения</w:t>
            </w:r>
            <w:r>
              <w:rPr>
                <w:color w:val="000000"/>
                <w:sz w:val="24"/>
              </w:rPr>
              <w:t xml:space="preserve"> </w:t>
            </w:r>
            <w:r w:rsidRPr="000F3E0B">
              <w:rPr>
                <w:color w:val="000000"/>
                <w:sz w:val="16"/>
                <w:szCs w:val="16"/>
              </w:rPr>
              <w:t>Порецкого района Чувашской Республики</w:t>
            </w:r>
          </w:p>
        </w:tc>
        <w:tc>
          <w:tcPr>
            <w:tcW w:w="569" w:type="dxa"/>
            <w:gridSpan w:val="2"/>
            <w:shd w:val="clear" w:color="000000" w:fill="FFFFFF"/>
          </w:tcPr>
          <w:p w:rsidR="00243D26" w:rsidRPr="00393873" w:rsidRDefault="00243D2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567" w:type="dxa"/>
            <w:gridSpan w:val="4"/>
            <w:shd w:val="clear" w:color="000000" w:fill="FFFFFF"/>
          </w:tcPr>
          <w:p w:rsidR="00243D26" w:rsidRPr="00393873" w:rsidRDefault="00243D2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846" w:type="dxa"/>
            <w:gridSpan w:val="6"/>
            <w:shd w:val="clear" w:color="000000" w:fill="FFFFFF"/>
          </w:tcPr>
          <w:p w:rsidR="00243D26" w:rsidRPr="00243D26" w:rsidRDefault="00243D2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A210312980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243D26" w:rsidRPr="00393873" w:rsidRDefault="00243D26" w:rsidP="00DB5A14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243D26" w:rsidRPr="00393873" w:rsidRDefault="00243D26" w:rsidP="00DB5A14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  <w:r w:rsidRPr="00393873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5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4207153,0</w:t>
            </w:r>
          </w:p>
        </w:tc>
        <w:tc>
          <w:tcPr>
            <w:tcW w:w="766" w:type="dxa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858" w:type="dxa"/>
            <w:gridSpan w:val="4"/>
            <w:shd w:val="clear" w:color="000000" w:fill="FFFFFF"/>
          </w:tcPr>
          <w:p w:rsidR="00243D26" w:rsidRPr="009A34F0" w:rsidRDefault="00243D26" w:rsidP="00845552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710,0</w:t>
            </w:r>
          </w:p>
        </w:tc>
        <w:tc>
          <w:tcPr>
            <w:tcW w:w="985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9E082B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625,0</w:t>
            </w:r>
          </w:p>
        </w:tc>
        <w:tc>
          <w:tcPr>
            <w:tcW w:w="993" w:type="dxa"/>
            <w:gridSpan w:val="4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654,0</w:t>
            </w:r>
          </w:p>
        </w:tc>
        <w:tc>
          <w:tcPr>
            <w:tcW w:w="992" w:type="dxa"/>
            <w:gridSpan w:val="3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  <w:tc>
          <w:tcPr>
            <w:tcW w:w="800" w:type="dxa"/>
            <w:gridSpan w:val="2"/>
            <w:shd w:val="clear" w:color="000000" w:fill="FFFFFF"/>
          </w:tcPr>
          <w:p w:rsidR="00243D26" w:rsidRPr="009A34F0" w:rsidRDefault="00243D26" w:rsidP="00221F25">
            <w:pPr>
              <w:pStyle w:val="a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3270,0</w:t>
            </w:r>
          </w:p>
        </w:tc>
      </w:tr>
    </w:tbl>
    <w:p w:rsidR="00F8587D" w:rsidRDefault="00F8587D" w:rsidP="00737AB8">
      <w:pPr>
        <w:rPr>
          <w:color w:val="FF0000"/>
          <w:sz w:val="24"/>
          <w:szCs w:val="24"/>
        </w:rPr>
      </w:pPr>
    </w:p>
    <w:p w:rsidR="0045407F" w:rsidRDefault="0045407F">
      <w:pPr>
        <w:rPr>
          <w:color w:val="FF0000"/>
          <w:sz w:val="24"/>
          <w:szCs w:val="24"/>
        </w:rPr>
      </w:pPr>
    </w:p>
    <w:p w:rsidR="00353D3C" w:rsidRDefault="00353D3C">
      <w:pPr>
        <w:rPr>
          <w:color w:val="FF0000"/>
          <w:sz w:val="24"/>
          <w:szCs w:val="24"/>
        </w:rPr>
      </w:pPr>
    </w:p>
    <w:p w:rsidR="0052120A" w:rsidRDefault="0052120A">
      <w:pPr>
        <w:rPr>
          <w:color w:val="FF0000"/>
          <w:sz w:val="24"/>
          <w:szCs w:val="24"/>
        </w:rPr>
      </w:pPr>
    </w:p>
    <w:sectPr w:rsidR="0052120A" w:rsidSect="00AB5E62">
      <w:pgSz w:w="16838" w:h="11906" w:orient="landscape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8AF" w:rsidRDefault="00A348AF" w:rsidP="00981488">
      <w:r>
        <w:separator/>
      </w:r>
    </w:p>
  </w:endnote>
  <w:endnote w:type="continuationSeparator" w:id="1">
    <w:p w:rsidR="00A348AF" w:rsidRDefault="00A348AF" w:rsidP="00981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8AF" w:rsidRDefault="00A348AF" w:rsidP="00981488">
      <w:r>
        <w:separator/>
      </w:r>
    </w:p>
  </w:footnote>
  <w:footnote w:type="continuationSeparator" w:id="1">
    <w:p w:rsidR="00A348AF" w:rsidRDefault="00A348AF" w:rsidP="009814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F0D5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7E17056F"/>
    <w:multiLevelType w:val="multilevel"/>
    <w:tmpl w:val="A2CCF9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5D8"/>
    <w:rsid w:val="00005FB0"/>
    <w:rsid w:val="0001499D"/>
    <w:rsid w:val="00026982"/>
    <w:rsid w:val="000324BB"/>
    <w:rsid w:val="0004784F"/>
    <w:rsid w:val="0007367D"/>
    <w:rsid w:val="00075334"/>
    <w:rsid w:val="00077AFC"/>
    <w:rsid w:val="0008767D"/>
    <w:rsid w:val="00087888"/>
    <w:rsid w:val="000944CE"/>
    <w:rsid w:val="000A3F57"/>
    <w:rsid w:val="000B1C2F"/>
    <w:rsid w:val="000B2E70"/>
    <w:rsid w:val="000C5C3F"/>
    <w:rsid w:val="000D030F"/>
    <w:rsid w:val="000F18A5"/>
    <w:rsid w:val="000F1CE4"/>
    <w:rsid w:val="000F6815"/>
    <w:rsid w:val="001004B6"/>
    <w:rsid w:val="00101DBA"/>
    <w:rsid w:val="0010257C"/>
    <w:rsid w:val="00112687"/>
    <w:rsid w:val="00112DBE"/>
    <w:rsid w:val="00123C1F"/>
    <w:rsid w:val="00130F07"/>
    <w:rsid w:val="0013396B"/>
    <w:rsid w:val="00135DDD"/>
    <w:rsid w:val="001416F9"/>
    <w:rsid w:val="0015066C"/>
    <w:rsid w:val="0015128C"/>
    <w:rsid w:val="00165CF5"/>
    <w:rsid w:val="00166962"/>
    <w:rsid w:val="001760F9"/>
    <w:rsid w:val="0018158E"/>
    <w:rsid w:val="00185CBC"/>
    <w:rsid w:val="001B2F5F"/>
    <w:rsid w:val="001B3001"/>
    <w:rsid w:val="001B59AC"/>
    <w:rsid w:val="001D4044"/>
    <w:rsid w:val="001D4B67"/>
    <w:rsid w:val="001E16D1"/>
    <w:rsid w:val="001E590B"/>
    <w:rsid w:val="001F35A1"/>
    <w:rsid w:val="00201229"/>
    <w:rsid w:val="00202389"/>
    <w:rsid w:val="00207693"/>
    <w:rsid w:val="00233B75"/>
    <w:rsid w:val="002407DB"/>
    <w:rsid w:val="00243D26"/>
    <w:rsid w:val="00257029"/>
    <w:rsid w:val="00263599"/>
    <w:rsid w:val="00263D4A"/>
    <w:rsid w:val="0028116E"/>
    <w:rsid w:val="002834B6"/>
    <w:rsid w:val="0029378E"/>
    <w:rsid w:val="002A7039"/>
    <w:rsid w:val="002B6098"/>
    <w:rsid w:val="002B62C5"/>
    <w:rsid w:val="002C6859"/>
    <w:rsid w:val="002E4E16"/>
    <w:rsid w:val="002E5015"/>
    <w:rsid w:val="00301115"/>
    <w:rsid w:val="00303FFF"/>
    <w:rsid w:val="00326C72"/>
    <w:rsid w:val="003320A1"/>
    <w:rsid w:val="0035323B"/>
    <w:rsid w:val="00353D3C"/>
    <w:rsid w:val="00354ECD"/>
    <w:rsid w:val="00355BE6"/>
    <w:rsid w:val="003852AC"/>
    <w:rsid w:val="003C6D96"/>
    <w:rsid w:val="003D0C54"/>
    <w:rsid w:val="00402A95"/>
    <w:rsid w:val="00410631"/>
    <w:rsid w:val="0042033D"/>
    <w:rsid w:val="00420707"/>
    <w:rsid w:val="004212A8"/>
    <w:rsid w:val="00421438"/>
    <w:rsid w:val="00424748"/>
    <w:rsid w:val="004457D6"/>
    <w:rsid w:val="00450C4D"/>
    <w:rsid w:val="00452318"/>
    <w:rsid w:val="0045407F"/>
    <w:rsid w:val="00473726"/>
    <w:rsid w:val="00486859"/>
    <w:rsid w:val="00493215"/>
    <w:rsid w:val="00495C63"/>
    <w:rsid w:val="004A1DDE"/>
    <w:rsid w:val="004B25E0"/>
    <w:rsid w:val="004C12B6"/>
    <w:rsid w:val="004C638A"/>
    <w:rsid w:val="004C7316"/>
    <w:rsid w:val="004D0415"/>
    <w:rsid w:val="004D08BB"/>
    <w:rsid w:val="004D1E4E"/>
    <w:rsid w:val="004E4200"/>
    <w:rsid w:val="004F292D"/>
    <w:rsid w:val="004F732B"/>
    <w:rsid w:val="00505D93"/>
    <w:rsid w:val="0052120A"/>
    <w:rsid w:val="00523258"/>
    <w:rsid w:val="005249DC"/>
    <w:rsid w:val="00525D76"/>
    <w:rsid w:val="00531A35"/>
    <w:rsid w:val="0054472A"/>
    <w:rsid w:val="00545B2C"/>
    <w:rsid w:val="0054677A"/>
    <w:rsid w:val="00564965"/>
    <w:rsid w:val="005656B0"/>
    <w:rsid w:val="005660EE"/>
    <w:rsid w:val="00566628"/>
    <w:rsid w:val="005709A2"/>
    <w:rsid w:val="005747E9"/>
    <w:rsid w:val="00576EB4"/>
    <w:rsid w:val="00576F36"/>
    <w:rsid w:val="0059329A"/>
    <w:rsid w:val="00596339"/>
    <w:rsid w:val="005B0270"/>
    <w:rsid w:val="005B597B"/>
    <w:rsid w:val="005C313A"/>
    <w:rsid w:val="005C443A"/>
    <w:rsid w:val="005C6B05"/>
    <w:rsid w:val="005C7A1A"/>
    <w:rsid w:val="005D0E43"/>
    <w:rsid w:val="005F7483"/>
    <w:rsid w:val="00603385"/>
    <w:rsid w:val="006042E1"/>
    <w:rsid w:val="0061309F"/>
    <w:rsid w:val="0062209D"/>
    <w:rsid w:val="006263DE"/>
    <w:rsid w:val="00631122"/>
    <w:rsid w:val="0063288B"/>
    <w:rsid w:val="0064133B"/>
    <w:rsid w:val="006508AC"/>
    <w:rsid w:val="00651BA7"/>
    <w:rsid w:val="0065432B"/>
    <w:rsid w:val="00657428"/>
    <w:rsid w:val="00666129"/>
    <w:rsid w:val="00666CA8"/>
    <w:rsid w:val="006711AC"/>
    <w:rsid w:val="00677323"/>
    <w:rsid w:val="006811AB"/>
    <w:rsid w:val="006859BC"/>
    <w:rsid w:val="00696D89"/>
    <w:rsid w:val="00697F25"/>
    <w:rsid w:val="006B2B6F"/>
    <w:rsid w:val="006C2187"/>
    <w:rsid w:val="006D29F1"/>
    <w:rsid w:val="006D70E2"/>
    <w:rsid w:val="006E1129"/>
    <w:rsid w:val="006E1C21"/>
    <w:rsid w:val="006E3170"/>
    <w:rsid w:val="006E5C57"/>
    <w:rsid w:val="006F75C8"/>
    <w:rsid w:val="00705B5C"/>
    <w:rsid w:val="0071499A"/>
    <w:rsid w:val="00715F75"/>
    <w:rsid w:val="00721509"/>
    <w:rsid w:val="0072199A"/>
    <w:rsid w:val="00723CBA"/>
    <w:rsid w:val="007318BD"/>
    <w:rsid w:val="00737AB8"/>
    <w:rsid w:val="007469CB"/>
    <w:rsid w:val="00754673"/>
    <w:rsid w:val="0075622D"/>
    <w:rsid w:val="0076430D"/>
    <w:rsid w:val="0076546D"/>
    <w:rsid w:val="00790316"/>
    <w:rsid w:val="007914C2"/>
    <w:rsid w:val="007A3397"/>
    <w:rsid w:val="007B60F3"/>
    <w:rsid w:val="007B6D18"/>
    <w:rsid w:val="007B7ADF"/>
    <w:rsid w:val="007D0075"/>
    <w:rsid w:val="007D37A5"/>
    <w:rsid w:val="007D737B"/>
    <w:rsid w:val="007E6DE6"/>
    <w:rsid w:val="007E7F79"/>
    <w:rsid w:val="00803883"/>
    <w:rsid w:val="008139DA"/>
    <w:rsid w:val="0081694C"/>
    <w:rsid w:val="00861DE2"/>
    <w:rsid w:val="00885F14"/>
    <w:rsid w:val="008A598F"/>
    <w:rsid w:val="008B749F"/>
    <w:rsid w:val="008D4B2A"/>
    <w:rsid w:val="008D5F3C"/>
    <w:rsid w:val="008F59AC"/>
    <w:rsid w:val="008F70D1"/>
    <w:rsid w:val="00901B8F"/>
    <w:rsid w:val="00913594"/>
    <w:rsid w:val="00913F6F"/>
    <w:rsid w:val="009237F5"/>
    <w:rsid w:val="009345FA"/>
    <w:rsid w:val="009435EE"/>
    <w:rsid w:val="00952436"/>
    <w:rsid w:val="00956AF3"/>
    <w:rsid w:val="00960384"/>
    <w:rsid w:val="009774C8"/>
    <w:rsid w:val="00980625"/>
    <w:rsid w:val="00981488"/>
    <w:rsid w:val="00981D6E"/>
    <w:rsid w:val="0099177E"/>
    <w:rsid w:val="00993D71"/>
    <w:rsid w:val="009B45D1"/>
    <w:rsid w:val="009B4866"/>
    <w:rsid w:val="009C01C5"/>
    <w:rsid w:val="00A1151A"/>
    <w:rsid w:val="00A12A5B"/>
    <w:rsid w:val="00A16273"/>
    <w:rsid w:val="00A1632C"/>
    <w:rsid w:val="00A1692D"/>
    <w:rsid w:val="00A272A7"/>
    <w:rsid w:val="00A27B4D"/>
    <w:rsid w:val="00A31E81"/>
    <w:rsid w:val="00A32CBD"/>
    <w:rsid w:val="00A348AF"/>
    <w:rsid w:val="00A54401"/>
    <w:rsid w:val="00A57556"/>
    <w:rsid w:val="00A60C1D"/>
    <w:rsid w:val="00A614B0"/>
    <w:rsid w:val="00A638AA"/>
    <w:rsid w:val="00A64EFC"/>
    <w:rsid w:val="00A659BE"/>
    <w:rsid w:val="00A8427F"/>
    <w:rsid w:val="00AA0C28"/>
    <w:rsid w:val="00AA20CC"/>
    <w:rsid w:val="00AA70C7"/>
    <w:rsid w:val="00AB0C39"/>
    <w:rsid w:val="00AB5E62"/>
    <w:rsid w:val="00AC3D80"/>
    <w:rsid w:val="00AD2F98"/>
    <w:rsid w:val="00AF0978"/>
    <w:rsid w:val="00AF7C1D"/>
    <w:rsid w:val="00B03954"/>
    <w:rsid w:val="00B14035"/>
    <w:rsid w:val="00B15E08"/>
    <w:rsid w:val="00B249BF"/>
    <w:rsid w:val="00B305D8"/>
    <w:rsid w:val="00B45ADB"/>
    <w:rsid w:val="00B6028A"/>
    <w:rsid w:val="00B62E6C"/>
    <w:rsid w:val="00B63ACA"/>
    <w:rsid w:val="00B84BF0"/>
    <w:rsid w:val="00B91988"/>
    <w:rsid w:val="00B922D5"/>
    <w:rsid w:val="00B96B8F"/>
    <w:rsid w:val="00BA61AE"/>
    <w:rsid w:val="00BA7D61"/>
    <w:rsid w:val="00BB3BED"/>
    <w:rsid w:val="00BD1015"/>
    <w:rsid w:val="00BD27B8"/>
    <w:rsid w:val="00BD6E03"/>
    <w:rsid w:val="00BE0BFC"/>
    <w:rsid w:val="00BE4144"/>
    <w:rsid w:val="00BF7DE3"/>
    <w:rsid w:val="00C028C9"/>
    <w:rsid w:val="00C048BF"/>
    <w:rsid w:val="00C05449"/>
    <w:rsid w:val="00C23A8F"/>
    <w:rsid w:val="00C45637"/>
    <w:rsid w:val="00C47A04"/>
    <w:rsid w:val="00C53E70"/>
    <w:rsid w:val="00C54EC5"/>
    <w:rsid w:val="00C9648E"/>
    <w:rsid w:val="00CB3633"/>
    <w:rsid w:val="00CB3A77"/>
    <w:rsid w:val="00CC11D6"/>
    <w:rsid w:val="00CE423A"/>
    <w:rsid w:val="00CE669F"/>
    <w:rsid w:val="00CF4186"/>
    <w:rsid w:val="00CF47CF"/>
    <w:rsid w:val="00D14E18"/>
    <w:rsid w:val="00D17DC3"/>
    <w:rsid w:val="00D25425"/>
    <w:rsid w:val="00D254B6"/>
    <w:rsid w:val="00D26361"/>
    <w:rsid w:val="00D37AD0"/>
    <w:rsid w:val="00D509FC"/>
    <w:rsid w:val="00D6524F"/>
    <w:rsid w:val="00D6554D"/>
    <w:rsid w:val="00D744C5"/>
    <w:rsid w:val="00D81418"/>
    <w:rsid w:val="00D85A0C"/>
    <w:rsid w:val="00DB5A14"/>
    <w:rsid w:val="00DC295B"/>
    <w:rsid w:val="00DC47BA"/>
    <w:rsid w:val="00DD01EE"/>
    <w:rsid w:val="00DD2D5E"/>
    <w:rsid w:val="00DE1306"/>
    <w:rsid w:val="00DE2F9E"/>
    <w:rsid w:val="00DE429F"/>
    <w:rsid w:val="00DF54DC"/>
    <w:rsid w:val="00E04276"/>
    <w:rsid w:val="00E20F6F"/>
    <w:rsid w:val="00E22902"/>
    <w:rsid w:val="00E25C47"/>
    <w:rsid w:val="00E33D5B"/>
    <w:rsid w:val="00E37B31"/>
    <w:rsid w:val="00E465AF"/>
    <w:rsid w:val="00E55034"/>
    <w:rsid w:val="00E721C2"/>
    <w:rsid w:val="00E87DAE"/>
    <w:rsid w:val="00EA40F5"/>
    <w:rsid w:val="00EA51FE"/>
    <w:rsid w:val="00EB53FE"/>
    <w:rsid w:val="00ED47D2"/>
    <w:rsid w:val="00ED5C96"/>
    <w:rsid w:val="00ED78A9"/>
    <w:rsid w:val="00EE6C9F"/>
    <w:rsid w:val="00EF1D9E"/>
    <w:rsid w:val="00EF4AFC"/>
    <w:rsid w:val="00F1213C"/>
    <w:rsid w:val="00F154E5"/>
    <w:rsid w:val="00F35BAB"/>
    <w:rsid w:val="00F44BF8"/>
    <w:rsid w:val="00F4796A"/>
    <w:rsid w:val="00F6271F"/>
    <w:rsid w:val="00F66989"/>
    <w:rsid w:val="00F707C3"/>
    <w:rsid w:val="00F8587D"/>
    <w:rsid w:val="00FB3F97"/>
    <w:rsid w:val="00FC6AD9"/>
    <w:rsid w:val="00FD7A65"/>
    <w:rsid w:val="00FE0B4A"/>
    <w:rsid w:val="00FE2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305D8"/>
    <w:rPr>
      <w:rFonts w:ascii="Times New Roman" w:hAnsi="Times New Roman"/>
      <w:sz w:val="26"/>
      <w:szCs w:val="26"/>
    </w:rPr>
  </w:style>
  <w:style w:type="paragraph" w:styleId="1">
    <w:name w:val="heading 1"/>
    <w:basedOn w:val="a0"/>
    <w:next w:val="a0"/>
    <w:link w:val="10"/>
    <w:qFormat/>
    <w:rsid w:val="00A32CB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9">
    <w:name w:val="heading 9"/>
    <w:basedOn w:val="a0"/>
    <w:next w:val="a0"/>
    <w:link w:val="90"/>
    <w:qFormat/>
    <w:rsid w:val="0061309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30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locked/>
    <w:rsid w:val="00B305D8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0"/>
    <w:rsid w:val="00B305D8"/>
    <w:pPr>
      <w:ind w:left="720"/>
      <w:contextualSpacing/>
    </w:pPr>
  </w:style>
  <w:style w:type="paragraph" w:customStyle="1" w:styleId="ConsPlusNormal">
    <w:name w:val="ConsPlusNormal"/>
    <w:rsid w:val="00233B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32C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Гипертекстовая ссылка"/>
    <w:uiPriority w:val="99"/>
    <w:rsid w:val="00A32CBD"/>
    <w:rPr>
      <w:rFonts w:ascii="Times New Roman" w:hAnsi="Times New Roman"/>
      <w:color w:val="008000"/>
    </w:rPr>
  </w:style>
  <w:style w:type="character" w:customStyle="1" w:styleId="a7">
    <w:name w:val="Цветовое выделение"/>
    <w:uiPriority w:val="99"/>
    <w:rsid w:val="00A32CBD"/>
    <w:rPr>
      <w:b/>
      <w:color w:val="000080"/>
    </w:rPr>
  </w:style>
  <w:style w:type="paragraph" w:customStyle="1" w:styleId="a8">
    <w:name w:val="Нормальный (таблица)"/>
    <w:basedOn w:val="a0"/>
    <w:next w:val="a0"/>
    <w:uiPriority w:val="99"/>
    <w:rsid w:val="00A32C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0"/>
    <w:next w:val="a0"/>
    <w:uiPriority w:val="99"/>
    <w:rsid w:val="00A32CB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A32CBD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a">
    <w:name w:val="header"/>
    <w:aliases w:val="ВерхКолонтитул"/>
    <w:basedOn w:val="a0"/>
    <w:link w:val="ab"/>
    <w:rsid w:val="0061309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aliases w:val="ВерхКолонтитул Знак"/>
    <w:basedOn w:val="a1"/>
    <w:link w:val="aa"/>
    <w:locked/>
    <w:rsid w:val="0061309F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130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Стиль1"/>
    <w:basedOn w:val="9"/>
    <w:rsid w:val="0061309F"/>
    <w:pPr>
      <w:keepLines w:val="0"/>
      <w:tabs>
        <w:tab w:val="left" w:pos="4820"/>
      </w:tabs>
      <w:autoSpaceDE w:val="0"/>
      <w:autoSpaceDN w:val="0"/>
      <w:spacing w:before="0"/>
      <w:ind w:firstLine="567"/>
      <w:jc w:val="center"/>
    </w:pPr>
    <w:rPr>
      <w:rFonts w:ascii="Times New Roman" w:hAnsi="Times New Roman"/>
      <w:b/>
      <w:bCs/>
      <w:i w:val="0"/>
      <w:iCs w:val="0"/>
      <w:color w:val="auto"/>
      <w:sz w:val="24"/>
      <w:szCs w:val="24"/>
    </w:rPr>
  </w:style>
  <w:style w:type="character" w:customStyle="1" w:styleId="90">
    <w:name w:val="Заголовок 9 Знак"/>
    <w:basedOn w:val="a1"/>
    <w:link w:val="9"/>
    <w:semiHidden/>
    <w:locked/>
    <w:rsid w:val="0061309F"/>
    <w:rPr>
      <w:rFonts w:ascii="Cambria" w:hAnsi="Cambria" w:cs="Times New Roman"/>
      <w:i/>
      <w:iCs/>
      <w:color w:val="404040"/>
      <w:sz w:val="20"/>
      <w:szCs w:val="20"/>
      <w:lang w:eastAsia="ru-RU"/>
    </w:rPr>
  </w:style>
  <w:style w:type="paragraph" w:customStyle="1" w:styleId="ac">
    <w:name w:val="раздилитель сноски"/>
    <w:basedOn w:val="a0"/>
    <w:next w:val="ad"/>
    <w:rsid w:val="00531A35"/>
    <w:pPr>
      <w:spacing w:after="120"/>
      <w:jc w:val="both"/>
    </w:pPr>
    <w:rPr>
      <w:sz w:val="24"/>
      <w:szCs w:val="20"/>
      <w:lang w:val="en-US"/>
    </w:rPr>
  </w:style>
  <w:style w:type="paragraph" w:styleId="ad">
    <w:name w:val="footnote text"/>
    <w:basedOn w:val="a0"/>
    <w:link w:val="ae"/>
    <w:semiHidden/>
    <w:rsid w:val="00531A35"/>
    <w:rPr>
      <w:sz w:val="20"/>
      <w:szCs w:val="20"/>
    </w:rPr>
  </w:style>
  <w:style w:type="character" w:customStyle="1" w:styleId="ae">
    <w:name w:val="Текст сноски Знак"/>
    <w:basedOn w:val="a1"/>
    <w:link w:val="ad"/>
    <w:semiHidden/>
    <w:locked/>
    <w:rsid w:val="00531A3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9814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981488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2">
    <w:name w:val="заголовок 2"/>
    <w:basedOn w:val="a0"/>
    <w:next w:val="a0"/>
    <w:rsid w:val="00452318"/>
    <w:pPr>
      <w:keepNext/>
      <w:autoSpaceDE w:val="0"/>
      <w:autoSpaceDN w:val="0"/>
      <w:jc w:val="center"/>
    </w:pPr>
    <w:rPr>
      <w:rFonts w:eastAsia="Times New Roman"/>
      <w:sz w:val="24"/>
      <w:szCs w:val="24"/>
    </w:rPr>
  </w:style>
  <w:style w:type="paragraph" w:customStyle="1" w:styleId="af1">
    <w:name w:val="Внимание: криминал!!"/>
    <w:basedOn w:val="a0"/>
    <w:next w:val="a0"/>
    <w:rsid w:val="0041063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character" w:customStyle="1" w:styleId="af2">
    <w:name w:val="Активная гипертекстовая ссылка"/>
    <w:basedOn w:val="a6"/>
    <w:rsid w:val="007914C2"/>
    <w:rPr>
      <w:b/>
      <w:bCs/>
      <w:color w:val="106BBE"/>
      <w:u w:val="single"/>
    </w:rPr>
  </w:style>
  <w:style w:type="paragraph" w:styleId="a">
    <w:name w:val="List Bullet"/>
    <w:basedOn w:val="a0"/>
    <w:autoRedefine/>
    <w:rsid w:val="00B91988"/>
    <w:pPr>
      <w:numPr>
        <w:numId w:val="2"/>
      </w:num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af3">
    <w:name w:val="Body Text Indent"/>
    <w:basedOn w:val="a0"/>
    <w:link w:val="af4"/>
    <w:rsid w:val="00737AB8"/>
    <w:pPr>
      <w:ind w:firstLine="720"/>
      <w:jc w:val="both"/>
    </w:pPr>
    <w:rPr>
      <w:rFonts w:ascii="Calibri" w:hAnsi="Calibri"/>
      <w:sz w:val="24"/>
      <w:szCs w:val="24"/>
    </w:rPr>
  </w:style>
  <w:style w:type="character" w:customStyle="1" w:styleId="af4">
    <w:name w:val="Основной текст с отступом Знак"/>
    <w:link w:val="af3"/>
    <w:locked/>
    <w:rsid w:val="00737AB8"/>
    <w:rPr>
      <w:rFonts w:eastAsia="Calibri"/>
      <w:sz w:val="24"/>
      <w:szCs w:val="24"/>
      <w:lang w:val="ru-RU" w:eastAsia="ru-RU" w:bidi="ar-SA"/>
    </w:rPr>
  </w:style>
  <w:style w:type="paragraph" w:styleId="af5">
    <w:name w:val="List Paragraph"/>
    <w:basedOn w:val="a0"/>
    <w:uiPriority w:val="34"/>
    <w:qFormat/>
    <w:rsid w:val="004F732B"/>
    <w:pPr>
      <w:ind w:left="720"/>
      <w:contextualSpacing/>
    </w:pPr>
  </w:style>
  <w:style w:type="paragraph" w:customStyle="1" w:styleId="14">
    <w:name w:val="Загл.14"/>
    <w:basedOn w:val="a0"/>
    <w:rsid w:val="00993D71"/>
    <w:pPr>
      <w:jc w:val="center"/>
    </w:pPr>
    <w:rPr>
      <w:rFonts w:eastAsia="Times New Roman"/>
      <w:b/>
      <w:sz w:val="28"/>
      <w:szCs w:val="20"/>
    </w:rPr>
  </w:style>
  <w:style w:type="paragraph" w:styleId="3">
    <w:name w:val="Body Text Indent 3"/>
    <w:basedOn w:val="a0"/>
    <w:link w:val="30"/>
    <w:rsid w:val="00993D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993D71"/>
    <w:rPr>
      <w:rFonts w:ascii="Times New Roman" w:hAnsi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35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70308460.10034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308460.100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42B04-843D-4A76-9B85-9648E466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Республикин</vt:lpstr>
    </vt:vector>
  </TitlesOfParts>
  <Company>Microsoft</Company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Республикин</dc:title>
  <dc:creator>uristadm3</dc:creator>
  <cp:lastModifiedBy>PSP-PC</cp:lastModifiedBy>
  <cp:revision>2</cp:revision>
  <cp:lastPrinted>2016-10-18T08:38:00Z</cp:lastPrinted>
  <dcterms:created xsi:type="dcterms:W3CDTF">2022-02-15T07:41:00Z</dcterms:created>
  <dcterms:modified xsi:type="dcterms:W3CDTF">2022-02-15T07:41:00Z</dcterms:modified>
</cp:coreProperties>
</file>