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8303DC" w:rsidTr="00290433">
        <w:trPr>
          <w:trHeight w:val="1842"/>
          <w:jc w:val="center"/>
        </w:trPr>
        <w:tc>
          <w:tcPr>
            <w:tcW w:w="3420" w:type="dxa"/>
          </w:tcPr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Администрация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Порецкого 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сельского поселения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Порецкого района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Чувашской Республики</w:t>
            </w:r>
          </w:p>
          <w:p w:rsidR="00DD6F8C" w:rsidRPr="008303DC" w:rsidRDefault="00DD6F8C" w:rsidP="00DD6F8C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ПОСТАНОВЛЕНИЕ</w:t>
            </w:r>
          </w:p>
          <w:p w:rsidR="00452318" w:rsidRPr="008303DC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8303DC" w:rsidRDefault="00DD6F8C" w:rsidP="006042E1">
            <w:pPr>
              <w:jc w:val="center"/>
              <w:rPr>
                <w:sz w:val="20"/>
                <w:szCs w:val="20"/>
              </w:rPr>
            </w:pPr>
            <w:r w:rsidRPr="008303DC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D6F8C" w:rsidRPr="008303DC" w:rsidRDefault="00DD6F8C" w:rsidP="00DD6F8C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Чёваш Республикинчи</w:t>
            </w:r>
          </w:p>
          <w:p w:rsidR="00DD6F8C" w:rsidRPr="008303DC" w:rsidRDefault="00DD6F8C" w:rsidP="00DD6F8C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Пёрачкав район.н</w:t>
            </w:r>
          </w:p>
          <w:p w:rsidR="00DD6F8C" w:rsidRPr="008303DC" w:rsidRDefault="00DD6F8C" w:rsidP="00DD6F8C">
            <w:pPr>
              <w:pStyle w:val="2"/>
              <w:outlineLvl w:val="1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Порецкое</w:t>
            </w:r>
          </w:p>
          <w:p w:rsidR="00DD6F8C" w:rsidRPr="008303DC" w:rsidRDefault="00DD6F8C" w:rsidP="00DD6F8C">
            <w:pPr>
              <w:pStyle w:val="2"/>
              <w:outlineLvl w:val="1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администраций</w:t>
            </w:r>
          </w:p>
          <w:p w:rsidR="00DD6F8C" w:rsidRPr="008303DC" w:rsidRDefault="00DD6F8C" w:rsidP="00DD6F8C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ял поселений.</w:t>
            </w:r>
          </w:p>
          <w:p w:rsidR="00DD6F8C" w:rsidRPr="008303DC" w:rsidRDefault="00DD6F8C" w:rsidP="00DD6F8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ЙЫШЁНУ </w:t>
            </w:r>
          </w:p>
          <w:p w:rsidR="00452318" w:rsidRPr="008303DC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8303DC" w:rsidTr="009435EE">
        <w:trPr>
          <w:jc w:val="center"/>
        </w:trPr>
        <w:tc>
          <w:tcPr>
            <w:tcW w:w="3420" w:type="dxa"/>
          </w:tcPr>
          <w:p w:rsidR="00452318" w:rsidRPr="00575175" w:rsidRDefault="00575175" w:rsidP="006042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290433" w:rsidRPr="00575175">
              <w:rPr>
                <w:b/>
                <w:sz w:val="20"/>
                <w:szCs w:val="20"/>
              </w:rPr>
              <w:t xml:space="preserve"> </w:t>
            </w:r>
            <w:r w:rsidRPr="00575175">
              <w:rPr>
                <w:b/>
                <w:sz w:val="20"/>
                <w:szCs w:val="20"/>
              </w:rPr>
              <w:t xml:space="preserve">08 сентября </w:t>
            </w:r>
            <w:r w:rsidR="00DA123B" w:rsidRPr="00575175">
              <w:rPr>
                <w:b/>
                <w:sz w:val="20"/>
                <w:szCs w:val="20"/>
              </w:rPr>
              <w:t>2021</w:t>
            </w:r>
            <w:r w:rsidR="00452318" w:rsidRPr="00575175">
              <w:rPr>
                <w:b/>
                <w:sz w:val="20"/>
                <w:szCs w:val="20"/>
              </w:rPr>
              <w:t xml:space="preserve"> №</w:t>
            </w:r>
            <w:r w:rsidR="00CF3EF8" w:rsidRPr="00575175">
              <w:rPr>
                <w:b/>
                <w:sz w:val="20"/>
                <w:szCs w:val="20"/>
              </w:rPr>
              <w:t xml:space="preserve"> </w:t>
            </w:r>
            <w:r w:rsidRPr="0057517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20" w:type="dxa"/>
          </w:tcPr>
          <w:p w:rsidR="00452318" w:rsidRPr="008303DC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575175" w:rsidRDefault="00575175" w:rsidP="00DD6F8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575175">
              <w:rPr>
                <w:b/>
                <w:sz w:val="20"/>
                <w:szCs w:val="20"/>
              </w:rPr>
              <w:t>08 сентября 2021 № 80</w:t>
            </w:r>
          </w:p>
        </w:tc>
      </w:tr>
      <w:tr w:rsidR="00452318" w:rsidRPr="008303DC" w:rsidTr="009435EE">
        <w:trPr>
          <w:jc w:val="center"/>
        </w:trPr>
        <w:tc>
          <w:tcPr>
            <w:tcW w:w="3420" w:type="dxa"/>
          </w:tcPr>
          <w:p w:rsidR="00452318" w:rsidRPr="00575175" w:rsidRDefault="00290433" w:rsidP="00290433">
            <w:pPr>
              <w:rPr>
                <w:b/>
                <w:sz w:val="20"/>
                <w:szCs w:val="20"/>
              </w:rPr>
            </w:pPr>
            <w:r w:rsidRPr="00575175">
              <w:rPr>
                <w:b/>
                <w:bCs/>
                <w:sz w:val="20"/>
                <w:szCs w:val="20"/>
              </w:rPr>
              <w:t xml:space="preserve">            </w:t>
            </w:r>
            <w:r w:rsidR="00575175">
              <w:rPr>
                <w:b/>
                <w:bCs/>
                <w:sz w:val="20"/>
                <w:szCs w:val="20"/>
              </w:rPr>
              <w:t xml:space="preserve">    </w:t>
            </w:r>
            <w:r w:rsidRPr="00575175">
              <w:rPr>
                <w:b/>
                <w:bCs/>
                <w:sz w:val="20"/>
                <w:szCs w:val="20"/>
              </w:rPr>
              <w:t xml:space="preserve"> </w:t>
            </w:r>
            <w:r w:rsidR="00DD6F8C" w:rsidRPr="00575175">
              <w:rPr>
                <w:b/>
                <w:bCs/>
                <w:sz w:val="20"/>
                <w:szCs w:val="20"/>
              </w:rPr>
              <w:t xml:space="preserve">с. </w:t>
            </w:r>
            <w:r w:rsidR="00A071C5" w:rsidRPr="00575175">
              <w:rPr>
                <w:b/>
                <w:bCs/>
                <w:sz w:val="20"/>
                <w:szCs w:val="20"/>
              </w:rPr>
              <w:t>Порецкое</w:t>
            </w:r>
            <w:r w:rsidR="00452318" w:rsidRPr="005751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8303DC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575175" w:rsidRDefault="00452318" w:rsidP="00A071C5">
            <w:pPr>
              <w:jc w:val="center"/>
              <w:rPr>
                <w:b/>
                <w:sz w:val="20"/>
                <w:szCs w:val="20"/>
              </w:rPr>
            </w:pPr>
            <w:r w:rsidRPr="00575175">
              <w:rPr>
                <w:b/>
                <w:sz w:val="20"/>
                <w:szCs w:val="20"/>
              </w:rPr>
              <w:t xml:space="preserve"> </w:t>
            </w:r>
            <w:r w:rsidR="00A071C5" w:rsidRPr="00575175">
              <w:rPr>
                <w:b/>
                <w:sz w:val="20"/>
                <w:szCs w:val="20"/>
              </w:rPr>
              <w:t>Порецкое</w:t>
            </w:r>
            <w:r w:rsidR="00DD6F8C" w:rsidRPr="00575175">
              <w:rPr>
                <w:b/>
                <w:sz w:val="20"/>
                <w:szCs w:val="20"/>
              </w:rPr>
              <w:t xml:space="preserve"> сали</w:t>
            </w:r>
          </w:p>
        </w:tc>
      </w:tr>
    </w:tbl>
    <w:p w:rsidR="009B4866" w:rsidRPr="008303DC" w:rsidRDefault="009B4866" w:rsidP="00B305D8">
      <w:pPr>
        <w:rPr>
          <w:sz w:val="20"/>
          <w:szCs w:val="20"/>
        </w:rPr>
      </w:pPr>
    </w:p>
    <w:p w:rsidR="009B4866" w:rsidRPr="008303DC" w:rsidRDefault="009B4866" w:rsidP="0015128C">
      <w:pPr>
        <w:ind w:right="5102"/>
        <w:jc w:val="both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8303DC">
        <w:rPr>
          <w:b/>
          <w:sz w:val="20"/>
          <w:szCs w:val="20"/>
        </w:rPr>
        <w:t>п</w:t>
      </w:r>
      <w:r w:rsidRPr="008303DC">
        <w:rPr>
          <w:b/>
          <w:sz w:val="20"/>
          <w:szCs w:val="20"/>
        </w:rPr>
        <w:t>рограмму</w:t>
      </w:r>
      <w:r w:rsidR="001760F9" w:rsidRPr="008303DC">
        <w:rPr>
          <w:b/>
          <w:sz w:val="20"/>
          <w:szCs w:val="20"/>
        </w:rPr>
        <w:t xml:space="preserve"> </w:t>
      </w:r>
      <w:r w:rsidR="00A071C5" w:rsidRPr="008303DC">
        <w:rPr>
          <w:b/>
          <w:sz w:val="20"/>
          <w:szCs w:val="20"/>
        </w:rPr>
        <w:t xml:space="preserve">Порецкого </w:t>
      </w:r>
      <w:r w:rsidR="001760F9" w:rsidRPr="008303DC">
        <w:rPr>
          <w:b/>
          <w:sz w:val="20"/>
          <w:szCs w:val="20"/>
        </w:rPr>
        <w:t>сельского поселения</w:t>
      </w:r>
      <w:r w:rsidR="0015128C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Порецкого района</w:t>
      </w:r>
      <w:r w:rsidR="001760F9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Чувашской Республики «</w:t>
      </w:r>
      <w:r w:rsidR="00D254B6" w:rsidRPr="008303DC">
        <w:rPr>
          <w:b/>
          <w:sz w:val="20"/>
          <w:szCs w:val="20"/>
        </w:rPr>
        <w:t xml:space="preserve">Повышение безопасности жизнедеятельности населения и территорий  </w:t>
      </w:r>
      <w:r w:rsidR="00A071C5" w:rsidRPr="008303DC">
        <w:rPr>
          <w:b/>
          <w:sz w:val="20"/>
          <w:szCs w:val="20"/>
        </w:rPr>
        <w:t xml:space="preserve">Порецкого </w:t>
      </w:r>
      <w:r w:rsidR="00D254B6" w:rsidRPr="008303DC">
        <w:rPr>
          <w:b/>
          <w:sz w:val="20"/>
          <w:szCs w:val="20"/>
        </w:rPr>
        <w:t>сельского поселения Порецкого района Чувашской Республики</w:t>
      </w:r>
      <w:r w:rsidR="0015128C" w:rsidRPr="008303DC">
        <w:rPr>
          <w:b/>
          <w:sz w:val="20"/>
          <w:szCs w:val="20"/>
        </w:rPr>
        <w:t>»</w:t>
      </w:r>
      <w:r w:rsidRPr="008303DC">
        <w:rPr>
          <w:b/>
          <w:sz w:val="20"/>
          <w:szCs w:val="20"/>
        </w:rPr>
        <w:t>,</w:t>
      </w:r>
      <w:r w:rsidR="0015128C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утвержденную</w:t>
      </w:r>
      <w:r w:rsidR="001760F9" w:rsidRPr="008303DC">
        <w:rPr>
          <w:b/>
          <w:sz w:val="20"/>
          <w:szCs w:val="20"/>
        </w:rPr>
        <w:t xml:space="preserve"> </w:t>
      </w:r>
      <w:r w:rsidRPr="008303DC">
        <w:rPr>
          <w:b/>
          <w:sz w:val="20"/>
          <w:szCs w:val="20"/>
        </w:rPr>
        <w:t>постановлением администрации</w:t>
      </w:r>
      <w:r w:rsidR="001760F9" w:rsidRPr="008303DC">
        <w:rPr>
          <w:b/>
          <w:sz w:val="20"/>
          <w:szCs w:val="20"/>
        </w:rPr>
        <w:t xml:space="preserve"> </w:t>
      </w:r>
      <w:r w:rsidR="00A071C5" w:rsidRPr="008303DC">
        <w:rPr>
          <w:b/>
          <w:sz w:val="20"/>
          <w:szCs w:val="20"/>
        </w:rPr>
        <w:t xml:space="preserve">Порецкого </w:t>
      </w:r>
      <w:r w:rsidR="001760F9" w:rsidRPr="008303DC">
        <w:rPr>
          <w:b/>
          <w:sz w:val="20"/>
          <w:szCs w:val="20"/>
        </w:rPr>
        <w:t>сельского</w:t>
      </w:r>
      <w:r w:rsidR="00410631" w:rsidRPr="008303DC">
        <w:rPr>
          <w:b/>
          <w:sz w:val="20"/>
          <w:szCs w:val="20"/>
        </w:rPr>
        <w:t xml:space="preserve"> </w:t>
      </w:r>
      <w:r w:rsidR="001760F9" w:rsidRPr="008303DC">
        <w:rPr>
          <w:b/>
          <w:sz w:val="20"/>
          <w:szCs w:val="20"/>
        </w:rPr>
        <w:t xml:space="preserve">поселения </w:t>
      </w:r>
      <w:r w:rsidRPr="008303DC">
        <w:rPr>
          <w:b/>
          <w:sz w:val="20"/>
          <w:szCs w:val="20"/>
        </w:rPr>
        <w:t xml:space="preserve">Порецкого района от </w:t>
      </w:r>
      <w:r w:rsidR="00A071C5" w:rsidRPr="008303DC">
        <w:rPr>
          <w:b/>
          <w:sz w:val="20"/>
          <w:szCs w:val="20"/>
        </w:rPr>
        <w:t xml:space="preserve"> 28.02</w:t>
      </w:r>
      <w:r w:rsidR="0015128C" w:rsidRPr="008303DC">
        <w:rPr>
          <w:b/>
          <w:sz w:val="20"/>
          <w:szCs w:val="20"/>
        </w:rPr>
        <w:t xml:space="preserve">.2019 </w:t>
      </w:r>
      <w:r w:rsidR="00410631" w:rsidRPr="008303DC">
        <w:rPr>
          <w:b/>
          <w:sz w:val="20"/>
          <w:szCs w:val="20"/>
        </w:rPr>
        <w:t>№</w:t>
      </w:r>
      <w:r w:rsidR="00A071C5" w:rsidRPr="008303DC">
        <w:rPr>
          <w:b/>
          <w:sz w:val="20"/>
          <w:szCs w:val="20"/>
        </w:rPr>
        <w:t>29</w:t>
      </w:r>
    </w:p>
    <w:p w:rsidR="009B4866" w:rsidRPr="008303DC" w:rsidRDefault="009B4866" w:rsidP="00B305D8">
      <w:pPr>
        <w:jc w:val="both"/>
        <w:rPr>
          <w:b/>
          <w:sz w:val="20"/>
          <w:szCs w:val="20"/>
        </w:rPr>
      </w:pPr>
    </w:p>
    <w:p w:rsidR="009B4866" w:rsidRPr="008303DC" w:rsidRDefault="009B4866" w:rsidP="008303DC">
      <w:pPr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Администрация</w:t>
      </w:r>
      <w:r w:rsidR="00B91988" w:rsidRPr="008303DC">
        <w:rPr>
          <w:sz w:val="20"/>
          <w:szCs w:val="20"/>
        </w:rPr>
        <w:t xml:space="preserve"> </w:t>
      </w:r>
      <w:r w:rsidR="00A071C5" w:rsidRPr="008303DC">
        <w:rPr>
          <w:sz w:val="20"/>
          <w:szCs w:val="20"/>
        </w:rPr>
        <w:t xml:space="preserve">Порецкого </w:t>
      </w:r>
      <w:r w:rsidR="001760F9" w:rsidRPr="008303DC">
        <w:rPr>
          <w:sz w:val="20"/>
          <w:szCs w:val="20"/>
        </w:rPr>
        <w:t>сельского поселения</w:t>
      </w:r>
      <w:r w:rsidRPr="008303DC">
        <w:rPr>
          <w:sz w:val="20"/>
          <w:szCs w:val="20"/>
        </w:rPr>
        <w:t xml:space="preserve"> Порецкого района п о с т а н о </w:t>
      </w:r>
      <w:r w:rsidR="008303DC">
        <w:rPr>
          <w:sz w:val="20"/>
          <w:szCs w:val="20"/>
        </w:rPr>
        <w:t xml:space="preserve"> </w:t>
      </w:r>
      <w:r w:rsidRPr="008303DC">
        <w:rPr>
          <w:sz w:val="20"/>
          <w:szCs w:val="20"/>
        </w:rPr>
        <w:t>в л я е т :</w:t>
      </w:r>
    </w:p>
    <w:p w:rsidR="009B4866" w:rsidRPr="008303DC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Внести в муниципальную программу</w:t>
      </w:r>
      <w:r w:rsidR="001760F9" w:rsidRPr="008303DC">
        <w:rPr>
          <w:sz w:val="20"/>
          <w:szCs w:val="20"/>
        </w:rPr>
        <w:t xml:space="preserve"> </w:t>
      </w:r>
      <w:r w:rsidR="00A071C5" w:rsidRPr="008303DC">
        <w:rPr>
          <w:sz w:val="20"/>
          <w:szCs w:val="20"/>
        </w:rPr>
        <w:t xml:space="preserve">Порецкого </w:t>
      </w:r>
      <w:r w:rsidR="001760F9" w:rsidRPr="008303DC">
        <w:rPr>
          <w:sz w:val="20"/>
          <w:szCs w:val="20"/>
        </w:rPr>
        <w:t>сельского поселения</w:t>
      </w:r>
      <w:r w:rsidRPr="008303DC">
        <w:rPr>
          <w:sz w:val="20"/>
          <w:szCs w:val="20"/>
        </w:rPr>
        <w:t xml:space="preserve"> Порецкого района Чувашской Республики «</w:t>
      </w:r>
      <w:r w:rsidR="00D254B6" w:rsidRPr="008303DC">
        <w:rPr>
          <w:sz w:val="20"/>
          <w:szCs w:val="20"/>
        </w:rPr>
        <w:t xml:space="preserve">Повышение безопасности жизнедеятельности населения и территорий </w:t>
      </w:r>
      <w:r w:rsidR="00A071C5" w:rsidRPr="008303DC">
        <w:rPr>
          <w:sz w:val="20"/>
          <w:szCs w:val="20"/>
        </w:rPr>
        <w:t xml:space="preserve">Порецкого </w:t>
      </w:r>
      <w:r w:rsidR="00D254B6" w:rsidRPr="008303DC">
        <w:rPr>
          <w:sz w:val="20"/>
          <w:szCs w:val="20"/>
        </w:rPr>
        <w:t>сельского поселения Порецкого района Чувашской Республики</w:t>
      </w:r>
      <w:r w:rsidRPr="008303DC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8303DC">
        <w:rPr>
          <w:sz w:val="20"/>
          <w:szCs w:val="20"/>
        </w:rPr>
        <w:t xml:space="preserve"> </w:t>
      </w:r>
      <w:r w:rsidR="00A071C5" w:rsidRPr="008303DC">
        <w:rPr>
          <w:sz w:val="20"/>
          <w:szCs w:val="20"/>
        </w:rPr>
        <w:t xml:space="preserve">Порецкого </w:t>
      </w:r>
      <w:r w:rsidR="001760F9" w:rsidRPr="008303DC">
        <w:rPr>
          <w:sz w:val="20"/>
          <w:szCs w:val="20"/>
        </w:rPr>
        <w:t xml:space="preserve">сельского поселения Порецкого района </w:t>
      </w:r>
      <w:r w:rsidR="00A071C5" w:rsidRPr="008303DC">
        <w:rPr>
          <w:sz w:val="20"/>
          <w:szCs w:val="20"/>
        </w:rPr>
        <w:t>28.02</w:t>
      </w:r>
      <w:r w:rsidR="0015128C" w:rsidRPr="008303DC">
        <w:rPr>
          <w:sz w:val="20"/>
          <w:szCs w:val="20"/>
        </w:rPr>
        <w:t>.2019</w:t>
      </w:r>
      <w:r w:rsidR="001760F9" w:rsidRPr="008303DC">
        <w:rPr>
          <w:sz w:val="20"/>
          <w:szCs w:val="20"/>
        </w:rPr>
        <w:t xml:space="preserve"> № </w:t>
      </w:r>
      <w:r w:rsidR="00A071C5" w:rsidRPr="008303DC">
        <w:rPr>
          <w:sz w:val="20"/>
          <w:szCs w:val="20"/>
        </w:rPr>
        <w:t>2</w:t>
      </w:r>
      <w:r w:rsidR="00440AB5" w:rsidRPr="008303DC">
        <w:rPr>
          <w:sz w:val="20"/>
          <w:szCs w:val="20"/>
        </w:rPr>
        <w:t>9</w:t>
      </w:r>
      <w:r w:rsidRPr="008303DC">
        <w:rPr>
          <w:sz w:val="20"/>
          <w:szCs w:val="20"/>
        </w:rPr>
        <w:t>, следующие изменения:</w:t>
      </w:r>
    </w:p>
    <w:p w:rsidR="009B4866" w:rsidRPr="008303DC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Паспорте программы позицию «</w:t>
      </w:r>
      <w:r w:rsidR="0072199A" w:rsidRPr="008303DC">
        <w:rPr>
          <w:sz w:val="20"/>
          <w:szCs w:val="20"/>
        </w:rPr>
        <w:t>Объемы бюджетных ассигнований Муниципальной программы</w:t>
      </w:r>
      <w:r w:rsidRPr="008303DC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8303DC" w:rsidTr="00B91988">
        <w:trPr>
          <w:trHeight w:val="1276"/>
        </w:trPr>
        <w:tc>
          <w:tcPr>
            <w:tcW w:w="1775" w:type="pct"/>
          </w:tcPr>
          <w:p w:rsidR="00B91988" w:rsidRPr="008303DC" w:rsidRDefault="009345FA" w:rsidP="00D254B6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"</w:t>
            </w:r>
            <w:r w:rsidR="00B91988" w:rsidRPr="008303DC">
              <w:rPr>
                <w:sz w:val="20"/>
                <w:szCs w:val="20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8303DC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</w:t>
            </w:r>
            <w:r w:rsidR="0015128C" w:rsidRPr="008303DC">
              <w:rPr>
                <w:rFonts w:ascii="Times New Roman" w:hAnsi="Times New Roman" w:cs="Times New Roman"/>
                <w:sz w:val="20"/>
                <w:szCs w:val="20"/>
              </w:rPr>
              <w:t>программы в</w:t>
            </w:r>
            <w:r w:rsidR="0064133B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 w:rsidR="006954E7" w:rsidRPr="008303D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A071C5" w:rsidRPr="008303D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8303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23B" w:rsidRPr="008303DC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8303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6954E7" w:rsidRPr="008303D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8303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4B6" w:rsidRPr="008303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8303DC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4B6" w:rsidRPr="008303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8303DC" w:rsidRDefault="0064133B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2024 году – </w:t>
            </w:r>
            <w:r w:rsidR="00545F6E">
              <w:rPr>
                <w:sz w:val="20"/>
                <w:szCs w:val="20"/>
              </w:rPr>
              <w:t>4</w:t>
            </w:r>
            <w:r w:rsidR="00D254B6" w:rsidRPr="008303DC">
              <w:rPr>
                <w:sz w:val="20"/>
                <w:szCs w:val="20"/>
              </w:rPr>
              <w:t>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64133B" w:rsidRPr="008303DC" w:rsidRDefault="0064133B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2025 году – </w:t>
            </w:r>
            <w:r w:rsidR="00545F6E">
              <w:rPr>
                <w:sz w:val="20"/>
                <w:szCs w:val="20"/>
              </w:rPr>
              <w:t>4</w:t>
            </w:r>
            <w:r w:rsidR="00D254B6" w:rsidRPr="008303DC">
              <w:rPr>
                <w:sz w:val="20"/>
                <w:szCs w:val="20"/>
              </w:rPr>
              <w:t>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64133B" w:rsidRPr="008303DC" w:rsidRDefault="0064133B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</w:t>
            </w:r>
            <w:r w:rsidR="0071499A" w:rsidRPr="008303DC">
              <w:rPr>
                <w:sz w:val="20"/>
                <w:szCs w:val="20"/>
              </w:rPr>
              <w:t xml:space="preserve"> </w:t>
            </w:r>
            <w:r w:rsidR="002D5B64" w:rsidRPr="008303DC">
              <w:rPr>
                <w:sz w:val="20"/>
                <w:szCs w:val="20"/>
              </w:rPr>
              <w:t>1</w:t>
            </w:r>
            <w:r w:rsidR="00440AB5" w:rsidRPr="008303DC">
              <w:rPr>
                <w:sz w:val="20"/>
                <w:szCs w:val="20"/>
              </w:rPr>
              <w:t>5</w:t>
            </w:r>
            <w:r w:rsidR="00D254B6" w:rsidRPr="008303DC">
              <w:rPr>
                <w:sz w:val="20"/>
                <w:szCs w:val="20"/>
              </w:rPr>
              <w:t>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64133B" w:rsidRPr="008303DC" w:rsidRDefault="001F35A1" w:rsidP="0064133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2031-2035 годах- </w:t>
            </w:r>
            <w:r w:rsidR="002D5B64" w:rsidRPr="008303DC">
              <w:rPr>
                <w:sz w:val="20"/>
                <w:szCs w:val="20"/>
              </w:rPr>
              <w:t>1</w:t>
            </w:r>
            <w:r w:rsidR="00D254B6" w:rsidRPr="008303DC">
              <w:rPr>
                <w:sz w:val="20"/>
                <w:szCs w:val="20"/>
              </w:rPr>
              <w:t>5,0</w:t>
            </w:r>
            <w:r w:rsidR="0071499A" w:rsidRPr="008303DC">
              <w:rPr>
                <w:sz w:val="20"/>
                <w:szCs w:val="20"/>
              </w:rPr>
              <w:t xml:space="preserve"> тыс. рублей;</w:t>
            </w:r>
          </w:p>
          <w:p w:rsidR="00B91988" w:rsidRPr="008303DC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135,1 тыс. рублей из них: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2020 году – 135,1 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0348DD" w:rsidRPr="008303DC" w:rsidRDefault="000348DD" w:rsidP="00034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2024 году – 0,0 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2025 году – 0,0 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 0,0 тыс. рублей;</w:t>
            </w:r>
          </w:p>
          <w:p w:rsidR="000348DD" w:rsidRPr="008303DC" w:rsidRDefault="000348DD" w:rsidP="000348DD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2031-2035 годах-  0,0 тыс. рублей;</w:t>
            </w:r>
          </w:p>
          <w:p w:rsidR="00B91988" w:rsidRPr="008303DC" w:rsidRDefault="00D254B6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A071C5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509,6</w:t>
            </w:r>
            <w:r w:rsidR="00B91988"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A071C5" w:rsidRPr="008303D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0D105C" w:rsidRPr="008303D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545F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954E7" w:rsidRPr="008303D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010CB2" w:rsidRPr="008303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1F35A1" w:rsidRPr="008303DC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010CB2" w:rsidRPr="008303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2024 году – </w:t>
            </w:r>
            <w:r w:rsidR="002D5B64" w:rsidRPr="008303DC">
              <w:rPr>
                <w:sz w:val="20"/>
                <w:szCs w:val="20"/>
              </w:rPr>
              <w:t>3</w:t>
            </w:r>
            <w:r w:rsidRPr="008303DC">
              <w:rPr>
                <w:sz w:val="20"/>
                <w:szCs w:val="20"/>
              </w:rPr>
              <w:t>,0 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2025 году – </w:t>
            </w:r>
            <w:r w:rsidR="002D5B64" w:rsidRPr="008303DC">
              <w:rPr>
                <w:sz w:val="20"/>
                <w:szCs w:val="20"/>
              </w:rPr>
              <w:t>3</w:t>
            </w:r>
            <w:r w:rsidRPr="008303DC">
              <w:rPr>
                <w:sz w:val="20"/>
                <w:szCs w:val="20"/>
              </w:rPr>
              <w:t>,0 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</w:t>
            </w:r>
            <w:r w:rsidR="00440AB5" w:rsidRPr="008303DC">
              <w:rPr>
                <w:sz w:val="20"/>
                <w:szCs w:val="20"/>
              </w:rPr>
              <w:t xml:space="preserve"> </w:t>
            </w:r>
            <w:r w:rsidR="002D5B64" w:rsidRPr="008303DC">
              <w:rPr>
                <w:sz w:val="20"/>
                <w:szCs w:val="20"/>
              </w:rPr>
              <w:t>1</w:t>
            </w:r>
            <w:r w:rsidRPr="008303DC">
              <w:rPr>
                <w:sz w:val="20"/>
                <w:szCs w:val="20"/>
              </w:rPr>
              <w:t>5,0 тыс. рублей;</w:t>
            </w:r>
          </w:p>
          <w:p w:rsidR="001F35A1" w:rsidRPr="008303DC" w:rsidRDefault="001F35A1" w:rsidP="001F35A1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в 2031-2035 годах- </w:t>
            </w:r>
            <w:r w:rsidR="00440AB5" w:rsidRPr="008303DC">
              <w:rPr>
                <w:sz w:val="20"/>
                <w:szCs w:val="20"/>
              </w:rPr>
              <w:t xml:space="preserve"> </w:t>
            </w:r>
            <w:r w:rsidR="002D5B64" w:rsidRPr="008303DC">
              <w:rPr>
                <w:sz w:val="20"/>
                <w:szCs w:val="20"/>
              </w:rPr>
              <w:t>1</w:t>
            </w:r>
            <w:r w:rsidR="008303DC" w:rsidRPr="008303DC">
              <w:rPr>
                <w:sz w:val="20"/>
                <w:szCs w:val="20"/>
              </w:rPr>
              <w:t>5,0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 – 5,0 тыс. рублей из них: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2019 году – 0,0 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2021 году – 1,0 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2022 году – 1,0 тыс. рублей;</w:t>
            </w:r>
          </w:p>
          <w:p w:rsidR="008303DC" w:rsidRPr="008303DC" w:rsidRDefault="008303DC" w:rsidP="00830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03DC">
              <w:rPr>
                <w:rFonts w:ascii="Times New Roman" w:hAnsi="Times New Roman" w:cs="Times New Roman"/>
                <w:sz w:val="20"/>
                <w:szCs w:val="20"/>
              </w:rPr>
              <w:t>в 2023 году – 1,0 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2024 году – 1,0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2025 году – 1,0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2026-2030 годах – 0,0 тыс. рублей;</w:t>
            </w:r>
          </w:p>
          <w:p w:rsidR="008303DC" w:rsidRPr="008303DC" w:rsidRDefault="008303DC" w:rsidP="008303DC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 2031-2035 годах-  0,0 тыс. рублей.</w:t>
            </w:r>
          </w:p>
          <w:p w:rsidR="00B91988" w:rsidRPr="008303DC" w:rsidRDefault="00B91988" w:rsidP="00B45ADB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8303DC">
              <w:rPr>
                <w:sz w:val="20"/>
                <w:szCs w:val="20"/>
              </w:rPr>
              <w:t xml:space="preserve">зможностей бюджета </w:t>
            </w:r>
            <w:r w:rsidR="00A071C5" w:rsidRPr="008303DC">
              <w:rPr>
                <w:sz w:val="20"/>
                <w:szCs w:val="20"/>
              </w:rPr>
              <w:t xml:space="preserve">Порецкого </w:t>
            </w:r>
            <w:r w:rsidR="00D85A0C" w:rsidRPr="008303DC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r w:rsidR="001F35A1" w:rsidRPr="008303DC">
              <w:rPr>
                <w:sz w:val="20"/>
                <w:szCs w:val="20"/>
              </w:rPr>
              <w:t>.</w:t>
            </w:r>
            <w:r w:rsidR="00D254B6" w:rsidRPr="008303DC">
              <w:rPr>
                <w:sz w:val="20"/>
                <w:szCs w:val="20"/>
              </w:rPr>
              <w:t>»</w:t>
            </w:r>
          </w:p>
          <w:p w:rsidR="001F35A1" w:rsidRPr="008303DC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F71B6A" w:rsidRPr="008303DC" w:rsidRDefault="00F71B6A" w:rsidP="00CF3EF8">
      <w:pPr>
        <w:pStyle w:val="af5"/>
        <w:autoSpaceDE w:val="0"/>
        <w:autoSpaceDN w:val="0"/>
        <w:adjustRightInd w:val="0"/>
        <w:ind w:left="1069"/>
        <w:outlineLvl w:val="0"/>
        <w:rPr>
          <w:sz w:val="20"/>
          <w:szCs w:val="20"/>
        </w:rPr>
      </w:pPr>
    </w:p>
    <w:p w:rsidR="009B4866" w:rsidRPr="008303DC" w:rsidRDefault="00A12A5B" w:rsidP="00F71B6A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Раздел</w:t>
      </w:r>
      <w:r w:rsidR="009B4866" w:rsidRPr="008303DC">
        <w:rPr>
          <w:sz w:val="20"/>
          <w:szCs w:val="20"/>
        </w:rPr>
        <w:t xml:space="preserve"> </w:t>
      </w:r>
      <w:r w:rsidR="00D254B6" w:rsidRPr="008303DC">
        <w:rPr>
          <w:sz w:val="20"/>
          <w:szCs w:val="20"/>
          <w:lang w:val="en-US"/>
        </w:rPr>
        <w:t>III</w:t>
      </w:r>
      <w:r w:rsidR="009B4866" w:rsidRPr="008303DC">
        <w:rPr>
          <w:sz w:val="20"/>
          <w:szCs w:val="20"/>
        </w:rPr>
        <w:t xml:space="preserve"> </w:t>
      </w:r>
      <w:r w:rsidR="0054677A" w:rsidRPr="008303DC">
        <w:rPr>
          <w:sz w:val="20"/>
          <w:szCs w:val="20"/>
        </w:rPr>
        <w:t>программы</w:t>
      </w:r>
      <w:r w:rsidR="00207693" w:rsidRPr="008303DC">
        <w:rPr>
          <w:sz w:val="20"/>
          <w:szCs w:val="20"/>
        </w:rPr>
        <w:t>,</w:t>
      </w:r>
      <w:r w:rsidR="009B4866" w:rsidRPr="008303DC">
        <w:rPr>
          <w:sz w:val="20"/>
          <w:szCs w:val="20"/>
        </w:rPr>
        <w:t xml:space="preserve"> изложить в следующей редакции:</w:t>
      </w:r>
    </w:p>
    <w:p w:rsidR="004F732B" w:rsidRPr="008303DC" w:rsidRDefault="004F732B" w:rsidP="004F732B">
      <w:pPr>
        <w:pStyle w:val="11"/>
        <w:ind w:left="0"/>
        <w:jc w:val="both"/>
        <w:rPr>
          <w:sz w:val="20"/>
          <w:szCs w:val="20"/>
        </w:rPr>
      </w:pPr>
    </w:p>
    <w:p w:rsidR="00D254B6" w:rsidRPr="008303DC" w:rsidRDefault="00A12A5B" w:rsidP="00D254B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303DC">
        <w:rPr>
          <w:sz w:val="20"/>
          <w:szCs w:val="20"/>
        </w:rPr>
        <w:t>«</w:t>
      </w:r>
      <w:r w:rsidR="00D254B6" w:rsidRPr="008303DC">
        <w:rPr>
          <w:sz w:val="20"/>
          <w:szCs w:val="20"/>
        </w:rPr>
        <w:t>Раздел III. Обоснование объема финансовых ресурсов,</w:t>
      </w:r>
    </w:p>
    <w:p w:rsidR="00D254B6" w:rsidRPr="008303DC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03DC">
        <w:rPr>
          <w:sz w:val="20"/>
          <w:szCs w:val="20"/>
        </w:rPr>
        <w:t xml:space="preserve">необходимых для реализации   программы </w:t>
      </w:r>
    </w:p>
    <w:p w:rsidR="00D254B6" w:rsidRPr="008303DC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03DC">
        <w:rPr>
          <w:sz w:val="20"/>
          <w:szCs w:val="20"/>
        </w:rPr>
        <w:t xml:space="preserve">(с расшифровкой по источникам финансирования, по этапам </w:t>
      </w:r>
    </w:p>
    <w:p w:rsidR="00D254B6" w:rsidRPr="008303DC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03DC">
        <w:rPr>
          <w:sz w:val="20"/>
          <w:szCs w:val="20"/>
        </w:rPr>
        <w:t>и годам реализации   программы)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Расходы программы формируются за счет средств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района Чувашской Республики 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Средства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Общий объем финансирования   програ</w:t>
      </w:r>
      <w:r w:rsidR="004F732B" w:rsidRPr="008303DC">
        <w:rPr>
          <w:sz w:val="20"/>
          <w:szCs w:val="20"/>
        </w:rPr>
        <w:t xml:space="preserve">ммы в 2019–2035 годах составит </w:t>
      </w:r>
      <w:r w:rsidR="00290433">
        <w:rPr>
          <w:sz w:val="20"/>
          <w:szCs w:val="20"/>
        </w:rPr>
        <w:t>649,7</w:t>
      </w:r>
      <w:r w:rsidRPr="008303DC">
        <w:rPr>
          <w:sz w:val="20"/>
          <w:szCs w:val="20"/>
        </w:rPr>
        <w:t xml:space="preserve"> тыс. рублей, в том числе за счет средств:</w:t>
      </w:r>
    </w:p>
    <w:p w:rsidR="00F71B6A" w:rsidRPr="008303DC" w:rsidRDefault="00F71B6A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республиканского бюджета – 135,1 тыс. рублей;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</w:t>
      </w:r>
      <w:r w:rsidR="004F732B" w:rsidRPr="008303DC">
        <w:rPr>
          <w:sz w:val="20"/>
          <w:szCs w:val="20"/>
        </w:rPr>
        <w:t xml:space="preserve"> района Чувашской Республики – </w:t>
      </w:r>
      <w:r w:rsidR="00290433">
        <w:rPr>
          <w:sz w:val="20"/>
          <w:szCs w:val="20"/>
        </w:rPr>
        <w:t>509,6</w:t>
      </w:r>
      <w:r w:rsidR="00F71B6A" w:rsidRPr="008303DC">
        <w:rPr>
          <w:sz w:val="20"/>
          <w:szCs w:val="20"/>
        </w:rPr>
        <w:t xml:space="preserve"> тыс. рублей</w:t>
      </w:r>
      <w:r w:rsidR="00290433">
        <w:rPr>
          <w:sz w:val="20"/>
          <w:szCs w:val="20"/>
        </w:rPr>
        <w:t>;</w:t>
      </w:r>
    </w:p>
    <w:p w:rsidR="00290433" w:rsidRPr="008303DC" w:rsidRDefault="00290433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 – 5,0 рублей.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Прогнозируемый объем финансирования   программы на 1 этапе (2019–2025 годы) составляет </w:t>
      </w:r>
      <w:r w:rsidR="00290433">
        <w:rPr>
          <w:sz w:val="20"/>
          <w:szCs w:val="20"/>
        </w:rPr>
        <w:t>599</w:t>
      </w:r>
      <w:r w:rsidR="006954E7" w:rsidRPr="008303DC">
        <w:rPr>
          <w:sz w:val="20"/>
          <w:szCs w:val="20"/>
        </w:rPr>
        <w:t>,7</w:t>
      </w:r>
      <w:r w:rsidRPr="008303DC">
        <w:rPr>
          <w:sz w:val="20"/>
          <w:szCs w:val="20"/>
        </w:rPr>
        <w:t xml:space="preserve"> тыс. рублей, в том числе:</w:t>
      </w:r>
    </w:p>
    <w:p w:rsidR="00D254B6" w:rsidRPr="008303DC" w:rsidRDefault="00440AB5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2019 году –</w:t>
      </w:r>
      <w:r w:rsidR="00490D51" w:rsidRPr="008303DC">
        <w:rPr>
          <w:sz w:val="20"/>
          <w:szCs w:val="20"/>
        </w:rPr>
        <w:t>74,2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2020 году – </w:t>
      </w:r>
      <w:r w:rsidR="000D105C" w:rsidRPr="008303DC">
        <w:rPr>
          <w:sz w:val="20"/>
          <w:szCs w:val="20"/>
        </w:rPr>
        <w:t>178,7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0D105C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2021 году – </w:t>
      </w:r>
      <w:r w:rsidR="00290433">
        <w:rPr>
          <w:sz w:val="20"/>
          <w:szCs w:val="20"/>
        </w:rPr>
        <w:t>326</w:t>
      </w:r>
      <w:r w:rsidR="006954E7" w:rsidRPr="008303DC">
        <w:rPr>
          <w:sz w:val="20"/>
          <w:szCs w:val="20"/>
        </w:rPr>
        <w:t>,8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2022 году – 6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2023 году – 6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2024 году – 4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2025 году – 4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из них средства: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республиканского бюджета – 135,1 тыс. рублей из них: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2020 году – 135,1 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F71B6A" w:rsidRPr="008303DC" w:rsidRDefault="00F71B6A" w:rsidP="00F71B6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F71B6A" w:rsidRPr="008303DC" w:rsidRDefault="00F71B6A" w:rsidP="00F71B6A">
      <w:pPr>
        <w:ind w:firstLine="3402"/>
        <w:rPr>
          <w:sz w:val="20"/>
          <w:szCs w:val="20"/>
        </w:rPr>
      </w:pPr>
      <w:r w:rsidRPr="008303DC">
        <w:rPr>
          <w:sz w:val="20"/>
          <w:szCs w:val="20"/>
        </w:rPr>
        <w:t>в 2024 году – 0,0 тыс. рублей;</w:t>
      </w:r>
    </w:p>
    <w:p w:rsidR="00F71B6A" w:rsidRPr="008303DC" w:rsidRDefault="00F71B6A" w:rsidP="00F71B6A">
      <w:pPr>
        <w:ind w:firstLine="3402"/>
        <w:rPr>
          <w:sz w:val="20"/>
          <w:szCs w:val="20"/>
        </w:rPr>
      </w:pPr>
      <w:r w:rsidRPr="008303DC">
        <w:rPr>
          <w:sz w:val="20"/>
          <w:szCs w:val="20"/>
        </w:rPr>
        <w:t>в 2025 году – 0,0 тыс. рублей;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</w:t>
      </w:r>
      <w:r w:rsidR="004F732B" w:rsidRPr="008303DC">
        <w:rPr>
          <w:sz w:val="20"/>
          <w:szCs w:val="20"/>
        </w:rPr>
        <w:t xml:space="preserve"> района Чувашской Республики – </w:t>
      </w:r>
      <w:r w:rsidR="006954E7" w:rsidRPr="008303DC">
        <w:rPr>
          <w:sz w:val="20"/>
          <w:szCs w:val="20"/>
        </w:rPr>
        <w:t>459,6</w:t>
      </w:r>
      <w:r w:rsidR="005A75AC" w:rsidRPr="008303DC">
        <w:rPr>
          <w:sz w:val="20"/>
          <w:szCs w:val="20"/>
        </w:rPr>
        <w:t xml:space="preserve"> тыс. рублей</w:t>
      </w:r>
      <w:r w:rsidRPr="008303DC">
        <w:rPr>
          <w:sz w:val="20"/>
          <w:szCs w:val="20"/>
        </w:rPr>
        <w:t>, в том числе: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2019 году – </w:t>
      </w:r>
      <w:r w:rsidR="00490D51" w:rsidRPr="008303DC">
        <w:rPr>
          <w:sz w:val="20"/>
          <w:szCs w:val="20"/>
        </w:rPr>
        <w:t>74,2</w:t>
      </w:r>
      <w:r w:rsidRPr="008303DC">
        <w:rPr>
          <w:sz w:val="20"/>
          <w:szCs w:val="20"/>
        </w:rPr>
        <w:t xml:space="preserve"> тыс. рублей;</w:t>
      </w:r>
    </w:p>
    <w:p w:rsidR="00D254B6" w:rsidRPr="008303DC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2020 году – </w:t>
      </w:r>
      <w:r w:rsidR="000D105C" w:rsidRPr="008303DC">
        <w:rPr>
          <w:sz w:val="20"/>
          <w:szCs w:val="20"/>
        </w:rPr>
        <w:t>43,6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0D105C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в 2021 году – </w:t>
      </w:r>
      <w:r w:rsidR="006954E7" w:rsidRPr="008303DC">
        <w:rPr>
          <w:sz w:val="20"/>
          <w:szCs w:val="20"/>
        </w:rPr>
        <w:t>325,8</w:t>
      </w:r>
      <w:r w:rsidR="00D254B6" w:rsidRPr="008303DC">
        <w:rPr>
          <w:sz w:val="20"/>
          <w:szCs w:val="20"/>
        </w:rPr>
        <w:t xml:space="preserve"> тыс. рублей;</w:t>
      </w:r>
    </w:p>
    <w:p w:rsidR="00D254B6" w:rsidRPr="008303DC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2022 году –</w:t>
      </w:r>
      <w:r w:rsidR="00EF1F80" w:rsidRPr="008303DC">
        <w:rPr>
          <w:sz w:val="20"/>
          <w:szCs w:val="20"/>
        </w:rPr>
        <w:t xml:space="preserve"> 5</w:t>
      </w:r>
      <w:r w:rsidRPr="008303DC">
        <w:rPr>
          <w:sz w:val="20"/>
          <w:szCs w:val="20"/>
        </w:rPr>
        <w:t>,0 тыс. рублей;</w:t>
      </w:r>
    </w:p>
    <w:p w:rsidR="00D254B6" w:rsidRPr="008303DC" w:rsidRDefault="00EF1F80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2023 году – 5</w:t>
      </w:r>
      <w:r w:rsidR="00D254B6" w:rsidRPr="008303DC">
        <w:rPr>
          <w:sz w:val="20"/>
          <w:szCs w:val="20"/>
        </w:rPr>
        <w:t>,0 тыс. рублей;</w:t>
      </w:r>
    </w:p>
    <w:p w:rsidR="00D254B6" w:rsidRPr="008303DC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2024 году – 3</w:t>
      </w:r>
      <w:r w:rsidR="00D254B6" w:rsidRPr="008303DC">
        <w:rPr>
          <w:sz w:val="20"/>
          <w:szCs w:val="20"/>
        </w:rPr>
        <w:t>,0 тыс. рублей;</w:t>
      </w:r>
    </w:p>
    <w:p w:rsid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в 2025 году – 3</w:t>
      </w:r>
      <w:r w:rsidR="00D254B6" w:rsidRPr="008303DC">
        <w:rPr>
          <w:sz w:val="20"/>
          <w:szCs w:val="20"/>
        </w:rPr>
        <w:t>,0 тыс. рублей</w:t>
      </w:r>
      <w:r w:rsidR="00290433">
        <w:rPr>
          <w:sz w:val="20"/>
          <w:szCs w:val="20"/>
        </w:rPr>
        <w:t>;</w:t>
      </w:r>
    </w:p>
    <w:p w:rsidR="00290433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источники- 5,0 тыс. рублей, из них: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lastRenderedPageBreak/>
        <w:t>в 2021 году – 1,0 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290433" w:rsidRPr="008303DC" w:rsidRDefault="00290433" w:rsidP="00290433">
      <w:pPr>
        <w:pStyle w:val="a9"/>
        <w:tabs>
          <w:tab w:val="left" w:pos="3544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8303DC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2024 году – 1,0 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2025 году – 1,0 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2026-2030 годах – 0,0 тыс. рублей;</w:t>
      </w:r>
    </w:p>
    <w:p w:rsidR="00290433" w:rsidRPr="008303DC" w:rsidRDefault="00290433" w:rsidP="00290433">
      <w:pPr>
        <w:tabs>
          <w:tab w:val="left" w:pos="3544"/>
        </w:tabs>
        <w:ind w:left="3402"/>
        <w:rPr>
          <w:sz w:val="20"/>
          <w:szCs w:val="20"/>
        </w:rPr>
      </w:pPr>
      <w:r w:rsidRPr="008303DC">
        <w:rPr>
          <w:sz w:val="20"/>
          <w:szCs w:val="20"/>
        </w:rPr>
        <w:t>в 2031-2035 годах-  0,0 тыс. рублей.</w:t>
      </w:r>
    </w:p>
    <w:p w:rsidR="00290433" w:rsidRPr="008303DC" w:rsidRDefault="00290433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На 2 этапе (2026–2030 годы) объем финан</w:t>
      </w:r>
      <w:r w:rsidR="00440AB5" w:rsidRPr="008303DC">
        <w:rPr>
          <w:sz w:val="20"/>
          <w:szCs w:val="20"/>
        </w:rPr>
        <w:t xml:space="preserve">сирования   программы составит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рублей, из них средства: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</w:t>
      </w:r>
      <w:r w:rsidR="00440AB5" w:rsidRPr="008303DC">
        <w:rPr>
          <w:sz w:val="20"/>
          <w:szCs w:val="20"/>
        </w:rPr>
        <w:t xml:space="preserve"> района Чувашской Республики –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 (100,0 процентов).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На 3 этапе (2031–2035 годы) объем финан</w:t>
      </w:r>
      <w:r w:rsidR="00440AB5" w:rsidRPr="008303DC">
        <w:rPr>
          <w:sz w:val="20"/>
          <w:szCs w:val="20"/>
        </w:rPr>
        <w:t xml:space="preserve">сирования   программы составит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рублей, из них средства: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местного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</w:t>
      </w:r>
      <w:r w:rsidR="00440AB5" w:rsidRPr="008303DC">
        <w:rPr>
          <w:sz w:val="20"/>
          <w:szCs w:val="20"/>
        </w:rPr>
        <w:t xml:space="preserve">она Чувашской Республики – </w:t>
      </w:r>
      <w:r w:rsidR="002D5B64" w:rsidRPr="008303DC">
        <w:rPr>
          <w:sz w:val="20"/>
          <w:szCs w:val="20"/>
        </w:rPr>
        <w:t>1</w:t>
      </w:r>
      <w:r w:rsidRPr="008303DC">
        <w:rPr>
          <w:sz w:val="20"/>
          <w:szCs w:val="20"/>
        </w:rPr>
        <w:t>5,0 тыс. рублей (100,0 процентов).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 поселения Порецкого района Чувашской Республики.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Ресурсное </w:t>
      </w:r>
      <w:hyperlink r:id="rId9" w:history="1">
        <w:r w:rsidRPr="008303DC">
          <w:rPr>
            <w:sz w:val="20"/>
            <w:szCs w:val="20"/>
          </w:rPr>
          <w:t>обеспечение</w:t>
        </w:r>
      </w:hyperlink>
      <w:r w:rsidRPr="008303DC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Pr="008303DC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Подпрограмма, реализуемая в рамках программы, представлена в </w:t>
      </w:r>
      <w:hyperlink r:id="rId10" w:history="1">
        <w:r w:rsidRPr="008303DC">
          <w:rPr>
            <w:sz w:val="20"/>
            <w:szCs w:val="20"/>
          </w:rPr>
          <w:t>приложении №</w:t>
        </w:r>
      </w:hyperlink>
      <w:r w:rsidRPr="008303DC">
        <w:rPr>
          <w:sz w:val="20"/>
          <w:szCs w:val="20"/>
        </w:rPr>
        <w:t xml:space="preserve"> 3 к программе.</w:t>
      </w:r>
      <w:r w:rsidR="004F732B" w:rsidRPr="008303DC">
        <w:rPr>
          <w:sz w:val="20"/>
          <w:szCs w:val="20"/>
        </w:rPr>
        <w:t>»</w:t>
      </w:r>
    </w:p>
    <w:p w:rsidR="004F732B" w:rsidRPr="008303DC" w:rsidRDefault="004F732B" w:rsidP="00F71B6A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Приложение 2 к программе изложить согласно приложению №1 к настоящему постановлению.  </w:t>
      </w:r>
    </w:p>
    <w:p w:rsidR="00F8587D" w:rsidRPr="008303DC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105C" w:rsidRPr="008303DC" w:rsidRDefault="000D105C" w:rsidP="007A0282">
      <w:pPr>
        <w:pStyle w:val="ConsPlusNormal"/>
        <w:numPr>
          <w:ilvl w:val="1"/>
          <w:numId w:val="1"/>
        </w:numPr>
        <w:ind w:left="0" w:firstLine="709"/>
        <w:rPr>
          <w:rFonts w:ascii="Times New Roman" w:hAnsi="Times New Roman" w:cs="Times New Roman"/>
        </w:rPr>
      </w:pPr>
      <w:r w:rsidRPr="008303DC">
        <w:rPr>
          <w:rFonts w:ascii="Times New Roman" w:hAnsi="Times New Roman" w:cs="Times New Roman"/>
        </w:rPr>
        <w:t>В Паспорте подпрограммы</w:t>
      </w:r>
      <w:r w:rsidRPr="008303DC">
        <w:rPr>
          <w:b/>
        </w:rPr>
        <w:t xml:space="preserve"> «</w:t>
      </w:r>
      <w:r w:rsidR="007A0282" w:rsidRPr="008303DC">
        <w:rPr>
          <w:rFonts w:ascii="Times New Roman" w:hAnsi="Times New Roman" w:cs="Times New Roman"/>
        </w:rPr>
        <w:t>Построение (развитие) аппаратно-программного комплекса  «Безопасное муниципальное образование»  на территории Порецкого сельского поселения Порецкого района Чувашской Республики»</w:t>
      </w:r>
      <w:r w:rsidRPr="008303DC">
        <w:t xml:space="preserve"> </w:t>
      </w:r>
      <w:r w:rsidRPr="008303DC">
        <w:rPr>
          <w:rFonts w:ascii="Times New Roman" w:hAnsi="Times New Roman" w:cs="Times New Roman"/>
        </w:rPr>
        <w:t>позицию «Объемы бюджетных ассигнований подпрограммы» изложить в следующей редакции:</w:t>
      </w:r>
    </w:p>
    <w:p w:rsidR="007A0282" w:rsidRPr="008303DC" w:rsidRDefault="007A0282" w:rsidP="007A0282">
      <w:pPr>
        <w:pStyle w:val="ConsPlusNormal"/>
        <w:ind w:left="709" w:firstLine="0"/>
        <w:rPr>
          <w:rFonts w:ascii="Times New Roman" w:hAnsi="Times New Roman" w:cs="Times New Roman"/>
        </w:rPr>
      </w:pPr>
    </w:p>
    <w:tbl>
      <w:tblPr>
        <w:tblW w:w="4806" w:type="pct"/>
        <w:tblLook w:val="00A0"/>
      </w:tblPr>
      <w:tblGrid>
        <w:gridCol w:w="3363"/>
        <w:gridCol w:w="6109"/>
      </w:tblGrid>
      <w:tr w:rsidR="000D105C" w:rsidRPr="008303DC" w:rsidTr="00290433">
        <w:trPr>
          <w:trHeight w:val="1276"/>
        </w:trPr>
        <w:tc>
          <w:tcPr>
            <w:tcW w:w="1775" w:type="pct"/>
          </w:tcPr>
          <w:p w:rsidR="000D105C" w:rsidRPr="008303DC" w:rsidRDefault="000D105C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Pr="008303DC">
              <w:rPr>
                <w:sz w:val="20"/>
                <w:szCs w:val="20"/>
                <w:lang w:eastAsia="en-US"/>
              </w:rPr>
              <w:br/>
            </w:r>
            <w:r w:rsidR="00FC68D5" w:rsidRPr="008303DC">
              <w:rPr>
                <w:sz w:val="20"/>
                <w:szCs w:val="20"/>
                <w:lang w:eastAsia="en-US"/>
              </w:rPr>
              <w:t>1</w:t>
            </w:r>
            <w:r w:rsidR="00005D24">
              <w:rPr>
                <w:sz w:val="20"/>
                <w:szCs w:val="20"/>
                <w:lang w:eastAsia="en-US"/>
              </w:rPr>
              <w:t> 18</w:t>
            </w:r>
            <w:r w:rsidR="00231C06" w:rsidRPr="008303DC">
              <w:rPr>
                <w:sz w:val="20"/>
                <w:szCs w:val="20"/>
                <w:lang w:eastAsia="en-US"/>
              </w:rPr>
              <w:t>5,5</w:t>
            </w:r>
            <w:r w:rsidRPr="008303DC">
              <w:rPr>
                <w:sz w:val="20"/>
                <w:szCs w:val="20"/>
                <w:lang w:eastAsia="en-US"/>
              </w:rPr>
              <w:t xml:space="preserve"> тыс. рублей, в том числе: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2019 году – 69,2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2020 году – 40,5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2021 году – </w:t>
            </w:r>
            <w:r w:rsidR="00005D24">
              <w:rPr>
                <w:sz w:val="20"/>
                <w:szCs w:val="20"/>
                <w:lang w:eastAsia="en-US"/>
              </w:rPr>
              <w:t>315,8</w:t>
            </w:r>
            <w:r w:rsidRPr="008303DC">
              <w:rPr>
                <w:sz w:val="20"/>
                <w:szCs w:val="20"/>
                <w:lang w:eastAsia="en-US"/>
              </w:rPr>
              <w:t xml:space="preserve">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2022 году – </w:t>
            </w:r>
            <w:r w:rsidR="00E51968" w:rsidRPr="008303DC">
              <w:rPr>
                <w:sz w:val="20"/>
                <w:szCs w:val="20"/>
                <w:lang w:eastAsia="en-US"/>
              </w:rPr>
              <w:t>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2023 году – </w:t>
            </w:r>
            <w:r w:rsidR="00E51968" w:rsidRPr="008303DC">
              <w:rPr>
                <w:sz w:val="20"/>
                <w:szCs w:val="20"/>
                <w:lang w:eastAsia="en-US"/>
              </w:rPr>
              <w:t>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2024 году – 60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2025 году – 60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2026–2030 годах – 320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2031–</w:t>
            </w:r>
            <w:r w:rsidR="00010CB2" w:rsidRPr="008303DC">
              <w:rPr>
                <w:sz w:val="20"/>
                <w:szCs w:val="20"/>
                <w:lang w:eastAsia="en-US"/>
              </w:rPr>
              <w:t>2035 годах – 320</w:t>
            </w:r>
            <w:r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местного бюджета Порецкого сельского поселения Порецкого района Чувашской Республики – 1</w:t>
            </w:r>
            <w:r w:rsidR="00005D24">
              <w:rPr>
                <w:sz w:val="20"/>
                <w:szCs w:val="20"/>
                <w:lang w:eastAsia="en-US"/>
              </w:rPr>
              <w:t> 18</w:t>
            </w:r>
            <w:r w:rsidR="00231C06" w:rsidRPr="008303DC">
              <w:rPr>
                <w:sz w:val="20"/>
                <w:szCs w:val="20"/>
                <w:lang w:eastAsia="en-US"/>
              </w:rPr>
              <w:t>5,5</w:t>
            </w:r>
            <w:r w:rsidRPr="008303DC">
              <w:rPr>
                <w:sz w:val="20"/>
                <w:szCs w:val="20"/>
                <w:lang w:eastAsia="en-US"/>
              </w:rPr>
              <w:t xml:space="preserve"> тыс. рублей (100,0 </w:t>
            </w:r>
            <w:r w:rsidRPr="008303DC">
              <w:rPr>
                <w:sz w:val="20"/>
                <w:szCs w:val="20"/>
              </w:rPr>
              <w:t>процентов</w:t>
            </w:r>
            <w:r w:rsidRPr="008303DC">
              <w:rPr>
                <w:sz w:val="20"/>
                <w:szCs w:val="20"/>
                <w:lang w:eastAsia="en-US"/>
              </w:rPr>
              <w:t>), в том числе: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2019 году – 69,2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2020 году – 40,5 тыс. рублей;</w:t>
            </w:r>
          </w:p>
          <w:p w:rsidR="007A0282" w:rsidRPr="008303DC" w:rsidRDefault="00231C06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2021 году – </w:t>
            </w:r>
            <w:r w:rsidR="00005D24">
              <w:rPr>
                <w:sz w:val="20"/>
                <w:szCs w:val="20"/>
                <w:lang w:eastAsia="en-US"/>
              </w:rPr>
              <w:t>31</w:t>
            </w:r>
            <w:r w:rsidRPr="008303DC">
              <w:rPr>
                <w:sz w:val="20"/>
                <w:szCs w:val="20"/>
                <w:lang w:eastAsia="en-US"/>
              </w:rPr>
              <w:t>5,8</w:t>
            </w:r>
            <w:r w:rsidR="007A0282" w:rsidRPr="008303DC">
              <w:rPr>
                <w:sz w:val="20"/>
                <w:szCs w:val="20"/>
                <w:lang w:eastAsia="en-US"/>
              </w:rPr>
              <w:t xml:space="preserve">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2022 году – </w:t>
            </w:r>
            <w:r w:rsidR="00E51968" w:rsidRPr="008303DC">
              <w:rPr>
                <w:sz w:val="20"/>
                <w:szCs w:val="20"/>
                <w:lang w:eastAsia="en-US"/>
              </w:rPr>
              <w:t>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2023 году – </w:t>
            </w:r>
            <w:r w:rsidR="00E51968" w:rsidRPr="008303DC">
              <w:rPr>
                <w:sz w:val="20"/>
                <w:szCs w:val="20"/>
                <w:lang w:eastAsia="en-US"/>
              </w:rPr>
              <w:t>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2024 году – 60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2025 году – 60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 xml:space="preserve">в 2026–2030 годах – </w:t>
            </w:r>
            <w:r w:rsidR="00010CB2" w:rsidRPr="008303DC">
              <w:rPr>
                <w:sz w:val="20"/>
                <w:szCs w:val="20"/>
                <w:lang w:eastAsia="en-US"/>
              </w:rPr>
              <w:t>320</w:t>
            </w:r>
            <w:r w:rsidRPr="008303DC">
              <w:rPr>
                <w:sz w:val="20"/>
                <w:szCs w:val="20"/>
                <w:lang w:eastAsia="en-US"/>
              </w:rPr>
              <w:t>,0 тыс. рублей;</w:t>
            </w:r>
          </w:p>
          <w:p w:rsidR="007A0282" w:rsidRPr="008303DC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в 2031–2035 годах – 320</w:t>
            </w:r>
            <w:r w:rsidR="007A0282" w:rsidRPr="008303DC">
              <w:rPr>
                <w:sz w:val="20"/>
                <w:szCs w:val="20"/>
                <w:lang w:eastAsia="en-US"/>
              </w:rPr>
              <w:t>,0 тыс. рублей.</w:t>
            </w:r>
          </w:p>
          <w:p w:rsidR="007A0282" w:rsidRPr="008303DC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8303DC">
              <w:rPr>
                <w:sz w:val="20"/>
                <w:szCs w:val="20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сельского поселения Порецкого района.»</w:t>
            </w:r>
          </w:p>
          <w:p w:rsidR="000D105C" w:rsidRPr="008303DC" w:rsidRDefault="000D105C" w:rsidP="00290433">
            <w:pPr>
              <w:rPr>
                <w:sz w:val="20"/>
                <w:szCs w:val="20"/>
              </w:rPr>
            </w:pPr>
          </w:p>
        </w:tc>
      </w:tr>
    </w:tbl>
    <w:p w:rsidR="000D105C" w:rsidRPr="008303DC" w:rsidRDefault="000D105C" w:rsidP="000D105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</w:p>
    <w:p w:rsidR="000D105C" w:rsidRPr="008303DC" w:rsidRDefault="000D105C" w:rsidP="000D105C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Раздел </w:t>
      </w:r>
      <w:r w:rsidRPr="008303DC">
        <w:rPr>
          <w:sz w:val="20"/>
          <w:szCs w:val="20"/>
          <w:lang w:val="en-US"/>
        </w:rPr>
        <w:t>IV</w:t>
      </w:r>
      <w:r w:rsidRPr="008303DC">
        <w:rPr>
          <w:sz w:val="20"/>
          <w:szCs w:val="20"/>
        </w:rPr>
        <w:t xml:space="preserve"> подпрограммы, изложить в следующей редакции:</w:t>
      </w:r>
    </w:p>
    <w:p w:rsidR="0035117F" w:rsidRPr="008303DC" w:rsidRDefault="0035117F" w:rsidP="0035117F">
      <w:pPr>
        <w:pStyle w:val="11"/>
        <w:ind w:left="709"/>
        <w:jc w:val="both"/>
        <w:rPr>
          <w:sz w:val="20"/>
          <w:szCs w:val="20"/>
        </w:rPr>
      </w:pPr>
    </w:p>
    <w:p w:rsidR="007A0282" w:rsidRPr="008303DC" w:rsidRDefault="000D105C" w:rsidP="007A028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303DC">
        <w:rPr>
          <w:sz w:val="20"/>
          <w:szCs w:val="20"/>
        </w:rPr>
        <w:t>«</w:t>
      </w:r>
      <w:r w:rsidR="007A0282" w:rsidRPr="008303DC">
        <w:rPr>
          <w:b/>
          <w:sz w:val="20"/>
          <w:szCs w:val="20"/>
          <w:lang w:eastAsia="en-US"/>
        </w:rPr>
        <w:t>Раздел IV. О</w:t>
      </w:r>
      <w:r w:rsidR="007A0282" w:rsidRPr="008303DC">
        <w:rPr>
          <w:b/>
          <w:sz w:val="20"/>
          <w:szCs w:val="20"/>
        </w:rPr>
        <w:t>боснование объема финансовых ресурсов,</w:t>
      </w:r>
    </w:p>
    <w:p w:rsidR="007A0282" w:rsidRPr="008303DC" w:rsidRDefault="007A0282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необходимых для реализации подпрограммы</w:t>
      </w:r>
    </w:p>
    <w:p w:rsidR="007A0282" w:rsidRPr="008303DC" w:rsidRDefault="007A0282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 xml:space="preserve">(с расшифровкой по источникам финансирования, по этапам </w:t>
      </w:r>
    </w:p>
    <w:p w:rsidR="007A0282" w:rsidRPr="008303DC" w:rsidRDefault="007A0282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lastRenderedPageBreak/>
        <w:t>и годам реализации подпрограммы)</w:t>
      </w:r>
    </w:p>
    <w:p w:rsidR="0035117F" w:rsidRPr="008303DC" w:rsidRDefault="0035117F" w:rsidP="007A02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0282" w:rsidRPr="008303DC" w:rsidRDefault="007A0282" w:rsidP="007A02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Расходы подпрограммы формируются за счет средств местного бюджета Порецкого сельского поселения Порецкого района Чувашской Республики.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</w:rPr>
        <w:t>Общий объем финансирования подпрограммы в 2019–2035 годах составит</w:t>
      </w:r>
      <w:r w:rsidRPr="008303DC">
        <w:rPr>
          <w:color w:val="00B050"/>
          <w:sz w:val="20"/>
          <w:szCs w:val="20"/>
        </w:rPr>
        <w:t xml:space="preserve"> </w:t>
      </w:r>
      <w:r w:rsidR="00FC68D5" w:rsidRPr="008303DC">
        <w:rPr>
          <w:sz w:val="20"/>
          <w:szCs w:val="20"/>
          <w:lang w:eastAsia="en-US"/>
        </w:rPr>
        <w:t>1</w:t>
      </w:r>
      <w:r w:rsidR="00231C06" w:rsidRPr="008303DC">
        <w:rPr>
          <w:sz w:val="20"/>
          <w:szCs w:val="20"/>
          <w:lang w:eastAsia="en-US"/>
        </w:rPr>
        <w:t> 165,5</w:t>
      </w:r>
      <w:r w:rsidRPr="008303DC">
        <w:rPr>
          <w:sz w:val="20"/>
          <w:szCs w:val="20"/>
          <w:lang w:eastAsia="en-US"/>
        </w:rPr>
        <w:t xml:space="preserve"> тыс. рублей, в том числе: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2019 году – </w:t>
      </w:r>
      <w:r w:rsidR="0035117F" w:rsidRPr="008303DC">
        <w:rPr>
          <w:sz w:val="20"/>
          <w:szCs w:val="20"/>
          <w:lang w:eastAsia="en-US"/>
        </w:rPr>
        <w:t>69,2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2020 году – </w:t>
      </w:r>
      <w:r w:rsidR="0035117F" w:rsidRPr="008303DC">
        <w:rPr>
          <w:sz w:val="20"/>
          <w:szCs w:val="20"/>
          <w:lang w:eastAsia="en-US"/>
        </w:rPr>
        <w:t>40,5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2021 году – </w:t>
      </w:r>
      <w:r w:rsidR="00005D24">
        <w:rPr>
          <w:sz w:val="20"/>
          <w:szCs w:val="20"/>
          <w:lang w:eastAsia="en-US"/>
        </w:rPr>
        <w:t>31</w:t>
      </w:r>
      <w:r w:rsidR="00231C06" w:rsidRPr="008303DC">
        <w:rPr>
          <w:sz w:val="20"/>
          <w:szCs w:val="20"/>
          <w:lang w:eastAsia="en-US"/>
        </w:rPr>
        <w:t>5,8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FC68D5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2022 году – 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FC68D5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2023 году – 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2024 году – 60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2025 г</w:t>
      </w:r>
      <w:r w:rsidR="00010CB2" w:rsidRPr="008303DC">
        <w:rPr>
          <w:sz w:val="20"/>
          <w:szCs w:val="20"/>
          <w:lang w:eastAsia="en-US"/>
        </w:rPr>
        <w:t>оду – 60</w:t>
      </w:r>
      <w:r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2026–2030 годах – 320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2031–2035 годах – 320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из них средства: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местного бюджета </w:t>
      </w:r>
      <w:r w:rsidRPr="008303DC">
        <w:rPr>
          <w:sz w:val="20"/>
          <w:szCs w:val="20"/>
        </w:rPr>
        <w:t xml:space="preserve">Порецкого сельского поселения </w:t>
      </w:r>
      <w:r w:rsidRPr="008303DC">
        <w:rPr>
          <w:sz w:val="20"/>
          <w:szCs w:val="20"/>
          <w:lang w:eastAsia="en-US"/>
        </w:rPr>
        <w:t xml:space="preserve">Порецкого сельского поселения Порецкого района Чувашской Республики – </w:t>
      </w:r>
      <w:r w:rsidR="002006FC" w:rsidRPr="008303DC">
        <w:rPr>
          <w:sz w:val="20"/>
          <w:szCs w:val="20"/>
          <w:lang w:eastAsia="en-US"/>
        </w:rPr>
        <w:t>1</w:t>
      </w:r>
      <w:r w:rsidR="00231C06" w:rsidRPr="008303DC">
        <w:rPr>
          <w:sz w:val="20"/>
          <w:szCs w:val="20"/>
          <w:lang w:eastAsia="en-US"/>
        </w:rPr>
        <w:t> 165,5</w:t>
      </w:r>
      <w:r w:rsidRPr="008303DC">
        <w:rPr>
          <w:sz w:val="20"/>
          <w:szCs w:val="20"/>
          <w:lang w:eastAsia="en-US"/>
        </w:rPr>
        <w:t xml:space="preserve"> тыс. рублей (100,0 </w:t>
      </w:r>
      <w:r w:rsidRPr="008303DC">
        <w:rPr>
          <w:sz w:val="20"/>
          <w:szCs w:val="20"/>
        </w:rPr>
        <w:t>процентов</w:t>
      </w:r>
      <w:r w:rsidRPr="008303DC">
        <w:rPr>
          <w:sz w:val="20"/>
          <w:szCs w:val="20"/>
          <w:lang w:eastAsia="en-US"/>
        </w:rPr>
        <w:t>), в том числе: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2019 году – </w:t>
      </w:r>
      <w:r w:rsidR="0035117F" w:rsidRPr="008303DC">
        <w:rPr>
          <w:sz w:val="20"/>
          <w:szCs w:val="20"/>
          <w:lang w:eastAsia="en-US"/>
        </w:rPr>
        <w:t>69,2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2020 году – </w:t>
      </w:r>
      <w:r w:rsidR="0035117F" w:rsidRPr="008303DC">
        <w:rPr>
          <w:sz w:val="20"/>
          <w:szCs w:val="20"/>
          <w:lang w:eastAsia="en-US"/>
        </w:rPr>
        <w:t>40,5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в 2021 году – </w:t>
      </w:r>
      <w:r w:rsidR="00005D24">
        <w:rPr>
          <w:sz w:val="20"/>
          <w:szCs w:val="20"/>
          <w:lang w:eastAsia="en-US"/>
        </w:rPr>
        <w:t>31</w:t>
      </w:r>
      <w:r w:rsidR="00231C06" w:rsidRPr="008303DC">
        <w:rPr>
          <w:sz w:val="20"/>
          <w:szCs w:val="20"/>
          <w:lang w:eastAsia="en-US"/>
        </w:rPr>
        <w:t>5,8</w:t>
      </w:r>
      <w:r w:rsidRPr="008303DC">
        <w:rPr>
          <w:sz w:val="20"/>
          <w:szCs w:val="20"/>
          <w:lang w:eastAsia="en-US"/>
        </w:rPr>
        <w:t xml:space="preserve"> тыс. рублей;</w:t>
      </w:r>
    </w:p>
    <w:p w:rsidR="007A0282" w:rsidRPr="008303DC" w:rsidRDefault="002006FC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2022 году – 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2006FC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2023 году – 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2024 году – 60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2025 году – 60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2026–2030 годах – 320</w:t>
      </w:r>
      <w:r w:rsidR="007A0282" w:rsidRPr="008303DC">
        <w:rPr>
          <w:sz w:val="20"/>
          <w:szCs w:val="20"/>
          <w:lang w:eastAsia="en-US"/>
        </w:rPr>
        <w:t>,0 тыс. рублей;</w:t>
      </w:r>
    </w:p>
    <w:p w:rsidR="007A0282" w:rsidRPr="008303DC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color w:val="FF0000"/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>в 2031–2035 г</w:t>
      </w:r>
      <w:r w:rsidR="00010CB2" w:rsidRPr="008303DC">
        <w:rPr>
          <w:sz w:val="20"/>
          <w:szCs w:val="20"/>
          <w:lang w:eastAsia="en-US"/>
        </w:rPr>
        <w:t>одах – 320</w:t>
      </w:r>
      <w:r w:rsidRPr="008303DC">
        <w:rPr>
          <w:sz w:val="20"/>
          <w:szCs w:val="20"/>
          <w:lang w:eastAsia="en-US"/>
        </w:rPr>
        <w:t>,0 тыс. рублей.</w:t>
      </w:r>
    </w:p>
    <w:p w:rsidR="007A0282" w:rsidRPr="008303DC" w:rsidRDefault="007A0282" w:rsidP="007A02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7A0282" w:rsidRPr="008303DC" w:rsidRDefault="007A0282" w:rsidP="007A028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8303DC">
        <w:rPr>
          <w:sz w:val="20"/>
          <w:szCs w:val="20"/>
          <w:lang w:eastAsia="en-US"/>
        </w:rPr>
        <w:t xml:space="preserve">Ресурсное </w:t>
      </w:r>
      <w:hyperlink r:id="rId11" w:history="1">
        <w:r w:rsidRPr="008303DC">
          <w:rPr>
            <w:sz w:val="20"/>
            <w:szCs w:val="20"/>
            <w:lang w:eastAsia="en-US"/>
          </w:rPr>
          <w:t>обеспечение</w:t>
        </w:r>
      </w:hyperlink>
      <w:r w:rsidRPr="008303DC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 w:rsidRPr="008303DC">
        <w:rPr>
          <w:color w:val="00B050"/>
          <w:sz w:val="20"/>
          <w:szCs w:val="20"/>
          <w:lang w:eastAsia="en-US"/>
        </w:rPr>
        <w:t>.</w:t>
      </w:r>
      <w:r w:rsidRPr="008303DC">
        <w:rPr>
          <w:sz w:val="20"/>
          <w:szCs w:val="20"/>
          <w:lang w:eastAsia="en-US"/>
        </w:rPr>
        <w:t>»</w:t>
      </w:r>
    </w:p>
    <w:p w:rsidR="000D105C" w:rsidRPr="008303DC" w:rsidRDefault="000D105C" w:rsidP="000D105C">
      <w:pPr>
        <w:pStyle w:val="af5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7763E8" w:rsidRDefault="008B5A18" w:rsidP="00F71B6A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303DC">
        <w:rPr>
          <w:sz w:val="20"/>
          <w:szCs w:val="20"/>
        </w:rPr>
        <w:t>Приложение 2</w:t>
      </w:r>
      <w:r w:rsidR="007763E8" w:rsidRPr="008303DC">
        <w:rPr>
          <w:sz w:val="20"/>
          <w:szCs w:val="20"/>
        </w:rPr>
        <w:t xml:space="preserve"> к подпрограмме</w:t>
      </w:r>
      <w:r w:rsidR="0035117F" w:rsidRPr="008303DC">
        <w:rPr>
          <w:sz w:val="20"/>
          <w:szCs w:val="20"/>
        </w:rPr>
        <w:t xml:space="preserve"> изложить согласно приложению №3</w:t>
      </w:r>
      <w:r w:rsidR="007763E8" w:rsidRPr="008303DC">
        <w:rPr>
          <w:sz w:val="20"/>
          <w:szCs w:val="20"/>
        </w:rPr>
        <w:t xml:space="preserve"> к настоящему постановлению.  </w:t>
      </w:r>
    </w:p>
    <w:p w:rsidR="009B4866" w:rsidRPr="008303DC" w:rsidRDefault="009B4866" w:rsidP="004031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8303DC">
        <w:rPr>
          <w:rFonts w:ascii="Times New Roman" w:hAnsi="Times New Roman" w:cs="Times New Roman"/>
        </w:rPr>
        <w:t>Настоящее</w:t>
      </w:r>
      <w:r w:rsidRPr="008303DC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8303DC">
        <w:rPr>
          <w:rFonts w:ascii="Times New Roman" w:hAnsi="Times New Roman" w:cs="Times New Roman"/>
          <w:color w:val="000000"/>
        </w:rPr>
        <w:t>убликования.</w:t>
      </w:r>
    </w:p>
    <w:p w:rsidR="009B4866" w:rsidRPr="008303DC" w:rsidRDefault="009B4866" w:rsidP="00A614B0">
      <w:pPr>
        <w:jc w:val="both"/>
        <w:rPr>
          <w:sz w:val="20"/>
          <w:szCs w:val="20"/>
        </w:rPr>
      </w:pPr>
    </w:p>
    <w:p w:rsidR="009B4866" w:rsidRPr="008303DC" w:rsidRDefault="009B4866" w:rsidP="00A614B0">
      <w:pPr>
        <w:jc w:val="both"/>
        <w:rPr>
          <w:sz w:val="20"/>
          <w:szCs w:val="20"/>
        </w:rPr>
      </w:pPr>
    </w:p>
    <w:p w:rsidR="009B4866" w:rsidRPr="008303DC" w:rsidRDefault="009B4866" w:rsidP="00A614B0">
      <w:pPr>
        <w:jc w:val="both"/>
        <w:rPr>
          <w:sz w:val="20"/>
          <w:szCs w:val="20"/>
        </w:rPr>
      </w:pPr>
    </w:p>
    <w:p w:rsidR="009B4866" w:rsidRPr="008303DC" w:rsidRDefault="009B4866" w:rsidP="00A614B0">
      <w:pPr>
        <w:jc w:val="both"/>
        <w:rPr>
          <w:sz w:val="20"/>
          <w:szCs w:val="20"/>
        </w:rPr>
      </w:pPr>
      <w:r w:rsidRPr="008303DC">
        <w:rPr>
          <w:sz w:val="20"/>
          <w:szCs w:val="20"/>
        </w:rPr>
        <w:t>Глава администрации</w:t>
      </w:r>
      <w:r w:rsidR="009774C8" w:rsidRPr="008303DC">
        <w:rPr>
          <w:sz w:val="20"/>
          <w:szCs w:val="20"/>
        </w:rPr>
        <w:t xml:space="preserve"> </w:t>
      </w:r>
      <w:r w:rsidR="007763E8" w:rsidRPr="008303DC">
        <w:rPr>
          <w:sz w:val="20"/>
          <w:szCs w:val="20"/>
        </w:rPr>
        <w:t>Порецкого</w:t>
      </w:r>
    </w:p>
    <w:p w:rsidR="009B4866" w:rsidRPr="008303DC" w:rsidRDefault="009774C8" w:rsidP="009774C8">
      <w:pPr>
        <w:jc w:val="both"/>
        <w:rPr>
          <w:sz w:val="20"/>
          <w:szCs w:val="20"/>
        </w:rPr>
      </w:pPr>
      <w:r w:rsidRPr="008303DC">
        <w:rPr>
          <w:sz w:val="20"/>
          <w:szCs w:val="20"/>
        </w:rPr>
        <w:t xml:space="preserve">сельского поселения </w:t>
      </w:r>
      <w:r w:rsidR="009B4866" w:rsidRPr="008303DC">
        <w:rPr>
          <w:sz w:val="20"/>
          <w:szCs w:val="20"/>
        </w:rPr>
        <w:t xml:space="preserve">Порецкого района                                        </w:t>
      </w:r>
      <w:r w:rsidRPr="008303DC">
        <w:rPr>
          <w:sz w:val="20"/>
          <w:szCs w:val="20"/>
        </w:rPr>
        <w:t xml:space="preserve">    </w:t>
      </w:r>
      <w:r w:rsidR="00723CBA" w:rsidRPr="008303DC">
        <w:rPr>
          <w:sz w:val="20"/>
          <w:szCs w:val="20"/>
        </w:rPr>
        <w:t xml:space="preserve">                 </w:t>
      </w:r>
      <w:r w:rsidR="00005D24">
        <w:rPr>
          <w:sz w:val="20"/>
          <w:szCs w:val="20"/>
        </w:rPr>
        <w:t xml:space="preserve">                        </w:t>
      </w:r>
      <w:r w:rsidR="00403108">
        <w:rPr>
          <w:sz w:val="20"/>
          <w:szCs w:val="20"/>
        </w:rPr>
        <w:t xml:space="preserve">        </w:t>
      </w:r>
      <w:r w:rsidR="00575175">
        <w:rPr>
          <w:sz w:val="20"/>
          <w:szCs w:val="20"/>
        </w:rPr>
        <w:t xml:space="preserve">      </w:t>
      </w:r>
      <w:r w:rsidR="00403108">
        <w:rPr>
          <w:sz w:val="20"/>
          <w:szCs w:val="20"/>
        </w:rPr>
        <w:t xml:space="preserve">  </w:t>
      </w:r>
      <w:r w:rsidR="007763E8" w:rsidRPr="008303DC">
        <w:rPr>
          <w:sz w:val="20"/>
          <w:szCs w:val="20"/>
        </w:rPr>
        <w:t>А.Е</w:t>
      </w:r>
      <w:r w:rsidR="00A8427F" w:rsidRPr="008303DC">
        <w:rPr>
          <w:sz w:val="20"/>
          <w:szCs w:val="20"/>
        </w:rPr>
        <w:t xml:space="preserve">. </w:t>
      </w:r>
      <w:r w:rsidR="007763E8" w:rsidRPr="008303DC">
        <w:rPr>
          <w:sz w:val="20"/>
          <w:szCs w:val="20"/>
        </w:rPr>
        <w:t>Барыкин</w:t>
      </w: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9774C8">
      <w:pPr>
        <w:jc w:val="both"/>
        <w:rPr>
          <w:sz w:val="20"/>
          <w:szCs w:val="20"/>
        </w:rPr>
      </w:pPr>
    </w:p>
    <w:p w:rsidR="00AB5E62" w:rsidRPr="008303DC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8303DC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8303DC" w:rsidRDefault="004F732B" w:rsidP="007A3397">
      <w:pPr>
        <w:ind w:left="10320"/>
        <w:jc w:val="right"/>
        <w:rPr>
          <w:sz w:val="20"/>
          <w:szCs w:val="20"/>
        </w:rPr>
      </w:pPr>
      <w:r w:rsidRPr="008303DC">
        <w:rPr>
          <w:bCs/>
          <w:color w:val="26282F"/>
          <w:sz w:val="20"/>
          <w:szCs w:val="20"/>
        </w:rPr>
        <w:lastRenderedPageBreak/>
        <w:t>П</w:t>
      </w:r>
      <w:r w:rsidR="007A3397" w:rsidRPr="008303DC">
        <w:rPr>
          <w:bCs/>
          <w:color w:val="26282F"/>
          <w:sz w:val="20"/>
          <w:szCs w:val="20"/>
        </w:rPr>
        <w:t>риложение № 1</w:t>
      </w:r>
    </w:p>
    <w:p w:rsidR="007A3397" w:rsidRPr="008303DC" w:rsidRDefault="007A3397" w:rsidP="007A3397">
      <w:pPr>
        <w:jc w:val="right"/>
        <w:rPr>
          <w:sz w:val="20"/>
          <w:szCs w:val="20"/>
        </w:rPr>
      </w:pPr>
      <w:r w:rsidRPr="008303DC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8303DC" w:rsidRDefault="007A3397" w:rsidP="007A3397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администрации </w:t>
      </w:r>
      <w:r w:rsidR="00A071C5" w:rsidRPr="008303DC">
        <w:rPr>
          <w:sz w:val="20"/>
          <w:szCs w:val="20"/>
        </w:rPr>
        <w:t xml:space="preserve">Порецкого </w:t>
      </w:r>
      <w:r w:rsidRPr="008303DC">
        <w:rPr>
          <w:sz w:val="20"/>
          <w:szCs w:val="20"/>
        </w:rPr>
        <w:t>сельского</w:t>
      </w:r>
    </w:p>
    <w:p w:rsidR="007A3397" w:rsidRPr="008303DC" w:rsidRDefault="007A3397" w:rsidP="007A3397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поселения Порецкого район</w:t>
      </w:r>
      <w:r w:rsidR="000A3F57" w:rsidRPr="008303DC">
        <w:rPr>
          <w:sz w:val="20"/>
          <w:szCs w:val="20"/>
        </w:rPr>
        <w:t xml:space="preserve">а от  </w:t>
      </w:r>
      <w:r w:rsidR="00575175" w:rsidRPr="00575175">
        <w:rPr>
          <w:sz w:val="20"/>
          <w:szCs w:val="20"/>
        </w:rPr>
        <w:t>01.09.2021 № 80</w:t>
      </w:r>
      <w:r w:rsidRPr="00575175">
        <w:rPr>
          <w:sz w:val="20"/>
          <w:szCs w:val="20"/>
        </w:rPr>
        <w:t xml:space="preserve"> </w:t>
      </w:r>
      <w:r w:rsidRPr="008303DC">
        <w:rPr>
          <w:sz w:val="20"/>
          <w:szCs w:val="20"/>
        </w:rPr>
        <w:t xml:space="preserve"> </w:t>
      </w:r>
    </w:p>
    <w:p w:rsidR="00410631" w:rsidRPr="008303DC" w:rsidRDefault="00410631" w:rsidP="007A3397">
      <w:pPr>
        <w:jc w:val="right"/>
        <w:rPr>
          <w:sz w:val="20"/>
          <w:szCs w:val="20"/>
        </w:rPr>
      </w:pPr>
    </w:p>
    <w:p w:rsidR="00737AB8" w:rsidRPr="008303DC" w:rsidRDefault="00737AB8" w:rsidP="00737AB8">
      <w:pPr>
        <w:rPr>
          <w:color w:val="FF0000"/>
          <w:sz w:val="20"/>
          <w:szCs w:val="20"/>
        </w:rPr>
      </w:pP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Приложение № 2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к  муниципальной программе 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>«Повышение безопасности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жизнедеятельности населения</w:t>
      </w:r>
    </w:p>
    <w:p w:rsidR="007763E8" w:rsidRPr="008303DC" w:rsidRDefault="007763E8" w:rsidP="007763E8">
      <w:pPr>
        <w:ind w:left="11482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и территорий Порецкого сельского поселения Порецкого района Чувашской Республики»</w:t>
      </w:r>
    </w:p>
    <w:p w:rsidR="007763E8" w:rsidRPr="008303DC" w:rsidRDefault="007763E8" w:rsidP="007763E8">
      <w:pPr>
        <w:jc w:val="both"/>
        <w:rPr>
          <w:sz w:val="20"/>
          <w:szCs w:val="20"/>
        </w:rPr>
      </w:pPr>
    </w:p>
    <w:p w:rsidR="007763E8" w:rsidRPr="008303DC" w:rsidRDefault="007763E8" w:rsidP="007763E8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РЕСУРСНОЕ ОБЕСПЕЧЕНИЕ И ПРОГНОЗНАЯ (СПРАВОЧНАЯ) ОЦЕНКА РАСХОДОВ</w:t>
      </w:r>
    </w:p>
    <w:p w:rsidR="007763E8" w:rsidRPr="008303DC" w:rsidRDefault="007763E8" w:rsidP="007763E8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за счет всех источников финансирования реализации муниципальной программы</w:t>
      </w:r>
    </w:p>
    <w:p w:rsidR="007763E8" w:rsidRPr="008303DC" w:rsidRDefault="007763E8" w:rsidP="007763E8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</w:r>
    </w:p>
    <w:p w:rsidR="007763E8" w:rsidRPr="008303DC" w:rsidRDefault="007763E8" w:rsidP="007763E8">
      <w:pPr>
        <w:jc w:val="both"/>
        <w:rPr>
          <w:sz w:val="20"/>
          <w:szCs w:val="20"/>
        </w:rPr>
      </w:pPr>
    </w:p>
    <w:tbl>
      <w:tblPr>
        <w:tblW w:w="15888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73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8303DC" w:rsidTr="00C60826">
        <w:trPr>
          <w:trHeight w:val="20"/>
        </w:trPr>
        <w:tc>
          <w:tcPr>
            <w:tcW w:w="127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Наименование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программы Порецкого сельского поселения Порецкого района Чувашской Республики, подпрограммы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программы Порецкого 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Код бюджетной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Источники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7763E8" w:rsidRPr="008303DC" w:rsidTr="00C60826">
        <w:trPr>
          <w:trHeight w:val="1239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целевая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статья</w:t>
            </w:r>
          </w:p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2031–2035</w:t>
            </w:r>
          </w:p>
        </w:tc>
      </w:tr>
    </w:tbl>
    <w:p w:rsidR="007763E8" w:rsidRPr="008303DC" w:rsidRDefault="007763E8" w:rsidP="007763E8">
      <w:pPr>
        <w:jc w:val="both"/>
        <w:rPr>
          <w:sz w:val="20"/>
          <w:szCs w:val="20"/>
        </w:rPr>
      </w:pPr>
    </w:p>
    <w:tbl>
      <w:tblPr>
        <w:tblW w:w="1575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8303DC" w:rsidTr="007763E8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14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178,7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7763E8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43,6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546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231C06" w:rsidRPr="008303DC">
              <w:rPr>
                <w:sz w:val="20"/>
                <w:szCs w:val="20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«Защита населения и территорий Порецкого сельского поселения Порецкого района от чрезвычайных ситуаций природного и техногенного </w:t>
            </w:r>
            <w:r w:rsidRPr="008303DC">
              <w:rPr>
                <w:sz w:val="20"/>
                <w:szCs w:val="20"/>
              </w:rPr>
              <w:lastRenderedPageBreak/>
              <w:t>характера, обеспечение пожарной безопасности и безопасности населения на водных объектах  на территории Порецкого 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178,7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республиканский бюджет Чувашской </w:t>
            </w:r>
            <w:r w:rsidRPr="008303DC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43,6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54637B" w:rsidP="00034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8303D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231C06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30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D65B7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7763E8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231C06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30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8F2859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  <w:r w:rsidR="007763E8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8303DC" w:rsidRDefault="007763E8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15,0</w:t>
            </w:r>
          </w:p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8303D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DA123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E85FD0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9A2904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«Построение (развитие) ап</w:t>
            </w:r>
            <w:r w:rsidRPr="008303DC">
              <w:rPr>
                <w:sz w:val="20"/>
                <w:szCs w:val="20"/>
              </w:rPr>
              <w:softHyphen/>
              <w:t>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8F2859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8F2859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E85FD0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8303DC" w:rsidRDefault="00E85FD0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8303DC" w:rsidRDefault="00E85FD0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8F2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03DC">
              <w:rPr>
                <w:sz w:val="20"/>
                <w:szCs w:val="20"/>
              </w:rPr>
              <w:t>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034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03DC">
              <w:rPr>
                <w:sz w:val="20"/>
                <w:szCs w:val="20"/>
              </w:rPr>
              <w:t>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0348DD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</w:t>
            </w:r>
            <w:r w:rsidRPr="005273BB">
              <w:rPr>
                <w:sz w:val="20"/>
                <w:szCs w:val="20"/>
              </w:rPr>
              <w:t xml:space="preserve">Профилактика терроризма и экстремистской деятельности в </w:t>
            </w:r>
            <w:r>
              <w:rPr>
                <w:sz w:val="20"/>
                <w:szCs w:val="20"/>
              </w:rPr>
              <w:t xml:space="preserve">Порецком  </w:t>
            </w:r>
            <w:r w:rsidRPr="005273BB">
              <w:rPr>
                <w:sz w:val="20"/>
                <w:szCs w:val="20"/>
              </w:rPr>
              <w:t xml:space="preserve"> сельском поселении Порецкого района</w:t>
            </w:r>
            <w:r w:rsidRPr="008303D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043623" w:rsidP="0054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37B" w:rsidRPr="008303D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  <w:r w:rsidRPr="00DF789B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54637B" w:rsidRPr="008303DC" w:rsidTr="0054637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637B" w:rsidRPr="008303DC" w:rsidRDefault="0054637B" w:rsidP="007D1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37B" w:rsidRPr="008303DC" w:rsidRDefault="0054637B" w:rsidP="0054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5463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637B" w:rsidRPr="008303DC" w:rsidRDefault="0054637B" w:rsidP="007D1438">
            <w:pPr>
              <w:jc w:val="center"/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</w:tbl>
    <w:p w:rsidR="007763E8" w:rsidRPr="008303DC" w:rsidRDefault="007763E8" w:rsidP="007763E8">
      <w:pPr>
        <w:jc w:val="both"/>
        <w:rPr>
          <w:sz w:val="20"/>
          <w:szCs w:val="20"/>
        </w:rPr>
      </w:pPr>
    </w:p>
    <w:p w:rsidR="004F732B" w:rsidRPr="008303DC" w:rsidRDefault="00034B2B" w:rsidP="00034B2B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>»;</w:t>
      </w: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</w:rPr>
      </w:pPr>
    </w:p>
    <w:p w:rsidR="004F732B" w:rsidRDefault="004F732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Default="0054637B" w:rsidP="00737AB8">
      <w:pPr>
        <w:rPr>
          <w:color w:val="FF0000"/>
          <w:sz w:val="20"/>
          <w:szCs w:val="20"/>
        </w:rPr>
      </w:pPr>
    </w:p>
    <w:p w:rsidR="0054637B" w:rsidRPr="008303DC" w:rsidRDefault="0054637B" w:rsidP="00737AB8">
      <w:pPr>
        <w:rPr>
          <w:color w:val="FF0000"/>
          <w:sz w:val="20"/>
          <w:szCs w:val="20"/>
        </w:rPr>
      </w:pPr>
    </w:p>
    <w:p w:rsidR="004F732B" w:rsidRPr="008303DC" w:rsidRDefault="004F732B" w:rsidP="00737AB8">
      <w:pPr>
        <w:rPr>
          <w:color w:val="FF0000"/>
          <w:sz w:val="20"/>
          <w:szCs w:val="20"/>
          <w:lang w:val="en-US"/>
        </w:rPr>
      </w:pPr>
    </w:p>
    <w:p w:rsidR="005709A2" w:rsidRPr="008303DC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8303DC" w:rsidRDefault="005709A2" w:rsidP="00737AB8">
      <w:pPr>
        <w:rPr>
          <w:color w:val="FF0000"/>
          <w:sz w:val="20"/>
          <w:szCs w:val="20"/>
        </w:rPr>
      </w:pPr>
    </w:p>
    <w:p w:rsidR="009A2904" w:rsidRPr="008303DC" w:rsidRDefault="009A2904" w:rsidP="00737AB8">
      <w:pPr>
        <w:rPr>
          <w:color w:val="FF0000"/>
          <w:sz w:val="20"/>
          <w:szCs w:val="20"/>
        </w:rPr>
      </w:pPr>
    </w:p>
    <w:p w:rsidR="009A2904" w:rsidRPr="008303DC" w:rsidRDefault="009A2904" w:rsidP="00737AB8">
      <w:pPr>
        <w:rPr>
          <w:color w:val="FF0000"/>
          <w:sz w:val="20"/>
          <w:szCs w:val="20"/>
        </w:rPr>
      </w:pPr>
    </w:p>
    <w:p w:rsidR="005709A2" w:rsidRPr="008303DC" w:rsidRDefault="005709A2" w:rsidP="00737AB8">
      <w:pPr>
        <w:rPr>
          <w:color w:val="FF0000"/>
          <w:sz w:val="20"/>
          <w:szCs w:val="20"/>
          <w:lang w:val="en-US"/>
        </w:rPr>
      </w:pPr>
    </w:p>
    <w:p w:rsidR="008F2859" w:rsidRPr="008303DC" w:rsidRDefault="008F2859" w:rsidP="009A2904">
      <w:pPr>
        <w:jc w:val="center"/>
        <w:rPr>
          <w:sz w:val="20"/>
          <w:szCs w:val="20"/>
        </w:rPr>
      </w:pPr>
    </w:p>
    <w:p w:rsidR="008F2859" w:rsidRPr="008303DC" w:rsidRDefault="008F2859" w:rsidP="009A2904">
      <w:pPr>
        <w:jc w:val="center"/>
        <w:rPr>
          <w:sz w:val="20"/>
          <w:szCs w:val="20"/>
        </w:rPr>
      </w:pPr>
    </w:p>
    <w:p w:rsidR="008F2859" w:rsidRPr="008303DC" w:rsidRDefault="008F2859" w:rsidP="009A2904">
      <w:pPr>
        <w:jc w:val="center"/>
        <w:rPr>
          <w:sz w:val="20"/>
          <w:szCs w:val="20"/>
        </w:rPr>
      </w:pPr>
    </w:p>
    <w:p w:rsidR="008F2859" w:rsidRPr="008303DC" w:rsidRDefault="008F2859" w:rsidP="008F2859">
      <w:pPr>
        <w:ind w:left="10320"/>
        <w:jc w:val="right"/>
        <w:rPr>
          <w:sz w:val="20"/>
          <w:szCs w:val="20"/>
        </w:rPr>
      </w:pPr>
      <w:r w:rsidRPr="008303DC">
        <w:rPr>
          <w:bCs/>
          <w:color w:val="26282F"/>
          <w:sz w:val="20"/>
          <w:szCs w:val="20"/>
        </w:rPr>
        <w:t>Приложение № </w:t>
      </w:r>
      <w:r w:rsidR="00615209">
        <w:rPr>
          <w:bCs/>
          <w:color w:val="26282F"/>
          <w:sz w:val="20"/>
          <w:szCs w:val="20"/>
        </w:rPr>
        <w:t>2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  <w:r w:rsidRPr="008303DC">
        <w:rPr>
          <w:bCs/>
          <w:color w:val="26282F"/>
          <w:sz w:val="20"/>
          <w:szCs w:val="20"/>
        </w:rPr>
        <w:t xml:space="preserve">к постановлению 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>администрации Порецкого сельского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поселения Порецкого района от  </w:t>
      </w:r>
      <w:r w:rsidR="00575175" w:rsidRPr="00575175">
        <w:rPr>
          <w:sz w:val="20"/>
          <w:szCs w:val="20"/>
        </w:rPr>
        <w:t>01.09.2021 № 80</w:t>
      </w:r>
      <w:r w:rsidRPr="00575175">
        <w:rPr>
          <w:sz w:val="20"/>
          <w:szCs w:val="20"/>
        </w:rPr>
        <w:t xml:space="preserve"> </w:t>
      </w:r>
      <w:r w:rsidRPr="008303DC">
        <w:rPr>
          <w:sz w:val="20"/>
          <w:szCs w:val="20"/>
        </w:rPr>
        <w:t xml:space="preserve"> </w:t>
      </w:r>
    </w:p>
    <w:p w:rsidR="008F2859" w:rsidRPr="008303DC" w:rsidRDefault="008F2859" w:rsidP="008F2859">
      <w:pPr>
        <w:jc w:val="right"/>
        <w:rPr>
          <w:sz w:val="20"/>
          <w:szCs w:val="20"/>
        </w:rPr>
      </w:pPr>
    </w:p>
    <w:p w:rsidR="008F2859" w:rsidRPr="008303DC" w:rsidRDefault="00034B2B" w:rsidP="008F2859">
      <w:pPr>
        <w:ind w:left="9498" w:right="-31"/>
        <w:jc w:val="center"/>
        <w:rPr>
          <w:sz w:val="20"/>
          <w:szCs w:val="20"/>
        </w:rPr>
      </w:pPr>
      <w:r w:rsidRPr="008303DC">
        <w:rPr>
          <w:sz w:val="20"/>
          <w:szCs w:val="20"/>
        </w:rPr>
        <w:t>«</w:t>
      </w:r>
      <w:r w:rsidR="00D759EE">
        <w:rPr>
          <w:sz w:val="20"/>
          <w:szCs w:val="20"/>
        </w:rPr>
        <w:t xml:space="preserve">Приложение </w:t>
      </w:r>
    </w:p>
    <w:p w:rsidR="008F2859" w:rsidRPr="008303DC" w:rsidRDefault="008F2859" w:rsidP="008F2859">
      <w:pPr>
        <w:ind w:left="9498" w:right="-31"/>
        <w:jc w:val="right"/>
        <w:rPr>
          <w:sz w:val="20"/>
          <w:szCs w:val="20"/>
        </w:rPr>
      </w:pPr>
      <w:r w:rsidRPr="008303DC">
        <w:rPr>
          <w:sz w:val="20"/>
          <w:szCs w:val="20"/>
        </w:rPr>
        <w:t xml:space="preserve">к подпрограмме «Построение (развитие)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Республики» муниципальной программы «Повышение безопасности жизнедеятельности  населения и территорий Порецкого сельского поселения Порецкого района Чувашской Республики» </w:t>
      </w:r>
    </w:p>
    <w:p w:rsidR="008F2859" w:rsidRPr="008303DC" w:rsidRDefault="008F2859" w:rsidP="008F2859">
      <w:pPr>
        <w:rPr>
          <w:sz w:val="20"/>
          <w:szCs w:val="20"/>
        </w:rPr>
      </w:pPr>
      <w:bookmarkStart w:id="0" w:name="P12798"/>
      <w:bookmarkEnd w:id="0"/>
    </w:p>
    <w:p w:rsidR="008F2859" w:rsidRPr="008303DC" w:rsidRDefault="008F2859" w:rsidP="008F2859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РЕСУРСНОЕ ОБЕСПЕЧЕНИЕ</w:t>
      </w:r>
    </w:p>
    <w:p w:rsidR="008F2859" w:rsidRPr="008303DC" w:rsidRDefault="008F2859" w:rsidP="008F2859">
      <w:pPr>
        <w:jc w:val="center"/>
        <w:rPr>
          <w:b/>
          <w:sz w:val="20"/>
          <w:szCs w:val="20"/>
        </w:rPr>
      </w:pPr>
      <w:r w:rsidRPr="008303DC">
        <w:rPr>
          <w:b/>
          <w:sz w:val="20"/>
          <w:szCs w:val="20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сельского поселения Порецкого района Чувашской Республики» муниципальной программы «Повышение безопасности жизнедеятельности населения и территорий Порецкого сельского поселения Порецкого района Чувашской Республики» за счет всех источников финансирования</w:t>
      </w:r>
    </w:p>
    <w:p w:rsidR="008F2859" w:rsidRPr="008303DC" w:rsidRDefault="008F2859" w:rsidP="008F2859">
      <w:pPr>
        <w:rPr>
          <w:sz w:val="20"/>
          <w:szCs w:val="20"/>
        </w:rPr>
      </w:pPr>
    </w:p>
    <w:p w:rsidR="008F2859" w:rsidRPr="008303DC" w:rsidRDefault="008F2859" w:rsidP="008F2859">
      <w:pPr>
        <w:rPr>
          <w:sz w:val="20"/>
          <w:szCs w:val="20"/>
        </w:rPr>
      </w:pPr>
    </w:p>
    <w:tbl>
      <w:tblPr>
        <w:tblW w:w="157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"/>
        <w:gridCol w:w="1844"/>
        <w:gridCol w:w="1304"/>
        <w:gridCol w:w="1249"/>
        <w:gridCol w:w="799"/>
        <w:gridCol w:w="809"/>
        <w:gridCol w:w="698"/>
        <w:gridCol w:w="866"/>
        <w:gridCol w:w="823"/>
        <w:gridCol w:w="673"/>
        <w:gridCol w:w="714"/>
        <w:gridCol w:w="686"/>
        <w:gridCol w:w="713"/>
        <w:gridCol w:w="728"/>
        <w:gridCol w:w="714"/>
        <w:gridCol w:w="686"/>
        <w:gridCol w:w="756"/>
        <w:gridCol w:w="823"/>
      </w:tblGrid>
      <w:tr w:rsidR="008F2859" w:rsidRPr="008303DC" w:rsidTr="00034B2B">
        <w:trPr>
          <w:trHeight w:val="187"/>
        </w:trPr>
        <w:tc>
          <w:tcPr>
            <w:tcW w:w="823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Статус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Задача подпрограммы   программы Чувашской Республики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1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Источники </w:t>
            </w:r>
          </w:p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49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F2859" w:rsidRPr="008303DC" w:rsidTr="00034B2B">
        <w:trPr>
          <w:trHeight w:val="149"/>
        </w:trPr>
        <w:tc>
          <w:tcPr>
            <w:tcW w:w="823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главный распоря-дитель бюджетных средств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86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23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2019</w:t>
            </w:r>
          </w:p>
        </w:tc>
        <w:tc>
          <w:tcPr>
            <w:tcW w:w="71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2020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2021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2022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2024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2025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2026–2030</w:t>
            </w:r>
          </w:p>
        </w:tc>
        <w:tc>
          <w:tcPr>
            <w:tcW w:w="82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2031–2035</w:t>
            </w:r>
          </w:p>
        </w:tc>
      </w:tr>
    </w:tbl>
    <w:p w:rsidR="008F2859" w:rsidRPr="008303DC" w:rsidRDefault="008F2859" w:rsidP="008F2859">
      <w:pPr>
        <w:rPr>
          <w:sz w:val="20"/>
          <w:szCs w:val="20"/>
        </w:rPr>
      </w:pPr>
    </w:p>
    <w:tbl>
      <w:tblPr>
        <w:tblW w:w="1566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"/>
        <w:gridCol w:w="1845"/>
        <w:gridCol w:w="1303"/>
        <w:gridCol w:w="1248"/>
        <w:gridCol w:w="799"/>
        <w:gridCol w:w="808"/>
        <w:gridCol w:w="698"/>
        <w:gridCol w:w="864"/>
        <w:gridCol w:w="830"/>
        <w:gridCol w:w="672"/>
        <w:gridCol w:w="713"/>
        <w:gridCol w:w="686"/>
        <w:gridCol w:w="712"/>
        <w:gridCol w:w="727"/>
        <w:gridCol w:w="713"/>
        <w:gridCol w:w="686"/>
        <w:gridCol w:w="764"/>
        <w:gridCol w:w="778"/>
      </w:tblGrid>
      <w:tr w:rsidR="008F2859" w:rsidRPr="008303DC" w:rsidTr="008F2859">
        <w:trPr>
          <w:trHeight w:val="28"/>
          <w:tblHeader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18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19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«Построение (развитие) аппаратно-про</w:t>
            </w:r>
            <w:r w:rsidRPr="008303DC">
              <w:rPr>
                <w:sz w:val="20"/>
                <w:szCs w:val="20"/>
              </w:rPr>
              <w:softHyphen/>
              <w:t>грам</w:t>
            </w:r>
            <w:r w:rsidRPr="008303DC">
              <w:rPr>
                <w:sz w:val="20"/>
                <w:szCs w:val="20"/>
              </w:rPr>
              <w:softHyphen/>
              <w:t>много комплекса «Безопасное муниципальное образование»  на территории Порецкого сельского поселения Порецкого района Чувашской Республики»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Сектор специальных программ администрации Порецкого района (по согласовани</w:t>
            </w:r>
            <w:r w:rsidRPr="008303DC">
              <w:rPr>
                <w:sz w:val="20"/>
                <w:szCs w:val="20"/>
              </w:rPr>
              <w:lastRenderedPageBreak/>
              <w:t>ю); ПЧ-38 КУ ЧР «Чу</w:t>
            </w:r>
            <w:r w:rsidRPr="008303D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8303DC">
              <w:rPr>
                <w:sz w:val="20"/>
                <w:szCs w:val="20"/>
              </w:rPr>
              <w:softHyphen/>
              <w:t>ба» ГКЧС Чувашии (по согласованию)</w:t>
            </w:r>
            <w:hyperlink w:anchor="P13482" w:history="1">
              <w:r w:rsidRPr="008303DC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0309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Ц850276251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15668" w:type="dxa"/>
            <w:gridSpan w:val="1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  <w:p w:rsidR="008F2859" w:rsidRPr="008303DC" w:rsidRDefault="008F2859" w:rsidP="00290433">
            <w:pPr>
              <w:jc w:val="center"/>
              <w:rPr>
                <w:b/>
                <w:sz w:val="20"/>
                <w:szCs w:val="20"/>
              </w:rPr>
            </w:pPr>
            <w:r w:rsidRPr="008303DC">
              <w:rPr>
                <w:b/>
                <w:sz w:val="20"/>
                <w:szCs w:val="20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</w:p>
          <w:p w:rsidR="008F2859" w:rsidRPr="008303DC" w:rsidRDefault="008F2859" w:rsidP="00290433">
            <w:pPr>
              <w:jc w:val="center"/>
              <w:rPr>
                <w:b/>
                <w:sz w:val="20"/>
                <w:szCs w:val="20"/>
              </w:rPr>
            </w:pPr>
            <w:r w:rsidRPr="008303DC">
              <w:rPr>
                <w:b/>
                <w:sz w:val="20"/>
                <w:szCs w:val="20"/>
              </w:rPr>
              <w:t>за обеспечение общественной безопасности, правопорядка и безопасности среды обитания»</w:t>
            </w:r>
          </w:p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</w:t>
            </w:r>
            <w:r w:rsidRPr="008303DC">
              <w:rPr>
                <w:sz w:val="20"/>
                <w:szCs w:val="20"/>
              </w:rPr>
              <w:lastRenderedPageBreak/>
              <w:t>программного комплекса «Безопасное муниципальное образование»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 xml:space="preserve">Администрация Порецкого сельского поселения Порецкого района 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участники: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8303D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8303DC">
              <w:rPr>
                <w:sz w:val="20"/>
                <w:szCs w:val="20"/>
              </w:rPr>
              <w:softHyphen/>
              <w:t>ба» ГКЧС Чувашии (по согласованию)</w:t>
            </w:r>
            <w:hyperlink w:anchor="P13482" w:history="1">
              <w:r w:rsidRPr="008303DC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56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х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88,5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90,1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91,7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93,0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93,5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94,0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95,0**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96,0**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Мероприя</w:t>
            </w:r>
            <w:r w:rsidRPr="008303DC">
              <w:rPr>
                <w:sz w:val="20"/>
                <w:szCs w:val="20"/>
              </w:rPr>
              <w:softHyphen/>
              <w:t>тие 1</w:t>
            </w:r>
            <w:r w:rsidR="008F2859" w:rsidRPr="008303DC">
              <w:rPr>
                <w:sz w:val="20"/>
                <w:szCs w:val="20"/>
              </w:rPr>
              <w:t>.1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Модернизация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участники – Сектор специальных программ администрации Порецкого района (по согласованию); ПЧ-38 КУ ЧР «Чу</w:t>
            </w:r>
            <w:r w:rsidRPr="008303DC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8303DC">
              <w:rPr>
                <w:sz w:val="20"/>
                <w:szCs w:val="20"/>
              </w:rPr>
              <w:softHyphen/>
              <w:t>ба» ГКЧС Чувашии (по согласованию)</w:t>
            </w:r>
            <w:hyperlink w:anchor="P13482" w:history="1">
              <w:r w:rsidRPr="008303DC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65,0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  <w:tr w:rsidR="008F2859" w:rsidRPr="008303DC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034B2B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54637B" w:rsidP="0029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F2859" w:rsidRPr="008303DC">
              <w:rPr>
                <w:sz w:val="20"/>
                <w:szCs w:val="20"/>
              </w:rPr>
              <w:t>5,</w:t>
            </w:r>
            <w:r w:rsidR="00231C06" w:rsidRPr="008303DC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0,</w:t>
            </w:r>
            <w:r w:rsidR="008F2859" w:rsidRPr="008303DC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F2859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65,0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8303DC" w:rsidRDefault="008B5A18" w:rsidP="00290433">
            <w:pPr>
              <w:rPr>
                <w:sz w:val="20"/>
                <w:szCs w:val="20"/>
              </w:rPr>
            </w:pPr>
            <w:r w:rsidRPr="008303DC">
              <w:rPr>
                <w:sz w:val="20"/>
                <w:szCs w:val="20"/>
              </w:rPr>
              <w:t>320</w:t>
            </w:r>
            <w:r w:rsidR="008F2859" w:rsidRPr="008303DC">
              <w:rPr>
                <w:sz w:val="20"/>
                <w:szCs w:val="20"/>
              </w:rPr>
              <w:t>,0</w:t>
            </w:r>
          </w:p>
        </w:tc>
      </w:tr>
    </w:tbl>
    <w:p w:rsidR="008F2859" w:rsidRPr="008303DC" w:rsidRDefault="008F2859" w:rsidP="00575175">
      <w:pPr>
        <w:rPr>
          <w:sz w:val="20"/>
          <w:szCs w:val="20"/>
        </w:rPr>
      </w:pPr>
      <w:bookmarkStart w:id="1" w:name="P13482"/>
      <w:bookmarkEnd w:id="1"/>
    </w:p>
    <w:p w:rsidR="008F2859" w:rsidRPr="008303DC" w:rsidRDefault="008F2859" w:rsidP="009A2904">
      <w:pPr>
        <w:jc w:val="center"/>
        <w:rPr>
          <w:sz w:val="20"/>
          <w:szCs w:val="20"/>
        </w:rPr>
      </w:pPr>
    </w:p>
    <w:sectPr w:rsidR="008F2859" w:rsidRPr="008303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34" w:rsidRDefault="009C3434" w:rsidP="00981488">
      <w:r>
        <w:separator/>
      </w:r>
    </w:p>
  </w:endnote>
  <w:endnote w:type="continuationSeparator" w:id="1">
    <w:p w:rsidR="009C3434" w:rsidRDefault="009C343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34" w:rsidRDefault="009C3434" w:rsidP="00981488">
      <w:r>
        <w:separator/>
      </w:r>
    </w:p>
  </w:footnote>
  <w:footnote w:type="continuationSeparator" w:id="1">
    <w:p w:rsidR="009C3434" w:rsidRDefault="009C3434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A8068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35717B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D24"/>
    <w:rsid w:val="00005FB0"/>
    <w:rsid w:val="00010CB2"/>
    <w:rsid w:val="00026982"/>
    <w:rsid w:val="000324BB"/>
    <w:rsid w:val="000348DD"/>
    <w:rsid w:val="00034B2B"/>
    <w:rsid w:val="0004320D"/>
    <w:rsid w:val="00043623"/>
    <w:rsid w:val="0004784F"/>
    <w:rsid w:val="0005565E"/>
    <w:rsid w:val="00070B76"/>
    <w:rsid w:val="00073312"/>
    <w:rsid w:val="00075334"/>
    <w:rsid w:val="00077AFC"/>
    <w:rsid w:val="0008767D"/>
    <w:rsid w:val="00087888"/>
    <w:rsid w:val="000A3F57"/>
    <w:rsid w:val="000B1C2F"/>
    <w:rsid w:val="000D030F"/>
    <w:rsid w:val="000D105C"/>
    <w:rsid w:val="000E650A"/>
    <w:rsid w:val="000F18A5"/>
    <w:rsid w:val="000F1CE4"/>
    <w:rsid w:val="000F6815"/>
    <w:rsid w:val="001004B6"/>
    <w:rsid w:val="00101DBA"/>
    <w:rsid w:val="0010257C"/>
    <w:rsid w:val="00112687"/>
    <w:rsid w:val="00112DBE"/>
    <w:rsid w:val="00126D20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C0D0D"/>
    <w:rsid w:val="001D4044"/>
    <w:rsid w:val="001D4B67"/>
    <w:rsid w:val="001E16D1"/>
    <w:rsid w:val="001F35A1"/>
    <w:rsid w:val="002006FC"/>
    <w:rsid w:val="00202389"/>
    <w:rsid w:val="00207693"/>
    <w:rsid w:val="00231C06"/>
    <w:rsid w:val="00233B75"/>
    <w:rsid w:val="002407DB"/>
    <w:rsid w:val="00263599"/>
    <w:rsid w:val="00263D4A"/>
    <w:rsid w:val="002834B6"/>
    <w:rsid w:val="00285445"/>
    <w:rsid w:val="00290433"/>
    <w:rsid w:val="0029378E"/>
    <w:rsid w:val="002A7039"/>
    <w:rsid w:val="002B6098"/>
    <w:rsid w:val="002B62C5"/>
    <w:rsid w:val="002C6859"/>
    <w:rsid w:val="002D4506"/>
    <w:rsid w:val="002D5B64"/>
    <w:rsid w:val="002E5015"/>
    <w:rsid w:val="00301115"/>
    <w:rsid w:val="00303FFF"/>
    <w:rsid w:val="00326C72"/>
    <w:rsid w:val="003320A1"/>
    <w:rsid w:val="0035117F"/>
    <w:rsid w:val="0035323B"/>
    <w:rsid w:val="00353247"/>
    <w:rsid w:val="00355BE6"/>
    <w:rsid w:val="003C6D96"/>
    <w:rsid w:val="00402A95"/>
    <w:rsid w:val="00403108"/>
    <w:rsid w:val="00410631"/>
    <w:rsid w:val="0042033D"/>
    <w:rsid w:val="00420707"/>
    <w:rsid w:val="004212A8"/>
    <w:rsid w:val="00421438"/>
    <w:rsid w:val="00424748"/>
    <w:rsid w:val="00440AB5"/>
    <w:rsid w:val="004457D6"/>
    <w:rsid w:val="00450C4D"/>
    <w:rsid w:val="00452318"/>
    <w:rsid w:val="004720F4"/>
    <w:rsid w:val="00473726"/>
    <w:rsid w:val="00490D51"/>
    <w:rsid w:val="00495C63"/>
    <w:rsid w:val="00496239"/>
    <w:rsid w:val="004A1DDE"/>
    <w:rsid w:val="004B25E0"/>
    <w:rsid w:val="004C7316"/>
    <w:rsid w:val="004D08BB"/>
    <w:rsid w:val="004E4200"/>
    <w:rsid w:val="004F292D"/>
    <w:rsid w:val="004F732B"/>
    <w:rsid w:val="00505D93"/>
    <w:rsid w:val="005137BD"/>
    <w:rsid w:val="00523258"/>
    <w:rsid w:val="005249DC"/>
    <w:rsid w:val="00525D76"/>
    <w:rsid w:val="005270A1"/>
    <w:rsid w:val="00531A35"/>
    <w:rsid w:val="0054472A"/>
    <w:rsid w:val="00545B2C"/>
    <w:rsid w:val="00545F6E"/>
    <w:rsid w:val="0054637B"/>
    <w:rsid w:val="0054677A"/>
    <w:rsid w:val="00564965"/>
    <w:rsid w:val="00566628"/>
    <w:rsid w:val="005709A2"/>
    <w:rsid w:val="0057206D"/>
    <w:rsid w:val="005747E9"/>
    <w:rsid w:val="00575175"/>
    <w:rsid w:val="00576EB4"/>
    <w:rsid w:val="00576F36"/>
    <w:rsid w:val="00596339"/>
    <w:rsid w:val="005A153B"/>
    <w:rsid w:val="005A6CB5"/>
    <w:rsid w:val="005A75AC"/>
    <w:rsid w:val="005B0270"/>
    <w:rsid w:val="005B597B"/>
    <w:rsid w:val="005C6B05"/>
    <w:rsid w:val="005C7A1A"/>
    <w:rsid w:val="005D0E43"/>
    <w:rsid w:val="005F7483"/>
    <w:rsid w:val="00603385"/>
    <w:rsid w:val="006042E1"/>
    <w:rsid w:val="0061309F"/>
    <w:rsid w:val="00615209"/>
    <w:rsid w:val="00622236"/>
    <w:rsid w:val="006263DE"/>
    <w:rsid w:val="00631122"/>
    <w:rsid w:val="0064133B"/>
    <w:rsid w:val="006508AC"/>
    <w:rsid w:val="00651BA7"/>
    <w:rsid w:val="0065432B"/>
    <w:rsid w:val="00655752"/>
    <w:rsid w:val="00657428"/>
    <w:rsid w:val="00666129"/>
    <w:rsid w:val="006711AC"/>
    <w:rsid w:val="006859BC"/>
    <w:rsid w:val="006954E7"/>
    <w:rsid w:val="00696D89"/>
    <w:rsid w:val="00697F25"/>
    <w:rsid w:val="006B2B6F"/>
    <w:rsid w:val="006C2187"/>
    <w:rsid w:val="006D29F1"/>
    <w:rsid w:val="006D5897"/>
    <w:rsid w:val="006D70E2"/>
    <w:rsid w:val="006D79DD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53BA"/>
    <w:rsid w:val="0075622D"/>
    <w:rsid w:val="0076430D"/>
    <w:rsid w:val="0076546D"/>
    <w:rsid w:val="007763E8"/>
    <w:rsid w:val="00790316"/>
    <w:rsid w:val="007914C2"/>
    <w:rsid w:val="007A0282"/>
    <w:rsid w:val="007A3397"/>
    <w:rsid w:val="007B60F3"/>
    <w:rsid w:val="007B7ADF"/>
    <w:rsid w:val="007D0075"/>
    <w:rsid w:val="007D65B7"/>
    <w:rsid w:val="007D737B"/>
    <w:rsid w:val="007E6DE6"/>
    <w:rsid w:val="00803883"/>
    <w:rsid w:val="00805066"/>
    <w:rsid w:val="008139DA"/>
    <w:rsid w:val="0081694C"/>
    <w:rsid w:val="008303DC"/>
    <w:rsid w:val="008564DB"/>
    <w:rsid w:val="00861DE2"/>
    <w:rsid w:val="008638DC"/>
    <w:rsid w:val="00867F39"/>
    <w:rsid w:val="00885F14"/>
    <w:rsid w:val="008A598F"/>
    <w:rsid w:val="008B5A18"/>
    <w:rsid w:val="008C1C54"/>
    <w:rsid w:val="008D5F3C"/>
    <w:rsid w:val="008D74EA"/>
    <w:rsid w:val="008F2859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A2904"/>
    <w:rsid w:val="009B45D1"/>
    <w:rsid w:val="009B4866"/>
    <w:rsid w:val="009C01C5"/>
    <w:rsid w:val="009C3434"/>
    <w:rsid w:val="009F0D17"/>
    <w:rsid w:val="00A071C5"/>
    <w:rsid w:val="00A1151A"/>
    <w:rsid w:val="00A12A5B"/>
    <w:rsid w:val="00A1599B"/>
    <w:rsid w:val="00A16273"/>
    <w:rsid w:val="00A1692D"/>
    <w:rsid w:val="00A272A7"/>
    <w:rsid w:val="00A27B4D"/>
    <w:rsid w:val="00A31E81"/>
    <w:rsid w:val="00A32CBD"/>
    <w:rsid w:val="00A340C5"/>
    <w:rsid w:val="00A44631"/>
    <w:rsid w:val="00A614B0"/>
    <w:rsid w:val="00A638AA"/>
    <w:rsid w:val="00A64EFC"/>
    <w:rsid w:val="00A659BE"/>
    <w:rsid w:val="00A770CE"/>
    <w:rsid w:val="00A8350C"/>
    <w:rsid w:val="00A8427F"/>
    <w:rsid w:val="00AA20CC"/>
    <w:rsid w:val="00AA70C7"/>
    <w:rsid w:val="00AB0C39"/>
    <w:rsid w:val="00AB5E62"/>
    <w:rsid w:val="00AD2F98"/>
    <w:rsid w:val="00AF7C1D"/>
    <w:rsid w:val="00B0153E"/>
    <w:rsid w:val="00B03954"/>
    <w:rsid w:val="00B14035"/>
    <w:rsid w:val="00B249BF"/>
    <w:rsid w:val="00B305D8"/>
    <w:rsid w:val="00B45ADB"/>
    <w:rsid w:val="00B54181"/>
    <w:rsid w:val="00B56A67"/>
    <w:rsid w:val="00B6028A"/>
    <w:rsid w:val="00B63ACA"/>
    <w:rsid w:val="00B705B9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38CC"/>
    <w:rsid w:val="00C45637"/>
    <w:rsid w:val="00C47A04"/>
    <w:rsid w:val="00C54EC5"/>
    <w:rsid w:val="00C60826"/>
    <w:rsid w:val="00C750C9"/>
    <w:rsid w:val="00C9648E"/>
    <w:rsid w:val="00CB3633"/>
    <w:rsid w:val="00CB3A77"/>
    <w:rsid w:val="00CC11D6"/>
    <w:rsid w:val="00CD4C10"/>
    <w:rsid w:val="00CE423A"/>
    <w:rsid w:val="00CE669F"/>
    <w:rsid w:val="00CF3EF8"/>
    <w:rsid w:val="00CF4186"/>
    <w:rsid w:val="00CF47CF"/>
    <w:rsid w:val="00D17DC3"/>
    <w:rsid w:val="00D24BF4"/>
    <w:rsid w:val="00D25425"/>
    <w:rsid w:val="00D254B6"/>
    <w:rsid w:val="00D26361"/>
    <w:rsid w:val="00D37AD0"/>
    <w:rsid w:val="00D509FC"/>
    <w:rsid w:val="00D6524F"/>
    <w:rsid w:val="00D6554D"/>
    <w:rsid w:val="00D744C5"/>
    <w:rsid w:val="00D759EE"/>
    <w:rsid w:val="00D75BDB"/>
    <w:rsid w:val="00D81418"/>
    <w:rsid w:val="00D85A0C"/>
    <w:rsid w:val="00DA123B"/>
    <w:rsid w:val="00DA5815"/>
    <w:rsid w:val="00DC295B"/>
    <w:rsid w:val="00DC47BA"/>
    <w:rsid w:val="00DD01EE"/>
    <w:rsid w:val="00DD2D5E"/>
    <w:rsid w:val="00DD6F8C"/>
    <w:rsid w:val="00DE1306"/>
    <w:rsid w:val="00DE2F9E"/>
    <w:rsid w:val="00DE429F"/>
    <w:rsid w:val="00E04276"/>
    <w:rsid w:val="00E20F6F"/>
    <w:rsid w:val="00E33D5B"/>
    <w:rsid w:val="00E37B31"/>
    <w:rsid w:val="00E465AF"/>
    <w:rsid w:val="00E51968"/>
    <w:rsid w:val="00E55034"/>
    <w:rsid w:val="00E85FD0"/>
    <w:rsid w:val="00E87DAE"/>
    <w:rsid w:val="00EA40F5"/>
    <w:rsid w:val="00EA51FE"/>
    <w:rsid w:val="00EB53FE"/>
    <w:rsid w:val="00ED47D2"/>
    <w:rsid w:val="00ED78A9"/>
    <w:rsid w:val="00EE6C9F"/>
    <w:rsid w:val="00EF1D9E"/>
    <w:rsid w:val="00EF1F80"/>
    <w:rsid w:val="00EF4AFC"/>
    <w:rsid w:val="00F154E5"/>
    <w:rsid w:val="00F25E9A"/>
    <w:rsid w:val="00F35BAB"/>
    <w:rsid w:val="00F367A4"/>
    <w:rsid w:val="00F4796A"/>
    <w:rsid w:val="00F51A21"/>
    <w:rsid w:val="00F6271F"/>
    <w:rsid w:val="00F66989"/>
    <w:rsid w:val="00F71B6A"/>
    <w:rsid w:val="00F8587D"/>
    <w:rsid w:val="00FB3F97"/>
    <w:rsid w:val="00FC68D5"/>
    <w:rsid w:val="00FC6AD9"/>
    <w:rsid w:val="00FD0D4F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FB7A-1057-4988-9C43-DACDF6C5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2016-10-18T08:38:00Z</cp:lastPrinted>
  <dcterms:created xsi:type="dcterms:W3CDTF">2021-09-02T13:10:00Z</dcterms:created>
  <dcterms:modified xsi:type="dcterms:W3CDTF">2021-09-02T13:10:00Z</dcterms:modified>
</cp:coreProperties>
</file>