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41"/>
        <w:tblW w:w="10598" w:type="dxa"/>
        <w:tblLook w:val="04A0"/>
      </w:tblPr>
      <w:tblGrid>
        <w:gridCol w:w="3686"/>
        <w:gridCol w:w="3085"/>
        <w:gridCol w:w="3827"/>
      </w:tblGrid>
      <w:tr w:rsidR="00DF1C2D" w:rsidTr="00DF1C2D">
        <w:trPr>
          <w:trHeight w:val="980"/>
        </w:trPr>
        <w:tc>
          <w:tcPr>
            <w:tcW w:w="3686" w:type="dxa"/>
            <w:hideMark/>
          </w:tcPr>
          <w:p w:rsidR="00DF1C2D" w:rsidRDefault="00DF1C2D" w:rsidP="00DF1C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3085" w:type="dxa"/>
            <w:hideMark/>
          </w:tcPr>
          <w:p w:rsidR="00DF1C2D" w:rsidRDefault="00DF1C2D" w:rsidP="00DF1C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143000"/>
                  <wp:effectExtent l="19050" t="0" r="0" b="0"/>
                  <wp:docPr id="1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F1C2D" w:rsidRDefault="00DF1C2D" w:rsidP="0002637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DF1C2D" w:rsidTr="00DF1C2D">
        <w:tc>
          <w:tcPr>
            <w:tcW w:w="3686" w:type="dxa"/>
          </w:tcPr>
          <w:p w:rsidR="00DF1C2D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  <w:r>
              <w:t>Администрация</w:t>
            </w:r>
          </w:p>
          <w:p w:rsidR="00DF1C2D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Порецкого </w:t>
            </w:r>
          </w:p>
          <w:p w:rsidR="00DF1C2D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  <w:r>
              <w:t>сельского поселения</w:t>
            </w:r>
          </w:p>
          <w:p w:rsidR="00DF1C2D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  <w:r>
              <w:t>Порецкого района</w:t>
            </w:r>
          </w:p>
          <w:p w:rsidR="00DF1C2D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  <w:r>
              <w:t>Чувашской Республики</w:t>
            </w:r>
          </w:p>
          <w:p w:rsidR="00DF1C2D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  <w:r>
              <w:t>ПОСТАНОВЛЕНИЕ</w:t>
            </w:r>
          </w:p>
          <w:p w:rsidR="00DF1C2D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DF1C2D" w:rsidRPr="00E44FEC" w:rsidRDefault="00DF1C2D" w:rsidP="00DF1C2D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 </w:t>
            </w:r>
            <w:r w:rsidR="00A031A4">
              <w:t>19 мая 2021 г. № 54</w:t>
            </w:r>
          </w:p>
          <w:p w:rsidR="00DF1C2D" w:rsidRDefault="00DF1C2D" w:rsidP="00DF1C2D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с. Порецкое</w:t>
            </w:r>
          </w:p>
        </w:tc>
        <w:tc>
          <w:tcPr>
            <w:tcW w:w="3085" w:type="dxa"/>
          </w:tcPr>
          <w:p w:rsidR="00DF1C2D" w:rsidRDefault="00DF1C2D" w:rsidP="00DF1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827" w:type="dxa"/>
          </w:tcPr>
          <w:p w:rsidR="00DF1C2D" w:rsidRDefault="00DF1C2D" w:rsidP="00A031A4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</w:t>
            </w: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DF1C2D" w:rsidRDefault="00DF1C2D" w:rsidP="00A031A4">
            <w:pPr>
              <w:widowControl w:val="0"/>
              <w:adjustRightInd w:val="0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DF1C2D" w:rsidRDefault="00DF1C2D" w:rsidP="00A031A4">
            <w:pPr>
              <w:widowControl w:val="0"/>
              <w:adjustRightInd w:val="0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DF1C2D" w:rsidRDefault="00DF1C2D" w:rsidP="00A031A4">
            <w:pPr>
              <w:widowControl w:val="0"/>
              <w:adjustRightInd w:val="0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DF1C2D" w:rsidRDefault="00DF1C2D" w:rsidP="00A031A4">
            <w:pPr>
              <w:widowControl w:val="0"/>
              <w:adjustRightInd w:val="0"/>
              <w:jc w:val="center"/>
            </w:pPr>
          </w:p>
          <w:p w:rsidR="00DF1C2D" w:rsidRDefault="00DF1C2D" w:rsidP="00A031A4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ЙЫШĂНУ</w:t>
            </w:r>
          </w:p>
          <w:p w:rsidR="00DF1C2D" w:rsidRDefault="00DF1C2D" w:rsidP="00A031A4">
            <w:pPr>
              <w:widowControl w:val="0"/>
              <w:adjustRightInd w:val="0"/>
            </w:pPr>
            <w:r>
              <w:t xml:space="preserve"> </w:t>
            </w:r>
          </w:p>
          <w:p w:rsidR="00A031A4" w:rsidRPr="00E44FEC" w:rsidRDefault="00DF1C2D" w:rsidP="00A031A4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       </w:t>
            </w:r>
            <w:r w:rsidR="00A031A4">
              <w:t xml:space="preserve"> 19 мая 2021 г. № 54</w:t>
            </w:r>
          </w:p>
          <w:p w:rsidR="00DF1C2D" w:rsidRDefault="00DF1C2D" w:rsidP="00A0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Порецкое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C22AF5" w:rsidRDefault="00C22AF5" w:rsidP="00B305D8">
      <w:pPr>
        <w:rPr>
          <w:sz w:val="24"/>
          <w:szCs w:val="24"/>
        </w:rPr>
      </w:pPr>
    </w:p>
    <w:p w:rsidR="00C22AF5" w:rsidRDefault="00C22AF5" w:rsidP="00B305D8">
      <w:pPr>
        <w:rPr>
          <w:sz w:val="24"/>
          <w:szCs w:val="24"/>
        </w:rPr>
      </w:pPr>
    </w:p>
    <w:p w:rsidR="00223E0B" w:rsidRDefault="009B4866" w:rsidP="00B11230">
      <w:pPr>
        <w:ind w:right="6235"/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  <w:r w:rsidR="001760F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рограмму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 поселения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«</w:t>
      </w:r>
      <w:r w:rsidR="00B11230">
        <w:rPr>
          <w:b/>
          <w:sz w:val="24"/>
          <w:szCs w:val="24"/>
        </w:rPr>
        <w:t xml:space="preserve">Формирование современной городской среды на территории Порецкого сельского </w:t>
      </w:r>
    </w:p>
    <w:p w:rsidR="009B4866" w:rsidRDefault="00B11230" w:rsidP="00B11230">
      <w:pPr>
        <w:ind w:right="62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Порецкого района Чувашской Республики</w:t>
      </w:r>
      <w:r w:rsidR="00DE03F9">
        <w:rPr>
          <w:b/>
          <w:sz w:val="24"/>
          <w:szCs w:val="24"/>
        </w:rPr>
        <w:t>»</w:t>
      </w:r>
      <w:r w:rsidR="009B4866">
        <w:rPr>
          <w:b/>
          <w:sz w:val="24"/>
          <w:szCs w:val="24"/>
        </w:rPr>
        <w:t xml:space="preserve">, </w:t>
      </w:r>
      <w:proofErr w:type="gramStart"/>
      <w:r w:rsidR="009B4866"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="009B4866" w:rsidRPr="00B305D8">
        <w:rPr>
          <w:b/>
          <w:sz w:val="24"/>
          <w:szCs w:val="24"/>
        </w:rPr>
        <w:t>постановление</w:t>
      </w:r>
      <w:r w:rsidR="009B4866">
        <w:rPr>
          <w:b/>
          <w:sz w:val="24"/>
          <w:szCs w:val="24"/>
        </w:rPr>
        <w:t xml:space="preserve">м </w:t>
      </w:r>
      <w:r w:rsidR="009B4866"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</w:t>
      </w:r>
      <w:r w:rsidR="000A3FAB">
        <w:rPr>
          <w:b/>
          <w:sz w:val="24"/>
          <w:szCs w:val="24"/>
        </w:rPr>
        <w:t xml:space="preserve"> </w:t>
      </w:r>
      <w:r w:rsidR="001760F9"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DE03F9">
        <w:rPr>
          <w:b/>
          <w:sz w:val="24"/>
          <w:szCs w:val="24"/>
        </w:rPr>
        <w:t xml:space="preserve"> 01.03</w:t>
      </w:r>
      <w:r w:rsidR="001760F9">
        <w:rPr>
          <w:b/>
          <w:sz w:val="24"/>
          <w:szCs w:val="24"/>
        </w:rPr>
        <w:t>.201</w:t>
      </w:r>
      <w:r w:rsidR="00DE03F9">
        <w:rPr>
          <w:b/>
          <w:sz w:val="24"/>
          <w:szCs w:val="24"/>
        </w:rPr>
        <w:t>9</w:t>
      </w:r>
      <w:r w:rsidR="009B4866">
        <w:rPr>
          <w:b/>
          <w:sz w:val="24"/>
          <w:szCs w:val="24"/>
        </w:rPr>
        <w:t xml:space="preserve"> </w:t>
      </w:r>
      <w:r w:rsidR="00DE03F9">
        <w:rPr>
          <w:b/>
          <w:sz w:val="24"/>
          <w:szCs w:val="24"/>
        </w:rPr>
        <w:t>№ 32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C22AF5" w:rsidRDefault="00C22AF5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0A3FAB" w:rsidRPr="000A3FAB">
        <w:rPr>
          <w:sz w:val="24"/>
          <w:szCs w:val="24"/>
        </w:rPr>
        <w:t>Формирование современной городской среды на территории Порецкого сельского поселения Порецкого района Чувашской Республики</w:t>
      </w:r>
      <w:r w:rsidR="000A3FAB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</w:t>
      </w:r>
      <w:r w:rsidR="00DE03F9">
        <w:rPr>
          <w:sz w:val="24"/>
          <w:szCs w:val="24"/>
        </w:rPr>
        <w:t>Порецкого района 01.03.2019 № 32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594"/>
        <w:gridCol w:w="409"/>
        <w:gridCol w:w="6531"/>
      </w:tblGrid>
      <w:tr w:rsidR="00DD49E8" w:rsidRPr="004C7316" w:rsidTr="00A32CBD">
        <w:trPr>
          <w:trHeight w:val="1276"/>
        </w:trPr>
        <w:tc>
          <w:tcPr>
            <w:tcW w:w="1706" w:type="pct"/>
          </w:tcPr>
          <w:p w:rsidR="00DD49E8" w:rsidRPr="00FE00C3" w:rsidRDefault="00DD49E8" w:rsidP="00795B6D">
            <w:pPr>
              <w:jc w:val="both"/>
            </w:pPr>
          </w:p>
        </w:tc>
        <w:tc>
          <w:tcPr>
            <w:tcW w:w="194" w:type="pct"/>
          </w:tcPr>
          <w:p w:rsidR="00DD49E8" w:rsidRPr="00FE00C3" w:rsidRDefault="00DD49E8" w:rsidP="00795B6D">
            <w:pPr>
              <w:jc w:val="both"/>
            </w:pPr>
          </w:p>
        </w:tc>
        <w:tc>
          <w:tcPr>
            <w:tcW w:w="3100" w:type="pct"/>
          </w:tcPr>
          <w:p w:rsidR="00DD49E8" w:rsidRPr="00FE00C3" w:rsidRDefault="00DD49E8" w:rsidP="00795B6D">
            <w:pPr>
              <w:jc w:val="both"/>
            </w:pPr>
            <w:r w:rsidRPr="00FE00C3">
              <w:t xml:space="preserve">общий объем прогнозируемого финансирования программы составляет </w:t>
            </w:r>
            <w:r w:rsidR="00601504">
              <w:t>81 117,0</w:t>
            </w:r>
            <w:r w:rsidRPr="00FE00C3">
              <w:t xml:space="preserve"> тыс. рублей,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00D78">
              <w:rPr>
                <w:rFonts w:ascii="Times New Roman" w:hAnsi="Times New Roman"/>
              </w:rPr>
              <w:t>8367,9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7B7E10">
              <w:rPr>
                <w:rFonts w:ascii="Times New Roman" w:hAnsi="Times New Roman"/>
              </w:rPr>
              <w:t>31 414,1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213C80">
              <w:rPr>
                <w:rFonts w:ascii="Times New Roman" w:hAnsi="Times New Roman"/>
              </w:rPr>
              <w:t>11 569,5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7B7E10">
              <w:rPr>
                <w:rFonts w:ascii="Times New Roman" w:hAnsi="Times New Roman"/>
              </w:rPr>
              <w:t>6 469,7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7B7E10">
              <w:rPr>
                <w:rFonts w:ascii="Times New Roman" w:hAnsi="Times New Roman"/>
              </w:rPr>
              <w:t>5 883,8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B00D78">
              <w:rPr>
                <w:rFonts w:ascii="Times New Roman" w:hAnsi="Times New Roman"/>
              </w:rPr>
              <w:t>1451,0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r>
              <w:t xml:space="preserve">2025 год – </w:t>
            </w:r>
            <w:r w:rsidR="00B00D78">
              <w:t>1451,0</w:t>
            </w:r>
            <w:r>
              <w:t xml:space="preserve"> тыс.</w:t>
            </w:r>
            <w:r w:rsidRPr="0008503B">
              <w:t> </w:t>
            </w:r>
            <w:r>
              <w:t>рублей;</w:t>
            </w:r>
          </w:p>
          <w:p w:rsidR="00DE03F9" w:rsidRDefault="00DE03F9" w:rsidP="00DE03F9">
            <w:r>
              <w:t xml:space="preserve">2026-2030 годы </w:t>
            </w:r>
            <w:r w:rsidR="00B00D78">
              <w:t>–</w:t>
            </w:r>
            <w:r>
              <w:t xml:space="preserve"> </w:t>
            </w:r>
            <w:r w:rsidR="00B00D78">
              <w:t>7255,0</w:t>
            </w:r>
            <w:r>
              <w:t xml:space="preserve"> тыс. рублей</w:t>
            </w:r>
            <w:r w:rsidR="0044587D">
              <w:t>;</w:t>
            </w:r>
          </w:p>
          <w:p w:rsidR="00DE03F9" w:rsidRPr="00E34B13" w:rsidRDefault="00DE03F9" w:rsidP="00DE03F9">
            <w:r>
              <w:t xml:space="preserve">2031-2036 годы – </w:t>
            </w:r>
            <w:r w:rsidR="00B00D78">
              <w:t>7255,</w:t>
            </w:r>
            <w:r w:rsidR="00CD15B2">
              <w:t>0</w:t>
            </w:r>
            <w:r>
              <w:t xml:space="preserve"> тыс. рублей</w:t>
            </w:r>
            <w:r w:rsidR="0044587D">
              <w:t>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</w:t>
            </w:r>
            <w:r w:rsidR="00601504">
              <w:rPr>
                <w:rFonts w:ascii="Times New Roman" w:hAnsi="Times New Roman"/>
              </w:rPr>
              <w:t>20 669,2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ты</w:t>
            </w:r>
            <w:r w:rsidR="0044587D">
              <w:rPr>
                <w:rFonts w:ascii="Times New Roman" w:hAnsi="Times New Roman"/>
              </w:rPr>
              <w:t>с. рублей</w:t>
            </w:r>
            <w:r w:rsidRPr="0008503B">
              <w:rPr>
                <w:rFonts w:ascii="Times New Roman" w:hAnsi="Times New Roman"/>
              </w:rPr>
              <w:t xml:space="preserve">, в </w:t>
            </w:r>
            <w:r w:rsidRPr="0008503B">
              <w:rPr>
                <w:rFonts w:ascii="Times New Roman" w:hAnsi="Times New Roman"/>
              </w:rPr>
              <w:lastRenderedPageBreak/>
              <w:t>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B00D78">
              <w:rPr>
                <w:rFonts w:ascii="Times New Roman" w:hAnsi="Times New Roman"/>
              </w:rPr>
              <w:t>3671,8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9952,8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601504">
              <w:rPr>
                <w:rFonts w:ascii="Times New Roman" w:hAnsi="Times New Roman"/>
              </w:rPr>
              <w:t>948,2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00D78">
              <w:rPr>
                <w:rFonts w:ascii="Times New Roman" w:hAnsi="Times New Roman"/>
              </w:rPr>
              <w:t xml:space="preserve"> год – </w:t>
            </w:r>
            <w:r w:rsidR="007B7E10">
              <w:rPr>
                <w:rFonts w:ascii="Times New Roman" w:hAnsi="Times New Roman"/>
              </w:rPr>
              <w:t>3048,2</w:t>
            </w:r>
            <w:r w:rsidR="00B00D78"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7B7E10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3048,2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Default="00DE03F9" w:rsidP="00DE03F9">
            <w:r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E34B13" w:rsidRDefault="00DE03F9" w:rsidP="00DE03F9"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</w:t>
            </w:r>
            <w:r w:rsidR="00601504">
              <w:rPr>
                <w:rFonts w:ascii="Times New Roman" w:hAnsi="Times New Roman"/>
              </w:rPr>
              <w:t>23 152,3</w:t>
            </w:r>
            <w:r>
              <w:rPr>
                <w:rFonts w:ascii="Times New Roman" w:hAnsi="Times New Roman"/>
              </w:rPr>
              <w:t> тыс.  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B00D78">
              <w:rPr>
                <w:rFonts w:ascii="Times New Roman" w:hAnsi="Times New Roman"/>
              </w:rPr>
              <w:t>26,0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16 932,2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601504">
              <w:rPr>
                <w:rFonts w:ascii="Times New Roman" w:hAnsi="Times New Roman"/>
              </w:rPr>
              <w:t>6 151,1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21,5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21,5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Default="00B00D78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</w:t>
            </w:r>
            <w:r w:rsidR="00DE03F9">
              <w:rPr>
                <w:rFonts w:ascii="Times New Roman" w:hAnsi="Times New Roman"/>
              </w:rPr>
              <w:t xml:space="preserve"> </w:t>
            </w:r>
            <w:r w:rsidR="00DE03F9"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</w:t>
            </w:r>
            <w:r w:rsidR="00B00D78">
              <w:t>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Default="00DE03F9" w:rsidP="00DE03F9">
            <w:r>
              <w:t xml:space="preserve">2026-2030 годы – </w:t>
            </w:r>
            <w:r w:rsidR="00B00D78">
              <w:t>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E34B13" w:rsidRDefault="00DE03F9" w:rsidP="00DE03F9">
            <w:r>
              <w:t xml:space="preserve">2031-3035 года – </w:t>
            </w:r>
            <w:r w:rsidR="00B00D78">
              <w:t>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C25555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 xml:space="preserve">тва местных бюджетов – </w:t>
            </w:r>
            <w:r w:rsidR="00601504">
              <w:rPr>
                <w:rFonts w:ascii="Times New Roman" w:hAnsi="Times New Roman"/>
              </w:rPr>
              <w:t>36 492,</w:t>
            </w:r>
            <w:r w:rsidR="002569A8">
              <w:rPr>
                <w:rFonts w:ascii="Times New Roman" w:hAnsi="Times New Roman"/>
              </w:rPr>
              <w:t>2</w:t>
            </w:r>
            <w:r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00D78">
              <w:rPr>
                <w:rFonts w:ascii="Times New Roman" w:hAnsi="Times New Roman"/>
              </w:rPr>
              <w:t>4670,1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7B7E10">
              <w:rPr>
                <w:rFonts w:ascii="Times New Roman" w:hAnsi="Times New Roman"/>
              </w:rPr>
              <w:t>4349,7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2569A8">
              <w:rPr>
                <w:rFonts w:ascii="Times New Roman" w:hAnsi="Times New Roman"/>
              </w:rPr>
              <w:t>3846,3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7B7E10">
              <w:rPr>
                <w:rFonts w:ascii="Times New Roman" w:hAnsi="Times New Roman"/>
              </w:rPr>
              <w:t>3400,0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7B7E10">
              <w:rPr>
                <w:rFonts w:ascii="Times New Roman" w:hAnsi="Times New Roman"/>
              </w:rPr>
              <w:t>2814,1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B00D78">
              <w:rPr>
                <w:rFonts w:ascii="Times New Roman" w:hAnsi="Times New Roman"/>
              </w:rPr>
              <w:t>1451,0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r>
              <w:t xml:space="preserve">2025 год – </w:t>
            </w:r>
            <w:r w:rsidR="00B00D78">
              <w:t>1451,0</w:t>
            </w:r>
            <w:r>
              <w:t xml:space="preserve"> тыс.</w:t>
            </w:r>
            <w:r w:rsidRPr="0008503B">
              <w:t> </w:t>
            </w:r>
            <w:r>
              <w:t>рублей;</w:t>
            </w:r>
          </w:p>
          <w:p w:rsidR="00DE03F9" w:rsidRDefault="00DE03F9" w:rsidP="00DE03F9">
            <w:r>
              <w:t xml:space="preserve">2026-2030 годы </w:t>
            </w:r>
            <w:r w:rsidR="00B00D78">
              <w:t>–</w:t>
            </w:r>
            <w:r>
              <w:t xml:space="preserve"> </w:t>
            </w:r>
            <w:r w:rsidR="00B00D78">
              <w:t>7255,0</w:t>
            </w:r>
            <w:r>
              <w:t xml:space="preserve"> тыс. рублей</w:t>
            </w:r>
          </w:p>
          <w:p w:rsidR="00DE03F9" w:rsidRPr="0008503B" w:rsidRDefault="00DE03F9" w:rsidP="00DE03F9">
            <w:r>
              <w:t xml:space="preserve">2031-2036 годы – </w:t>
            </w:r>
            <w:r w:rsidR="00B00D78">
              <w:t>7255,0</w:t>
            </w:r>
            <w:r>
              <w:t xml:space="preserve"> тыс. рублей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 w:rsidR="00B00D78">
              <w:rPr>
                <w:rFonts w:ascii="Times New Roman" w:hAnsi="Times New Roman"/>
              </w:rPr>
              <w:t xml:space="preserve">ебюджетных источников – </w:t>
            </w:r>
            <w:r w:rsidR="002569A8">
              <w:rPr>
                <w:rFonts w:ascii="Times New Roman" w:hAnsi="Times New Roman"/>
              </w:rPr>
              <w:t>803,3</w:t>
            </w:r>
            <w:r>
              <w:rPr>
                <w:rFonts w:ascii="Times New Roman" w:hAnsi="Times New Roman"/>
              </w:rPr>
              <w:t> тыс. 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DE03F9" w:rsidRPr="0008503B" w:rsidRDefault="00B00D78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</w:t>
            </w:r>
            <w:r w:rsidR="00DE03F9">
              <w:rPr>
                <w:rFonts w:ascii="Times New Roman" w:hAnsi="Times New Roman"/>
              </w:rPr>
              <w:t>,0</w:t>
            </w:r>
            <w:r w:rsidR="00DE03F9"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7B7E10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2569A8">
              <w:rPr>
                <w:rFonts w:ascii="Times New Roman" w:hAnsi="Times New Roman"/>
              </w:rPr>
              <w:t>179,4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601504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601504">
              <w:rPr>
                <w:rFonts w:ascii="Times New Roman" w:hAnsi="Times New Roman"/>
              </w:rPr>
              <w:t>623,9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DE03F9" w:rsidRDefault="00DE03F9" w:rsidP="00DE03F9">
            <w:r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DE03F9" w:rsidRPr="00E34B13" w:rsidRDefault="00DE03F9" w:rsidP="00DE03F9"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DD49E8" w:rsidRPr="00FE00C3" w:rsidRDefault="00DE03F9" w:rsidP="006B1E8D">
            <w:pPr>
              <w:jc w:val="both"/>
            </w:pPr>
            <w:r w:rsidRPr="00753B8B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proofErr w:type="gramStart"/>
            <w:r w:rsidR="006B1E8D">
              <w:rPr>
                <w:sz w:val="24"/>
              </w:rPr>
              <w:t>.</w:t>
            </w:r>
            <w:r w:rsidR="006B1E8D">
              <w:t>»</w:t>
            </w:r>
            <w:proofErr w:type="gramEnd"/>
          </w:p>
        </w:tc>
      </w:tr>
      <w:tr w:rsidR="006B1E8D" w:rsidRPr="004C7316" w:rsidTr="00D236CA">
        <w:trPr>
          <w:trHeight w:val="460"/>
        </w:trPr>
        <w:tc>
          <w:tcPr>
            <w:tcW w:w="1706" w:type="pct"/>
          </w:tcPr>
          <w:p w:rsidR="006B1E8D" w:rsidRPr="00FE00C3" w:rsidRDefault="006B1E8D" w:rsidP="00795B6D">
            <w:pPr>
              <w:jc w:val="both"/>
            </w:pPr>
          </w:p>
        </w:tc>
        <w:tc>
          <w:tcPr>
            <w:tcW w:w="194" w:type="pct"/>
          </w:tcPr>
          <w:p w:rsidR="006B1E8D" w:rsidRPr="00FE00C3" w:rsidRDefault="006B1E8D" w:rsidP="00795B6D">
            <w:pPr>
              <w:jc w:val="both"/>
            </w:pPr>
          </w:p>
        </w:tc>
        <w:tc>
          <w:tcPr>
            <w:tcW w:w="3100" w:type="pct"/>
          </w:tcPr>
          <w:p w:rsidR="006B1E8D" w:rsidRPr="00FE00C3" w:rsidRDefault="006B1E8D" w:rsidP="00795B6D">
            <w:pPr>
              <w:jc w:val="both"/>
            </w:pPr>
          </w:p>
        </w:tc>
      </w:tr>
    </w:tbl>
    <w:p w:rsidR="00C22AF5" w:rsidRPr="008A7611" w:rsidRDefault="00C22AF5" w:rsidP="009658B9">
      <w:pPr>
        <w:pStyle w:val="af2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35BE3" w:rsidRDefault="00735BE3" w:rsidP="00735BE3">
      <w:pPr>
        <w:pStyle w:val="11"/>
        <w:ind w:left="1069"/>
        <w:jc w:val="both"/>
        <w:rPr>
          <w:sz w:val="24"/>
          <w:szCs w:val="24"/>
        </w:rPr>
      </w:pPr>
    </w:p>
    <w:p w:rsidR="00D236CA" w:rsidRDefault="00D236CA" w:rsidP="004A5ECA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Раздел 3 программы изложить в следующей редакции:</w:t>
      </w:r>
    </w:p>
    <w:p w:rsidR="00C22AF5" w:rsidRDefault="00C22AF5" w:rsidP="00C22AF5">
      <w:pPr>
        <w:pStyle w:val="11"/>
        <w:ind w:left="1069"/>
        <w:jc w:val="both"/>
        <w:rPr>
          <w:sz w:val="24"/>
          <w:szCs w:val="24"/>
        </w:rPr>
      </w:pPr>
    </w:p>
    <w:p w:rsidR="00D236CA" w:rsidRPr="00D236CA" w:rsidRDefault="00D236CA" w:rsidP="004A5ECA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242F9">
        <w:rPr>
          <w:b/>
          <w:sz w:val="24"/>
          <w:szCs w:val="24"/>
        </w:rPr>
        <w:t xml:space="preserve">Раздел 3. Обоснование объема финансовых ресурсов, необходимых для реализации </w:t>
      </w:r>
      <w:r w:rsidRPr="004242F9">
        <w:rPr>
          <w:b/>
          <w:sz w:val="24"/>
          <w:szCs w:val="24"/>
        </w:rPr>
        <w:lastRenderedPageBreak/>
        <w:t>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D236CA" w:rsidRPr="00D236CA" w:rsidRDefault="00D236CA" w:rsidP="00AE46F6">
      <w:pPr>
        <w:jc w:val="both"/>
        <w:rPr>
          <w:sz w:val="24"/>
          <w:szCs w:val="24"/>
        </w:rPr>
      </w:pPr>
      <w:r w:rsidRPr="00D236CA">
        <w:rPr>
          <w:sz w:val="24"/>
          <w:szCs w:val="24"/>
        </w:rPr>
        <w:tab/>
        <w:t xml:space="preserve">Общий объем финансирования за весь период реализации Программы составляет </w:t>
      </w:r>
      <w:r w:rsidR="002569A8">
        <w:rPr>
          <w:sz w:val="24"/>
          <w:szCs w:val="24"/>
        </w:rPr>
        <w:t>81 117,0</w:t>
      </w:r>
      <w:r w:rsidR="00AE46F6">
        <w:rPr>
          <w:sz w:val="24"/>
          <w:szCs w:val="24"/>
        </w:rPr>
        <w:t xml:space="preserve"> </w:t>
      </w:r>
      <w:r w:rsidRPr="00D236CA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2569A8">
        <w:rPr>
          <w:sz w:val="24"/>
          <w:szCs w:val="24"/>
        </w:rPr>
        <w:t>20 669,2</w:t>
      </w:r>
      <w:r w:rsidRPr="00D236CA">
        <w:rPr>
          <w:sz w:val="24"/>
          <w:szCs w:val="24"/>
        </w:rPr>
        <w:t xml:space="preserve"> тыс. рублей, республиканского бюджета Чувашской Республики </w:t>
      </w:r>
      <w:r w:rsidR="004A5ECA">
        <w:rPr>
          <w:sz w:val="24"/>
          <w:szCs w:val="24"/>
        </w:rPr>
        <w:t>–</w:t>
      </w:r>
      <w:r w:rsidRPr="00D236CA">
        <w:rPr>
          <w:sz w:val="24"/>
          <w:szCs w:val="24"/>
        </w:rPr>
        <w:t xml:space="preserve"> </w:t>
      </w:r>
      <w:r w:rsidR="002569A8">
        <w:rPr>
          <w:sz w:val="24"/>
          <w:szCs w:val="24"/>
        </w:rPr>
        <w:t>23 152,3</w:t>
      </w:r>
      <w:r w:rsidRPr="00D236CA">
        <w:rPr>
          <w:sz w:val="24"/>
          <w:szCs w:val="24"/>
        </w:rPr>
        <w:t xml:space="preserve">  тыс. рублей, местного бюджета – </w:t>
      </w:r>
      <w:r w:rsidR="002569A8">
        <w:rPr>
          <w:sz w:val="24"/>
          <w:szCs w:val="24"/>
        </w:rPr>
        <w:t xml:space="preserve">36 492,3 </w:t>
      </w:r>
      <w:r w:rsidRPr="00D236CA">
        <w:rPr>
          <w:sz w:val="24"/>
          <w:szCs w:val="24"/>
        </w:rPr>
        <w:t>тыс. рубл</w:t>
      </w:r>
      <w:r w:rsidR="00AE46F6">
        <w:rPr>
          <w:sz w:val="24"/>
          <w:szCs w:val="24"/>
        </w:rPr>
        <w:t xml:space="preserve">ей, внебюджетных источников </w:t>
      </w:r>
      <w:r w:rsidR="007B7E10">
        <w:rPr>
          <w:sz w:val="24"/>
          <w:szCs w:val="24"/>
        </w:rPr>
        <w:t>–</w:t>
      </w:r>
      <w:r w:rsidR="00AE46F6">
        <w:rPr>
          <w:sz w:val="24"/>
          <w:szCs w:val="24"/>
        </w:rPr>
        <w:t xml:space="preserve"> </w:t>
      </w:r>
      <w:r w:rsidR="002569A8">
        <w:rPr>
          <w:sz w:val="24"/>
          <w:szCs w:val="24"/>
        </w:rPr>
        <w:t>803,2</w:t>
      </w:r>
      <w:r w:rsidRPr="00D236CA">
        <w:rPr>
          <w:sz w:val="24"/>
          <w:szCs w:val="24"/>
        </w:rPr>
        <w:t> тыс. рублей.</w:t>
      </w:r>
    </w:p>
    <w:p w:rsidR="00D236CA" w:rsidRPr="00D236CA" w:rsidRDefault="004A5ECA" w:rsidP="00AE4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36CA" w:rsidRPr="00D236CA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</w:t>
      </w:r>
      <w:r>
        <w:rPr>
          <w:sz w:val="24"/>
          <w:szCs w:val="24"/>
        </w:rPr>
        <w:t xml:space="preserve">ьных возможностей федерального, </w:t>
      </w:r>
      <w:r w:rsidR="00D236CA" w:rsidRPr="00D236CA">
        <w:rPr>
          <w:sz w:val="24"/>
          <w:szCs w:val="24"/>
        </w:rPr>
        <w:t>республиканского и местного бюджетов.</w:t>
      </w:r>
    </w:p>
    <w:p w:rsidR="00D236CA" w:rsidRPr="00D236CA" w:rsidRDefault="00D236CA" w:rsidP="00AE46F6">
      <w:pPr>
        <w:pStyle w:val="11"/>
        <w:ind w:left="0"/>
        <w:jc w:val="both"/>
        <w:rPr>
          <w:sz w:val="24"/>
          <w:szCs w:val="24"/>
        </w:rPr>
      </w:pPr>
      <w:r w:rsidRPr="00D236CA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D236C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B4866" w:rsidRPr="00855ECE" w:rsidRDefault="00DD49E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9B4866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855ECE" w:rsidRPr="00A32CBD" w:rsidRDefault="00855ECE" w:rsidP="00855ECE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</w:t>
      </w:r>
      <w:r w:rsidRPr="00855ECE">
        <w:rPr>
          <w:sz w:val="24"/>
          <w:szCs w:val="24"/>
        </w:rPr>
        <w:t>под</w:t>
      </w:r>
      <w:r>
        <w:rPr>
          <w:sz w:val="24"/>
          <w:szCs w:val="24"/>
        </w:rPr>
        <w:t>программы</w:t>
      </w:r>
      <w:r w:rsidR="004242F9" w:rsidRPr="004242F9">
        <w:t xml:space="preserve"> </w:t>
      </w:r>
      <w:r w:rsidR="004242F9">
        <w:rPr>
          <w:sz w:val="24"/>
          <w:szCs w:val="24"/>
        </w:rPr>
        <w:t>«</w:t>
      </w:r>
      <w:r w:rsidR="004242F9" w:rsidRPr="004242F9">
        <w:rPr>
          <w:sz w:val="24"/>
          <w:szCs w:val="24"/>
        </w:rPr>
        <w:t>Благоустройство дворовых и общественных территорий</w:t>
      </w:r>
      <w:r w:rsidR="004242F9">
        <w:rPr>
          <w:sz w:val="24"/>
          <w:szCs w:val="24"/>
        </w:rPr>
        <w:t>»</w:t>
      </w:r>
      <w:r>
        <w:rPr>
          <w:sz w:val="24"/>
          <w:szCs w:val="24"/>
        </w:rPr>
        <w:t xml:space="preserve"> позицию «Объёмы финансирования </w:t>
      </w:r>
      <w:r w:rsidR="002F2CF1">
        <w:rPr>
          <w:sz w:val="24"/>
          <w:szCs w:val="24"/>
        </w:rPr>
        <w:t>под</w:t>
      </w:r>
      <w:r>
        <w:rPr>
          <w:sz w:val="24"/>
          <w:szCs w:val="24"/>
        </w:rPr>
        <w:t>программы с разбивкой по годам  её реализации» изложить в следующей редакции:</w:t>
      </w:r>
    </w:p>
    <w:tbl>
      <w:tblPr>
        <w:tblW w:w="4875" w:type="pct"/>
        <w:tblLook w:val="00A0"/>
      </w:tblPr>
      <w:tblGrid>
        <w:gridCol w:w="3189"/>
        <w:gridCol w:w="852"/>
        <w:gridCol w:w="6230"/>
      </w:tblGrid>
      <w:tr w:rsidR="00855ECE" w:rsidRPr="004C7316" w:rsidTr="004242F9">
        <w:trPr>
          <w:trHeight w:val="1276"/>
        </w:trPr>
        <w:tc>
          <w:tcPr>
            <w:tcW w:w="1552" w:type="pct"/>
          </w:tcPr>
          <w:p w:rsidR="00855ECE" w:rsidRPr="004242F9" w:rsidRDefault="004242F9" w:rsidP="008A1D9E">
            <w:pPr>
              <w:jc w:val="both"/>
              <w:rPr>
                <w:sz w:val="24"/>
                <w:szCs w:val="24"/>
              </w:rPr>
            </w:pPr>
            <w:r w:rsidRPr="004242F9">
              <w:rPr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15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3032" w:type="pct"/>
          </w:tcPr>
          <w:p w:rsidR="00855ECE" w:rsidRPr="004242F9" w:rsidRDefault="00855ECE" w:rsidP="00F9607D">
            <w:pPr>
              <w:ind w:left="70" w:right="287"/>
              <w:jc w:val="both"/>
              <w:rPr>
                <w:sz w:val="24"/>
                <w:szCs w:val="24"/>
              </w:rPr>
            </w:pPr>
            <w:r w:rsidRPr="004242F9">
              <w:rPr>
                <w:sz w:val="24"/>
                <w:szCs w:val="24"/>
              </w:rPr>
              <w:t xml:space="preserve">общий объем прогнозируемого финансирования </w:t>
            </w:r>
            <w:r w:rsidR="002F2CF1" w:rsidRPr="004242F9">
              <w:rPr>
                <w:sz w:val="24"/>
                <w:szCs w:val="24"/>
              </w:rPr>
              <w:t>под</w:t>
            </w:r>
            <w:r w:rsidRPr="004242F9">
              <w:rPr>
                <w:sz w:val="24"/>
                <w:szCs w:val="24"/>
              </w:rPr>
              <w:t xml:space="preserve">программы составляет </w:t>
            </w:r>
            <w:r w:rsidR="002569A8">
              <w:rPr>
                <w:sz w:val="24"/>
                <w:szCs w:val="24"/>
              </w:rPr>
              <w:t>81 117,0</w:t>
            </w:r>
            <w:r w:rsidRPr="004242F9">
              <w:rPr>
                <w:sz w:val="24"/>
                <w:szCs w:val="24"/>
              </w:rPr>
              <w:t xml:space="preserve"> тыс. рублей,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8367,9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7B7E10">
              <w:rPr>
                <w:rFonts w:ascii="Times New Roman" w:hAnsi="Times New Roman"/>
              </w:rPr>
              <w:t>31414,1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2569A8">
              <w:rPr>
                <w:rFonts w:ascii="Times New Roman" w:hAnsi="Times New Roman"/>
              </w:rPr>
              <w:t>11 569,5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7B7E10">
              <w:rPr>
                <w:rFonts w:ascii="Times New Roman" w:hAnsi="Times New Roman"/>
              </w:rPr>
              <w:t>6469,7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7B7E10">
              <w:rPr>
                <w:rFonts w:ascii="Times New Roman" w:hAnsi="Times New Roman"/>
              </w:rPr>
              <w:t>5883,8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1451,0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r>
              <w:t>2025 год – 1451,0 тыс.</w:t>
            </w:r>
            <w:r w:rsidRPr="0008503B">
              <w:t> </w:t>
            </w:r>
            <w:r>
              <w:t>рублей;</w:t>
            </w:r>
          </w:p>
          <w:p w:rsidR="00F9607D" w:rsidRDefault="00F9607D" w:rsidP="00F9607D">
            <w:r>
              <w:t>2026-2030 годы – 7255,0 тыс. рублей;</w:t>
            </w:r>
          </w:p>
          <w:p w:rsidR="00F9607D" w:rsidRPr="00E34B13" w:rsidRDefault="00F9607D" w:rsidP="00F9607D">
            <w:r>
              <w:t>2031-2036 годы – 7255,0 тыс. 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</w:t>
            </w:r>
            <w:r w:rsidR="002569A8">
              <w:rPr>
                <w:rFonts w:ascii="Times New Roman" w:hAnsi="Times New Roman"/>
              </w:rPr>
              <w:t>20 669,2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ты</w:t>
            </w:r>
            <w:r>
              <w:rPr>
                <w:rFonts w:ascii="Times New Roman" w:hAnsi="Times New Roman"/>
              </w:rPr>
              <w:t>с. рублей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3671,8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9952,8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2569A8">
              <w:rPr>
                <w:rFonts w:ascii="Times New Roman" w:hAnsi="Times New Roman"/>
              </w:rPr>
              <w:t>948,2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7B7E10">
              <w:rPr>
                <w:rFonts w:ascii="Times New Roman" w:hAnsi="Times New Roman"/>
              </w:rPr>
              <w:t>3048,2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7B7E10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3048,2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r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E34B13" w:rsidRDefault="00F9607D" w:rsidP="00F9607D"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</w:t>
            </w:r>
            <w:r w:rsidR="002569A8">
              <w:rPr>
                <w:rFonts w:ascii="Times New Roman" w:hAnsi="Times New Roman"/>
              </w:rPr>
              <w:t>23 152,3</w:t>
            </w:r>
            <w:r>
              <w:rPr>
                <w:rFonts w:ascii="Times New Roman" w:hAnsi="Times New Roman"/>
              </w:rPr>
              <w:t> тыс.  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16 932,2</w:t>
            </w:r>
            <w:r w:rsidR="009909E6"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2569A8">
              <w:rPr>
                <w:rFonts w:ascii="Times New Roman" w:hAnsi="Times New Roman"/>
              </w:rPr>
              <w:t xml:space="preserve">6 151,1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21,5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 xml:space="preserve">21,5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0,0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r>
              <w:t>2025 год -0,0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r>
              <w:t>2026-2030 годы – 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E34B13" w:rsidRDefault="00F9607D" w:rsidP="00F9607D">
            <w:r>
              <w:t>2031-3035 года – 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C25555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 xml:space="preserve">тва местных бюджетов – </w:t>
            </w:r>
            <w:r w:rsidR="002569A8">
              <w:rPr>
                <w:rFonts w:ascii="Times New Roman" w:hAnsi="Times New Roman"/>
              </w:rPr>
              <w:t>36 492,2</w:t>
            </w:r>
            <w:r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4670,1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1C253D">
              <w:rPr>
                <w:rFonts w:ascii="Times New Roman" w:hAnsi="Times New Roman"/>
              </w:rPr>
              <w:t>4349,7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2569A8">
              <w:rPr>
                <w:rFonts w:ascii="Times New Roman" w:hAnsi="Times New Roman"/>
              </w:rPr>
              <w:t>3 846,3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2022 год –  </w:t>
            </w:r>
            <w:r w:rsidR="001C253D">
              <w:rPr>
                <w:rFonts w:ascii="Times New Roman" w:hAnsi="Times New Roman"/>
              </w:rPr>
              <w:t>3400,0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1C253D">
              <w:rPr>
                <w:rFonts w:ascii="Times New Roman" w:hAnsi="Times New Roman"/>
              </w:rPr>
              <w:t>2814,1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1451,0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r>
              <w:t>2025 год – 1451,0 тыс.</w:t>
            </w:r>
            <w:r w:rsidRPr="0008503B">
              <w:t> </w:t>
            </w:r>
            <w:r>
              <w:t>рублей;</w:t>
            </w:r>
          </w:p>
          <w:p w:rsidR="00F9607D" w:rsidRDefault="00F9607D" w:rsidP="00F9607D">
            <w:r>
              <w:t>2026-2030 годы – 7255,0 тыс. рублей</w:t>
            </w:r>
          </w:p>
          <w:p w:rsidR="00F9607D" w:rsidRPr="0008503B" w:rsidRDefault="00F9607D" w:rsidP="00F9607D">
            <w:r>
              <w:t>2031-2036 годы – 7255,0 тыс. рублей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>
              <w:rPr>
                <w:rFonts w:ascii="Times New Roman" w:hAnsi="Times New Roman"/>
              </w:rPr>
              <w:t xml:space="preserve">ебюджетных источников – </w:t>
            </w:r>
            <w:r w:rsidR="002569A8">
              <w:rPr>
                <w:rFonts w:ascii="Times New Roman" w:hAnsi="Times New Roman"/>
              </w:rPr>
              <w:t>803,3</w:t>
            </w:r>
            <w:r>
              <w:rPr>
                <w:rFonts w:ascii="Times New Roman" w:hAnsi="Times New Roman"/>
              </w:rPr>
              <w:t> тыс. 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569A8">
              <w:rPr>
                <w:rFonts w:ascii="Times New Roman" w:hAnsi="Times New Roman"/>
              </w:rPr>
              <w:t xml:space="preserve"> год – 179,4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2569A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2569A8">
              <w:rPr>
                <w:rFonts w:ascii="Times New Roman" w:hAnsi="Times New Roman"/>
              </w:rPr>
              <w:t>623,9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r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pPr>
              <w:ind w:right="287"/>
              <w:jc w:val="both"/>
              <w:rPr>
                <w:sz w:val="24"/>
              </w:rPr>
            </w:pPr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ублей.</w:t>
            </w:r>
            <w:r w:rsidR="002F2CF1">
              <w:rPr>
                <w:sz w:val="24"/>
              </w:rPr>
              <w:t xml:space="preserve">              </w:t>
            </w:r>
          </w:p>
          <w:p w:rsidR="00855ECE" w:rsidRDefault="00855ECE" w:rsidP="00F9607D">
            <w:pPr>
              <w:ind w:right="287"/>
              <w:jc w:val="both"/>
            </w:pPr>
            <w:r w:rsidRPr="00753B8B">
              <w:rPr>
                <w:sz w:val="24"/>
              </w:rPr>
              <w:t xml:space="preserve">Объемы и источники финансирования </w:t>
            </w:r>
            <w:r w:rsidR="002F2CF1">
              <w:rPr>
                <w:sz w:val="24"/>
              </w:rPr>
              <w:t>под</w:t>
            </w:r>
            <w:r w:rsidRPr="00753B8B">
              <w:rPr>
                <w:sz w:val="24"/>
              </w:rPr>
              <w:t xml:space="preserve">программы уточняются при формировании бюджета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2F2CF1" w:rsidRPr="00FE00C3" w:rsidRDefault="002F2CF1" w:rsidP="002F2CF1">
            <w:pPr>
              <w:ind w:left="3229"/>
              <w:jc w:val="both"/>
            </w:pPr>
          </w:p>
        </w:tc>
      </w:tr>
      <w:tr w:rsidR="00855ECE" w:rsidRPr="004C7316" w:rsidTr="004242F9">
        <w:trPr>
          <w:trHeight w:val="460"/>
        </w:trPr>
        <w:tc>
          <w:tcPr>
            <w:tcW w:w="1552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415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3032" w:type="pct"/>
          </w:tcPr>
          <w:p w:rsidR="00855ECE" w:rsidRPr="00FE00C3" w:rsidRDefault="00855ECE" w:rsidP="008A1D9E">
            <w:pPr>
              <w:jc w:val="both"/>
            </w:pPr>
          </w:p>
        </w:tc>
      </w:tr>
    </w:tbl>
    <w:p w:rsidR="00526EBB" w:rsidRDefault="00526EBB" w:rsidP="00AE46F6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Раздел 4 подпрограммы изложить в следующей редакции:</w:t>
      </w:r>
    </w:p>
    <w:p w:rsidR="00C22AF5" w:rsidRDefault="00C22AF5" w:rsidP="00C22AF5">
      <w:pPr>
        <w:pStyle w:val="11"/>
        <w:ind w:left="1069"/>
        <w:jc w:val="both"/>
        <w:rPr>
          <w:sz w:val="24"/>
          <w:szCs w:val="24"/>
        </w:rPr>
      </w:pPr>
    </w:p>
    <w:p w:rsidR="00526EBB" w:rsidRDefault="00526EBB" w:rsidP="00526EB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176C66" w:rsidRPr="00675ABB">
        <w:rPr>
          <w:b/>
          <w:sz w:val="24"/>
          <w:szCs w:val="24"/>
        </w:rPr>
        <w:t>Раздел 4</w:t>
      </w:r>
      <w:r w:rsidRPr="00675ABB">
        <w:rPr>
          <w:b/>
          <w:sz w:val="24"/>
          <w:szCs w:val="24"/>
        </w:rPr>
        <w:t xml:space="preserve">. </w:t>
      </w:r>
      <w:r w:rsidR="00176C66" w:rsidRPr="00675ABB">
        <w:rPr>
          <w:b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C22AF5" w:rsidRPr="00675ABB" w:rsidRDefault="00C22AF5" w:rsidP="002569A8">
      <w:pPr>
        <w:widowControl w:val="0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176C66" w:rsidRPr="00176C66" w:rsidRDefault="00526EBB" w:rsidP="002569A8">
      <w:pPr>
        <w:jc w:val="both"/>
        <w:rPr>
          <w:sz w:val="24"/>
          <w:szCs w:val="24"/>
        </w:rPr>
      </w:pPr>
      <w:r w:rsidRPr="00D236CA">
        <w:rPr>
          <w:sz w:val="24"/>
          <w:szCs w:val="24"/>
        </w:rPr>
        <w:tab/>
      </w:r>
      <w:r w:rsidR="00176C66" w:rsidRPr="00176C66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2569A8">
        <w:rPr>
          <w:sz w:val="24"/>
          <w:szCs w:val="24"/>
        </w:rPr>
        <w:t>81 117,0</w:t>
      </w:r>
      <w:r w:rsidR="00176C66" w:rsidRPr="00176C66">
        <w:rPr>
          <w:sz w:val="24"/>
          <w:szCs w:val="24"/>
        </w:rPr>
        <w:t xml:space="preserve"> тыс. рублей, в том числе за счет средств федерального бюджета – </w:t>
      </w:r>
      <w:r w:rsidR="002569A8">
        <w:rPr>
          <w:sz w:val="24"/>
          <w:szCs w:val="24"/>
        </w:rPr>
        <w:t>20 669,2</w:t>
      </w:r>
      <w:r w:rsidR="00176C66" w:rsidRPr="00176C66">
        <w:rPr>
          <w:sz w:val="24"/>
          <w:szCs w:val="24"/>
        </w:rPr>
        <w:t xml:space="preserve"> тыс. рублей, республиканского бюджета Чувашской Республики </w:t>
      </w:r>
      <w:r w:rsidR="00176C66">
        <w:rPr>
          <w:sz w:val="24"/>
          <w:szCs w:val="24"/>
        </w:rPr>
        <w:t>–</w:t>
      </w:r>
      <w:r w:rsidR="00176C66" w:rsidRPr="00176C66">
        <w:rPr>
          <w:sz w:val="24"/>
          <w:szCs w:val="24"/>
        </w:rPr>
        <w:t xml:space="preserve"> </w:t>
      </w:r>
      <w:r w:rsidR="002569A8">
        <w:rPr>
          <w:sz w:val="24"/>
          <w:szCs w:val="24"/>
        </w:rPr>
        <w:t>23 152,3</w:t>
      </w:r>
      <w:r w:rsidR="00176C66" w:rsidRPr="00176C66">
        <w:rPr>
          <w:sz w:val="24"/>
          <w:szCs w:val="24"/>
        </w:rPr>
        <w:t xml:space="preserve">  тыс. рублей, местного бюджета – </w:t>
      </w:r>
      <w:r w:rsidR="002569A8">
        <w:rPr>
          <w:sz w:val="24"/>
          <w:szCs w:val="24"/>
        </w:rPr>
        <w:t>36 492,3</w:t>
      </w:r>
      <w:r w:rsidR="00176C66" w:rsidRPr="00176C66">
        <w:rPr>
          <w:sz w:val="24"/>
          <w:szCs w:val="24"/>
        </w:rPr>
        <w:t xml:space="preserve"> тыс. рубл</w:t>
      </w:r>
      <w:r w:rsidR="00AE46F6">
        <w:rPr>
          <w:sz w:val="24"/>
          <w:szCs w:val="24"/>
        </w:rPr>
        <w:t xml:space="preserve">ей, внебюджетных источников </w:t>
      </w:r>
      <w:r w:rsidR="001C253D">
        <w:rPr>
          <w:sz w:val="24"/>
          <w:szCs w:val="24"/>
        </w:rPr>
        <w:t>–</w:t>
      </w:r>
      <w:r w:rsidR="00AE46F6">
        <w:rPr>
          <w:sz w:val="24"/>
          <w:szCs w:val="24"/>
        </w:rPr>
        <w:t xml:space="preserve"> </w:t>
      </w:r>
      <w:r w:rsidR="002569A8">
        <w:rPr>
          <w:sz w:val="24"/>
          <w:szCs w:val="24"/>
        </w:rPr>
        <w:t xml:space="preserve">803,2 </w:t>
      </w:r>
      <w:r w:rsidR="00176C66" w:rsidRPr="00176C66">
        <w:rPr>
          <w:sz w:val="24"/>
          <w:szCs w:val="24"/>
        </w:rPr>
        <w:t>тыс. рублей.</w:t>
      </w:r>
    </w:p>
    <w:p w:rsidR="00176C66" w:rsidRDefault="00176C66" w:rsidP="00256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76C66">
        <w:rPr>
          <w:sz w:val="24"/>
          <w:szCs w:val="24"/>
        </w:rPr>
        <w:t xml:space="preserve">В ходе реализации подпрограммы отдельные мероприятия, объемы и источники финансирования подлежат ежегодной корректировке на основе реальных </w:t>
      </w:r>
      <w:proofErr w:type="gramStart"/>
      <w:r w:rsidRPr="00176C66">
        <w:rPr>
          <w:sz w:val="24"/>
          <w:szCs w:val="24"/>
        </w:rPr>
        <w:t xml:space="preserve">возможностей </w:t>
      </w:r>
      <w:r>
        <w:rPr>
          <w:sz w:val="24"/>
          <w:szCs w:val="24"/>
        </w:rPr>
        <w:t>бюджета Порецкого сельского поселения Порецкого района Чувашской Республики</w:t>
      </w:r>
      <w:proofErr w:type="gramEnd"/>
      <w:r w:rsidRPr="00176C66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176C66" w:rsidRDefault="00176C66" w:rsidP="00176C66">
      <w:pPr>
        <w:rPr>
          <w:sz w:val="24"/>
          <w:szCs w:val="24"/>
        </w:rPr>
      </w:pPr>
    </w:p>
    <w:p w:rsidR="00176C66" w:rsidRPr="00176C66" w:rsidRDefault="00176C66" w:rsidP="000200D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 3 к подпрограмме изложить в редакции согласно приложению № 2 к настоящему постановлению.</w:t>
      </w:r>
    </w:p>
    <w:p w:rsidR="009658B9" w:rsidRDefault="009658B9" w:rsidP="009774C8">
      <w:pPr>
        <w:pStyle w:val="11"/>
        <w:ind w:left="0"/>
        <w:jc w:val="both"/>
        <w:rPr>
          <w:sz w:val="24"/>
          <w:szCs w:val="24"/>
        </w:rPr>
      </w:pPr>
    </w:p>
    <w:p w:rsidR="009B4866" w:rsidRPr="00D25425" w:rsidRDefault="009B4866" w:rsidP="00AE46F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A031A4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</w:p>
    <w:p w:rsidR="009B4866" w:rsidRDefault="008A08E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A031A4">
        <w:rPr>
          <w:sz w:val="24"/>
          <w:szCs w:val="24"/>
        </w:rPr>
        <w:t xml:space="preserve"> </w:t>
      </w:r>
      <w:r w:rsidR="009774C8"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  </w:t>
      </w:r>
      <w:r w:rsidR="009774C8">
        <w:rPr>
          <w:sz w:val="24"/>
          <w:szCs w:val="24"/>
        </w:rPr>
        <w:t xml:space="preserve">                    </w:t>
      </w:r>
      <w:r w:rsidR="00A031A4">
        <w:rPr>
          <w:sz w:val="24"/>
          <w:szCs w:val="24"/>
        </w:rPr>
        <w:t xml:space="preserve">        </w:t>
      </w:r>
      <w:r w:rsidR="009774C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А.Е.Барыкин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675ABB">
          <w:pgSz w:w="11906" w:h="16838"/>
          <w:pgMar w:top="720" w:right="454" w:bottom="720" w:left="1134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2078DB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="007A3397" w:rsidRPr="007A3397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8A08E8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</w:t>
      </w:r>
      <w:r w:rsidR="00B24170">
        <w:rPr>
          <w:sz w:val="18"/>
          <w:szCs w:val="18"/>
        </w:rPr>
        <w:t>оселе</w:t>
      </w:r>
      <w:r w:rsidR="00762703">
        <w:rPr>
          <w:sz w:val="18"/>
          <w:szCs w:val="18"/>
        </w:rPr>
        <w:t xml:space="preserve">ния Порецкого района от </w:t>
      </w:r>
      <w:r w:rsidR="00A031A4">
        <w:rPr>
          <w:sz w:val="18"/>
          <w:szCs w:val="18"/>
        </w:rPr>
        <w:t>19.05.2021</w:t>
      </w:r>
      <w:r w:rsidR="00762703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№</w:t>
      </w:r>
      <w:r w:rsidR="000A3FAB">
        <w:rPr>
          <w:sz w:val="18"/>
          <w:szCs w:val="18"/>
        </w:rPr>
        <w:t xml:space="preserve"> </w:t>
      </w:r>
      <w:r w:rsidR="00A031A4">
        <w:rPr>
          <w:sz w:val="18"/>
          <w:szCs w:val="18"/>
        </w:rPr>
        <w:t>54</w:t>
      </w:r>
      <w:r w:rsidRPr="007A3397">
        <w:rPr>
          <w:sz w:val="18"/>
          <w:szCs w:val="18"/>
        </w:rPr>
        <w:t xml:space="preserve">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4A5ECA" w:rsidRPr="004A5ECA" w:rsidRDefault="004A5ECA" w:rsidP="004A5ECA">
      <w:pPr>
        <w:autoSpaceDE w:val="0"/>
        <w:autoSpaceDN w:val="0"/>
        <w:adjustRightInd w:val="0"/>
        <w:ind w:left="11624"/>
        <w:jc w:val="right"/>
        <w:outlineLvl w:val="0"/>
        <w:rPr>
          <w:color w:val="000000"/>
          <w:sz w:val="18"/>
          <w:szCs w:val="18"/>
        </w:rPr>
      </w:pPr>
      <w:r w:rsidRPr="004A5ECA">
        <w:rPr>
          <w:color w:val="000000"/>
          <w:sz w:val="18"/>
          <w:szCs w:val="18"/>
        </w:rPr>
        <w:t>Приложение № 2</w:t>
      </w:r>
    </w:p>
    <w:p w:rsidR="004A5ECA" w:rsidRPr="004A5ECA" w:rsidRDefault="004A5ECA" w:rsidP="004A5ECA">
      <w:pPr>
        <w:autoSpaceDE w:val="0"/>
        <w:autoSpaceDN w:val="0"/>
        <w:adjustRightInd w:val="0"/>
        <w:ind w:left="11624"/>
        <w:jc w:val="right"/>
        <w:rPr>
          <w:rStyle w:val="a6"/>
          <w:b w:val="0"/>
          <w:bCs/>
          <w:sz w:val="18"/>
          <w:szCs w:val="18"/>
        </w:rPr>
      </w:pPr>
      <w:r w:rsidRPr="004A5ECA">
        <w:rPr>
          <w:color w:val="000000"/>
          <w:sz w:val="18"/>
          <w:szCs w:val="18"/>
        </w:rPr>
        <w:t>к муниципальной программе Порецкого сельского поселения «Формирование современной городской среды на территории Порецкого сельского поселения»</w:t>
      </w:r>
      <w:r w:rsidRPr="004A5ECA">
        <w:rPr>
          <w:rStyle w:val="a6"/>
          <w:bCs/>
          <w:sz w:val="18"/>
          <w:szCs w:val="18"/>
        </w:rPr>
        <w:t xml:space="preserve">                                                              </w:t>
      </w:r>
    </w:p>
    <w:p w:rsidR="004A5ECA" w:rsidRPr="001D3AD4" w:rsidRDefault="004A5ECA" w:rsidP="004A5ECA">
      <w:pPr>
        <w:jc w:val="center"/>
        <w:rPr>
          <w:rStyle w:val="a6"/>
          <w:b w:val="0"/>
          <w:bCs/>
        </w:rPr>
      </w:pPr>
    </w:p>
    <w:p w:rsidR="004A5ECA" w:rsidRDefault="004A5ECA" w:rsidP="004A5ECA"/>
    <w:p w:rsidR="004A5ECA" w:rsidRPr="0008503B" w:rsidRDefault="004A5ECA" w:rsidP="004A5ECA">
      <w:pPr>
        <w:pStyle w:val="1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Порецкого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p w:rsidR="004A5ECA" w:rsidRPr="0008503B" w:rsidRDefault="004A5ECA" w:rsidP="004A5ECA"/>
    <w:tbl>
      <w:tblPr>
        <w:tblW w:w="1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76"/>
        <w:gridCol w:w="709"/>
        <w:gridCol w:w="22"/>
        <w:gridCol w:w="1984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4A5ECA" w:rsidRPr="006317F8" w:rsidTr="002569A8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hyperlink r:id="rId8" w:history="1">
              <w:r w:rsidRPr="004A5ECA">
                <w:rPr>
                  <w:rStyle w:val="a5"/>
                  <w:color w:val="000000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color w:val="000000"/>
                <w:sz w:val="18"/>
                <w:szCs w:val="18"/>
              </w:rPr>
              <w:t>Расходы по годам,</w:t>
            </w:r>
            <w:r w:rsidRPr="006317F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</w:tr>
      <w:tr w:rsidR="004A5ECA" w:rsidRPr="006317F8" w:rsidTr="002569A8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C76EFE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Рз</w:t>
              </w:r>
              <w:proofErr w:type="spellEnd"/>
            </w:hyperlink>
          </w:p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C76EFE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" w:history="1"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C76EFE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ВР</w:t>
              </w:r>
            </w:hyperlink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4A5ECA" w:rsidRPr="006317F8" w:rsidRDefault="004A5ECA" w:rsidP="00EE6E23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4A5ECA" w:rsidRPr="006317F8" w:rsidRDefault="004A5ECA" w:rsidP="00EE6E23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2036</w:t>
            </w:r>
          </w:p>
        </w:tc>
      </w:tr>
      <w:tr w:rsidR="000200D2" w:rsidRPr="006317F8" w:rsidTr="002569A8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0D2" w:rsidRPr="004A5ECA" w:rsidRDefault="00C76EFE" w:rsidP="00EE6E23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hyperlink w:anchor="sub_10001" w:history="1">
              <w:r w:rsidR="000200D2" w:rsidRPr="004A5ECA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П</w:t>
              </w:r>
              <w:r w:rsidR="000200D2" w:rsidRPr="004A5ECA">
                <w:rPr>
                  <w:rStyle w:val="a5"/>
                  <w:b/>
                  <w:color w:val="000000"/>
                  <w:sz w:val="18"/>
                  <w:szCs w:val="18"/>
                </w:rPr>
                <w:t>рограмма</w:t>
              </w:r>
            </w:hyperlink>
          </w:p>
          <w:p w:rsidR="000200D2" w:rsidRPr="004A5ECA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современной городской среды на территории Порецкого сельского поселения»</w:t>
            </w:r>
          </w:p>
          <w:p w:rsidR="000200D2" w:rsidRPr="004A5ECA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00D2" w:rsidRPr="004A5ECA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2569A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11 569,5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5883,8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0200D2" w:rsidRPr="006317F8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rPr>
                <w:color w:val="000000"/>
              </w:rPr>
            </w:pPr>
            <w:r w:rsidRPr="004A5ECA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2569A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200D2" w:rsidRPr="006317F8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rPr>
                <w:color w:val="000000"/>
              </w:rPr>
            </w:pPr>
            <w:r w:rsidRPr="004A5ECA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2569A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6 151,1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00D2" w:rsidRPr="006317F8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2569A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4A5ECA" w:rsidRPr="006317F8" w:rsidTr="002569A8">
        <w:trPr>
          <w:trHeight w:val="683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</w:t>
            </w:r>
            <w:r w:rsidR="002569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2569A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2569A8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2569A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11 569,5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5883,8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2569A8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C253D" w:rsidRPr="004A5ECA" w:rsidRDefault="00C76EFE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w:anchor="sub_6000" w:history="1">
              <w:r w:rsidR="001C253D" w:rsidRPr="004A5ECA">
                <w:rPr>
                  <w:rStyle w:val="a5"/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="001C253D" w:rsidRPr="004A5E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="001C253D"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2569A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2569A8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2569A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C253D" w:rsidRPr="006317F8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2569A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2569A8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2569A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2569A8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C253D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7F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Порецкого сельского поселения Порецкого района Чувашской </w:t>
            </w:r>
            <w:r w:rsidRPr="006317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596E54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21360,8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2569A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10 611,8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6E37A7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6E37A7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2569A8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2569A8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596E54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2569A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2569A8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596E54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2569A8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2569A8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1.1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Обеспечение уличного освещения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A6A79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A5ECA" w:rsidRPr="006317F8" w:rsidTr="002569A8">
        <w:trPr>
          <w:trHeight w:val="32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2569A8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C1DA9" w:rsidRPr="006317F8" w:rsidTr="002569A8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A9" w:rsidRPr="00EA6A79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</w:tr>
      <w:tr w:rsidR="004A5ECA" w:rsidRPr="006317F8" w:rsidTr="002569A8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2569A8">
        <w:trPr>
          <w:trHeight w:val="255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596E54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596E54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2569A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2 474,5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4A5ECA" w:rsidRPr="006317F8" w:rsidTr="002569A8">
        <w:trPr>
          <w:trHeight w:val="415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2569A8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96E54" w:rsidRPr="006317F8" w:rsidTr="002569A8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596E54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596E54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2569A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2 474,5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4A5ECA" w:rsidRPr="00C75358" w:rsidTr="002569A8">
        <w:trPr>
          <w:trHeight w:val="379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C7535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E23" w:rsidRPr="00C75358" w:rsidTr="002569A8">
        <w:trPr>
          <w:trHeight w:val="379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проектов развития общественной инфраструктуры, основанных на местных инициативах</w:t>
            </w: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4A5ECA" w:rsidRDefault="00EE6E23" w:rsidP="004A5EC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0200D2" w:rsidRDefault="000200D2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2569A8">
        <w:trPr>
          <w:trHeight w:val="45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2569A8">
        <w:trPr>
          <w:trHeight w:val="28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0200D2" w:rsidRDefault="000200D2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2569A8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0200D2" w:rsidRDefault="000200D2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2569A8">
        <w:trPr>
          <w:trHeight w:val="3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3E6A" w:rsidRPr="00C75358" w:rsidTr="002569A8">
        <w:trPr>
          <w:trHeight w:val="34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:rsidR="00713E6A" w:rsidRPr="006317F8" w:rsidRDefault="00713E6A" w:rsidP="009909E6">
            <w:pPr>
              <w:jc w:val="center"/>
              <w:rPr>
                <w:sz w:val="18"/>
                <w:szCs w:val="18"/>
              </w:rPr>
            </w:pPr>
            <w:r w:rsidRPr="009909E6">
              <w:rPr>
                <w:sz w:val="18"/>
                <w:szCs w:val="18"/>
              </w:rPr>
              <w:t>Реализация комплекса мероприятий по благоустройству дворовых территорий и тротуаров</w:t>
            </w:r>
          </w:p>
          <w:p w:rsidR="00713E6A" w:rsidRPr="006317F8" w:rsidRDefault="00713E6A" w:rsidP="009909E6">
            <w:pPr>
              <w:jc w:val="center"/>
              <w:rPr>
                <w:sz w:val="18"/>
                <w:szCs w:val="18"/>
              </w:rPr>
            </w:pPr>
          </w:p>
          <w:p w:rsidR="00713E6A" w:rsidRPr="006317F8" w:rsidRDefault="00713E6A" w:rsidP="0099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5420</w:t>
            </w:r>
          </w:p>
          <w:p w:rsidR="002569A8" w:rsidRPr="002569A8" w:rsidRDefault="002569A8" w:rsidP="002569A8">
            <w:pPr>
              <w:rPr>
                <w:sz w:val="18"/>
                <w:szCs w:val="18"/>
                <w:lang w:val="en-US"/>
              </w:rPr>
            </w:pPr>
            <w:r w:rsidRPr="002569A8">
              <w:rPr>
                <w:sz w:val="18"/>
                <w:szCs w:val="18"/>
              </w:rPr>
              <w:t>А5102S0850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0200D2" w:rsidRDefault="00713E6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3C328C" w:rsidP="009909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17 944,2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2569A8" w:rsidRDefault="002569A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6837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3E6A" w:rsidRPr="00C75358" w:rsidTr="002569A8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3E6A" w:rsidRPr="00C75358" w:rsidTr="002569A8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Default="00713E6A" w:rsidP="009909E6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0200D2" w:rsidRDefault="00713E6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3C328C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2569A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09E6" w:rsidRPr="00C75358" w:rsidTr="002569A8">
        <w:trPr>
          <w:trHeight w:val="34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Default="00280F89" w:rsidP="00280F8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5420</w:t>
            </w:r>
          </w:p>
          <w:p w:rsidR="009909E6" w:rsidRPr="00280F89" w:rsidRDefault="00280F89" w:rsidP="00280F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F89">
              <w:rPr>
                <w:rFonts w:ascii="Times New Roman" w:hAnsi="Times New Roman" w:cs="Times New Roman"/>
                <w:sz w:val="18"/>
                <w:szCs w:val="18"/>
              </w:rPr>
              <w:t>А5102S0850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Default="009909E6" w:rsidP="009909E6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0200D2" w:rsidRDefault="009909E6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3C328C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09E6" w:rsidRPr="00C75358" w:rsidTr="002569A8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909E6" w:rsidRPr="006317F8" w:rsidRDefault="009909E6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596E54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596E54" w:rsidRDefault="003C328C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09E6" w:rsidRPr="00C75358" w:rsidTr="002569A8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909E6" w:rsidRPr="006317F8" w:rsidRDefault="009909E6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280F8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C08" w:rsidRPr="00C75358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  «</w:t>
            </w:r>
            <w:r w:rsidRPr="009658B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F6F4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А51F000000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10 053,3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280F8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0C08" w:rsidRPr="00C75358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280F8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C75358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280F8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596E54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596E54" w:rsidRDefault="008F1B4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280F8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80F89" w:rsidRPr="00C75358" w:rsidTr="002569A8">
        <w:trPr>
          <w:trHeight w:val="345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Default="00280F89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596E54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596E54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10 053,3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80F89" w:rsidRPr="00C75358" w:rsidTr="002569A8">
        <w:trPr>
          <w:trHeight w:val="27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Default="00280F89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596E54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80F89" w:rsidRPr="00C75358" w:rsidTr="002569A8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Default="00280F89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596E54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80F89" w:rsidRPr="00C75358" w:rsidTr="002569A8">
        <w:trPr>
          <w:trHeight w:val="34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Default="00280F89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596E54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596E54" w:rsidRDefault="00280F89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89" w:rsidRPr="006317F8" w:rsidRDefault="00280F8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2569A8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B5E62" w:rsidRDefault="00AB5E62" w:rsidP="00DD49E8">
      <w:pPr>
        <w:ind w:left="10320"/>
        <w:jc w:val="right"/>
        <w:rPr>
          <w:sz w:val="24"/>
          <w:szCs w:val="24"/>
        </w:rPr>
      </w:pP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B96DFA" w:rsidRDefault="00B96DFA" w:rsidP="00B96DFA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Pr="007A3397">
        <w:rPr>
          <w:sz w:val="18"/>
          <w:szCs w:val="18"/>
        </w:rPr>
        <w:t xml:space="preserve"> 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</w:t>
      </w:r>
      <w:r w:rsidR="003243A1">
        <w:rPr>
          <w:sz w:val="18"/>
          <w:szCs w:val="18"/>
        </w:rPr>
        <w:t>оселения Порецкого ра</w:t>
      </w:r>
      <w:r w:rsidR="00955B10">
        <w:rPr>
          <w:sz w:val="18"/>
          <w:szCs w:val="18"/>
        </w:rPr>
        <w:t xml:space="preserve">йона от </w:t>
      </w:r>
      <w:r w:rsidR="00A031A4">
        <w:rPr>
          <w:sz w:val="18"/>
          <w:szCs w:val="18"/>
        </w:rPr>
        <w:t xml:space="preserve">19.05.2021 </w:t>
      </w:r>
      <w:r w:rsidR="00A031A4" w:rsidRPr="007A3397">
        <w:rPr>
          <w:sz w:val="18"/>
          <w:szCs w:val="18"/>
        </w:rPr>
        <w:t>№</w:t>
      </w:r>
      <w:r w:rsidR="00A031A4">
        <w:rPr>
          <w:sz w:val="18"/>
          <w:szCs w:val="18"/>
        </w:rPr>
        <w:t xml:space="preserve"> 54</w:t>
      </w:r>
      <w:r w:rsidR="00A031A4" w:rsidRPr="007A33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B96DFA" w:rsidRPr="00B96DFA" w:rsidRDefault="00B96DFA" w:rsidP="00B96DFA">
      <w:pPr>
        <w:autoSpaceDE w:val="0"/>
        <w:autoSpaceDN w:val="0"/>
        <w:adjustRightInd w:val="0"/>
        <w:ind w:left="11907"/>
        <w:jc w:val="right"/>
        <w:outlineLvl w:val="0"/>
        <w:rPr>
          <w:color w:val="000000"/>
          <w:sz w:val="18"/>
          <w:szCs w:val="18"/>
        </w:rPr>
      </w:pPr>
      <w:r w:rsidRPr="00B96DFA">
        <w:rPr>
          <w:color w:val="000000"/>
          <w:sz w:val="18"/>
          <w:szCs w:val="18"/>
        </w:rPr>
        <w:t>Приложение № 3</w:t>
      </w:r>
    </w:p>
    <w:p w:rsidR="00B96DFA" w:rsidRPr="00B96DFA" w:rsidRDefault="00B96DFA" w:rsidP="00B96DFA">
      <w:pPr>
        <w:autoSpaceDE w:val="0"/>
        <w:autoSpaceDN w:val="0"/>
        <w:adjustRightInd w:val="0"/>
        <w:ind w:left="11907"/>
        <w:jc w:val="both"/>
        <w:outlineLvl w:val="0"/>
        <w:rPr>
          <w:sz w:val="18"/>
          <w:szCs w:val="18"/>
        </w:rPr>
      </w:pPr>
      <w:r w:rsidRPr="00B96DFA">
        <w:rPr>
          <w:color w:val="000000"/>
          <w:sz w:val="18"/>
          <w:szCs w:val="18"/>
        </w:rPr>
        <w:t>к подпрограмме «Благоустройство дворовых и общественных территорий" муниципальной программы Порецкого сельского поселения «Формирование современной городской среды на территории Порецкого сельского поселения»</w:t>
      </w:r>
    </w:p>
    <w:p w:rsidR="00B96DFA" w:rsidRDefault="00B96DFA" w:rsidP="00B96DFA"/>
    <w:p w:rsidR="00B96DFA" w:rsidRDefault="00B96DFA" w:rsidP="00B96DFA"/>
    <w:p w:rsidR="00B96DFA" w:rsidRPr="0008503B" w:rsidRDefault="00B96DFA" w:rsidP="00B96DFA">
      <w:pPr>
        <w:pStyle w:val="1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подпрограммы «Благоустройство дворовых и общественных территорий» </w:t>
      </w:r>
      <w:r w:rsidRPr="0008503B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Порецкого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tbl>
      <w:tblPr>
        <w:tblW w:w="152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32"/>
        <w:gridCol w:w="32"/>
        <w:gridCol w:w="859"/>
        <w:gridCol w:w="63"/>
        <w:gridCol w:w="1305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B96DFA" w:rsidRPr="008D6309" w:rsidTr="00B96DFA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hyperlink r:id="rId12" w:history="1">
              <w:r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 xml:space="preserve">       </w:t>
            </w:r>
            <w:r w:rsidRPr="00C75358">
              <w:rPr>
                <w:color w:val="000000"/>
                <w:sz w:val="18"/>
                <w:szCs w:val="18"/>
              </w:rPr>
              <w:t>Расходы по годам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D6309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</w:tr>
      <w:tr w:rsidR="00B96DFA" w:rsidRPr="008D6309" w:rsidTr="00B96DFA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C76EFE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Рз</w:t>
              </w:r>
              <w:proofErr w:type="spellEnd"/>
            </w:hyperlink>
          </w:p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C76EFE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C76EFE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2036</w:t>
            </w:r>
          </w:p>
        </w:tc>
      </w:tr>
      <w:tr w:rsidR="00955B10" w:rsidRPr="008D6309" w:rsidTr="00B96DFA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0200D2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0200D2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11 569,5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5883,8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955B10" w:rsidRPr="008D6309" w:rsidTr="00B96DFA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55B10" w:rsidRPr="008D6309" w:rsidRDefault="00C76EFE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955B10" w:rsidRPr="00B96DFA">
                <w:rPr>
                  <w:rStyle w:val="a5"/>
                  <w:rFonts w:cs="Times New Roman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955B10" w:rsidRPr="00B96D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955B10" w:rsidRPr="008D6309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0200D2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5B10" w:rsidRPr="008D6309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0200D2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6 151,1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55B10" w:rsidRPr="008D6309" w:rsidTr="00B96DFA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0200D2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0200D2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955B10" w:rsidRPr="008D6309" w:rsidTr="00B96DFA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jc w:val="center"/>
        </w:trPr>
        <w:tc>
          <w:tcPr>
            <w:tcW w:w="15221" w:type="dxa"/>
            <w:gridSpan w:val="21"/>
            <w:tcBorders>
              <w:bottom w:val="single" w:sz="4" w:space="0" w:color="auto"/>
            </w:tcBorders>
          </w:tcPr>
          <w:p w:rsidR="00B96DFA" w:rsidRPr="008D6309" w:rsidRDefault="00B96DFA" w:rsidP="008A1D9E">
            <w:pPr>
              <w:tabs>
                <w:tab w:val="left" w:pos="142"/>
              </w:tabs>
              <w:ind w:left="15"/>
              <w:rPr>
                <w:b/>
                <w:sz w:val="20"/>
                <w:szCs w:val="20"/>
              </w:rPr>
            </w:pPr>
            <w:r w:rsidRPr="008D6309">
              <w:rPr>
                <w:b/>
                <w:sz w:val="20"/>
                <w:szCs w:val="20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>
              <w:rPr>
                <w:b/>
                <w:sz w:val="20"/>
                <w:szCs w:val="20"/>
              </w:rPr>
              <w:t>Порецкого</w:t>
            </w:r>
            <w:r w:rsidRPr="008D6309">
              <w:rPr>
                <w:b/>
                <w:sz w:val="20"/>
                <w:szCs w:val="20"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10" w:rsidRPr="008D6309" w:rsidTr="00B96DFA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0200D2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21360,8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10 611,8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955B10" w:rsidRPr="008D6309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5B10" w:rsidRPr="008D6309" w:rsidTr="00B96DFA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5B10" w:rsidRPr="008D6309" w:rsidTr="00B96DFA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0200D2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955B10" w:rsidRPr="008D6309" w:rsidTr="00B96DFA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Обеспечение уличного освещения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EA6A79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</w:tr>
      <w:tr w:rsidR="00B96DFA" w:rsidRPr="008D6309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EA6A79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</w:tr>
      <w:tr w:rsidR="00B96DFA" w:rsidRPr="008D6309" w:rsidTr="00B96DFA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43A1" w:rsidRPr="008D6309" w:rsidTr="00B96DFA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2 474,5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B96DFA" w:rsidRPr="008D6309" w:rsidTr="00B96DFA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2 474,5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B96DFA" w:rsidRPr="008D6309" w:rsidTr="00B96DFA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C7535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604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B96DFA" w:rsidRPr="006317F8" w:rsidRDefault="00B96DFA" w:rsidP="00B96DFA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проектов развития общественной инфраструктуры, основанных на местных инициативах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B96DF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B96DF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2S6570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FA0562" w:rsidRDefault="00FA0562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E016A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8D63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едеральный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0D5" w:rsidRPr="008D6309" w:rsidTr="00B96DFA">
        <w:trPr>
          <w:trHeight w:val="40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0D5" w:rsidRPr="008D6309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Default="00C760D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B96DFA" w:rsidRDefault="00C760D5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0D5" w:rsidRPr="008D6309" w:rsidTr="00B96DFA">
        <w:trPr>
          <w:trHeight w:val="41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0D5" w:rsidRPr="008D6309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Default="00C760D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B96DFA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760D5" w:rsidRPr="008D6309" w:rsidTr="00C82F07">
        <w:trPr>
          <w:trHeight w:val="411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0D5" w:rsidRPr="008D6309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Default="00C760D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B96DFA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55B10" w:rsidRPr="008D6309" w:rsidTr="00223E0B">
        <w:trPr>
          <w:trHeight w:val="411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55B10" w:rsidRPr="008D6309" w:rsidRDefault="00955B10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955B10" w:rsidRPr="006317F8" w:rsidRDefault="00955B10" w:rsidP="00223E0B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комплекса мероприятий по благоустройству дворовых территорий и тротуаров</w:t>
            </w: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  <w:p w:rsidR="00955B10" w:rsidRPr="008D6309" w:rsidRDefault="00955B10" w:rsidP="00223E0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223E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955B1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5420</w:t>
            </w:r>
          </w:p>
          <w:p w:rsidR="00955B10" w:rsidRPr="00E016A3" w:rsidRDefault="00955B10" w:rsidP="00955B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69A8">
              <w:rPr>
                <w:sz w:val="18"/>
                <w:szCs w:val="18"/>
              </w:rPr>
              <w:t>А5102S0850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8D6309" w:rsidRDefault="00955B10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FA0562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17 944,2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2569A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6837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5B10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223E0B">
            <w:pPr>
              <w:ind w:firstLine="56"/>
              <w:jc w:val="center"/>
            </w:pPr>
            <w:proofErr w:type="spellStart"/>
            <w:r w:rsidRPr="008D63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B96DFA" w:rsidRDefault="00955B10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едеральный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B96DFA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5B10" w:rsidRPr="008D6309" w:rsidTr="00E016A3">
        <w:trPr>
          <w:trHeight w:val="940"/>
          <w:jc w:val="center"/>
        </w:trPr>
        <w:tc>
          <w:tcPr>
            <w:tcW w:w="2038" w:type="dxa"/>
            <w:vMerge/>
            <w:tcBorders>
              <w:bottom w:val="nil"/>
              <w:right w:val="single" w:sz="4" w:space="0" w:color="auto"/>
            </w:tcBorders>
          </w:tcPr>
          <w:p w:rsidR="00955B10" w:rsidRPr="008D6309" w:rsidRDefault="00955B10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955B1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5420</w:t>
            </w:r>
          </w:p>
          <w:p w:rsidR="00955B10" w:rsidRPr="00E016A3" w:rsidRDefault="00955B10" w:rsidP="00955B10">
            <w:r w:rsidRPr="002569A8">
              <w:rPr>
                <w:sz w:val="18"/>
                <w:szCs w:val="18"/>
              </w:rPr>
              <w:t>А5102S0850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B96DFA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5B10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10" w:rsidRPr="008D6309" w:rsidRDefault="00955B10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955B1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5420</w:t>
            </w:r>
          </w:p>
          <w:p w:rsidR="00955B10" w:rsidRPr="00E016A3" w:rsidRDefault="00955B10" w:rsidP="00955B10">
            <w:r w:rsidRPr="002569A8">
              <w:rPr>
                <w:sz w:val="18"/>
                <w:szCs w:val="18"/>
              </w:rPr>
              <w:t>А5102S0850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B96DFA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5" w:rsidRPr="008D6309" w:rsidRDefault="00AA1CA5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B96DFA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8D6309" w:rsidTr="00223E0B">
        <w:trPr>
          <w:trHeight w:val="411"/>
          <w:jc w:val="center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016A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0C08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596E54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596E54" w:rsidRDefault="00646ADC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55B10" w:rsidRPr="008D6309" w:rsidTr="00C82F07">
        <w:trPr>
          <w:trHeight w:val="432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55B10" w:rsidRPr="008D6309" w:rsidTr="00B96DFA">
        <w:trPr>
          <w:trHeight w:val="396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55B10" w:rsidRPr="008D6309" w:rsidTr="00B96DFA">
        <w:trPr>
          <w:trHeight w:val="42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213C8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55B10" w:rsidRPr="008D6309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5B10" w:rsidRPr="008D6309" w:rsidRDefault="00955B1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Default="00955B10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596E54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CF630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10" w:rsidRPr="006317F8" w:rsidRDefault="00955B10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B96DFA">
        <w:trPr>
          <w:trHeight w:val="428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CA5" w:rsidRPr="008D6309" w:rsidRDefault="00AA1CA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Default="00AA1CA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96DFA" w:rsidRDefault="00B96DFA" w:rsidP="00B96DFA"/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DD49E8">
      <w:pPr>
        <w:ind w:left="10320"/>
        <w:jc w:val="right"/>
        <w:rPr>
          <w:sz w:val="24"/>
          <w:szCs w:val="24"/>
        </w:rPr>
      </w:pPr>
    </w:p>
    <w:p w:rsidR="00CF630F" w:rsidRDefault="00CF630F" w:rsidP="0002379F">
      <w:pPr>
        <w:ind w:left="10320"/>
        <w:jc w:val="center"/>
        <w:rPr>
          <w:sz w:val="24"/>
          <w:szCs w:val="24"/>
        </w:rPr>
      </w:pPr>
    </w:p>
    <w:p w:rsidR="00CF630F" w:rsidRDefault="00CF630F" w:rsidP="00CF630F">
      <w:pPr>
        <w:jc w:val="center"/>
        <w:rPr>
          <w:sz w:val="20"/>
          <w:szCs w:val="20"/>
        </w:rPr>
        <w:sectPr w:rsidR="00CF630F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12"/>
        <w:gridCol w:w="5755"/>
      </w:tblGrid>
      <w:tr w:rsidR="00CF630F" w:rsidRPr="00005BB6" w:rsidTr="00CF630F">
        <w:trPr>
          <w:trHeight w:val="2011"/>
        </w:trPr>
        <w:tc>
          <w:tcPr>
            <w:tcW w:w="4912" w:type="dxa"/>
          </w:tcPr>
          <w:p w:rsidR="00CF630F" w:rsidRPr="00005BB6" w:rsidRDefault="00CF630F" w:rsidP="00CF630F">
            <w:pPr>
              <w:jc w:val="center"/>
              <w:rPr>
                <w:sz w:val="20"/>
                <w:szCs w:val="20"/>
              </w:rPr>
            </w:pPr>
          </w:p>
          <w:p w:rsidR="00CF630F" w:rsidRPr="00005BB6" w:rsidRDefault="00CF630F" w:rsidP="00CF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:rsidR="00CF630F" w:rsidRPr="00005BB6" w:rsidRDefault="00CF630F" w:rsidP="00CF630F">
            <w:pPr>
              <w:jc w:val="center"/>
              <w:rPr>
                <w:sz w:val="20"/>
                <w:szCs w:val="20"/>
              </w:rPr>
            </w:pPr>
          </w:p>
          <w:p w:rsidR="00CF630F" w:rsidRPr="00005BB6" w:rsidRDefault="00CF630F" w:rsidP="00CF630F">
            <w:pPr>
              <w:jc w:val="center"/>
              <w:rPr>
                <w:sz w:val="20"/>
                <w:szCs w:val="20"/>
              </w:rPr>
            </w:pPr>
          </w:p>
          <w:p w:rsidR="00CF630F" w:rsidRPr="00005BB6" w:rsidRDefault="00CF630F" w:rsidP="00CF630F">
            <w:pPr>
              <w:jc w:val="both"/>
              <w:rPr>
                <w:sz w:val="20"/>
                <w:szCs w:val="20"/>
              </w:rPr>
            </w:pPr>
          </w:p>
          <w:p w:rsidR="00CF630F" w:rsidRPr="00CF630F" w:rsidRDefault="00CF630F" w:rsidP="00CF630F">
            <w:pPr>
              <w:jc w:val="right"/>
              <w:rPr>
                <w:sz w:val="20"/>
                <w:szCs w:val="20"/>
              </w:rPr>
            </w:pPr>
            <w:r w:rsidRPr="00CF630F">
              <w:rPr>
                <w:sz w:val="20"/>
                <w:szCs w:val="20"/>
              </w:rPr>
              <w:t xml:space="preserve">                                                                      Приложение №</w:t>
            </w:r>
            <w:r>
              <w:rPr>
                <w:sz w:val="20"/>
                <w:szCs w:val="20"/>
              </w:rPr>
              <w:t>4</w:t>
            </w:r>
          </w:p>
          <w:p w:rsidR="00CF630F" w:rsidRPr="00005BB6" w:rsidRDefault="00CF630F" w:rsidP="00CF630F">
            <w:pPr>
              <w:jc w:val="right"/>
              <w:rPr>
                <w:sz w:val="20"/>
                <w:szCs w:val="20"/>
              </w:rPr>
            </w:pPr>
            <w:r w:rsidRPr="00CF630F">
              <w:rPr>
                <w:sz w:val="20"/>
                <w:szCs w:val="20"/>
              </w:rPr>
              <w:t xml:space="preserve">к муниципальной программе </w:t>
            </w:r>
            <w:r w:rsidRPr="00CF630F">
              <w:rPr>
                <w:color w:val="000000"/>
                <w:sz w:val="20"/>
                <w:szCs w:val="20"/>
              </w:rPr>
              <w:t>к муниципальной программе Порецкого сельского поселения «Формирование современной городской среды на территории Порецкого сельского поселения</w:t>
            </w:r>
          </w:p>
        </w:tc>
      </w:tr>
    </w:tbl>
    <w:p w:rsidR="00CF630F" w:rsidRPr="00005BB6" w:rsidRDefault="00CF630F" w:rsidP="00CF630F">
      <w:pPr>
        <w:jc w:val="center"/>
        <w:rPr>
          <w:sz w:val="20"/>
          <w:szCs w:val="20"/>
        </w:rPr>
      </w:pPr>
    </w:p>
    <w:p w:rsidR="00CF630F" w:rsidRPr="00005BB6" w:rsidRDefault="00CF630F" w:rsidP="00CF630F">
      <w:pPr>
        <w:jc w:val="center"/>
        <w:rPr>
          <w:sz w:val="20"/>
          <w:szCs w:val="20"/>
        </w:rPr>
      </w:pPr>
      <w:r w:rsidRPr="00005BB6">
        <w:rPr>
          <w:sz w:val="20"/>
          <w:szCs w:val="20"/>
        </w:rPr>
        <w:t xml:space="preserve">Адресный перечень общественных территорий, сформированный в соответствии с предложениями, поступившими в рамках общественного </w:t>
      </w:r>
      <w:proofErr w:type="gramStart"/>
      <w:r w:rsidRPr="00005BB6">
        <w:rPr>
          <w:sz w:val="20"/>
          <w:szCs w:val="20"/>
        </w:rPr>
        <w:t>обсуждения проекта муниципальной программы Порецкого сельского поселения Порецкого района Чувашской</w:t>
      </w:r>
      <w:proofErr w:type="gramEnd"/>
      <w:r w:rsidRPr="00005BB6">
        <w:rPr>
          <w:sz w:val="20"/>
          <w:szCs w:val="20"/>
        </w:rPr>
        <w:t xml:space="preserve"> Республики «Формирование современной городской среды на территории Порецкого сельского поселения Порецкого района Чувашской Республики» </w:t>
      </w:r>
      <w:r w:rsidR="0002379F">
        <w:rPr>
          <w:sz w:val="20"/>
          <w:szCs w:val="20"/>
        </w:rPr>
        <w:t xml:space="preserve"> </w:t>
      </w:r>
    </w:p>
    <w:p w:rsidR="00CF630F" w:rsidRPr="00005BB6" w:rsidRDefault="00CF630F" w:rsidP="00CF630F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47"/>
        <w:gridCol w:w="2885"/>
        <w:gridCol w:w="3494"/>
      </w:tblGrid>
      <w:tr w:rsidR="00CF630F" w:rsidRPr="00005BB6" w:rsidTr="00CF630F">
        <w:tc>
          <w:tcPr>
            <w:tcW w:w="992" w:type="dxa"/>
            <w:shd w:val="clear" w:color="auto" w:fill="auto"/>
          </w:tcPr>
          <w:p w:rsidR="00CF630F" w:rsidRPr="00005BB6" w:rsidRDefault="00CF630F" w:rsidP="00CF630F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005BB6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3247" w:type="dxa"/>
            <w:shd w:val="clear" w:color="auto" w:fill="auto"/>
          </w:tcPr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  <w:r w:rsidRPr="00005BB6">
              <w:rPr>
                <w:b/>
                <w:sz w:val="20"/>
                <w:szCs w:val="20"/>
              </w:rPr>
              <w:t>Наименование общественной территории,  п</w:t>
            </w:r>
            <w:r w:rsidR="0002379F">
              <w:rPr>
                <w:b/>
                <w:sz w:val="20"/>
                <w:szCs w:val="20"/>
              </w:rPr>
              <w:t>одлежащей благоустройству в 2021-2025</w:t>
            </w:r>
            <w:r w:rsidRPr="00005BB6">
              <w:rPr>
                <w:b/>
                <w:sz w:val="20"/>
                <w:szCs w:val="20"/>
              </w:rPr>
              <w:t xml:space="preserve"> год, с указанием адреса</w:t>
            </w:r>
          </w:p>
        </w:tc>
        <w:tc>
          <w:tcPr>
            <w:tcW w:w="2885" w:type="dxa"/>
            <w:shd w:val="clear" w:color="auto" w:fill="auto"/>
          </w:tcPr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  <w:r w:rsidRPr="00005BB6">
              <w:rPr>
                <w:b/>
                <w:sz w:val="20"/>
                <w:szCs w:val="20"/>
              </w:rPr>
              <w:t>Перечень работ планируемых к выполнению</w:t>
            </w:r>
          </w:p>
        </w:tc>
        <w:tc>
          <w:tcPr>
            <w:tcW w:w="3494" w:type="dxa"/>
          </w:tcPr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  <w:r w:rsidRPr="00005BB6">
              <w:rPr>
                <w:b/>
                <w:sz w:val="20"/>
                <w:szCs w:val="20"/>
              </w:rPr>
              <w:t>Стоимость, тыс. руб.</w:t>
            </w:r>
          </w:p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</w:p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</w:p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30F" w:rsidRPr="00005BB6" w:rsidTr="00CF630F">
        <w:tc>
          <w:tcPr>
            <w:tcW w:w="10618" w:type="dxa"/>
            <w:gridSpan w:val="4"/>
            <w:shd w:val="clear" w:color="auto" w:fill="auto"/>
          </w:tcPr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</w:p>
          <w:p w:rsidR="00CF630F" w:rsidRPr="00005BB6" w:rsidRDefault="00C830C2" w:rsidP="00CF6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CF630F" w:rsidRPr="00005BB6">
              <w:rPr>
                <w:b/>
                <w:sz w:val="20"/>
                <w:szCs w:val="20"/>
              </w:rPr>
              <w:t xml:space="preserve"> год</w:t>
            </w:r>
          </w:p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30F" w:rsidRPr="00005BB6" w:rsidTr="00CF630F">
        <w:tc>
          <w:tcPr>
            <w:tcW w:w="992" w:type="dxa"/>
            <w:shd w:val="clear" w:color="auto" w:fill="auto"/>
          </w:tcPr>
          <w:p w:rsidR="00CF630F" w:rsidRPr="00005BB6" w:rsidRDefault="00CF630F" w:rsidP="00CF630F">
            <w:pPr>
              <w:jc w:val="center"/>
              <w:rPr>
                <w:sz w:val="20"/>
                <w:szCs w:val="20"/>
              </w:rPr>
            </w:pPr>
            <w:r w:rsidRPr="00005BB6">
              <w:rPr>
                <w:sz w:val="20"/>
                <w:szCs w:val="20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:rsidR="00CF630F" w:rsidRPr="00CF630F" w:rsidRDefault="00CF630F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парка отдыха, расположенного по адресу: Чувашская Республика, </w:t>
            </w:r>
            <w:proofErr w:type="spellStart"/>
            <w:r>
              <w:rPr>
                <w:sz w:val="20"/>
                <w:szCs w:val="20"/>
              </w:rPr>
              <w:t>Порецкий</w:t>
            </w:r>
            <w:proofErr w:type="spellEnd"/>
            <w:r>
              <w:rPr>
                <w:sz w:val="20"/>
                <w:szCs w:val="20"/>
              </w:rPr>
              <w:t xml:space="preserve"> район, село Порецкое, ул. Ленина(</w:t>
            </w:r>
            <w:r w:rsidR="00C830C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этап)</w:t>
            </w:r>
          </w:p>
        </w:tc>
        <w:tc>
          <w:tcPr>
            <w:tcW w:w="2885" w:type="dxa"/>
            <w:shd w:val="clear" w:color="auto" w:fill="auto"/>
          </w:tcPr>
          <w:p w:rsidR="00CF630F" w:rsidRPr="00005BB6" w:rsidRDefault="00C830C2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пешеходных дорожек, устройство наружного освещения</w:t>
            </w:r>
          </w:p>
        </w:tc>
        <w:tc>
          <w:tcPr>
            <w:tcW w:w="3494" w:type="dxa"/>
          </w:tcPr>
          <w:p w:rsidR="00CF630F" w:rsidRPr="00005BB6" w:rsidRDefault="00C830C2" w:rsidP="003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  <w:r w:rsidR="003011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</w:t>
            </w:r>
            <w:r w:rsidR="003011EF">
              <w:rPr>
                <w:sz w:val="20"/>
                <w:szCs w:val="20"/>
              </w:rPr>
              <w:t>101</w:t>
            </w:r>
          </w:p>
        </w:tc>
      </w:tr>
      <w:tr w:rsidR="0096358C" w:rsidRPr="00005BB6" w:rsidTr="00CF630F">
        <w:tc>
          <w:tcPr>
            <w:tcW w:w="992" w:type="dxa"/>
            <w:shd w:val="clear" w:color="auto" w:fill="auto"/>
          </w:tcPr>
          <w:p w:rsidR="0096358C" w:rsidRPr="00005BB6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Порецкое, пер. Школьный до МАУ ДО «ДЮСШ «Дельфин»</w:t>
            </w:r>
          </w:p>
        </w:tc>
        <w:tc>
          <w:tcPr>
            <w:tcW w:w="2885" w:type="dxa"/>
            <w:shd w:val="clear" w:color="auto" w:fill="auto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тротуара</w:t>
            </w:r>
          </w:p>
        </w:tc>
        <w:tc>
          <w:tcPr>
            <w:tcW w:w="3494" w:type="dxa"/>
          </w:tcPr>
          <w:p w:rsidR="0096358C" w:rsidRDefault="0096358C" w:rsidP="003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837,96</w:t>
            </w:r>
          </w:p>
        </w:tc>
      </w:tr>
      <w:tr w:rsidR="0096358C" w:rsidRPr="00005BB6" w:rsidTr="00CF630F">
        <w:tc>
          <w:tcPr>
            <w:tcW w:w="992" w:type="dxa"/>
            <w:shd w:val="clear" w:color="auto" w:fill="auto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7" w:type="dxa"/>
            <w:shd w:val="clear" w:color="auto" w:fill="auto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Порецкое, ул. 2-й Пятилетки</w:t>
            </w:r>
          </w:p>
        </w:tc>
        <w:tc>
          <w:tcPr>
            <w:tcW w:w="2885" w:type="dxa"/>
            <w:shd w:val="clear" w:color="auto" w:fill="auto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детской площадки</w:t>
            </w:r>
          </w:p>
        </w:tc>
        <w:tc>
          <w:tcPr>
            <w:tcW w:w="3494" w:type="dxa"/>
          </w:tcPr>
          <w:p w:rsidR="0096358C" w:rsidRDefault="0096358C" w:rsidP="003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1418,93</w:t>
            </w:r>
          </w:p>
        </w:tc>
      </w:tr>
      <w:tr w:rsidR="00CF630F" w:rsidRPr="00005BB6" w:rsidTr="00CF630F">
        <w:tc>
          <w:tcPr>
            <w:tcW w:w="10618" w:type="dxa"/>
            <w:gridSpan w:val="4"/>
            <w:shd w:val="clear" w:color="auto" w:fill="auto"/>
          </w:tcPr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</w:p>
          <w:p w:rsidR="00CF630F" w:rsidRPr="00005BB6" w:rsidRDefault="00C830C2" w:rsidP="00CF6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02379F">
              <w:rPr>
                <w:b/>
                <w:sz w:val="20"/>
                <w:szCs w:val="20"/>
              </w:rPr>
              <w:t>-2023</w:t>
            </w:r>
            <w:r w:rsidR="00CF630F" w:rsidRPr="00005BB6">
              <w:rPr>
                <w:b/>
                <w:sz w:val="20"/>
                <w:szCs w:val="20"/>
              </w:rPr>
              <w:t xml:space="preserve"> год</w:t>
            </w:r>
            <w:r w:rsidR="0002379F">
              <w:rPr>
                <w:b/>
                <w:sz w:val="20"/>
                <w:szCs w:val="20"/>
              </w:rPr>
              <w:t>а</w:t>
            </w:r>
          </w:p>
          <w:p w:rsidR="00CF630F" w:rsidRPr="00005BB6" w:rsidRDefault="00CF630F" w:rsidP="00CF63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30F" w:rsidRPr="00005BB6" w:rsidTr="00CF630F">
        <w:tc>
          <w:tcPr>
            <w:tcW w:w="992" w:type="dxa"/>
            <w:shd w:val="clear" w:color="auto" w:fill="auto"/>
          </w:tcPr>
          <w:p w:rsidR="00CF630F" w:rsidRPr="00005BB6" w:rsidRDefault="0096358C" w:rsidP="0096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:rsidR="00CF630F" w:rsidRPr="00005BB6" w:rsidRDefault="00C830C2" w:rsidP="00CF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парка отдыха, расположенного по адресу: Чувашская Республика, </w:t>
            </w:r>
            <w:r w:rsidR="000237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Порецкий</w:t>
            </w:r>
            <w:proofErr w:type="spellEnd"/>
            <w:r>
              <w:rPr>
                <w:sz w:val="20"/>
                <w:szCs w:val="20"/>
              </w:rPr>
              <w:t xml:space="preserve"> район, село Порецкое, ул. Ленина</w:t>
            </w:r>
            <w:r w:rsidR="00301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этап)</w:t>
            </w:r>
          </w:p>
        </w:tc>
        <w:tc>
          <w:tcPr>
            <w:tcW w:w="2885" w:type="dxa"/>
            <w:shd w:val="clear" w:color="auto" w:fill="auto"/>
          </w:tcPr>
          <w:p w:rsidR="00CF630F" w:rsidRPr="00005BB6" w:rsidRDefault="0002379F" w:rsidP="0002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универсальной спортивной площадки, площадки с беседкой, площадки для отдыха, площадки для игры в шахматы, площадка с беседкой, площадка №1.№2,№3 со скульптурой</w:t>
            </w:r>
          </w:p>
        </w:tc>
        <w:tc>
          <w:tcPr>
            <w:tcW w:w="3494" w:type="dxa"/>
          </w:tcPr>
          <w:p w:rsidR="00CF630F" w:rsidRPr="00005BB6" w:rsidRDefault="0002379F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</w:tr>
      <w:tr w:rsidR="0096358C" w:rsidRPr="00005BB6" w:rsidTr="00CF630F">
        <w:tc>
          <w:tcPr>
            <w:tcW w:w="992" w:type="dxa"/>
            <w:shd w:val="clear" w:color="auto" w:fill="auto"/>
          </w:tcPr>
          <w:p w:rsidR="0096358C" w:rsidRPr="00005BB6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7" w:type="dxa"/>
            <w:shd w:val="clear" w:color="auto" w:fill="auto"/>
          </w:tcPr>
          <w:p w:rsidR="0096358C" w:rsidRDefault="0096358C" w:rsidP="00CF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Порецкое, ул. Ульянова</w:t>
            </w:r>
          </w:p>
        </w:tc>
        <w:tc>
          <w:tcPr>
            <w:tcW w:w="2885" w:type="dxa"/>
            <w:shd w:val="clear" w:color="auto" w:fill="auto"/>
          </w:tcPr>
          <w:p w:rsidR="0096358C" w:rsidRDefault="0096358C" w:rsidP="0002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детской площадки</w:t>
            </w:r>
          </w:p>
        </w:tc>
        <w:tc>
          <w:tcPr>
            <w:tcW w:w="3494" w:type="dxa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1652,99</w:t>
            </w:r>
          </w:p>
        </w:tc>
      </w:tr>
      <w:tr w:rsidR="0096358C" w:rsidRPr="00005BB6" w:rsidTr="00CF630F">
        <w:tc>
          <w:tcPr>
            <w:tcW w:w="992" w:type="dxa"/>
            <w:shd w:val="clear" w:color="auto" w:fill="auto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47" w:type="dxa"/>
            <w:shd w:val="clear" w:color="auto" w:fill="auto"/>
          </w:tcPr>
          <w:p w:rsidR="0096358C" w:rsidRDefault="0096358C" w:rsidP="00CF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Порецкое, на пересечении ул. </w:t>
            </w:r>
            <w:proofErr w:type="spellStart"/>
            <w:r>
              <w:rPr>
                <w:sz w:val="20"/>
                <w:szCs w:val="20"/>
              </w:rPr>
              <w:t>Подзаходникова</w:t>
            </w:r>
            <w:proofErr w:type="spellEnd"/>
            <w:r>
              <w:rPr>
                <w:sz w:val="20"/>
                <w:szCs w:val="20"/>
              </w:rPr>
              <w:t xml:space="preserve"> и ул. Крупской</w:t>
            </w:r>
          </w:p>
        </w:tc>
        <w:tc>
          <w:tcPr>
            <w:tcW w:w="2885" w:type="dxa"/>
            <w:shd w:val="clear" w:color="auto" w:fill="auto"/>
          </w:tcPr>
          <w:p w:rsidR="0096358C" w:rsidRDefault="0096358C" w:rsidP="0002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детской площадки</w:t>
            </w:r>
          </w:p>
        </w:tc>
        <w:tc>
          <w:tcPr>
            <w:tcW w:w="3494" w:type="dxa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3804,57</w:t>
            </w:r>
          </w:p>
        </w:tc>
      </w:tr>
      <w:tr w:rsidR="0096358C" w:rsidRPr="00005BB6" w:rsidTr="00CF630F">
        <w:tc>
          <w:tcPr>
            <w:tcW w:w="992" w:type="dxa"/>
            <w:shd w:val="clear" w:color="auto" w:fill="auto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47" w:type="dxa"/>
            <w:shd w:val="clear" w:color="auto" w:fill="auto"/>
          </w:tcPr>
          <w:p w:rsidR="0096358C" w:rsidRDefault="0096358C" w:rsidP="00CF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Благоустройство придомовых территорий по ул. Крупской дом №77, ул. Крылова дом  №58 в с. Порецкое Порецкого района Чувашской Республики</w:t>
            </w:r>
            <w:proofErr w:type="gramEnd"/>
          </w:p>
        </w:tc>
        <w:tc>
          <w:tcPr>
            <w:tcW w:w="2885" w:type="dxa"/>
            <w:shd w:val="clear" w:color="auto" w:fill="auto"/>
          </w:tcPr>
          <w:p w:rsidR="0096358C" w:rsidRDefault="0096358C" w:rsidP="0002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детских площадок</w:t>
            </w:r>
          </w:p>
        </w:tc>
        <w:tc>
          <w:tcPr>
            <w:tcW w:w="3494" w:type="dxa"/>
          </w:tcPr>
          <w:p w:rsidR="0096358C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1331,18</w:t>
            </w:r>
          </w:p>
        </w:tc>
      </w:tr>
      <w:tr w:rsidR="00CF630F" w:rsidRPr="00005BB6" w:rsidTr="00CF630F">
        <w:tc>
          <w:tcPr>
            <w:tcW w:w="10618" w:type="dxa"/>
            <w:gridSpan w:val="4"/>
            <w:shd w:val="clear" w:color="auto" w:fill="auto"/>
          </w:tcPr>
          <w:p w:rsidR="00CF630F" w:rsidRPr="00005BB6" w:rsidRDefault="00CF630F" w:rsidP="00C830C2">
            <w:pPr>
              <w:jc w:val="center"/>
              <w:rPr>
                <w:b/>
                <w:sz w:val="20"/>
                <w:szCs w:val="20"/>
              </w:rPr>
            </w:pPr>
            <w:r w:rsidRPr="00005BB6">
              <w:rPr>
                <w:b/>
                <w:sz w:val="20"/>
                <w:szCs w:val="20"/>
              </w:rPr>
              <w:t>202</w:t>
            </w:r>
            <w:r w:rsidR="00C830C2" w:rsidRPr="0002379F">
              <w:rPr>
                <w:b/>
                <w:sz w:val="20"/>
                <w:szCs w:val="20"/>
              </w:rPr>
              <w:t>4</w:t>
            </w:r>
            <w:r w:rsidRPr="00005BB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630F" w:rsidRPr="00005BB6" w:rsidTr="00CF630F">
        <w:tc>
          <w:tcPr>
            <w:tcW w:w="992" w:type="dxa"/>
            <w:shd w:val="clear" w:color="auto" w:fill="auto"/>
          </w:tcPr>
          <w:p w:rsidR="00CF630F" w:rsidRPr="00005BB6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F630F" w:rsidRPr="00005BB6">
              <w:rPr>
                <w:sz w:val="20"/>
                <w:szCs w:val="20"/>
              </w:rPr>
              <w:t>.</w:t>
            </w:r>
          </w:p>
        </w:tc>
        <w:tc>
          <w:tcPr>
            <w:tcW w:w="3247" w:type="dxa"/>
            <w:shd w:val="clear" w:color="auto" w:fill="auto"/>
          </w:tcPr>
          <w:p w:rsidR="00CF630F" w:rsidRPr="003011EF" w:rsidRDefault="00C830C2" w:rsidP="00C830C2">
            <w:pPr>
              <w:jc w:val="center"/>
              <w:rPr>
                <w:sz w:val="20"/>
                <w:szCs w:val="20"/>
              </w:rPr>
            </w:pPr>
            <w:r w:rsidRPr="00005BB6">
              <w:rPr>
                <w:sz w:val="20"/>
                <w:szCs w:val="20"/>
              </w:rPr>
              <w:t xml:space="preserve">Благоустройство парка Победы </w:t>
            </w:r>
            <w:proofErr w:type="gramStart"/>
            <w:r w:rsidRPr="00005BB6">
              <w:rPr>
                <w:sz w:val="20"/>
                <w:szCs w:val="20"/>
              </w:rPr>
              <w:t>в</w:t>
            </w:r>
            <w:proofErr w:type="gramEnd"/>
            <w:r w:rsidRPr="00005BB6">
              <w:rPr>
                <w:sz w:val="20"/>
                <w:szCs w:val="20"/>
              </w:rPr>
              <w:t xml:space="preserve"> </w:t>
            </w:r>
            <w:proofErr w:type="gramStart"/>
            <w:r w:rsidRPr="00005BB6">
              <w:rPr>
                <w:sz w:val="20"/>
                <w:szCs w:val="20"/>
              </w:rPr>
              <w:t>с</w:t>
            </w:r>
            <w:proofErr w:type="gramEnd"/>
            <w:r w:rsidRPr="00005BB6">
              <w:rPr>
                <w:sz w:val="20"/>
                <w:szCs w:val="20"/>
              </w:rPr>
              <w:t>.</w:t>
            </w:r>
            <w:r w:rsidR="0002379F">
              <w:rPr>
                <w:sz w:val="20"/>
                <w:szCs w:val="20"/>
              </w:rPr>
              <w:t xml:space="preserve"> </w:t>
            </w:r>
            <w:r w:rsidRPr="00005BB6">
              <w:rPr>
                <w:sz w:val="20"/>
                <w:szCs w:val="20"/>
              </w:rPr>
              <w:t>Порецкое, Порецкого района Чувашской Республики</w:t>
            </w:r>
            <w:r w:rsidR="003011EF">
              <w:rPr>
                <w:sz w:val="20"/>
                <w:szCs w:val="20"/>
              </w:rPr>
              <w:t xml:space="preserve"> </w:t>
            </w:r>
            <w:r w:rsidRPr="00005BB6">
              <w:rPr>
                <w:sz w:val="20"/>
                <w:szCs w:val="20"/>
              </w:rPr>
              <w:t xml:space="preserve"> </w:t>
            </w:r>
            <w:r w:rsidR="003011EF" w:rsidRPr="003011EF">
              <w:rPr>
                <w:sz w:val="20"/>
                <w:szCs w:val="20"/>
              </w:rPr>
              <w:t>(</w:t>
            </w:r>
            <w:r w:rsidR="003011EF">
              <w:rPr>
                <w:sz w:val="20"/>
                <w:szCs w:val="20"/>
                <w:lang w:val="en-US"/>
              </w:rPr>
              <w:t>I</w:t>
            </w:r>
            <w:r w:rsidR="003011EF" w:rsidRPr="003011EF">
              <w:rPr>
                <w:sz w:val="20"/>
                <w:szCs w:val="20"/>
              </w:rPr>
              <w:t xml:space="preserve"> </w:t>
            </w:r>
            <w:r w:rsidR="003011EF">
              <w:rPr>
                <w:sz w:val="20"/>
                <w:szCs w:val="20"/>
              </w:rPr>
              <w:t>этап)</w:t>
            </w:r>
          </w:p>
        </w:tc>
        <w:tc>
          <w:tcPr>
            <w:tcW w:w="2885" w:type="dxa"/>
            <w:shd w:val="clear" w:color="auto" w:fill="auto"/>
          </w:tcPr>
          <w:p w:rsidR="00CF630F" w:rsidRPr="00005BB6" w:rsidRDefault="00C830C2" w:rsidP="00CF630F">
            <w:pPr>
              <w:jc w:val="center"/>
              <w:rPr>
                <w:sz w:val="20"/>
                <w:szCs w:val="20"/>
              </w:rPr>
            </w:pPr>
            <w:r w:rsidRPr="00005BB6">
              <w:rPr>
                <w:sz w:val="20"/>
                <w:szCs w:val="20"/>
              </w:rPr>
              <w:t>Благоустройство парка Победы</w:t>
            </w:r>
          </w:p>
        </w:tc>
        <w:tc>
          <w:tcPr>
            <w:tcW w:w="3494" w:type="dxa"/>
          </w:tcPr>
          <w:p w:rsidR="00CF630F" w:rsidRPr="00005BB6" w:rsidRDefault="00CF630F" w:rsidP="00CF630F">
            <w:pPr>
              <w:jc w:val="center"/>
              <w:rPr>
                <w:sz w:val="20"/>
                <w:szCs w:val="20"/>
              </w:rPr>
            </w:pPr>
            <w:r w:rsidRPr="00005BB6">
              <w:rPr>
                <w:sz w:val="20"/>
                <w:szCs w:val="20"/>
              </w:rPr>
              <w:t>10000,0</w:t>
            </w:r>
          </w:p>
        </w:tc>
      </w:tr>
      <w:tr w:rsidR="00CF630F" w:rsidRPr="00005BB6" w:rsidTr="00CF630F">
        <w:tc>
          <w:tcPr>
            <w:tcW w:w="10618" w:type="dxa"/>
            <w:gridSpan w:val="4"/>
            <w:shd w:val="clear" w:color="auto" w:fill="auto"/>
          </w:tcPr>
          <w:p w:rsidR="00CF630F" w:rsidRPr="00005BB6" w:rsidRDefault="0002379F" w:rsidP="00CF6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CF630F" w:rsidRPr="00005BB6">
              <w:rPr>
                <w:b/>
                <w:sz w:val="20"/>
                <w:szCs w:val="20"/>
              </w:rPr>
              <w:t>год</w:t>
            </w:r>
          </w:p>
        </w:tc>
      </w:tr>
      <w:tr w:rsidR="00CF630F" w:rsidRPr="00005BB6" w:rsidTr="00CF630F">
        <w:tc>
          <w:tcPr>
            <w:tcW w:w="992" w:type="dxa"/>
            <w:shd w:val="clear" w:color="auto" w:fill="auto"/>
          </w:tcPr>
          <w:p w:rsidR="00CF630F" w:rsidRPr="00005BB6" w:rsidRDefault="0096358C" w:rsidP="00CF6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630F" w:rsidRPr="00005BB6">
              <w:rPr>
                <w:sz w:val="20"/>
                <w:szCs w:val="20"/>
              </w:rPr>
              <w:t>.</w:t>
            </w:r>
          </w:p>
        </w:tc>
        <w:tc>
          <w:tcPr>
            <w:tcW w:w="3247" w:type="dxa"/>
            <w:shd w:val="clear" w:color="auto" w:fill="auto"/>
          </w:tcPr>
          <w:p w:rsidR="00CF630F" w:rsidRPr="00005BB6" w:rsidRDefault="00C830C2" w:rsidP="00CF630F">
            <w:pPr>
              <w:jc w:val="center"/>
              <w:rPr>
                <w:sz w:val="20"/>
                <w:szCs w:val="20"/>
              </w:rPr>
            </w:pPr>
            <w:r w:rsidRPr="00005BB6">
              <w:rPr>
                <w:sz w:val="20"/>
                <w:szCs w:val="20"/>
              </w:rPr>
              <w:t xml:space="preserve">Благоустройство парка Победы </w:t>
            </w:r>
            <w:proofErr w:type="gramStart"/>
            <w:r w:rsidRPr="00005BB6">
              <w:rPr>
                <w:sz w:val="20"/>
                <w:szCs w:val="20"/>
              </w:rPr>
              <w:t>в</w:t>
            </w:r>
            <w:proofErr w:type="gramEnd"/>
            <w:r w:rsidRPr="00005BB6">
              <w:rPr>
                <w:sz w:val="20"/>
                <w:szCs w:val="20"/>
              </w:rPr>
              <w:t xml:space="preserve"> </w:t>
            </w:r>
            <w:proofErr w:type="gramStart"/>
            <w:r w:rsidRPr="00005BB6">
              <w:rPr>
                <w:sz w:val="20"/>
                <w:szCs w:val="20"/>
              </w:rPr>
              <w:t>с</w:t>
            </w:r>
            <w:proofErr w:type="gramEnd"/>
            <w:r w:rsidRPr="00005BB6">
              <w:rPr>
                <w:sz w:val="20"/>
                <w:szCs w:val="20"/>
              </w:rPr>
              <w:t>.</w:t>
            </w:r>
            <w:r w:rsidR="0002379F">
              <w:rPr>
                <w:sz w:val="20"/>
                <w:szCs w:val="20"/>
              </w:rPr>
              <w:t xml:space="preserve"> </w:t>
            </w:r>
            <w:r w:rsidRPr="00005BB6">
              <w:rPr>
                <w:sz w:val="20"/>
                <w:szCs w:val="20"/>
              </w:rPr>
              <w:t>Порецкое, Порецкого района Чувашской Республики</w:t>
            </w:r>
            <w:r w:rsidR="003011EF">
              <w:rPr>
                <w:sz w:val="20"/>
                <w:szCs w:val="20"/>
              </w:rPr>
              <w:t xml:space="preserve"> (</w:t>
            </w:r>
            <w:r w:rsidR="003011EF">
              <w:rPr>
                <w:sz w:val="20"/>
                <w:szCs w:val="20"/>
                <w:lang w:val="en-US"/>
              </w:rPr>
              <w:t>II</w:t>
            </w:r>
            <w:r w:rsidR="003011EF">
              <w:rPr>
                <w:sz w:val="20"/>
                <w:szCs w:val="20"/>
              </w:rPr>
              <w:t xml:space="preserve"> этап)</w:t>
            </w:r>
          </w:p>
        </w:tc>
        <w:tc>
          <w:tcPr>
            <w:tcW w:w="2885" w:type="dxa"/>
            <w:shd w:val="clear" w:color="auto" w:fill="auto"/>
          </w:tcPr>
          <w:p w:rsidR="00CF630F" w:rsidRPr="00005BB6" w:rsidRDefault="00CF630F" w:rsidP="00CF630F">
            <w:pPr>
              <w:jc w:val="center"/>
              <w:rPr>
                <w:sz w:val="20"/>
                <w:szCs w:val="20"/>
              </w:rPr>
            </w:pPr>
            <w:r w:rsidRPr="00005BB6">
              <w:rPr>
                <w:sz w:val="20"/>
                <w:szCs w:val="20"/>
              </w:rPr>
              <w:t xml:space="preserve">Благоустройство парка Победы </w:t>
            </w:r>
          </w:p>
        </w:tc>
        <w:tc>
          <w:tcPr>
            <w:tcW w:w="3494" w:type="dxa"/>
          </w:tcPr>
          <w:p w:rsidR="00CF630F" w:rsidRPr="00005BB6" w:rsidRDefault="0002379F" w:rsidP="00CF630F">
            <w:pPr>
              <w:jc w:val="center"/>
              <w:rPr>
                <w:sz w:val="20"/>
                <w:szCs w:val="20"/>
              </w:rPr>
            </w:pPr>
            <w:r w:rsidRPr="00005BB6">
              <w:rPr>
                <w:sz w:val="20"/>
                <w:szCs w:val="20"/>
              </w:rPr>
              <w:t>10000,0</w:t>
            </w:r>
          </w:p>
        </w:tc>
      </w:tr>
    </w:tbl>
    <w:p w:rsidR="00CF630F" w:rsidRDefault="00CF630F" w:rsidP="0002379F">
      <w:pPr>
        <w:ind w:left="10320"/>
        <w:rPr>
          <w:sz w:val="24"/>
          <w:szCs w:val="24"/>
        </w:rPr>
      </w:pPr>
    </w:p>
    <w:p w:rsidR="006446C9" w:rsidRDefault="006446C9" w:rsidP="0002379F">
      <w:pPr>
        <w:ind w:left="10320"/>
        <w:rPr>
          <w:sz w:val="24"/>
          <w:szCs w:val="24"/>
        </w:rPr>
      </w:pPr>
    </w:p>
    <w:p w:rsidR="006446C9" w:rsidRDefault="006446C9" w:rsidP="0002379F">
      <w:pPr>
        <w:ind w:left="10320"/>
        <w:rPr>
          <w:sz w:val="24"/>
          <w:szCs w:val="24"/>
        </w:rPr>
      </w:pPr>
    </w:p>
    <w:p w:rsidR="006446C9" w:rsidRDefault="006446C9" w:rsidP="0002379F">
      <w:pPr>
        <w:ind w:left="10320"/>
        <w:rPr>
          <w:sz w:val="24"/>
          <w:szCs w:val="24"/>
        </w:rPr>
      </w:pPr>
    </w:p>
    <w:p w:rsidR="006446C9" w:rsidRDefault="006446C9" w:rsidP="0002379F">
      <w:pPr>
        <w:ind w:left="10320"/>
        <w:rPr>
          <w:sz w:val="24"/>
          <w:szCs w:val="24"/>
        </w:rPr>
      </w:pPr>
    </w:p>
    <w:p w:rsidR="006446C9" w:rsidRDefault="006446C9" w:rsidP="0002379F">
      <w:pPr>
        <w:ind w:left="10320"/>
        <w:rPr>
          <w:sz w:val="24"/>
          <w:szCs w:val="24"/>
        </w:rPr>
      </w:pPr>
    </w:p>
    <w:p w:rsidR="006446C9" w:rsidRDefault="006446C9" w:rsidP="0002379F">
      <w:pPr>
        <w:ind w:left="103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407"/>
        <w:gridCol w:w="5163"/>
      </w:tblGrid>
      <w:tr w:rsidR="006446C9" w:rsidRPr="006D44C7" w:rsidTr="007724BB">
        <w:tc>
          <w:tcPr>
            <w:tcW w:w="4407" w:type="dxa"/>
          </w:tcPr>
          <w:p w:rsidR="006446C9" w:rsidRPr="006D44C7" w:rsidRDefault="006446C9" w:rsidP="007724BB">
            <w:pPr>
              <w:jc w:val="center"/>
            </w:pPr>
            <w:r w:rsidRPr="006D44C7">
              <w:lastRenderedPageBreak/>
              <w:t xml:space="preserve">           </w:t>
            </w:r>
            <w:r w:rsidRPr="006D44C7">
              <w:br w:type="page"/>
              <w:t xml:space="preserve">                                             </w:t>
            </w:r>
          </w:p>
          <w:p w:rsidR="006446C9" w:rsidRPr="006D44C7" w:rsidRDefault="006446C9" w:rsidP="007724BB">
            <w:pPr>
              <w:jc w:val="center"/>
            </w:pPr>
          </w:p>
          <w:p w:rsidR="006446C9" w:rsidRPr="006D44C7" w:rsidRDefault="006446C9" w:rsidP="007724BB">
            <w:pPr>
              <w:jc w:val="center"/>
            </w:pPr>
          </w:p>
        </w:tc>
        <w:tc>
          <w:tcPr>
            <w:tcW w:w="5163" w:type="dxa"/>
          </w:tcPr>
          <w:p w:rsidR="006446C9" w:rsidRPr="006D44C7" w:rsidRDefault="006446C9" w:rsidP="007724BB">
            <w:pPr>
              <w:jc w:val="both"/>
            </w:pPr>
            <w:r w:rsidRPr="006D44C7">
              <w:t xml:space="preserve">                                         </w:t>
            </w:r>
            <w:r>
              <w:t xml:space="preserve">                  </w:t>
            </w:r>
            <w:r w:rsidRPr="006D44C7">
              <w:t xml:space="preserve"> Приложение №5</w:t>
            </w:r>
          </w:p>
          <w:p w:rsidR="006446C9" w:rsidRPr="006D44C7" w:rsidRDefault="006446C9" w:rsidP="007724BB">
            <w:pPr>
              <w:jc w:val="both"/>
            </w:pPr>
            <w:r w:rsidRPr="006D44C7">
              <w:t xml:space="preserve">к муниципальной программе Порецкого сельского поселения «Формирование современной городской среды на территории  Порецкого сельского поселения </w:t>
            </w:r>
          </w:p>
        </w:tc>
      </w:tr>
    </w:tbl>
    <w:p w:rsidR="006446C9" w:rsidRPr="006D44C7" w:rsidRDefault="006446C9" w:rsidP="006446C9">
      <w:pPr>
        <w:jc w:val="center"/>
      </w:pPr>
    </w:p>
    <w:p w:rsidR="006446C9" w:rsidRDefault="006446C9" w:rsidP="006446C9">
      <w:pPr>
        <w:jc w:val="center"/>
      </w:pPr>
      <w:r w:rsidRPr="006D44C7">
        <w:t xml:space="preserve">Адресный перечень дворовых территорий, сформированный в соответствии с предложениями, поступившими в рамках общественного </w:t>
      </w:r>
      <w:proofErr w:type="gramStart"/>
      <w:r w:rsidRPr="006D44C7">
        <w:t>обсуждения проекта муниципальной программы Порецкого сельского поселения Порецкого района Чувашской</w:t>
      </w:r>
      <w:proofErr w:type="gramEnd"/>
      <w:r w:rsidRPr="006D44C7">
        <w:t xml:space="preserve"> Республики «Формирование современной городской среды на территории Порецкого сельского поселения </w:t>
      </w:r>
    </w:p>
    <w:p w:rsidR="006446C9" w:rsidRDefault="006446C9" w:rsidP="006446C9">
      <w:pPr>
        <w:jc w:val="center"/>
      </w:pPr>
      <w:r w:rsidRPr="006D44C7">
        <w:t xml:space="preserve">Порецкого района Чувашской Республики» </w:t>
      </w:r>
    </w:p>
    <w:p w:rsidR="006446C9" w:rsidRPr="006D44C7" w:rsidRDefault="006446C9" w:rsidP="006446C9">
      <w:pPr>
        <w:jc w:val="center"/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52"/>
        <w:gridCol w:w="5207"/>
        <w:gridCol w:w="1898"/>
      </w:tblGrid>
      <w:tr w:rsidR="006446C9" w:rsidRPr="006D44C7" w:rsidTr="007724BB">
        <w:trPr>
          <w:trHeight w:val="405"/>
        </w:trPr>
        <w:tc>
          <w:tcPr>
            <w:tcW w:w="426" w:type="dxa"/>
            <w:shd w:val="clear" w:color="auto" w:fill="auto"/>
          </w:tcPr>
          <w:p w:rsidR="006446C9" w:rsidRPr="006D44C7" w:rsidRDefault="006446C9" w:rsidP="007724BB">
            <w:pPr>
              <w:ind w:hanging="284"/>
              <w:jc w:val="center"/>
            </w:pPr>
            <w:r w:rsidRPr="006D44C7">
              <w:t>№ п.п.</w:t>
            </w:r>
          </w:p>
        </w:tc>
        <w:tc>
          <w:tcPr>
            <w:tcW w:w="2552" w:type="dxa"/>
            <w:shd w:val="clear" w:color="auto" w:fill="auto"/>
          </w:tcPr>
          <w:p w:rsidR="006446C9" w:rsidRPr="006D44C7" w:rsidRDefault="006446C9" w:rsidP="007724BB">
            <w:pPr>
              <w:jc w:val="center"/>
            </w:pPr>
            <w:r w:rsidRPr="006D44C7">
              <w:t>Адрес многоквартирного дома</w:t>
            </w:r>
          </w:p>
        </w:tc>
        <w:tc>
          <w:tcPr>
            <w:tcW w:w="5207" w:type="dxa"/>
            <w:shd w:val="clear" w:color="auto" w:fill="auto"/>
          </w:tcPr>
          <w:p w:rsidR="006446C9" w:rsidRPr="006D44C7" w:rsidRDefault="006446C9" w:rsidP="007724BB">
            <w:pPr>
              <w:jc w:val="center"/>
            </w:pPr>
            <w:r w:rsidRPr="006D44C7">
              <w:t>Перечень работ планируемых к выполнению</w:t>
            </w:r>
          </w:p>
        </w:tc>
        <w:tc>
          <w:tcPr>
            <w:tcW w:w="1898" w:type="dxa"/>
            <w:shd w:val="clear" w:color="auto" w:fill="auto"/>
          </w:tcPr>
          <w:p w:rsidR="006446C9" w:rsidRPr="006D44C7" w:rsidRDefault="006446C9" w:rsidP="007724BB">
            <w:pPr>
              <w:jc w:val="center"/>
            </w:pPr>
            <w:r w:rsidRPr="006D44C7">
              <w:t>Стоимость выполнения работ,  тыс. руб.</w:t>
            </w:r>
          </w:p>
        </w:tc>
      </w:tr>
      <w:tr w:rsidR="006446C9" w:rsidRPr="006D44C7" w:rsidTr="007724BB">
        <w:trPr>
          <w:trHeight w:val="150"/>
        </w:trPr>
        <w:tc>
          <w:tcPr>
            <w:tcW w:w="10083" w:type="dxa"/>
            <w:gridSpan w:val="4"/>
            <w:shd w:val="clear" w:color="auto" w:fill="auto"/>
          </w:tcPr>
          <w:p w:rsidR="006446C9" w:rsidRPr="006D44C7" w:rsidRDefault="006446C9" w:rsidP="007724BB">
            <w:pPr>
              <w:jc w:val="center"/>
              <w:rPr>
                <w:b/>
              </w:rPr>
            </w:pPr>
            <w:r w:rsidRPr="006D44C7">
              <w:rPr>
                <w:b/>
              </w:rPr>
              <w:t>2021 год</w:t>
            </w:r>
          </w:p>
        </w:tc>
      </w:tr>
      <w:tr w:rsidR="006446C9" w:rsidRPr="006D44C7" w:rsidTr="007724BB">
        <w:trPr>
          <w:trHeight w:val="126"/>
        </w:trPr>
        <w:tc>
          <w:tcPr>
            <w:tcW w:w="426" w:type="dxa"/>
            <w:shd w:val="clear" w:color="auto" w:fill="auto"/>
          </w:tcPr>
          <w:p w:rsidR="006446C9" w:rsidRPr="006D44C7" w:rsidRDefault="006446C9" w:rsidP="007724BB">
            <w:pPr>
              <w:jc w:val="center"/>
            </w:pPr>
            <w:r w:rsidRPr="006D44C7">
              <w:t>1.</w:t>
            </w:r>
          </w:p>
        </w:tc>
        <w:tc>
          <w:tcPr>
            <w:tcW w:w="2552" w:type="dxa"/>
            <w:shd w:val="clear" w:color="auto" w:fill="auto"/>
          </w:tcPr>
          <w:p w:rsidR="006446C9" w:rsidRPr="006D44C7" w:rsidRDefault="006446C9" w:rsidP="007724BB">
            <w:pPr>
              <w:autoSpaceDE w:val="0"/>
              <w:ind w:right="-1"/>
              <w:jc w:val="center"/>
            </w:pPr>
            <w:r w:rsidRPr="006D44C7">
              <w:t>с</w:t>
            </w:r>
            <w:proofErr w:type="gramStart"/>
            <w:r w:rsidRPr="006D44C7">
              <w:t>.П</w:t>
            </w:r>
            <w:proofErr w:type="gramEnd"/>
            <w:r w:rsidRPr="006D44C7">
              <w:t xml:space="preserve">орецкое, ул. Ленина, </w:t>
            </w:r>
          </w:p>
          <w:p w:rsidR="006446C9" w:rsidRPr="006D44C7" w:rsidRDefault="006446C9" w:rsidP="007724BB">
            <w:pPr>
              <w:autoSpaceDE w:val="0"/>
              <w:ind w:right="-1"/>
              <w:jc w:val="center"/>
            </w:pPr>
            <w:r w:rsidRPr="006D44C7">
              <w:t>д.</w:t>
            </w:r>
            <w:r w:rsidRPr="006D44C7">
              <w:rPr>
                <w:bCs/>
              </w:rPr>
              <w:t xml:space="preserve"> 67</w:t>
            </w:r>
            <w:r>
              <w:rPr>
                <w:bCs/>
              </w:rPr>
              <w:t>,73,75,77</w:t>
            </w:r>
          </w:p>
          <w:p w:rsidR="006446C9" w:rsidRPr="006D44C7" w:rsidRDefault="006446C9" w:rsidP="007724BB">
            <w:pPr>
              <w:jc w:val="center"/>
            </w:pPr>
          </w:p>
        </w:tc>
        <w:tc>
          <w:tcPr>
            <w:tcW w:w="5207" w:type="dxa"/>
            <w:shd w:val="clear" w:color="auto" w:fill="auto"/>
          </w:tcPr>
          <w:p w:rsidR="006446C9" w:rsidRPr="006D44C7" w:rsidRDefault="006446C9" w:rsidP="007724BB">
            <w:r w:rsidRPr="006D44C7">
              <w:rPr>
                <w:bCs/>
                <w:color w:val="26282F"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 гостевая парковка на 3 места,   засев газонной травой</w:t>
            </w:r>
          </w:p>
        </w:tc>
        <w:tc>
          <w:tcPr>
            <w:tcW w:w="1898" w:type="dxa"/>
            <w:shd w:val="clear" w:color="auto" w:fill="auto"/>
          </w:tcPr>
          <w:p w:rsidR="006446C9" w:rsidRPr="006D44C7" w:rsidRDefault="006446C9" w:rsidP="007724BB">
            <w:pPr>
              <w:jc w:val="center"/>
            </w:pPr>
            <w:r>
              <w:t>4542,78</w:t>
            </w:r>
          </w:p>
        </w:tc>
      </w:tr>
    </w:tbl>
    <w:p w:rsidR="006446C9" w:rsidRDefault="006446C9" w:rsidP="0002379F">
      <w:pPr>
        <w:ind w:left="10320"/>
        <w:rPr>
          <w:sz w:val="24"/>
          <w:szCs w:val="24"/>
        </w:rPr>
      </w:pPr>
    </w:p>
    <w:p w:rsidR="006446C9" w:rsidRDefault="006446C9" w:rsidP="0002379F">
      <w:pPr>
        <w:ind w:left="10320"/>
        <w:rPr>
          <w:sz w:val="24"/>
          <w:szCs w:val="24"/>
        </w:rPr>
        <w:sectPr w:rsidR="006446C9" w:rsidSect="00CF630F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CF630F" w:rsidRPr="005249DC" w:rsidRDefault="00CF630F" w:rsidP="0002379F">
      <w:pPr>
        <w:rPr>
          <w:sz w:val="24"/>
          <w:szCs w:val="24"/>
        </w:rPr>
      </w:pPr>
    </w:p>
    <w:sectPr w:rsidR="00CF630F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9F" w:rsidRDefault="0066649F" w:rsidP="00981488">
      <w:r>
        <w:separator/>
      </w:r>
    </w:p>
  </w:endnote>
  <w:endnote w:type="continuationSeparator" w:id="0">
    <w:p w:rsidR="0066649F" w:rsidRDefault="0066649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9F" w:rsidRDefault="0066649F" w:rsidP="00981488">
      <w:r>
        <w:separator/>
      </w:r>
    </w:p>
  </w:footnote>
  <w:footnote w:type="continuationSeparator" w:id="0">
    <w:p w:rsidR="0066649F" w:rsidRDefault="0066649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F70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60F2A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912707D"/>
    <w:multiLevelType w:val="multilevel"/>
    <w:tmpl w:val="880A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00D2"/>
    <w:rsid w:val="0002379F"/>
    <w:rsid w:val="00025BF2"/>
    <w:rsid w:val="00026374"/>
    <w:rsid w:val="00026982"/>
    <w:rsid w:val="0004784F"/>
    <w:rsid w:val="00075334"/>
    <w:rsid w:val="0008767D"/>
    <w:rsid w:val="00087888"/>
    <w:rsid w:val="000A3FAB"/>
    <w:rsid w:val="000B1C2F"/>
    <w:rsid w:val="000D030F"/>
    <w:rsid w:val="000F18A5"/>
    <w:rsid w:val="000F6815"/>
    <w:rsid w:val="001004B6"/>
    <w:rsid w:val="00104991"/>
    <w:rsid w:val="00112687"/>
    <w:rsid w:val="00112DBE"/>
    <w:rsid w:val="00132EEC"/>
    <w:rsid w:val="0013396B"/>
    <w:rsid w:val="00135202"/>
    <w:rsid w:val="0015066C"/>
    <w:rsid w:val="00154AD9"/>
    <w:rsid w:val="00160708"/>
    <w:rsid w:val="00166962"/>
    <w:rsid w:val="00172131"/>
    <w:rsid w:val="001760F9"/>
    <w:rsid w:val="00176C66"/>
    <w:rsid w:val="001A0F34"/>
    <w:rsid w:val="001B3001"/>
    <w:rsid w:val="001B59AC"/>
    <w:rsid w:val="001C253D"/>
    <w:rsid w:val="001D4044"/>
    <w:rsid w:val="001D4B67"/>
    <w:rsid w:val="001D4E6D"/>
    <w:rsid w:val="002078DB"/>
    <w:rsid w:val="00213C80"/>
    <w:rsid w:val="0022101D"/>
    <w:rsid w:val="00223E0B"/>
    <w:rsid w:val="00232D1B"/>
    <w:rsid w:val="00233B75"/>
    <w:rsid w:val="002407DB"/>
    <w:rsid w:val="002569A8"/>
    <w:rsid w:val="00263D4A"/>
    <w:rsid w:val="002737D2"/>
    <w:rsid w:val="00280F89"/>
    <w:rsid w:val="0029378E"/>
    <w:rsid w:val="002A7039"/>
    <w:rsid w:val="002B6098"/>
    <w:rsid w:val="002B62C5"/>
    <w:rsid w:val="002C6859"/>
    <w:rsid w:val="002E5015"/>
    <w:rsid w:val="002F2CF1"/>
    <w:rsid w:val="002F6F4A"/>
    <w:rsid w:val="00301115"/>
    <w:rsid w:val="003011EF"/>
    <w:rsid w:val="00303FFF"/>
    <w:rsid w:val="003243A1"/>
    <w:rsid w:val="00326C72"/>
    <w:rsid w:val="00332EDB"/>
    <w:rsid w:val="003400AE"/>
    <w:rsid w:val="00347F95"/>
    <w:rsid w:val="0035265A"/>
    <w:rsid w:val="0035323B"/>
    <w:rsid w:val="00355BE6"/>
    <w:rsid w:val="003C328C"/>
    <w:rsid w:val="003C4B54"/>
    <w:rsid w:val="003C6D96"/>
    <w:rsid w:val="003F4C40"/>
    <w:rsid w:val="00402A95"/>
    <w:rsid w:val="0042033D"/>
    <w:rsid w:val="00420707"/>
    <w:rsid w:val="004242F9"/>
    <w:rsid w:val="00424748"/>
    <w:rsid w:val="004457D6"/>
    <w:rsid w:val="0044587D"/>
    <w:rsid w:val="00450C4D"/>
    <w:rsid w:val="00452318"/>
    <w:rsid w:val="00473726"/>
    <w:rsid w:val="00495C63"/>
    <w:rsid w:val="004A5ECA"/>
    <w:rsid w:val="004B4053"/>
    <w:rsid w:val="004B5023"/>
    <w:rsid w:val="004C7316"/>
    <w:rsid w:val="004D08BB"/>
    <w:rsid w:val="004D6DD0"/>
    <w:rsid w:val="004E4200"/>
    <w:rsid w:val="004E7517"/>
    <w:rsid w:val="004F292D"/>
    <w:rsid w:val="005049FF"/>
    <w:rsid w:val="00523258"/>
    <w:rsid w:val="005249DC"/>
    <w:rsid w:val="00526EBB"/>
    <w:rsid w:val="00530E03"/>
    <w:rsid w:val="00531A35"/>
    <w:rsid w:val="0054472A"/>
    <w:rsid w:val="00545B2C"/>
    <w:rsid w:val="00564965"/>
    <w:rsid w:val="005747E9"/>
    <w:rsid w:val="0057514E"/>
    <w:rsid w:val="00576EB4"/>
    <w:rsid w:val="005833EB"/>
    <w:rsid w:val="005835EB"/>
    <w:rsid w:val="00596339"/>
    <w:rsid w:val="00596E54"/>
    <w:rsid w:val="005A74EC"/>
    <w:rsid w:val="005B0270"/>
    <w:rsid w:val="005B597B"/>
    <w:rsid w:val="005C1F5F"/>
    <w:rsid w:val="005C6B05"/>
    <w:rsid w:val="005D0E43"/>
    <w:rsid w:val="005F0987"/>
    <w:rsid w:val="005F7483"/>
    <w:rsid w:val="00601504"/>
    <w:rsid w:val="00601525"/>
    <w:rsid w:val="006042E1"/>
    <w:rsid w:val="0061309F"/>
    <w:rsid w:val="006263DE"/>
    <w:rsid w:val="00631122"/>
    <w:rsid w:val="006446C9"/>
    <w:rsid w:val="00646ADC"/>
    <w:rsid w:val="006508AC"/>
    <w:rsid w:val="00651BA7"/>
    <w:rsid w:val="0065432B"/>
    <w:rsid w:val="00657428"/>
    <w:rsid w:val="0066649F"/>
    <w:rsid w:val="006711AC"/>
    <w:rsid w:val="00675ABB"/>
    <w:rsid w:val="0068012C"/>
    <w:rsid w:val="006859BC"/>
    <w:rsid w:val="0068786F"/>
    <w:rsid w:val="00696D89"/>
    <w:rsid w:val="00697F25"/>
    <w:rsid w:val="006B1E8D"/>
    <w:rsid w:val="006C2187"/>
    <w:rsid w:val="006D0B31"/>
    <w:rsid w:val="006D29F1"/>
    <w:rsid w:val="006D70E2"/>
    <w:rsid w:val="006E1129"/>
    <w:rsid w:val="006E1C21"/>
    <w:rsid w:val="006E2681"/>
    <w:rsid w:val="006E3170"/>
    <w:rsid w:val="006E37A7"/>
    <w:rsid w:val="006F75C8"/>
    <w:rsid w:val="00705B5C"/>
    <w:rsid w:val="00713E6A"/>
    <w:rsid w:val="00715F75"/>
    <w:rsid w:val="00735BE3"/>
    <w:rsid w:val="007469CB"/>
    <w:rsid w:val="00747110"/>
    <w:rsid w:val="00754E49"/>
    <w:rsid w:val="00762703"/>
    <w:rsid w:val="0076430D"/>
    <w:rsid w:val="0076546D"/>
    <w:rsid w:val="00766BC8"/>
    <w:rsid w:val="007756A5"/>
    <w:rsid w:val="00790316"/>
    <w:rsid w:val="00795B6D"/>
    <w:rsid w:val="007A3397"/>
    <w:rsid w:val="007B60F3"/>
    <w:rsid w:val="007B7ADF"/>
    <w:rsid w:val="007B7E10"/>
    <w:rsid w:val="007D0075"/>
    <w:rsid w:val="007D737B"/>
    <w:rsid w:val="007F4426"/>
    <w:rsid w:val="00803883"/>
    <w:rsid w:val="008139DA"/>
    <w:rsid w:val="00814A45"/>
    <w:rsid w:val="0081694C"/>
    <w:rsid w:val="00855ECE"/>
    <w:rsid w:val="00861DE2"/>
    <w:rsid w:val="00864741"/>
    <w:rsid w:val="00874109"/>
    <w:rsid w:val="00885F14"/>
    <w:rsid w:val="008954E2"/>
    <w:rsid w:val="008A08E8"/>
    <w:rsid w:val="008A1D9E"/>
    <w:rsid w:val="008A242E"/>
    <w:rsid w:val="008A598F"/>
    <w:rsid w:val="008A7611"/>
    <w:rsid w:val="008C61A9"/>
    <w:rsid w:val="008E344B"/>
    <w:rsid w:val="008F1B48"/>
    <w:rsid w:val="008F59AC"/>
    <w:rsid w:val="008F70D1"/>
    <w:rsid w:val="00901B8F"/>
    <w:rsid w:val="00913F6F"/>
    <w:rsid w:val="009435EE"/>
    <w:rsid w:val="00955B10"/>
    <w:rsid w:val="00956AF3"/>
    <w:rsid w:val="00960384"/>
    <w:rsid w:val="00960A9B"/>
    <w:rsid w:val="0096358C"/>
    <w:rsid w:val="009658B9"/>
    <w:rsid w:val="009774C8"/>
    <w:rsid w:val="00981488"/>
    <w:rsid w:val="00981D6E"/>
    <w:rsid w:val="009909E6"/>
    <w:rsid w:val="0099177E"/>
    <w:rsid w:val="00996BE6"/>
    <w:rsid w:val="009B2B47"/>
    <w:rsid w:val="009B45D1"/>
    <w:rsid w:val="009B4866"/>
    <w:rsid w:val="009C01C5"/>
    <w:rsid w:val="009F203E"/>
    <w:rsid w:val="00A004AF"/>
    <w:rsid w:val="00A031A4"/>
    <w:rsid w:val="00A0367B"/>
    <w:rsid w:val="00A27022"/>
    <w:rsid w:val="00A27B4D"/>
    <w:rsid w:val="00A31E81"/>
    <w:rsid w:val="00A32CBD"/>
    <w:rsid w:val="00A35C3E"/>
    <w:rsid w:val="00A60094"/>
    <w:rsid w:val="00A614B0"/>
    <w:rsid w:val="00A638AA"/>
    <w:rsid w:val="00A65965"/>
    <w:rsid w:val="00A71946"/>
    <w:rsid w:val="00A7227D"/>
    <w:rsid w:val="00AA1CA5"/>
    <w:rsid w:val="00AA20CC"/>
    <w:rsid w:val="00AA70C7"/>
    <w:rsid w:val="00AB5E62"/>
    <w:rsid w:val="00AD2F98"/>
    <w:rsid w:val="00AE0FA8"/>
    <w:rsid w:val="00AE46F6"/>
    <w:rsid w:val="00AE6183"/>
    <w:rsid w:val="00AE68B7"/>
    <w:rsid w:val="00AF7C1D"/>
    <w:rsid w:val="00B00D78"/>
    <w:rsid w:val="00B03954"/>
    <w:rsid w:val="00B11230"/>
    <w:rsid w:val="00B24170"/>
    <w:rsid w:val="00B305D8"/>
    <w:rsid w:val="00B337EE"/>
    <w:rsid w:val="00B6028A"/>
    <w:rsid w:val="00B84BF0"/>
    <w:rsid w:val="00B922D5"/>
    <w:rsid w:val="00B96DFA"/>
    <w:rsid w:val="00BA61AE"/>
    <w:rsid w:val="00BA7D61"/>
    <w:rsid w:val="00BC59DD"/>
    <w:rsid w:val="00BD1015"/>
    <w:rsid w:val="00BD27B8"/>
    <w:rsid w:val="00BE03F1"/>
    <w:rsid w:val="00BE64CE"/>
    <w:rsid w:val="00BF7DE3"/>
    <w:rsid w:val="00C0286A"/>
    <w:rsid w:val="00C028C9"/>
    <w:rsid w:val="00C048BF"/>
    <w:rsid w:val="00C05449"/>
    <w:rsid w:val="00C22AF5"/>
    <w:rsid w:val="00C47A04"/>
    <w:rsid w:val="00C54EC5"/>
    <w:rsid w:val="00C760D5"/>
    <w:rsid w:val="00C76EFE"/>
    <w:rsid w:val="00C82F07"/>
    <w:rsid w:val="00C830C2"/>
    <w:rsid w:val="00C9648E"/>
    <w:rsid w:val="00CB3A77"/>
    <w:rsid w:val="00CD0C08"/>
    <w:rsid w:val="00CD15B2"/>
    <w:rsid w:val="00CE423A"/>
    <w:rsid w:val="00CE669F"/>
    <w:rsid w:val="00CF4186"/>
    <w:rsid w:val="00CF47CF"/>
    <w:rsid w:val="00CF630F"/>
    <w:rsid w:val="00D17DC3"/>
    <w:rsid w:val="00D236CA"/>
    <w:rsid w:val="00D25425"/>
    <w:rsid w:val="00D26361"/>
    <w:rsid w:val="00D509FC"/>
    <w:rsid w:val="00D6524F"/>
    <w:rsid w:val="00D744C5"/>
    <w:rsid w:val="00D81418"/>
    <w:rsid w:val="00D825BE"/>
    <w:rsid w:val="00DC1DA9"/>
    <w:rsid w:val="00DC47BA"/>
    <w:rsid w:val="00DD01EE"/>
    <w:rsid w:val="00DD49E8"/>
    <w:rsid w:val="00DE03F9"/>
    <w:rsid w:val="00DE1306"/>
    <w:rsid w:val="00DE429F"/>
    <w:rsid w:val="00DF1C2D"/>
    <w:rsid w:val="00E016A3"/>
    <w:rsid w:val="00E04276"/>
    <w:rsid w:val="00E06464"/>
    <w:rsid w:val="00E20F6F"/>
    <w:rsid w:val="00E33D5B"/>
    <w:rsid w:val="00E3587C"/>
    <w:rsid w:val="00E37B31"/>
    <w:rsid w:val="00E465AF"/>
    <w:rsid w:val="00E55034"/>
    <w:rsid w:val="00EA40F5"/>
    <w:rsid w:val="00EA51FE"/>
    <w:rsid w:val="00EC4C6F"/>
    <w:rsid w:val="00ED47D2"/>
    <w:rsid w:val="00ED78A9"/>
    <w:rsid w:val="00EE50EF"/>
    <w:rsid w:val="00EE6C9F"/>
    <w:rsid w:val="00EE6E23"/>
    <w:rsid w:val="00EF4995"/>
    <w:rsid w:val="00EF4AFC"/>
    <w:rsid w:val="00F06146"/>
    <w:rsid w:val="00F154E5"/>
    <w:rsid w:val="00F4024F"/>
    <w:rsid w:val="00F4796A"/>
    <w:rsid w:val="00F52E14"/>
    <w:rsid w:val="00F70EF8"/>
    <w:rsid w:val="00F9607D"/>
    <w:rsid w:val="00FA0562"/>
    <w:rsid w:val="00FB3F97"/>
    <w:rsid w:val="00FC5BC0"/>
    <w:rsid w:val="00FC6AD9"/>
    <w:rsid w:val="00FD0F74"/>
    <w:rsid w:val="00FD6283"/>
    <w:rsid w:val="00FD7A65"/>
    <w:rsid w:val="00FE20DD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D236CA"/>
    <w:pPr>
      <w:autoSpaceDE w:val="0"/>
      <w:autoSpaceDN w:val="0"/>
      <w:ind w:left="34"/>
      <w:jc w:val="both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236CA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A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5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50" TargetMode="External"/><Relationship Id="rId10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garantF1://70308460.1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22303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2021-09-01T12:33:00Z</cp:lastPrinted>
  <dcterms:created xsi:type="dcterms:W3CDTF">2021-09-01T12:39:00Z</dcterms:created>
  <dcterms:modified xsi:type="dcterms:W3CDTF">2021-09-01T12:39:00Z</dcterms:modified>
</cp:coreProperties>
</file>