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F65D26" w:rsidRDefault="002A172E" w:rsidP="005B1C91">
      <w:pPr>
        <w:widowControl w:val="0"/>
        <w:jc w:val="right"/>
        <w:rPr>
          <w:rFonts w:eastAsia="Times New Roman"/>
          <w:i/>
          <w:noProof/>
          <w:sz w:val="26"/>
          <w:szCs w:val="26"/>
        </w:rPr>
      </w:pPr>
      <w:r w:rsidRPr="00F65D26">
        <w:rPr>
          <w:rFonts w:eastAsia="Times New Roman"/>
          <w:i/>
          <w:noProof/>
          <w:sz w:val="26"/>
          <w:szCs w:val="26"/>
        </w:rPr>
        <w:t>Проект</w:t>
      </w:r>
    </w:p>
    <w:p w:rsidR="003664C5" w:rsidRPr="00C56B54" w:rsidRDefault="003664C5" w:rsidP="005B1C91">
      <w:pPr>
        <w:widowControl w:val="0"/>
        <w:jc w:val="center"/>
        <w:rPr>
          <w:rFonts w:eastAsia="Times New Roman"/>
          <w:sz w:val="96"/>
          <w:szCs w:val="9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34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763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 w:rsidR="0023754B">
        <w:rPr>
          <w:b/>
          <w:bCs/>
          <w:sz w:val="32"/>
          <w:szCs w:val="32"/>
        </w:rPr>
        <w:t>Ю 21</w:t>
      </w:r>
      <w:r w:rsidRPr="00413B16">
        <w:rPr>
          <w:b/>
          <w:bCs/>
          <w:sz w:val="32"/>
          <w:szCs w:val="32"/>
        </w:rPr>
        <w:t xml:space="preserve"> ЗАКОНА ЧУВАШСКОЙ РЕСПУБЛИКИ </w:t>
      </w:r>
    </w:p>
    <w:p w:rsidR="00652B67" w:rsidRPr="003664C5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347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>2020</w:t>
      </w:r>
      <w:r w:rsidRPr="00534763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23754B">
        <w:rPr>
          <w:sz w:val="28"/>
          <w:szCs w:val="28"/>
        </w:rPr>
        <w:t xml:space="preserve">статью 21 </w:t>
      </w:r>
      <w:r w:rsidR="00652B67" w:rsidRPr="001F4BF8">
        <w:rPr>
          <w:sz w:val="28"/>
          <w:szCs w:val="28"/>
        </w:rPr>
        <w:t>Закон</w:t>
      </w:r>
      <w:r w:rsidR="0023754B">
        <w:rPr>
          <w:sz w:val="28"/>
          <w:szCs w:val="28"/>
        </w:rPr>
        <w:t>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</w:t>
      </w:r>
      <w:proofErr w:type="gramEnd"/>
      <w:r w:rsidRPr="001F4BF8">
        <w:rPr>
          <w:sz w:val="28"/>
          <w:szCs w:val="28"/>
        </w:rPr>
        <w:t xml:space="preserve"> </w:t>
      </w:r>
      <w:proofErr w:type="gramStart"/>
      <w:r w:rsidRPr="001F4BF8">
        <w:rPr>
          <w:sz w:val="28"/>
          <w:szCs w:val="28"/>
        </w:rPr>
        <w:t xml:space="preserve">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15 мая</w:t>
      </w:r>
      <w:r w:rsidR="00E61D39">
        <w:rPr>
          <w:sz w:val="28"/>
          <w:szCs w:val="28"/>
        </w:rPr>
        <w:t>, 26 декабря</w:t>
      </w:r>
      <w:r w:rsidRPr="001F4BF8">
        <w:rPr>
          <w:sz w:val="28"/>
          <w:szCs w:val="28"/>
        </w:rPr>
        <w:t>)</w:t>
      </w:r>
      <w:r w:rsidR="001F4BF8" w:rsidRPr="001F4BF8">
        <w:rPr>
          <w:sz w:val="28"/>
          <w:szCs w:val="28"/>
        </w:rPr>
        <w:t xml:space="preserve"> следующие изменения:</w:t>
      </w:r>
      <w:proofErr w:type="gramEnd"/>
    </w:p>
    <w:p w:rsidR="007C172D" w:rsidRDefault="007C172D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093">
        <w:rPr>
          <w:sz w:val="28"/>
          <w:szCs w:val="28"/>
        </w:rPr>
        <w:t>часть 1 дополнить пунктом 3</w:t>
      </w:r>
      <w:r w:rsidR="00590093" w:rsidRPr="00590093">
        <w:rPr>
          <w:sz w:val="28"/>
          <w:szCs w:val="28"/>
          <w:vertAlign w:val="superscript"/>
        </w:rPr>
        <w:t>1</w:t>
      </w:r>
      <w:r w:rsidR="00590093">
        <w:rPr>
          <w:sz w:val="28"/>
          <w:szCs w:val="28"/>
        </w:rPr>
        <w:t xml:space="preserve"> следующего содержания:</w:t>
      </w:r>
    </w:p>
    <w:p w:rsidR="00590093" w:rsidRDefault="00590093" w:rsidP="0053476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граждан, у которых жилые помещения стали непригодными для проживания в результате признания многоквартирного дома аварийным </w:t>
      </w:r>
      <w:r w:rsidR="00B21AEF">
        <w:rPr>
          <w:sz w:val="28"/>
          <w:szCs w:val="28"/>
        </w:rPr>
        <w:t xml:space="preserve">   </w:t>
      </w:r>
      <w:r>
        <w:rPr>
          <w:sz w:val="28"/>
          <w:szCs w:val="28"/>
        </w:rPr>
        <w:t>и подлежащим сносу или реконструкции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590093" w:rsidRDefault="00590093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дополнить пунктом</w:t>
      </w:r>
      <w:r w:rsidRPr="005900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90093" w:rsidRDefault="00590093" w:rsidP="0053476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до завершения расчетов с гражданами, указанными в пункте 3</w:t>
      </w:r>
      <w:r w:rsidRPr="006F41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1 настоящей статьи, либо до предоставления им жилых помещений, но не более чем на два года</w:t>
      </w:r>
      <w:proofErr w:type="gramStart"/>
      <w:r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793CCF" w:rsidRPr="009004A1" w:rsidRDefault="00793CCF" w:rsidP="00534763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3476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3664C5" w:rsidRPr="003664C5" w:rsidRDefault="003664C5" w:rsidP="005B1C91">
      <w:pPr>
        <w:widowControl w:val="0"/>
        <w:rPr>
          <w:rFonts w:eastAsia="Times New Roman"/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3664C5" w:rsidRPr="003664C5" w:rsidTr="0023064D">
        <w:tc>
          <w:tcPr>
            <w:tcW w:w="3085" w:type="dxa"/>
          </w:tcPr>
          <w:p w:rsidR="003664C5" w:rsidRPr="003664C5" w:rsidRDefault="003664C5" w:rsidP="005B1C91">
            <w:pPr>
              <w:widowControl w:val="0"/>
              <w:tabs>
                <w:tab w:val="center" w:pos="1434"/>
              </w:tabs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ab/>
              <w:t>Глава</w:t>
            </w:r>
          </w:p>
          <w:p w:rsidR="003664C5" w:rsidRPr="003664C5" w:rsidRDefault="003664C5" w:rsidP="005B1C91">
            <w:pPr>
              <w:widowControl w:val="0"/>
              <w:jc w:val="center"/>
              <w:rPr>
                <w:rFonts w:eastAsia="Times New Roman"/>
                <w:sz w:val="28"/>
                <w:szCs w:val="28"/>
              </w:rPr>
            </w:pPr>
            <w:r w:rsidRPr="003664C5">
              <w:rPr>
                <w:rFonts w:eastAsia="Times New Roman"/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  <w:p w:rsidR="003664C5" w:rsidRPr="003664C5" w:rsidRDefault="003664C5" w:rsidP="005B1C91">
            <w:pPr>
              <w:widowControl w:val="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843FD4">
      <w:pPr>
        <w:rPr>
          <w:rFonts w:eastAsia="Times New Roman"/>
          <w:sz w:val="4"/>
          <w:szCs w:val="4"/>
        </w:rPr>
      </w:pPr>
      <w:bookmarkStart w:id="0" w:name="_GoBack"/>
      <w:bookmarkEnd w:id="0"/>
    </w:p>
    <w:sectPr w:rsidR="003664C5" w:rsidRPr="007D77A8" w:rsidSect="00534763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7" w:rsidRDefault="00910317" w:rsidP="007F1CE3">
      <w:r>
        <w:separator/>
      </w:r>
    </w:p>
  </w:endnote>
  <w:endnote w:type="continuationSeparator" w:id="0">
    <w:p w:rsidR="00910317" w:rsidRDefault="009103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7" w:rsidRDefault="00910317" w:rsidP="007F1CE3">
      <w:r>
        <w:separator/>
      </w:r>
    </w:p>
  </w:footnote>
  <w:footnote w:type="continuationSeparator" w:id="0">
    <w:p w:rsidR="00910317" w:rsidRDefault="009103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4763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Михайлова</cp:lastModifiedBy>
  <cp:revision>11</cp:revision>
  <cp:lastPrinted>2020-01-13T11:37:00Z</cp:lastPrinted>
  <dcterms:created xsi:type="dcterms:W3CDTF">2020-01-13T11:09:00Z</dcterms:created>
  <dcterms:modified xsi:type="dcterms:W3CDTF">2020-01-14T13:04:00Z</dcterms:modified>
</cp:coreProperties>
</file>