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2A" w:rsidRPr="00D96856" w:rsidRDefault="000B6A2A" w:rsidP="000B6A2A">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0B6A2A" w:rsidRPr="00D96856" w:rsidRDefault="000B6A2A" w:rsidP="000B6A2A">
      <w:pPr>
        <w:widowControl/>
        <w:ind w:left="5954" w:right="-6"/>
        <w:jc w:val="both"/>
        <w:rPr>
          <w:sz w:val="24"/>
          <w:szCs w:val="24"/>
        </w:rPr>
      </w:pPr>
      <w:r w:rsidRPr="00D96856">
        <w:rPr>
          <w:sz w:val="24"/>
          <w:szCs w:val="24"/>
        </w:rPr>
        <w:t>Заместитель главы администрации –</w:t>
      </w:r>
    </w:p>
    <w:p w:rsidR="000B6A2A" w:rsidRPr="00D96856" w:rsidRDefault="000B6A2A" w:rsidP="000B6A2A">
      <w:pPr>
        <w:widowControl/>
        <w:ind w:left="5954" w:right="-6"/>
        <w:jc w:val="both"/>
        <w:rPr>
          <w:sz w:val="24"/>
          <w:szCs w:val="24"/>
        </w:rPr>
      </w:pPr>
      <w:r w:rsidRPr="00D96856">
        <w:rPr>
          <w:sz w:val="24"/>
          <w:szCs w:val="24"/>
        </w:rPr>
        <w:t>Председатель Горкомимущества</w:t>
      </w:r>
    </w:p>
    <w:p w:rsidR="000B6A2A" w:rsidRPr="00D96856" w:rsidRDefault="000B6A2A" w:rsidP="000B6A2A">
      <w:pPr>
        <w:widowControl/>
        <w:ind w:left="5954" w:right="-6"/>
        <w:jc w:val="both"/>
        <w:rPr>
          <w:sz w:val="24"/>
          <w:szCs w:val="24"/>
        </w:rPr>
      </w:pPr>
    </w:p>
    <w:p w:rsidR="000B6A2A" w:rsidRPr="00D96856" w:rsidRDefault="000B6A2A" w:rsidP="000B6A2A">
      <w:pPr>
        <w:widowControl/>
        <w:ind w:left="5954" w:right="-6"/>
        <w:jc w:val="both"/>
        <w:rPr>
          <w:sz w:val="24"/>
          <w:szCs w:val="24"/>
        </w:rPr>
      </w:pPr>
      <w:r w:rsidRPr="00D96856">
        <w:rPr>
          <w:sz w:val="24"/>
          <w:szCs w:val="24"/>
        </w:rPr>
        <w:t>__________________Ю.А. Васильев</w:t>
      </w:r>
    </w:p>
    <w:p w:rsidR="000B6A2A" w:rsidRPr="00D96856" w:rsidRDefault="00F47AE8" w:rsidP="000B6A2A">
      <w:pPr>
        <w:widowControl/>
        <w:ind w:left="5954" w:right="-6"/>
        <w:jc w:val="both"/>
        <w:rPr>
          <w:sz w:val="24"/>
          <w:szCs w:val="24"/>
        </w:rPr>
      </w:pPr>
      <w:r>
        <w:rPr>
          <w:sz w:val="24"/>
          <w:szCs w:val="24"/>
        </w:rPr>
        <w:t>24</w:t>
      </w:r>
      <w:r w:rsidR="000B6A2A" w:rsidRPr="00D96856">
        <w:rPr>
          <w:sz w:val="24"/>
          <w:szCs w:val="24"/>
        </w:rPr>
        <w:t xml:space="preserve"> </w:t>
      </w:r>
      <w:r>
        <w:rPr>
          <w:sz w:val="24"/>
          <w:szCs w:val="24"/>
        </w:rPr>
        <w:t>декабря</w:t>
      </w:r>
      <w:r w:rsidR="000B6A2A" w:rsidRPr="00D96856">
        <w:rPr>
          <w:sz w:val="24"/>
          <w:szCs w:val="24"/>
        </w:rPr>
        <w:t xml:space="preserve"> 20</w:t>
      </w:r>
      <w:r w:rsidR="000B6A2A">
        <w:rPr>
          <w:sz w:val="24"/>
          <w:szCs w:val="24"/>
        </w:rPr>
        <w:t>20</w:t>
      </w:r>
      <w:r w:rsidR="000B6A2A" w:rsidRPr="00D96856">
        <w:rPr>
          <w:sz w:val="24"/>
          <w:szCs w:val="24"/>
        </w:rPr>
        <w:t xml:space="preserve"> года</w:t>
      </w:r>
    </w:p>
    <w:p w:rsidR="000B6A2A" w:rsidRPr="00AC63FD" w:rsidRDefault="000B6A2A" w:rsidP="000B6A2A">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F47AE8">
        <w:rPr>
          <w:b/>
          <w:sz w:val="26"/>
          <w:szCs w:val="26"/>
          <w:u w:val="single"/>
        </w:rPr>
        <w:t>268</w:t>
      </w:r>
      <w:r w:rsidRPr="00AC63FD">
        <w:rPr>
          <w:b/>
          <w:sz w:val="26"/>
          <w:szCs w:val="26"/>
          <w:u w:val="single"/>
        </w:rPr>
        <w:t xml:space="preserve"> </w:t>
      </w:r>
      <w:r w:rsidR="00F47AE8">
        <w:rPr>
          <w:b/>
          <w:sz w:val="26"/>
          <w:szCs w:val="26"/>
          <w:u w:val="single"/>
        </w:rPr>
        <w:t>декабрь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 Московский, 33а; почтовый адрес – 428015, г. Чебоксары, пр. Московский, 33а).</w:t>
      </w:r>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Е-</w:t>
      </w:r>
      <w:r w:rsidRPr="008F4E43">
        <w:rPr>
          <w:sz w:val="23"/>
          <w:szCs w:val="23"/>
          <w:lang w:val="en-US" w:eastAsia="ar-SA"/>
        </w:rPr>
        <w:t>mail</w:t>
      </w:r>
      <w:r w:rsidRPr="008F4E43">
        <w:rPr>
          <w:sz w:val="23"/>
          <w:szCs w:val="23"/>
          <w:lang w:eastAsia="ar-SA"/>
        </w:rPr>
        <w:t xml:space="preserve">: </w:t>
      </w:r>
      <w:hyperlink r:id="rId9" w:history="1">
        <w:r w:rsidR="000B6A2A" w:rsidRPr="00823E30">
          <w:rPr>
            <w:rStyle w:val="af0"/>
            <w:bCs/>
            <w:sz w:val="23"/>
            <w:szCs w:val="23"/>
            <w:lang w:eastAsia="ar-SA"/>
          </w:rPr>
          <w:t>gcheb_cgki_opr@cap.ru</w:t>
        </w:r>
      </w:hyperlink>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06C18">
        <w:rPr>
          <w:sz w:val="23"/>
          <w:szCs w:val="23"/>
        </w:rPr>
        <w:t>13</w:t>
      </w:r>
      <w:r w:rsidR="008720F7">
        <w:rPr>
          <w:sz w:val="23"/>
          <w:szCs w:val="23"/>
        </w:rPr>
        <w:t>.</w:t>
      </w:r>
      <w:r w:rsidR="00406C18">
        <w:rPr>
          <w:sz w:val="23"/>
          <w:szCs w:val="23"/>
        </w:rPr>
        <w:t>1</w:t>
      </w:r>
      <w:r w:rsidR="00442178">
        <w:rPr>
          <w:sz w:val="23"/>
          <w:szCs w:val="23"/>
        </w:rPr>
        <w:t>0</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406C18">
        <w:rPr>
          <w:sz w:val="23"/>
          <w:szCs w:val="23"/>
        </w:rPr>
        <w:t>199</w:t>
      </w:r>
      <w:r w:rsidR="00105D5B">
        <w:rPr>
          <w:sz w:val="23"/>
          <w:szCs w:val="23"/>
        </w:rPr>
        <w:t>4</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105D5B" w:rsidRDefault="00105D5B" w:rsidP="00F45BD1">
      <w:pPr>
        <w:widowControl/>
        <w:ind w:firstLine="567"/>
        <w:jc w:val="both"/>
        <w:rPr>
          <w:sz w:val="24"/>
          <w:szCs w:val="24"/>
        </w:rPr>
      </w:pPr>
      <w:r w:rsidRPr="00105D5B">
        <w:rPr>
          <w:sz w:val="24"/>
          <w:szCs w:val="24"/>
        </w:rPr>
        <w:t xml:space="preserve">нежилое помещение № 01, общей площадью 97,2 кв. м, расположенное на первом этаже жилого пятиэтажного кирпичного здания (литера А), находящегося по адресу: г. Чебоксары, </w:t>
      </w:r>
      <w:r>
        <w:rPr>
          <w:sz w:val="24"/>
          <w:szCs w:val="24"/>
        </w:rPr>
        <w:t xml:space="preserve">       </w:t>
      </w:r>
      <w:r w:rsidRPr="00105D5B">
        <w:rPr>
          <w:sz w:val="24"/>
          <w:szCs w:val="24"/>
        </w:rPr>
        <w:t xml:space="preserve">ул. Совхозная, д. 5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105D5B" w:rsidRPr="00105D5B">
        <w:rPr>
          <w:sz w:val="23"/>
          <w:szCs w:val="23"/>
        </w:rPr>
        <w:t>1 793 000 (Один миллион семьсот девяносто три тысячи)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105D5B" w:rsidRPr="00105D5B">
        <w:rPr>
          <w:sz w:val="23"/>
          <w:szCs w:val="23"/>
        </w:rPr>
        <w:t>896 500 (Восемьсот девяносто шесть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105D5B" w:rsidRPr="00105D5B">
        <w:rPr>
          <w:sz w:val="23"/>
          <w:szCs w:val="23"/>
        </w:rPr>
        <w:t>179 300 (Сто семьдесят девять тысяч триста)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3061D3" w:rsidRPr="003061D3">
        <w:rPr>
          <w:sz w:val="23"/>
          <w:szCs w:val="23"/>
        </w:rPr>
        <w:t xml:space="preserve"> </w:t>
      </w:r>
      <w:r w:rsidR="00105D5B" w:rsidRPr="00105D5B">
        <w:rPr>
          <w:sz w:val="23"/>
          <w:szCs w:val="23"/>
        </w:rPr>
        <w:t>89 650 (Восемьдесят девять тысяч шестьсот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105D5B" w:rsidRPr="00105D5B">
        <w:rPr>
          <w:sz w:val="23"/>
          <w:szCs w:val="23"/>
        </w:rPr>
        <w:t>358 600 (Триста пятьдесят восемь тысяч шестьсот) рублей</w:t>
      </w:r>
      <w:r w:rsidRPr="00BE57F6">
        <w:rPr>
          <w:sz w:val="23"/>
          <w:szCs w:val="23"/>
        </w:rPr>
        <w:t>.</w:t>
      </w:r>
    </w:p>
    <w:p w:rsidR="000B6A2A" w:rsidRPr="004E50EA" w:rsidRDefault="000B6A2A" w:rsidP="000B6A2A">
      <w:pPr>
        <w:widowControl/>
        <w:ind w:firstLine="567"/>
        <w:jc w:val="both"/>
        <w:rPr>
          <w:sz w:val="23"/>
          <w:szCs w:val="23"/>
        </w:rPr>
      </w:pPr>
      <w:r w:rsidRPr="008F4E43">
        <w:rPr>
          <w:color w:val="000000"/>
          <w:sz w:val="23"/>
          <w:szCs w:val="23"/>
        </w:rPr>
        <w:t>Аукцион по продаже объект</w:t>
      </w:r>
      <w:r>
        <w:rPr>
          <w:color w:val="000000"/>
          <w:sz w:val="23"/>
          <w:szCs w:val="23"/>
        </w:rPr>
        <w:t>а</w:t>
      </w:r>
      <w:r w:rsidRPr="008F4E43">
        <w:rPr>
          <w:color w:val="000000"/>
          <w:sz w:val="23"/>
          <w:szCs w:val="23"/>
        </w:rPr>
        <w:t xml:space="preserve"> по лот</w:t>
      </w:r>
      <w:r>
        <w:rPr>
          <w:color w:val="000000"/>
          <w:sz w:val="23"/>
          <w:szCs w:val="23"/>
        </w:rPr>
        <w:t>у</w:t>
      </w:r>
      <w:r w:rsidRPr="008F4E43">
        <w:rPr>
          <w:color w:val="000000"/>
          <w:sz w:val="23"/>
          <w:szCs w:val="23"/>
        </w:rPr>
        <w:t xml:space="preserve"> </w:t>
      </w:r>
      <w:r w:rsidRPr="009C1E3E">
        <w:rPr>
          <w:color w:val="000000"/>
          <w:sz w:val="23"/>
          <w:szCs w:val="23"/>
        </w:rPr>
        <w:t>№ 1</w:t>
      </w:r>
      <w:r>
        <w:rPr>
          <w:color w:val="000000"/>
          <w:sz w:val="23"/>
          <w:szCs w:val="23"/>
        </w:rPr>
        <w:t xml:space="preserve"> </w:t>
      </w:r>
      <w:r w:rsidRPr="008F4E43">
        <w:rPr>
          <w:color w:val="000000"/>
          <w:sz w:val="23"/>
          <w:szCs w:val="23"/>
        </w:rPr>
        <w:t>назначенны</w:t>
      </w:r>
      <w:r>
        <w:rPr>
          <w:color w:val="000000"/>
          <w:sz w:val="23"/>
          <w:szCs w:val="23"/>
        </w:rPr>
        <w:t>й</w:t>
      </w:r>
      <w:r w:rsidRPr="008F4E43">
        <w:rPr>
          <w:color w:val="000000"/>
          <w:sz w:val="23"/>
          <w:szCs w:val="23"/>
        </w:rPr>
        <w:t xml:space="preserve"> на </w:t>
      </w:r>
      <w:r>
        <w:rPr>
          <w:color w:val="000000"/>
          <w:sz w:val="23"/>
          <w:szCs w:val="23"/>
        </w:rPr>
        <w:t xml:space="preserve">02.10.2020 </w:t>
      </w:r>
      <w:r w:rsidRPr="008B0633">
        <w:rPr>
          <w:color w:val="000000"/>
          <w:sz w:val="23"/>
          <w:szCs w:val="23"/>
        </w:rPr>
        <w:t>и продаж</w:t>
      </w:r>
      <w:r w:rsidR="00E8176B">
        <w:rPr>
          <w:color w:val="000000"/>
          <w:sz w:val="23"/>
          <w:szCs w:val="23"/>
        </w:rPr>
        <w:t>а</w:t>
      </w:r>
      <w:bookmarkStart w:id="0" w:name="_GoBack"/>
      <w:bookmarkEnd w:id="0"/>
      <w:r w:rsidRPr="008B0633">
        <w:rPr>
          <w:color w:val="000000"/>
          <w:sz w:val="23"/>
          <w:szCs w:val="23"/>
        </w:rPr>
        <w:t xml:space="preserve"> посредством публичного предложения</w:t>
      </w:r>
      <w:r w:rsidR="005244A1">
        <w:rPr>
          <w:color w:val="000000"/>
          <w:sz w:val="23"/>
          <w:szCs w:val="23"/>
        </w:rPr>
        <w:t>,</w:t>
      </w:r>
      <w:r w:rsidRPr="008B0633">
        <w:rPr>
          <w:color w:val="000000"/>
          <w:sz w:val="23"/>
          <w:szCs w:val="23"/>
        </w:rPr>
        <w:t xml:space="preserve"> назначенн</w:t>
      </w:r>
      <w:r w:rsidR="00F47AE8">
        <w:rPr>
          <w:color w:val="000000"/>
          <w:sz w:val="23"/>
          <w:szCs w:val="23"/>
        </w:rPr>
        <w:t>ые</w:t>
      </w:r>
      <w:r w:rsidRPr="008B0633">
        <w:rPr>
          <w:color w:val="000000"/>
          <w:sz w:val="23"/>
          <w:szCs w:val="23"/>
        </w:rPr>
        <w:t xml:space="preserve"> на </w:t>
      </w:r>
      <w:r>
        <w:rPr>
          <w:color w:val="000000"/>
          <w:sz w:val="23"/>
          <w:szCs w:val="23"/>
        </w:rPr>
        <w:t>17</w:t>
      </w:r>
      <w:r w:rsidRPr="008B0633">
        <w:rPr>
          <w:color w:val="000000"/>
          <w:sz w:val="23"/>
          <w:szCs w:val="23"/>
        </w:rPr>
        <w:t>.11.2020</w:t>
      </w:r>
      <w:r w:rsidR="00F47AE8">
        <w:rPr>
          <w:color w:val="000000"/>
          <w:sz w:val="23"/>
          <w:szCs w:val="23"/>
        </w:rPr>
        <w:t>, 24.12.2020</w:t>
      </w:r>
      <w:r w:rsidRPr="008B0633">
        <w:rPr>
          <w:color w:val="000000"/>
          <w:sz w:val="23"/>
          <w:szCs w:val="23"/>
        </w:rPr>
        <w:t xml:space="preserve"> были признаны несостоявшимся в связи с отсутствием заявок на участие в продаже имущества.</w:t>
      </w:r>
    </w:p>
    <w:p w:rsidR="000B6A2A" w:rsidRPr="008F4E43" w:rsidRDefault="000B6A2A" w:rsidP="000B6A2A">
      <w:pPr>
        <w:jc w:val="center"/>
        <w:rPr>
          <w:b/>
          <w:caps/>
          <w:sz w:val="23"/>
          <w:szCs w:val="23"/>
        </w:rPr>
      </w:pPr>
    </w:p>
    <w:p w:rsidR="000B6A2A" w:rsidRPr="008F4E43" w:rsidRDefault="000B6A2A" w:rsidP="000B6A2A">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0B6A2A" w:rsidRPr="008F4E43" w:rsidRDefault="000B6A2A" w:rsidP="000B6A2A">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0B6A2A" w:rsidRPr="008F4E43" w:rsidRDefault="000B6A2A" w:rsidP="000B6A2A">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B6A2A" w:rsidRPr="00D876BF" w:rsidRDefault="000B6A2A" w:rsidP="000B6A2A">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310D3F" w:rsidRPr="00D876BF" w:rsidRDefault="00310D3F" w:rsidP="00310D3F">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Pr>
          <w:b/>
          <w:sz w:val="23"/>
          <w:szCs w:val="23"/>
        </w:rPr>
        <w:t>2</w:t>
      </w:r>
      <w:r w:rsidR="00806C99">
        <w:rPr>
          <w:b/>
          <w:sz w:val="23"/>
          <w:szCs w:val="23"/>
        </w:rPr>
        <w:t>4</w:t>
      </w:r>
      <w:r>
        <w:rPr>
          <w:b/>
          <w:sz w:val="23"/>
          <w:szCs w:val="23"/>
        </w:rPr>
        <w:t xml:space="preserve"> </w:t>
      </w:r>
      <w:r w:rsidR="00806C99">
        <w:rPr>
          <w:b/>
          <w:sz w:val="23"/>
          <w:szCs w:val="23"/>
        </w:rPr>
        <w:t>декабря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310D3F" w:rsidRPr="001E029A" w:rsidRDefault="00310D3F" w:rsidP="00310D3F">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Pr>
          <w:b/>
          <w:sz w:val="23"/>
          <w:szCs w:val="23"/>
        </w:rPr>
        <w:t>21</w:t>
      </w:r>
      <w:r w:rsidRPr="001E029A">
        <w:rPr>
          <w:b/>
          <w:sz w:val="23"/>
          <w:szCs w:val="23"/>
        </w:rPr>
        <w:t xml:space="preserve"> </w:t>
      </w:r>
      <w:r w:rsidR="00806C99">
        <w:rPr>
          <w:b/>
          <w:sz w:val="23"/>
          <w:szCs w:val="23"/>
        </w:rPr>
        <w:t>января</w:t>
      </w:r>
      <w:r w:rsidRPr="001E029A">
        <w:rPr>
          <w:b/>
          <w:sz w:val="23"/>
          <w:szCs w:val="23"/>
        </w:rPr>
        <w:t xml:space="preserve"> 20</w:t>
      </w:r>
      <w:r w:rsidR="00806C99">
        <w:rPr>
          <w:b/>
          <w:sz w:val="23"/>
          <w:szCs w:val="23"/>
        </w:rPr>
        <w:t>21</w:t>
      </w:r>
      <w:r w:rsidRPr="001E029A">
        <w:rPr>
          <w:b/>
          <w:sz w:val="23"/>
          <w:szCs w:val="23"/>
        </w:rPr>
        <w:t xml:space="preserve"> года.</w:t>
      </w:r>
    </w:p>
    <w:p w:rsidR="00310D3F" w:rsidRPr="001E029A" w:rsidRDefault="00310D3F" w:rsidP="00310D3F">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Pr>
          <w:b/>
          <w:sz w:val="23"/>
          <w:szCs w:val="23"/>
        </w:rPr>
        <w:t>2</w:t>
      </w:r>
      <w:r w:rsidR="00806C99">
        <w:rPr>
          <w:b/>
          <w:sz w:val="23"/>
          <w:szCs w:val="23"/>
        </w:rPr>
        <w:t>2</w:t>
      </w:r>
      <w:r w:rsidRPr="001E029A">
        <w:rPr>
          <w:b/>
          <w:sz w:val="23"/>
          <w:szCs w:val="23"/>
        </w:rPr>
        <w:t xml:space="preserve"> </w:t>
      </w:r>
      <w:r w:rsidR="00806C99">
        <w:rPr>
          <w:b/>
          <w:sz w:val="23"/>
          <w:szCs w:val="23"/>
        </w:rPr>
        <w:t>января</w:t>
      </w:r>
      <w:r w:rsidR="00806C99" w:rsidRPr="001E029A">
        <w:rPr>
          <w:b/>
          <w:sz w:val="23"/>
          <w:szCs w:val="23"/>
        </w:rPr>
        <w:t xml:space="preserve"> </w:t>
      </w:r>
      <w:r w:rsidRPr="001E029A">
        <w:rPr>
          <w:b/>
          <w:sz w:val="23"/>
          <w:szCs w:val="23"/>
        </w:rPr>
        <w:t>20</w:t>
      </w:r>
      <w:r w:rsidR="00806C99">
        <w:rPr>
          <w:b/>
          <w:sz w:val="23"/>
          <w:szCs w:val="23"/>
        </w:rPr>
        <w:t>21</w:t>
      </w:r>
      <w:r w:rsidRPr="001E029A">
        <w:rPr>
          <w:b/>
          <w:sz w:val="23"/>
          <w:szCs w:val="23"/>
        </w:rPr>
        <w:t xml:space="preserve"> года.</w:t>
      </w:r>
    </w:p>
    <w:p w:rsidR="00310D3F" w:rsidRPr="001E029A" w:rsidRDefault="00310D3F" w:rsidP="00310D3F">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Pr>
          <w:b/>
          <w:sz w:val="23"/>
          <w:szCs w:val="23"/>
        </w:rPr>
        <w:t>2</w:t>
      </w:r>
      <w:r w:rsidR="00806C99">
        <w:rPr>
          <w:b/>
          <w:sz w:val="23"/>
          <w:szCs w:val="23"/>
        </w:rPr>
        <w:t>5</w:t>
      </w:r>
      <w:r w:rsidRPr="001E029A">
        <w:rPr>
          <w:b/>
          <w:sz w:val="23"/>
          <w:szCs w:val="23"/>
        </w:rPr>
        <w:t xml:space="preserve"> </w:t>
      </w:r>
      <w:r w:rsidR="00806C99">
        <w:rPr>
          <w:b/>
          <w:sz w:val="23"/>
          <w:szCs w:val="23"/>
        </w:rPr>
        <w:t>января</w:t>
      </w:r>
      <w:r w:rsidR="00806C99" w:rsidRPr="001E029A">
        <w:rPr>
          <w:b/>
          <w:sz w:val="23"/>
          <w:szCs w:val="23"/>
        </w:rPr>
        <w:t xml:space="preserve"> </w:t>
      </w:r>
      <w:r w:rsidRPr="001E029A">
        <w:rPr>
          <w:b/>
          <w:sz w:val="23"/>
          <w:szCs w:val="23"/>
        </w:rPr>
        <w:t>20</w:t>
      </w:r>
      <w:r>
        <w:rPr>
          <w:b/>
          <w:sz w:val="23"/>
          <w:szCs w:val="23"/>
        </w:rPr>
        <w:t>2</w:t>
      </w:r>
      <w:r w:rsidR="00806C99">
        <w:rPr>
          <w:b/>
          <w:sz w:val="23"/>
          <w:szCs w:val="23"/>
        </w:rPr>
        <w:t>1</w:t>
      </w:r>
      <w:r>
        <w:rPr>
          <w:b/>
          <w:sz w:val="23"/>
          <w:szCs w:val="23"/>
        </w:rPr>
        <w:t xml:space="preserve">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8F4E43">
        <w:rPr>
          <w:sz w:val="23"/>
          <w:szCs w:val="23"/>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DB2105" w:rsidRPr="008F4E43" w:rsidRDefault="00DB2105" w:rsidP="00DB2105">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w:t>
      </w:r>
      <w:r w:rsidRPr="008F4E43">
        <w:rPr>
          <w:sz w:val="23"/>
          <w:szCs w:val="23"/>
        </w:rPr>
        <w:lastRenderedPageBreak/>
        <w:t>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4C39">
        <w:rPr>
          <w:rFonts w:eastAsia="Calibri"/>
          <w:sz w:val="23"/>
          <w:szCs w:val="23"/>
          <w:lang w:val="ru-RU"/>
        </w:rPr>
        <w:t xml:space="preserve">атора торгов –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406C18" w:rsidRDefault="00406C18" w:rsidP="00406C18">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w:t>
      </w:r>
      <w:r w:rsidRPr="008F4E43">
        <w:rPr>
          <w:rFonts w:ascii="Times New Roman" w:hAnsi="Times New Roman" w:cs="Times New Roman"/>
          <w:sz w:val="23"/>
          <w:szCs w:val="23"/>
        </w:rPr>
        <w:lastRenderedPageBreak/>
        <w:t xml:space="preserve">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lastRenderedPageBreak/>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DB2105" w:rsidRPr="008F4E43" w:rsidRDefault="00DB2105" w:rsidP="00DB2105">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 xml:space="preserve">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w:t>
      </w:r>
      <w:r w:rsidRPr="008F4E43">
        <w:rPr>
          <w:rFonts w:eastAsia="Calibri"/>
          <w:sz w:val="23"/>
          <w:szCs w:val="23"/>
        </w:rPr>
        <w:lastRenderedPageBreak/>
        <w:t>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В случае</w:t>
      </w:r>
      <w:proofErr w:type="gramStart"/>
      <w:r w:rsidRPr="008F4E43">
        <w:rPr>
          <w:sz w:val="23"/>
          <w:szCs w:val="23"/>
        </w:rPr>
        <w:t>,</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B2105" w:rsidRPr="00023909" w:rsidRDefault="00DB2105" w:rsidP="00DB210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горкомимущество,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DB2105" w:rsidRPr="008F4E43" w:rsidRDefault="00DB2105" w:rsidP="00DB2105">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10"/>
      <w:headerReference w:type="default" r:id="rId11"/>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8176B">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B6A2A"/>
    <w:rsid w:val="000C21D1"/>
    <w:rsid w:val="000D1270"/>
    <w:rsid w:val="000E0D27"/>
    <w:rsid w:val="000E66AE"/>
    <w:rsid w:val="000F1455"/>
    <w:rsid w:val="000F39CF"/>
    <w:rsid w:val="000F56C4"/>
    <w:rsid w:val="000F786E"/>
    <w:rsid w:val="00101275"/>
    <w:rsid w:val="001042D2"/>
    <w:rsid w:val="00105D5B"/>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0D3F"/>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06C18"/>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44A1"/>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6C99"/>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64E87"/>
    <w:rsid w:val="00970684"/>
    <w:rsid w:val="009815BE"/>
    <w:rsid w:val="009820B5"/>
    <w:rsid w:val="00983B41"/>
    <w:rsid w:val="00993185"/>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2D2"/>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2105"/>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8176B"/>
    <w:rsid w:val="00E933A4"/>
    <w:rsid w:val="00E95E66"/>
    <w:rsid w:val="00EA142C"/>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47AE8"/>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cheb_cgki_op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8976-C5C3-40CD-BAF1-BF95B754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9</Pages>
  <Words>5260</Words>
  <Characters>29987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Алексеева Н.И.</cp:lastModifiedBy>
  <cp:revision>411</cp:revision>
  <cp:lastPrinted>2020-10-05T07:14:00Z</cp:lastPrinted>
  <dcterms:created xsi:type="dcterms:W3CDTF">2017-11-27T09:42:00Z</dcterms:created>
  <dcterms:modified xsi:type="dcterms:W3CDTF">2020-12-23T13:24:00Z</dcterms:modified>
</cp:coreProperties>
</file>