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33" w:rsidRPr="00D96856" w:rsidRDefault="008B0633" w:rsidP="008B0633">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8B0633" w:rsidRPr="00D96856" w:rsidRDefault="008B0633" w:rsidP="008B0633">
      <w:pPr>
        <w:widowControl/>
        <w:ind w:left="5954" w:right="-6"/>
        <w:jc w:val="both"/>
        <w:rPr>
          <w:sz w:val="24"/>
          <w:szCs w:val="24"/>
        </w:rPr>
      </w:pPr>
      <w:r w:rsidRPr="00D96856">
        <w:rPr>
          <w:sz w:val="24"/>
          <w:szCs w:val="24"/>
        </w:rPr>
        <w:t>Заместитель главы администрации –</w:t>
      </w:r>
    </w:p>
    <w:p w:rsidR="008B0633" w:rsidRPr="00D96856" w:rsidRDefault="008B0633" w:rsidP="008B0633">
      <w:pPr>
        <w:widowControl/>
        <w:ind w:left="5954" w:right="-6"/>
        <w:jc w:val="both"/>
        <w:rPr>
          <w:sz w:val="24"/>
          <w:szCs w:val="24"/>
        </w:rPr>
      </w:pPr>
      <w:r w:rsidRPr="00D96856">
        <w:rPr>
          <w:sz w:val="24"/>
          <w:szCs w:val="24"/>
        </w:rPr>
        <w:t>Председатель Горкомимущества</w:t>
      </w:r>
    </w:p>
    <w:p w:rsidR="008B0633" w:rsidRPr="00D96856" w:rsidRDefault="008B0633" w:rsidP="008B0633">
      <w:pPr>
        <w:widowControl/>
        <w:ind w:left="5954" w:right="-6"/>
        <w:jc w:val="both"/>
        <w:rPr>
          <w:sz w:val="24"/>
          <w:szCs w:val="24"/>
        </w:rPr>
      </w:pPr>
    </w:p>
    <w:p w:rsidR="008B0633" w:rsidRPr="00D96856" w:rsidRDefault="008B0633" w:rsidP="008B0633">
      <w:pPr>
        <w:widowControl/>
        <w:ind w:left="5954" w:right="-6"/>
        <w:jc w:val="both"/>
        <w:rPr>
          <w:sz w:val="24"/>
          <w:szCs w:val="24"/>
        </w:rPr>
      </w:pPr>
      <w:r w:rsidRPr="00D96856">
        <w:rPr>
          <w:sz w:val="24"/>
          <w:szCs w:val="24"/>
        </w:rPr>
        <w:t>__________________Ю.А. Васильев</w:t>
      </w:r>
    </w:p>
    <w:p w:rsidR="008B0633" w:rsidRPr="00D96856" w:rsidRDefault="00BB51B1" w:rsidP="008B0633">
      <w:pPr>
        <w:widowControl/>
        <w:ind w:left="5954" w:right="-6"/>
        <w:jc w:val="both"/>
        <w:rPr>
          <w:sz w:val="24"/>
          <w:szCs w:val="24"/>
        </w:rPr>
      </w:pPr>
      <w:r>
        <w:rPr>
          <w:sz w:val="24"/>
          <w:szCs w:val="24"/>
        </w:rPr>
        <w:t>23</w:t>
      </w:r>
      <w:r w:rsidR="008B0633" w:rsidRPr="00D96856">
        <w:rPr>
          <w:sz w:val="24"/>
          <w:szCs w:val="24"/>
        </w:rPr>
        <w:t xml:space="preserve"> </w:t>
      </w:r>
      <w:r w:rsidR="008B0633">
        <w:rPr>
          <w:sz w:val="24"/>
          <w:szCs w:val="24"/>
        </w:rPr>
        <w:t>ноября</w:t>
      </w:r>
      <w:r w:rsidR="008B0633" w:rsidRPr="00D96856">
        <w:rPr>
          <w:sz w:val="24"/>
          <w:szCs w:val="24"/>
        </w:rPr>
        <w:t xml:space="preserve"> 20</w:t>
      </w:r>
      <w:r w:rsidR="008B0633">
        <w:rPr>
          <w:sz w:val="24"/>
          <w:szCs w:val="24"/>
        </w:rPr>
        <w:t>20</w:t>
      </w:r>
      <w:r w:rsidR="008B0633" w:rsidRPr="00D96856">
        <w:rPr>
          <w:sz w:val="24"/>
          <w:szCs w:val="24"/>
        </w:rPr>
        <w:t xml:space="preserve"> года</w:t>
      </w:r>
    </w:p>
    <w:p w:rsidR="008B0633" w:rsidRPr="00AC63FD" w:rsidRDefault="008B0633" w:rsidP="008B0633">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Pr>
          <w:b/>
          <w:sz w:val="26"/>
          <w:szCs w:val="26"/>
          <w:u w:val="single"/>
        </w:rPr>
        <w:t>236</w:t>
      </w:r>
      <w:r w:rsidRPr="00AC63FD">
        <w:rPr>
          <w:b/>
          <w:sz w:val="26"/>
          <w:szCs w:val="26"/>
          <w:u w:val="single"/>
        </w:rPr>
        <w:t xml:space="preserve"> </w:t>
      </w:r>
      <w:r>
        <w:rPr>
          <w:b/>
          <w:sz w:val="26"/>
          <w:szCs w:val="26"/>
          <w:u w:val="single"/>
        </w:rPr>
        <w:t>ноябрь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hyperlink r:id="rId9" w:history="1">
        <w:r w:rsidR="008B0633" w:rsidRPr="00823E30">
          <w:rPr>
            <w:rStyle w:val="af0"/>
            <w:bCs/>
            <w:sz w:val="23"/>
            <w:szCs w:val="23"/>
            <w:lang w:eastAsia="ar-SA"/>
          </w:rPr>
          <w:t>gcheb_cgki_opr@cap.ru</w:t>
        </w:r>
      </w:hyperlink>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406C18">
        <w:rPr>
          <w:sz w:val="23"/>
          <w:szCs w:val="23"/>
        </w:rPr>
        <w:t>13</w:t>
      </w:r>
      <w:r w:rsidR="008720F7">
        <w:rPr>
          <w:sz w:val="23"/>
          <w:szCs w:val="23"/>
        </w:rPr>
        <w:t>.</w:t>
      </w:r>
      <w:r w:rsidR="00406C18">
        <w:rPr>
          <w:sz w:val="23"/>
          <w:szCs w:val="23"/>
        </w:rPr>
        <w:t>1</w:t>
      </w:r>
      <w:r w:rsidR="00442178">
        <w:rPr>
          <w:sz w:val="23"/>
          <w:szCs w:val="23"/>
        </w:rPr>
        <w:t>0</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406C18">
        <w:rPr>
          <w:sz w:val="23"/>
          <w:szCs w:val="23"/>
        </w:rPr>
        <w:t>199</w:t>
      </w:r>
      <w:r w:rsidR="009A7701">
        <w:rPr>
          <w:sz w:val="23"/>
          <w:szCs w:val="23"/>
        </w:rPr>
        <w:t>7</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9A7701" w:rsidRDefault="009A7701" w:rsidP="00B45582">
      <w:pPr>
        <w:widowControl/>
        <w:ind w:firstLine="567"/>
        <w:jc w:val="both"/>
        <w:rPr>
          <w:sz w:val="24"/>
          <w:szCs w:val="24"/>
        </w:rPr>
      </w:pPr>
      <w:r w:rsidRPr="009A7701">
        <w:rPr>
          <w:sz w:val="24"/>
          <w:szCs w:val="24"/>
        </w:rPr>
        <w:t xml:space="preserve">нежилое помещение № 4, общей площадью 202,7 кв. м, расположенное в подвале, находящегося по адресу: г. Чебоксары, ул. Николаева, д. 41 </w:t>
      </w:r>
    </w:p>
    <w:p w:rsidR="00686BB9" w:rsidRDefault="00AA5E09" w:rsidP="00B45582">
      <w:pPr>
        <w:widowControl/>
        <w:ind w:firstLine="567"/>
        <w:jc w:val="both"/>
        <w:rPr>
          <w:sz w:val="23"/>
          <w:szCs w:val="23"/>
        </w:rPr>
      </w:pPr>
      <w:r w:rsidRPr="00BE57F6">
        <w:rPr>
          <w:sz w:val="23"/>
          <w:szCs w:val="23"/>
        </w:rPr>
        <w:t xml:space="preserve">Начальная цена продажи – </w:t>
      </w:r>
      <w:r w:rsidR="009A7701" w:rsidRPr="009A7701">
        <w:rPr>
          <w:sz w:val="23"/>
          <w:szCs w:val="23"/>
        </w:rPr>
        <w:t>1 342 000 (Один миллион триста сорок две тысячи)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9A7701" w:rsidRPr="009A7701">
        <w:rPr>
          <w:sz w:val="23"/>
          <w:szCs w:val="23"/>
        </w:rPr>
        <w:t>671 000 (Шестьсот семьдесят одна тысяча)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9A7701" w:rsidRPr="009A7701">
        <w:rPr>
          <w:sz w:val="23"/>
          <w:szCs w:val="23"/>
        </w:rPr>
        <w:t>134 200 (Сто тридцать четыре тысячи двести)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9A7701" w:rsidRPr="009A7701">
        <w:rPr>
          <w:sz w:val="23"/>
          <w:szCs w:val="23"/>
        </w:rPr>
        <w:t>67 100 (Шестьдесят семь тысяч сто)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9A7701" w:rsidRPr="009A7701">
        <w:rPr>
          <w:sz w:val="23"/>
          <w:szCs w:val="23"/>
        </w:rPr>
        <w:t>268 400 (Двести шестьдесят восемь тысяч четыреста)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EA142C">
        <w:rPr>
          <w:color w:val="000000"/>
          <w:sz w:val="23"/>
          <w:szCs w:val="23"/>
        </w:rPr>
        <w:t>02</w:t>
      </w:r>
      <w:r w:rsidR="00B72305">
        <w:rPr>
          <w:color w:val="000000"/>
          <w:sz w:val="23"/>
          <w:szCs w:val="23"/>
        </w:rPr>
        <w:t>.</w:t>
      </w:r>
      <w:r w:rsidR="00EA142C">
        <w:rPr>
          <w:color w:val="000000"/>
          <w:sz w:val="23"/>
          <w:szCs w:val="23"/>
        </w:rPr>
        <w:t>1</w:t>
      </w:r>
      <w:r w:rsidR="00442178">
        <w:rPr>
          <w:color w:val="000000"/>
          <w:sz w:val="23"/>
          <w:szCs w:val="23"/>
        </w:rPr>
        <w:t>0</w:t>
      </w:r>
      <w:r w:rsidR="00B72305">
        <w:rPr>
          <w:color w:val="000000"/>
          <w:sz w:val="23"/>
          <w:szCs w:val="23"/>
        </w:rPr>
        <w:t>.20</w:t>
      </w:r>
      <w:r w:rsidR="00442178">
        <w:rPr>
          <w:color w:val="000000"/>
          <w:sz w:val="23"/>
          <w:szCs w:val="23"/>
        </w:rPr>
        <w:t>20</w:t>
      </w:r>
      <w:r w:rsidR="00536426">
        <w:rPr>
          <w:color w:val="000000"/>
          <w:sz w:val="23"/>
          <w:szCs w:val="23"/>
        </w:rPr>
        <w:t xml:space="preserve"> </w:t>
      </w:r>
      <w:r w:rsidR="008B0633" w:rsidRPr="008B0633">
        <w:rPr>
          <w:color w:val="000000"/>
          <w:sz w:val="23"/>
          <w:szCs w:val="23"/>
        </w:rPr>
        <w:t xml:space="preserve">и </w:t>
      </w:r>
      <w:proofErr w:type="gramStart"/>
      <w:r w:rsidR="008B0633" w:rsidRPr="008B0633">
        <w:rPr>
          <w:color w:val="000000"/>
          <w:sz w:val="23"/>
          <w:szCs w:val="23"/>
        </w:rPr>
        <w:t>продажа</w:t>
      </w:r>
      <w:proofErr w:type="gramEnd"/>
      <w:r w:rsidR="008B0633" w:rsidRPr="008B0633">
        <w:rPr>
          <w:color w:val="000000"/>
          <w:sz w:val="23"/>
          <w:szCs w:val="23"/>
        </w:rPr>
        <w:t xml:space="preserve"> посредством публичного предложения назначенная на </w:t>
      </w:r>
      <w:r w:rsidR="008B0633">
        <w:rPr>
          <w:color w:val="000000"/>
          <w:sz w:val="23"/>
          <w:szCs w:val="23"/>
        </w:rPr>
        <w:t>17</w:t>
      </w:r>
      <w:r w:rsidR="008B0633" w:rsidRPr="008B0633">
        <w:rPr>
          <w:color w:val="000000"/>
          <w:sz w:val="23"/>
          <w:szCs w:val="23"/>
        </w:rPr>
        <w:t>.11.2020 были признаны несостоявшимся в связи с отсутствием заявок на участие в продаже имущества.</w:t>
      </w:r>
    </w:p>
    <w:p w:rsidR="00E633BF" w:rsidRPr="008F4E43" w:rsidRDefault="00E633BF" w:rsidP="00AB5E5E">
      <w:pPr>
        <w:jc w:val="center"/>
        <w:rPr>
          <w:b/>
          <w:caps/>
          <w:sz w:val="23"/>
          <w:szCs w:val="23"/>
        </w:rPr>
      </w:pPr>
    </w:p>
    <w:p w:rsidR="00DB2105" w:rsidRPr="008F4E43" w:rsidRDefault="00DB2105" w:rsidP="00DB2105">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DB2105" w:rsidRPr="008F4E43" w:rsidRDefault="00DB2105" w:rsidP="00DB2105">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DB2105" w:rsidRPr="008F4E43" w:rsidRDefault="00DB2105" w:rsidP="00DB2105">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B2105" w:rsidRPr="00D876BF" w:rsidRDefault="00DB2105" w:rsidP="00DB2105">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DB2105" w:rsidRPr="00D876BF" w:rsidRDefault="00DB2105" w:rsidP="00DB2105">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sidR="00BB51B1">
        <w:rPr>
          <w:b/>
          <w:sz w:val="23"/>
          <w:szCs w:val="23"/>
        </w:rPr>
        <w:t>23</w:t>
      </w:r>
      <w:r>
        <w:rPr>
          <w:b/>
          <w:sz w:val="23"/>
          <w:szCs w:val="23"/>
        </w:rPr>
        <w:t xml:space="preserve"> </w:t>
      </w:r>
      <w:r w:rsidR="008B0633">
        <w:rPr>
          <w:b/>
          <w:sz w:val="23"/>
          <w:szCs w:val="23"/>
        </w:rPr>
        <w:t>но</w:t>
      </w:r>
      <w:r>
        <w:rPr>
          <w:b/>
          <w:sz w:val="23"/>
          <w:szCs w:val="23"/>
        </w:rPr>
        <w:t>ября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DB2105" w:rsidRPr="001E029A" w:rsidRDefault="00DB2105" w:rsidP="00DB2105">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sidR="00BB51B1">
        <w:rPr>
          <w:b/>
          <w:sz w:val="23"/>
          <w:szCs w:val="23"/>
        </w:rPr>
        <w:t>21</w:t>
      </w:r>
      <w:r w:rsidRPr="001E029A">
        <w:rPr>
          <w:b/>
          <w:sz w:val="23"/>
          <w:szCs w:val="23"/>
        </w:rPr>
        <w:t xml:space="preserve"> </w:t>
      </w:r>
      <w:r w:rsidR="008B0633">
        <w:rPr>
          <w:b/>
          <w:sz w:val="23"/>
          <w:szCs w:val="23"/>
        </w:rPr>
        <w:t>дека</w:t>
      </w:r>
      <w:r>
        <w:rPr>
          <w:b/>
          <w:sz w:val="23"/>
          <w:szCs w:val="23"/>
        </w:rPr>
        <w:t>бря</w:t>
      </w:r>
      <w:r w:rsidRPr="001E029A">
        <w:rPr>
          <w:b/>
          <w:sz w:val="23"/>
          <w:szCs w:val="23"/>
        </w:rPr>
        <w:t xml:space="preserve"> 20</w:t>
      </w:r>
      <w:r>
        <w:rPr>
          <w:b/>
          <w:sz w:val="23"/>
          <w:szCs w:val="23"/>
        </w:rPr>
        <w:t>20</w:t>
      </w:r>
      <w:r w:rsidRPr="001E029A">
        <w:rPr>
          <w:b/>
          <w:sz w:val="23"/>
          <w:szCs w:val="23"/>
        </w:rPr>
        <w:t xml:space="preserve"> года.</w:t>
      </w:r>
    </w:p>
    <w:p w:rsidR="00DB2105" w:rsidRPr="001E029A" w:rsidRDefault="00DB2105" w:rsidP="00DB2105">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00BB51B1">
        <w:rPr>
          <w:b/>
          <w:sz w:val="23"/>
          <w:szCs w:val="23"/>
        </w:rPr>
        <w:t>23</w:t>
      </w:r>
      <w:r w:rsidRPr="001E029A">
        <w:rPr>
          <w:b/>
          <w:sz w:val="23"/>
          <w:szCs w:val="23"/>
        </w:rPr>
        <w:t xml:space="preserve"> </w:t>
      </w:r>
      <w:r w:rsidR="008B0633">
        <w:rPr>
          <w:b/>
          <w:sz w:val="23"/>
          <w:szCs w:val="23"/>
        </w:rPr>
        <w:t>дека</w:t>
      </w:r>
      <w:r>
        <w:rPr>
          <w:b/>
          <w:sz w:val="23"/>
          <w:szCs w:val="23"/>
        </w:rPr>
        <w:t>бря</w:t>
      </w:r>
      <w:r w:rsidRPr="001E029A">
        <w:rPr>
          <w:b/>
          <w:sz w:val="23"/>
          <w:szCs w:val="23"/>
        </w:rPr>
        <w:t xml:space="preserve"> 20</w:t>
      </w:r>
      <w:r>
        <w:rPr>
          <w:b/>
          <w:sz w:val="23"/>
          <w:szCs w:val="23"/>
        </w:rPr>
        <w:t>20</w:t>
      </w:r>
      <w:r w:rsidRPr="001E029A">
        <w:rPr>
          <w:b/>
          <w:sz w:val="23"/>
          <w:szCs w:val="23"/>
        </w:rPr>
        <w:t xml:space="preserve"> года.</w:t>
      </w:r>
    </w:p>
    <w:p w:rsidR="00DB2105" w:rsidRPr="001E029A" w:rsidRDefault="00DB2105" w:rsidP="00DB2105">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008B0633">
        <w:rPr>
          <w:b/>
          <w:sz w:val="23"/>
          <w:szCs w:val="23"/>
        </w:rPr>
        <w:t>2</w:t>
      </w:r>
      <w:r w:rsidR="00BB51B1">
        <w:rPr>
          <w:b/>
          <w:sz w:val="23"/>
          <w:szCs w:val="23"/>
        </w:rPr>
        <w:t>4</w:t>
      </w:r>
      <w:bookmarkStart w:id="0" w:name="_GoBack"/>
      <w:bookmarkEnd w:id="0"/>
      <w:r w:rsidRPr="001E029A">
        <w:rPr>
          <w:b/>
          <w:sz w:val="23"/>
          <w:szCs w:val="23"/>
        </w:rPr>
        <w:t xml:space="preserve"> </w:t>
      </w:r>
      <w:r w:rsidR="008B0633">
        <w:rPr>
          <w:b/>
          <w:sz w:val="23"/>
          <w:szCs w:val="23"/>
        </w:rPr>
        <w:t>дека</w:t>
      </w:r>
      <w:r>
        <w:rPr>
          <w:b/>
          <w:sz w:val="23"/>
          <w:szCs w:val="23"/>
        </w:rPr>
        <w:t>бря</w:t>
      </w:r>
      <w:r w:rsidRPr="001E029A">
        <w:rPr>
          <w:b/>
          <w:sz w:val="23"/>
          <w:szCs w:val="23"/>
        </w:rPr>
        <w:t xml:space="preserve"> 20</w:t>
      </w:r>
      <w:r>
        <w:rPr>
          <w:b/>
          <w:sz w:val="23"/>
          <w:szCs w:val="23"/>
        </w:rPr>
        <w:t xml:space="preserve">20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DB2105" w:rsidRPr="008F4E43" w:rsidRDefault="00DB2105" w:rsidP="00DB21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DB2105" w:rsidRPr="008F4E43" w:rsidRDefault="00DB2105" w:rsidP="00DB2105">
      <w:pPr>
        <w:widowControl/>
        <w:tabs>
          <w:tab w:val="left" w:pos="0"/>
        </w:tabs>
        <w:ind w:firstLine="567"/>
        <w:jc w:val="center"/>
        <w:rPr>
          <w:b/>
          <w:caps/>
          <w:sz w:val="23"/>
          <w:szCs w:val="23"/>
        </w:rPr>
      </w:pPr>
    </w:p>
    <w:p w:rsidR="00DB2105" w:rsidRPr="008F4E43" w:rsidRDefault="00DB2105" w:rsidP="00DB2105">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DB2105" w:rsidRPr="008F4E43" w:rsidRDefault="00DB2105" w:rsidP="00DB2105">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DB2105" w:rsidRPr="008F4E43" w:rsidRDefault="00DB2105" w:rsidP="00DB2105">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DB2105" w:rsidRPr="008F4E43" w:rsidRDefault="00DB2105" w:rsidP="00DB2105">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DB2105" w:rsidRPr="008F4E43" w:rsidRDefault="00DB2105" w:rsidP="00DB2105">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DB2105" w:rsidRPr="008F4E43" w:rsidRDefault="00DB2105" w:rsidP="00DB2105">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DB2105" w:rsidRPr="008F4E43" w:rsidRDefault="00DB2105" w:rsidP="00DB2105">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DB2105" w:rsidRPr="008F4E43" w:rsidRDefault="00DB2105" w:rsidP="00DB2105">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B2105" w:rsidRPr="008F4E43" w:rsidRDefault="00DB2105" w:rsidP="00DB2105">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8F4E43">
        <w:rPr>
          <w:sz w:val="23"/>
          <w:szCs w:val="23"/>
        </w:rPr>
        <w:lastRenderedPageBreak/>
        <w:t>(офшорные зоны);</w:t>
      </w:r>
      <w:proofErr w:type="gramEnd"/>
    </w:p>
    <w:p w:rsidR="00DB2105" w:rsidRPr="008F4E43" w:rsidRDefault="00DB2105" w:rsidP="00DB2105">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DB2105" w:rsidRPr="008F4E43" w:rsidRDefault="00DB2105" w:rsidP="00DB2105">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DB2105" w:rsidRPr="008F4E43" w:rsidRDefault="00DB2105" w:rsidP="00DB2105">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DB2105" w:rsidRPr="008F4E43" w:rsidRDefault="00DB2105" w:rsidP="00DB2105">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DB2105" w:rsidRPr="008F4E43" w:rsidRDefault="00DB2105" w:rsidP="00DB2105">
      <w:pPr>
        <w:pStyle w:val="a6"/>
        <w:widowControl/>
        <w:shd w:val="clear" w:color="auto" w:fill="auto"/>
        <w:tabs>
          <w:tab w:val="left" w:pos="0"/>
        </w:tabs>
        <w:ind w:left="0" w:firstLine="567"/>
        <w:jc w:val="both"/>
        <w:rPr>
          <w:b/>
          <w:sz w:val="23"/>
          <w:szCs w:val="23"/>
        </w:rPr>
      </w:pPr>
    </w:p>
    <w:p w:rsidR="00DB2105" w:rsidRPr="008F4E43" w:rsidRDefault="00DB2105" w:rsidP="00DB2105">
      <w:pPr>
        <w:ind w:firstLine="567"/>
        <w:contextualSpacing/>
        <w:jc w:val="center"/>
        <w:rPr>
          <w:b/>
          <w:caps/>
          <w:sz w:val="23"/>
          <w:szCs w:val="23"/>
        </w:rPr>
      </w:pPr>
      <w:r w:rsidRPr="008F4E43">
        <w:rPr>
          <w:b/>
          <w:caps/>
          <w:sz w:val="23"/>
          <w:szCs w:val="23"/>
        </w:rPr>
        <w:t>Порядок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DB2105" w:rsidRPr="008F4E43" w:rsidRDefault="00DB2105" w:rsidP="00DB2105">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DB2105" w:rsidRPr="008F4E43" w:rsidRDefault="00DB2105" w:rsidP="00DB2105">
      <w:pPr>
        <w:pStyle w:val="ConsPlusNormal"/>
        <w:ind w:firstLine="567"/>
        <w:jc w:val="center"/>
        <w:rPr>
          <w:rFonts w:ascii="Times New Roman" w:hAnsi="Times New Roman" w:cs="Times New Roman"/>
          <w:b/>
          <w:caps/>
          <w:sz w:val="23"/>
          <w:szCs w:val="23"/>
        </w:rPr>
      </w:pP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DB2105" w:rsidRPr="008F4E43" w:rsidRDefault="00DB2105" w:rsidP="00DB2105">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DB2105" w:rsidRPr="008F4E43" w:rsidRDefault="00DB2105" w:rsidP="00DB2105">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DB2105" w:rsidRPr="008F4E43" w:rsidRDefault="00DB2105" w:rsidP="00DB2105">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B2105" w:rsidRPr="008F4E43" w:rsidRDefault="00DB2105" w:rsidP="00DB2105">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DB2105" w:rsidRPr="008F4E43" w:rsidRDefault="00DB2105" w:rsidP="00DB2105">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DB2105" w:rsidRPr="008F4E43" w:rsidRDefault="00DB2105" w:rsidP="00DB2105">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DB2105" w:rsidRPr="008F4E43" w:rsidRDefault="00DB2105" w:rsidP="00DB2105">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w:t>
      </w:r>
      <w:r w:rsidRPr="008F4E43">
        <w:rPr>
          <w:sz w:val="23"/>
          <w:szCs w:val="23"/>
        </w:rPr>
        <w:lastRenderedPageBreak/>
        <w:t>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DB2105" w:rsidRPr="008F4E43" w:rsidRDefault="00DB2105" w:rsidP="00DB2105">
      <w:pPr>
        <w:ind w:firstLine="709"/>
        <w:jc w:val="both"/>
        <w:rPr>
          <w:sz w:val="23"/>
          <w:szCs w:val="23"/>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DB2105" w:rsidRPr="008F4E43" w:rsidRDefault="00DB2105" w:rsidP="00DB2105">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DB2105" w:rsidRPr="008F4E43" w:rsidRDefault="00DB2105" w:rsidP="00DB2105">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B2105" w:rsidRPr="008F4E43" w:rsidRDefault="00DB2105" w:rsidP="00DB2105">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DB2105" w:rsidRPr="008F4E43" w:rsidRDefault="00DB2105" w:rsidP="00DB2105">
      <w:pPr>
        <w:pStyle w:val="afb"/>
        <w:ind w:left="360" w:firstLine="348"/>
        <w:jc w:val="both"/>
        <w:rPr>
          <w:rFonts w:ascii="Times New Roman" w:hAnsi="Times New Roman"/>
          <w:b/>
          <w:noProof/>
          <w:sz w:val="23"/>
          <w:szCs w:val="23"/>
          <w:lang w:eastAsia="zh-CN"/>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DB2105" w:rsidRDefault="00DB2105" w:rsidP="00DB2105">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1C4C39">
        <w:rPr>
          <w:rFonts w:eastAsia="Calibri"/>
          <w:sz w:val="23"/>
          <w:szCs w:val="23"/>
          <w:lang w:val="ru-RU"/>
        </w:rPr>
        <w:t xml:space="preserve">атора торгов – ООО «РТС-тендер» </w:t>
      </w:r>
      <w:r w:rsidR="001C4C39">
        <w:rPr>
          <w:sz w:val="24"/>
          <w:szCs w:val="24"/>
        </w:rPr>
        <w:t>и должен поступить на указанный счет в срок не позднее даты и времени окончания приема заявок на участие в аукционе</w:t>
      </w:r>
      <w:r w:rsidR="001C4C39">
        <w:rPr>
          <w:rFonts w:eastAsia="Calibri"/>
          <w:sz w:val="24"/>
          <w:szCs w:val="24"/>
        </w:rPr>
        <w:t>.</w:t>
      </w:r>
    </w:p>
    <w:p w:rsidR="00406C18" w:rsidRDefault="00406C18" w:rsidP="00406C18">
      <w:pPr>
        <w:pStyle w:val="a6"/>
        <w:widowControl/>
        <w:shd w:val="clear" w:color="auto" w:fill="auto"/>
        <w:tabs>
          <w:tab w:val="left" w:pos="284"/>
        </w:tabs>
        <w:ind w:left="0" w:firstLine="567"/>
        <w:jc w:val="both"/>
        <w:rPr>
          <w:sz w:val="23"/>
          <w:szCs w:val="23"/>
          <w:lang w:val="ru-RU"/>
        </w:rPr>
      </w:pPr>
      <w:r>
        <w:rPr>
          <w:sz w:val="23"/>
          <w:szCs w:val="23"/>
          <w:lang w:val="ru-RU"/>
        </w:rPr>
        <w:t>Реквизиты счета для внесения задатка: Получатель: ООО «РТС-тендер»; Наименование банка: Филиал «Корпоративный» ПАО «</w:t>
      </w:r>
      <w:proofErr w:type="spellStart"/>
      <w:r>
        <w:rPr>
          <w:sz w:val="23"/>
          <w:szCs w:val="23"/>
          <w:lang w:val="ru-RU"/>
        </w:rPr>
        <w:t>Совкомбанк</w:t>
      </w:r>
      <w:proofErr w:type="spellEnd"/>
      <w:r>
        <w:rPr>
          <w:sz w:val="23"/>
          <w:szCs w:val="23"/>
          <w:lang w:val="ru-RU"/>
        </w:rPr>
        <w:t>» Расчетный счёт:</w:t>
      </w:r>
      <w:r>
        <w:t xml:space="preserve"> </w:t>
      </w:r>
      <w:r>
        <w:rPr>
          <w:sz w:val="23"/>
          <w:szCs w:val="23"/>
          <w:lang w:val="ru-RU"/>
        </w:rPr>
        <w:t>40702810512030016362</w:t>
      </w:r>
      <w:proofErr w:type="gramStart"/>
      <w:r>
        <w:rPr>
          <w:sz w:val="23"/>
          <w:szCs w:val="23"/>
          <w:lang w:val="ru-RU"/>
        </w:rPr>
        <w:t xml:space="preserve"> К</w:t>
      </w:r>
      <w:proofErr w:type="gramEnd"/>
      <w:r>
        <w:rPr>
          <w:sz w:val="23"/>
          <w:szCs w:val="23"/>
          <w:lang w:val="ru-RU"/>
        </w:rPr>
        <w:t>орр. счёт: 30101810445250000360 БИК: 044525360 ИНН: 7710357167 КПП: 773001001.</w:t>
      </w:r>
    </w:p>
    <w:p w:rsidR="00DB2105" w:rsidRPr="00BA55BF" w:rsidRDefault="00DB2105" w:rsidP="00DB2105">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DB2105" w:rsidRPr="008F4E43" w:rsidRDefault="00DB2105" w:rsidP="00DB2105">
      <w:pPr>
        <w:ind w:firstLine="567"/>
        <w:jc w:val="both"/>
        <w:rPr>
          <w:rFonts w:eastAsia="Calibri"/>
          <w:sz w:val="23"/>
          <w:szCs w:val="23"/>
        </w:rPr>
      </w:pPr>
      <w:r w:rsidRPr="008F4E43">
        <w:rPr>
          <w:rFonts w:eastAsia="Calibri"/>
          <w:sz w:val="23"/>
          <w:szCs w:val="23"/>
        </w:rPr>
        <w:lastRenderedPageBreak/>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DB2105" w:rsidRPr="008F4E43" w:rsidRDefault="00DB2105" w:rsidP="00DB2105">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B2105" w:rsidRPr="008F4E43" w:rsidRDefault="00DB2105" w:rsidP="00DB2105">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DB2105" w:rsidRPr="008F4E43" w:rsidRDefault="00DB2105" w:rsidP="00DB2105">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DB2105" w:rsidRPr="008F4E43" w:rsidRDefault="00DB2105" w:rsidP="00DB2105">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DB2105" w:rsidRPr="008F4E43" w:rsidRDefault="00DB2105" w:rsidP="00DB2105">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DB2105" w:rsidRPr="008F4E43" w:rsidRDefault="00DB2105" w:rsidP="00DB2105">
      <w:pPr>
        <w:pStyle w:val="afb"/>
        <w:ind w:firstLine="567"/>
        <w:jc w:val="center"/>
        <w:rPr>
          <w:rFonts w:ascii="Times New Roman" w:hAnsi="Times New Roman"/>
          <w:b/>
          <w:caps/>
          <w:noProof/>
          <w:sz w:val="23"/>
          <w:szCs w:val="23"/>
          <w:lang w:eastAsia="zh-CN"/>
        </w:rPr>
      </w:pPr>
    </w:p>
    <w:p w:rsidR="00DB2105" w:rsidRPr="008F4E43" w:rsidRDefault="00DB2105" w:rsidP="00DB2105">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DB2105" w:rsidRPr="008F4E43" w:rsidRDefault="00DB2105" w:rsidP="00DB2105">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DB2105" w:rsidRPr="008F4E43" w:rsidRDefault="00DB2105" w:rsidP="00DB2105">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p>
    <w:p w:rsidR="00DB2105" w:rsidRPr="008F4E43" w:rsidRDefault="00DB2105" w:rsidP="00DB2105">
      <w:pPr>
        <w:pStyle w:val="TextBoldCenter"/>
        <w:spacing w:before="0"/>
        <w:ind w:firstLine="546"/>
        <w:outlineLvl w:val="0"/>
        <w:rPr>
          <w:caps/>
          <w:sz w:val="23"/>
          <w:szCs w:val="23"/>
        </w:rPr>
      </w:pPr>
      <w:r w:rsidRPr="008F4E43">
        <w:rPr>
          <w:caps/>
          <w:sz w:val="23"/>
          <w:szCs w:val="23"/>
        </w:rPr>
        <w:t>Рассмотрение заявок</w:t>
      </w:r>
    </w:p>
    <w:p w:rsidR="00DB2105" w:rsidRPr="008F4E43" w:rsidRDefault="00DB2105" w:rsidP="00DB2105">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w:t>
      </w:r>
      <w:r w:rsidRPr="008F4E43">
        <w:rPr>
          <w:rFonts w:ascii="Times New Roman" w:hAnsi="Times New Roman" w:cs="Times New Roman"/>
          <w:sz w:val="23"/>
          <w:szCs w:val="23"/>
        </w:rPr>
        <w:lastRenderedPageBreak/>
        <w:t xml:space="preserve">оснований отказа. </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B2105" w:rsidRPr="008F4E43" w:rsidRDefault="00DB2105" w:rsidP="00DB2105">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DB2105" w:rsidRPr="008F4E43" w:rsidRDefault="00DB2105" w:rsidP="00DB2105">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DB2105" w:rsidRPr="008F4E43" w:rsidRDefault="00DB2105" w:rsidP="00DB2105">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B2105" w:rsidRPr="008F4E43" w:rsidRDefault="00DB2105" w:rsidP="00DB2105">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w:t>
      </w:r>
      <w:r w:rsidRPr="008F4E43">
        <w:rPr>
          <w:rFonts w:eastAsia="Calibri"/>
          <w:sz w:val="23"/>
          <w:szCs w:val="23"/>
        </w:rPr>
        <w:lastRenderedPageBreak/>
        <w:t>договора купли-продажи имущества, подписывается продавцом в течение одного часа со времени получения от организатора электронного журнала.</w:t>
      </w:r>
    </w:p>
    <w:p w:rsidR="00DB2105" w:rsidRPr="008F4E43" w:rsidRDefault="00DB2105" w:rsidP="00DB2105">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B2105" w:rsidRPr="008F4E43" w:rsidRDefault="00DB2105" w:rsidP="00DB2105">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DB2105" w:rsidRPr="008F4E43" w:rsidRDefault="00DB2105" w:rsidP="00DB2105">
      <w:pPr>
        <w:ind w:firstLine="539"/>
        <w:jc w:val="both"/>
        <w:rPr>
          <w:rFonts w:eastAsia="Calibri"/>
          <w:sz w:val="23"/>
          <w:szCs w:val="23"/>
        </w:rPr>
      </w:pPr>
      <w:r w:rsidRPr="008F4E43">
        <w:rPr>
          <w:rFonts w:eastAsia="Calibri"/>
          <w:sz w:val="23"/>
          <w:szCs w:val="23"/>
        </w:rPr>
        <w:t>б) цена сделки;</w:t>
      </w:r>
    </w:p>
    <w:p w:rsidR="00DB2105" w:rsidRPr="008F4E43" w:rsidRDefault="00DB2105" w:rsidP="00DB2105">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DB2105" w:rsidRPr="008F4E43" w:rsidRDefault="00DB2105" w:rsidP="00DB2105">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DB2105" w:rsidRPr="008F4E43" w:rsidRDefault="00DB2105" w:rsidP="00DB2105">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DB2105" w:rsidRPr="008F4E43" w:rsidRDefault="00DB2105" w:rsidP="00DB2105">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B2105" w:rsidRPr="008F4E43" w:rsidRDefault="00DB2105" w:rsidP="00DB2105">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DB2105" w:rsidRPr="008F4E43" w:rsidRDefault="00DB2105" w:rsidP="00DB2105">
      <w:pPr>
        <w:ind w:firstLine="539"/>
        <w:rPr>
          <w:sz w:val="23"/>
          <w:szCs w:val="23"/>
        </w:rPr>
      </w:pP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DB2105" w:rsidRPr="008F4E43" w:rsidRDefault="00DB2105" w:rsidP="00DB2105">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DB2105" w:rsidRPr="008F4E43" w:rsidRDefault="00DB2105" w:rsidP="00DB2105">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DB2105" w:rsidRPr="008F4E43" w:rsidRDefault="00DB2105" w:rsidP="00DB2105">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DB2105" w:rsidRPr="008F4E43" w:rsidRDefault="00DB2105" w:rsidP="00DB2105">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B2105" w:rsidRPr="008F4E43" w:rsidRDefault="00DB2105" w:rsidP="00DB2105">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B2105" w:rsidRPr="008F4E43" w:rsidRDefault="00DB2105" w:rsidP="00DB2105">
      <w:pPr>
        <w:autoSpaceDE w:val="0"/>
        <w:autoSpaceDN w:val="0"/>
        <w:adjustRightInd w:val="0"/>
        <w:ind w:firstLine="540"/>
        <w:jc w:val="both"/>
        <w:rPr>
          <w:rFonts w:eastAsia="Calibri"/>
          <w:sz w:val="23"/>
          <w:szCs w:val="23"/>
        </w:rPr>
      </w:pPr>
    </w:p>
    <w:p w:rsidR="00DB2105" w:rsidRPr="008F4E43" w:rsidRDefault="00DB2105" w:rsidP="00DB2105">
      <w:pPr>
        <w:pStyle w:val="TextBasTxt"/>
        <w:ind w:firstLine="540"/>
        <w:jc w:val="center"/>
        <w:rPr>
          <w:b/>
          <w:caps/>
          <w:sz w:val="23"/>
          <w:szCs w:val="23"/>
        </w:rPr>
      </w:pPr>
      <w:r w:rsidRPr="008F4E43">
        <w:rPr>
          <w:b/>
          <w:caps/>
          <w:sz w:val="23"/>
          <w:szCs w:val="23"/>
        </w:rPr>
        <w:lastRenderedPageBreak/>
        <w:t>Заключение договора купли-продажи по итогам</w:t>
      </w:r>
    </w:p>
    <w:p w:rsidR="00DB2105" w:rsidRPr="008F4E43" w:rsidRDefault="00DB2105" w:rsidP="00DB2105">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DB2105" w:rsidRPr="008F4E43" w:rsidRDefault="00DB2105" w:rsidP="00DB2105">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DB2105" w:rsidRPr="008F4E43" w:rsidRDefault="00DB2105" w:rsidP="00DB2105">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DB2105" w:rsidRPr="00023909" w:rsidRDefault="00DB2105" w:rsidP="00DB2105">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DB2105" w:rsidRPr="00023909" w:rsidRDefault="00DB2105" w:rsidP="00DB2105">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горкомимущество,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DB2105" w:rsidRPr="008F4E43" w:rsidRDefault="00DB2105" w:rsidP="00DB2105">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B2105" w:rsidRPr="008F4E43" w:rsidRDefault="00DB2105" w:rsidP="00DB2105">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DB2105" w:rsidRPr="008F4E43" w:rsidRDefault="00DB2105" w:rsidP="00DB2105">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B2105" w:rsidRPr="008F4E43" w:rsidRDefault="00DB2105" w:rsidP="00DB2105">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DB2105" w:rsidRPr="00AB5E5E" w:rsidRDefault="00DB2105" w:rsidP="00DB2105">
      <w:pPr>
        <w:autoSpaceDE w:val="0"/>
        <w:autoSpaceDN w:val="0"/>
        <w:adjustRightInd w:val="0"/>
        <w:rPr>
          <w:sz w:val="24"/>
          <w:szCs w:val="24"/>
        </w:rPr>
      </w:pPr>
      <w:r w:rsidRPr="00AB5E5E">
        <w:rPr>
          <w:sz w:val="24"/>
          <w:szCs w:val="24"/>
        </w:rPr>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10"/>
      <w:headerReference w:type="default" r:id="rId11"/>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BB51B1">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185"/>
    <w:rsid w:val="000B54FF"/>
    <w:rsid w:val="000C21D1"/>
    <w:rsid w:val="000D1270"/>
    <w:rsid w:val="000E0D27"/>
    <w:rsid w:val="000E66AE"/>
    <w:rsid w:val="000F1455"/>
    <w:rsid w:val="000F39CF"/>
    <w:rsid w:val="000F56C4"/>
    <w:rsid w:val="000F786E"/>
    <w:rsid w:val="00101275"/>
    <w:rsid w:val="001042D2"/>
    <w:rsid w:val="00105D5B"/>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4C39"/>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522B"/>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61D3"/>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30EB"/>
    <w:rsid w:val="003C5E6A"/>
    <w:rsid w:val="003D7627"/>
    <w:rsid w:val="003E3587"/>
    <w:rsid w:val="003E7932"/>
    <w:rsid w:val="003F4BE1"/>
    <w:rsid w:val="003F6537"/>
    <w:rsid w:val="003F6F24"/>
    <w:rsid w:val="00401C22"/>
    <w:rsid w:val="00402B75"/>
    <w:rsid w:val="00402B83"/>
    <w:rsid w:val="004045B9"/>
    <w:rsid w:val="00406C18"/>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0C2B"/>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633"/>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64E87"/>
    <w:rsid w:val="00970684"/>
    <w:rsid w:val="009815BE"/>
    <w:rsid w:val="009820B5"/>
    <w:rsid w:val="00983B41"/>
    <w:rsid w:val="00993185"/>
    <w:rsid w:val="009A7378"/>
    <w:rsid w:val="009A7701"/>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264"/>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5582"/>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B51B1"/>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2105"/>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42C"/>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cheb_cgki_op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0E364-C019-48CE-958D-57CFCDDF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9</Pages>
  <Words>5244</Words>
  <Characters>29897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401</cp:revision>
  <cp:lastPrinted>2020-10-05T07:14:00Z</cp:lastPrinted>
  <dcterms:created xsi:type="dcterms:W3CDTF">2017-11-27T09:42:00Z</dcterms:created>
  <dcterms:modified xsi:type="dcterms:W3CDTF">2020-11-23T05:26:00Z</dcterms:modified>
</cp:coreProperties>
</file>