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CD0A15">
      <w:pPr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D338D" w:rsidRPr="00ED338D" w:rsidRDefault="005D019C" w:rsidP="00ED338D">
      <w:pPr>
        <w:pStyle w:val="ab"/>
        <w:spacing w:before="40"/>
        <w:rPr>
          <w:sz w:val="24"/>
          <w:szCs w:val="24"/>
        </w:rPr>
      </w:pPr>
      <w:r>
        <w:t xml:space="preserve">  </w:t>
      </w:r>
      <w:r w:rsidR="00ED338D" w:rsidRPr="00ED338D">
        <w:rPr>
          <w:sz w:val="24"/>
          <w:szCs w:val="24"/>
        </w:rPr>
        <w:t xml:space="preserve">ДОГОВОР № </w:t>
      </w:r>
      <w:r w:rsidR="00710085">
        <w:rPr>
          <w:sz w:val="24"/>
          <w:szCs w:val="24"/>
        </w:rPr>
        <w:t>___</w:t>
      </w:r>
      <w:r w:rsidR="00ED338D" w:rsidRPr="00ED338D">
        <w:rPr>
          <w:sz w:val="24"/>
          <w:szCs w:val="24"/>
        </w:rPr>
        <w:t>_____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купли-продажи </w:t>
      </w:r>
      <w:r w:rsidR="00710085">
        <w:rPr>
          <w:sz w:val="24"/>
          <w:szCs w:val="24"/>
        </w:rPr>
        <w:t>акций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г. Чебоксары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 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Pr="00ED338D">
        <w:rPr>
          <w:sz w:val="24"/>
          <w:szCs w:val="24"/>
        </w:rPr>
        <w:t>«___» _____________года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Положения о Чебоксарском городском комитете по управлению имуществом, с одной стороны,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и __________________________________________________, именуем__</w:t>
      </w:r>
      <w:r w:rsidR="00CA51AA">
        <w:rPr>
          <w:sz w:val="24"/>
          <w:szCs w:val="24"/>
        </w:rPr>
        <w:t>_________</w:t>
      </w:r>
      <w:r w:rsidRPr="00ED338D">
        <w:rPr>
          <w:sz w:val="24"/>
          <w:szCs w:val="24"/>
        </w:rPr>
        <w:t xml:space="preserve"> в дальнейшем «Покупатель», с другой стороны, </w:t>
      </w:r>
    </w:p>
    <w:p w:rsidR="00207641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на основании протокола </w:t>
      </w:r>
      <w:r w:rsidR="00207641">
        <w:rPr>
          <w:sz w:val="24"/>
          <w:szCs w:val="24"/>
        </w:rPr>
        <w:t>__________________________________________________</w:t>
      </w:r>
    </w:p>
    <w:p w:rsidR="00ED338D" w:rsidRDefault="00207641" w:rsidP="0020764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ED338D" w:rsidRPr="00ED338D">
        <w:rPr>
          <w:sz w:val="24"/>
          <w:szCs w:val="24"/>
        </w:rPr>
        <w:t xml:space="preserve"> </w:t>
      </w:r>
      <w:proofErr w:type="gramStart"/>
      <w:r w:rsidR="00ED338D" w:rsidRPr="00ED338D">
        <w:rPr>
          <w:sz w:val="24"/>
          <w:szCs w:val="24"/>
        </w:rPr>
        <w:t>от</w:t>
      </w:r>
      <w:proofErr w:type="gramEnd"/>
      <w:r w:rsidR="00ED338D" w:rsidRPr="00ED338D">
        <w:rPr>
          <w:sz w:val="24"/>
          <w:szCs w:val="24"/>
        </w:rPr>
        <w:t xml:space="preserve"> ____________________, заключили настоящий договор о нижеследующем:</w:t>
      </w:r>
    </w:p>
    <w:p w:rsidR="00710085" w:rsidRPr="00ED338D" w:rsidRDefault="00710085" w:rsidP="0020764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Default="00ED338D" w:rsidP="00710085">
      <w:pPr>
        <w:widowControl/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 Предмет договора</w:t>
      </w:r>
    </w:p>
    <w:p w:rsidR="00043E70" w:rsidRPr="00043E70" w:rsidRDefault="00043E70" w:rsidP="00043E70">
      <w:pPr>
        <w:widowControl/>
        <w:spacing w:line="230" w:lineRule="auto"/>
        <w:ind w:firstLine="709"/>
        <w:jc w:val="both"/>
        <w:rPr>
          <w:sz w:val="24"/>
          <w:szCs w:val="24"/>
          <w:lang w:val="x-none" w:eastAsia="x-none"/>
        </w:rPr>
      </w:pPr>
      <w:r w:rsidRPr="00043E70">
        <w:rPr>
          <w:sz w:val="24"/>
          <w:szCs w:val="24"/>
          <w:lang w:val="x-none" w:eastAsia="x-none"/>
        </w:rPr>
        <w:t>1.1. Предметом купли-продажи по настоящему Договору являются акции акционерного общества «</w:t>
      </w:r>
      <w:r w:rsidRPr="000C05E7">
        <w:rPr>
          <w:sz w:val="24"/>
          <w:szCs w:val="24"/>
          <w:lang w:eastAsia="x-none"/>
        </w:rPr>
        <w:t>Городское управление капитального строительства</w:t>
      </w:r>
      <w:r w:rsidRPr="00043E70">
        <w:rPr>
          <w:sz w:val="24"/>
          <w:szCs w:val="24"/>
          <w:lang w:val="x-none" w:eastAsia="x-none"/>
        </w:rPr>
        <w:t xml:space="preserve">», принадлежащие на праве собственности </w:t>
      </w:r>
      <w:r w:rsidRPr="000C05E7">
        <w:rPr>
          <w:sz w:val="24"/>
          <w:szCs w:val="24"/>
          <w:lang w:eastAsia="x-none"/>
        </w:rPr>
        <w:t>муниципальному образованию городу Чебоксары – столице Чувашской Республики</w:t>
      </w:r>
      <w:r w:rsidRPr="00043E70">
        <w:rPr>
          <w:sz w:val="24"/>
          <w:szCs w:val="24"/>
          <w:lang w:val="x-none" w:eastAsia="x-none"/>
        </w:rPr>
        <w:t>.</w:t>
      </w:r>
    </w:p>
    <w:p w:rsidR="00043E70" w:rsidRPr="000C05E7" w:rsidRDefault="00043E70" w:rsidP="00043E70">
      <w:pPr>
        <w:ind w:firstLine="720"/>
        <w:jc w:val="both"/>
        <w:rPr>
          <w:sz w:val="24"/>
          <w:szCs w:val="24"/>
        </w:rPr>
      </w:pPr>
      <w:r w:rsidRPr="00043E70">
        <w:rPr>
          <w:sz w:val="24"/>
          <w:szCs w:val="24"/>
        </w:rPr>
        <w:t>1.2. Сведения об акциях, являющихся предметом настоящего Договора (далее по тексту – Акции):</w:t>
      </w:r>
    </w:p>
    <w:p w:rsidR="00043E70" w:rsidRPr="000C05E7" w:rsidRDefault="000C05E7" w:rsidP="000C05E7">
      <w:pPr>
        <w:ind w:firstLine="720"/>
        <w:jc w:val="both"/>
        <w:rPr>
          <w:sz w:val="24"/>
          <w:szCs w:val="24"/>
        </w:rPr>
      </w:pPr>
      <w:r w:rsidRPr="00043E70">
        <w:rPr>
          <w:sz w:val="24"/>
          <w:szCs w:val="24"/>
        </w:rPr>
        <w:t>–</w:t>
      </w:r>
      <w:r w:rsidR="00043E70" w:rsidRPr="000C05E7">
        <w:rPr>
          <w:sz w:val="24"/>
          <w:szCs w:val="24"/>
        </w:rPr>
        <w:t xml:space="preserve"> </w:t>
      </w:r>
      <w:r w:rsidR="00043E70" w:rsidRPr="00043E70">
        <w:rPr>
          <w:sz w:val="24"/>
          <w:szCs w:val="24"/>
        </w:rPr>
        <w:t xml:space="preserve">эмитент </w:t>
      </w:r>
      <w:r w:rsidR="00241D7B">
        <w:rPr>
          <w:sz w:val="24"/>
          <w:szCs w:val="24"/>
        </w:rPr>
        <w:t>А</w:t>
      </w:r>
      <w:r w:rsidR="00043E70" w:rsidRPr="00043E70">
        <w:rPr>
          <w:sz w:val="24"/>
          <w:szCs w:val="24"/>
        </w:rPr>
        <w:t>кций (далее по тексту «Эмитент») – акционерное общество «</w:t>
      </w:r>
      <w:r w:rsidR="00043E70" w:rsidRPr="000C05E7">
        <w:rPr>
          <w:sz w:val="24"/>
          <w:szCs w:val="24"/>
        </w:rPr>
        <w:t>Городское управление капитального строительства»;</w:t>
      </w:r>
    </w:p>
    <w:p w:rsidR="00043E70" w:rsidRPr="000C05E7" w:rsidRDefault="000C05E7" w:rsidP="00043E70">
      <w:pPr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  <w:lang w:eastAsia="x-none"/>
        </w:rPr>
      </w:pPr>
      <w:r w:rsidRPr="00043E70">
        <w:rPr>
          <w:sz w:val="24"/>
          <w:szCs w:val="24"/>
        </w:rPr>
        <w:t>–</w:t>
      </w:r>
      <w:r w:rsidR="00043E70" w:rsidRPr="000C05E7">
        <w:rPr>
          <w:sz w:val="24"/>
          <w:szCs w:val="24"/>
        </w:rPr>
        <w:t xml:space="preserve"> место нахождения, почтовый и юридический адрес Эмитента – 428000,</w:t>
      </w:r>
      <w:r w:rsidR="00043E70" w:rsidRPr="000C05E7">
        <w:rPr>
          <w:sz w:val="24"/>
          <w:szCs w:val="24"/>
          <w:lang w:val="x-none" w:eastAsia="x-none"/>
        </w:rPr>
        <w:t xml:space="preserve"> Чувашская Республика,</w:t>
      </w:r>
      <w:r w:rsidR="00043E70" w:rsidRPr="000C05E7">
        <w:rPr>
          <w:sz w:val="24"/>
          <w:szCs w:val="24"/>
          <w:lang w:eastAsia="x-none"/>
        </w:rPr>
        <w:t xml:space="preserve"> г. Чебоксары, пр. Ленина, д. 7б;</w:t>
      </w:r>
      <w:r w:rsidR="00043E70" w:rsidRPr="000C05E7">
        <w:rPr>
          <w:b/>
          <w:sz w:val="24"/>
          <w:szCs w:val="24"/>
          <w:lang w:val="x-none" w:eastAsia="x-none"/>
        </w:rPr>
        <w:t xml:space="preserve"> </w:t>
      </w:r>
    </w:p>
    <w:p w:rsidR="00043E70" w:rsidRPr="000C05E7" w:rsidRDefault="000C05E7" w:rsidP="00043E70">
      <w:pPr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  <w:lang w:eastAsia="x-none"/>
        </w:rPr>
      </w:pPr>
      <w:r w:rsidRPr="00043E70">
        <w:rPr>
          <w:sz w:val="24"/>
          <w:szCs w:val="24"/>
        </w:rPr>
        <w:t>–</w:t>
      </w:r>
      <w:r w:rsidR="00043E70" w:rsidRPr="000C05E7">
        <w:rPr>
          <w:b/>
          <w:sz w:val="24"/>
          <w:szCs w:val="24"/>
          <w:lang w:eastAsia="x-none"/>
        </w:rPr>
        <w:t xml:space="preserve"> </w:t>
      </w:r>
      <w:r w:rsidR="00043E70" w:rsidRPr="00043E70">
        <w:rPr>
          <w:sz w:val="24"/>
          <w:szCs w:val="24"/>
        </w:rPr>
        <w:t xml:space="preserve">данные о государственной регистрации выпуска </w:t>
      </w:r>
      <w:r w:rsidR="00241D7B">
        <w:rPr>
          <w:sz w:val="24"/>
          <w:szCs w:val="24"/>
        </w:rPr>
        <w:t>А</w:t>
      </w:r>
      <w:r w:rsidR="00043E70" w:rsidRPr="00043E70">
        <w:rPr>
          <w:sz w:val="24"/>
          <w:szCs w:val="24"/>
        </w:rPr>
        <w:t xml:space="preserve">кций Эмитента: государственный регистрационный номер – </w:t>
      </w:r>
      <w:r w:rsidR="00043E70" w:rsidRPr="000C05E7">
        <w:rPr>
          <w:sz w:val="24"/>
          <w:szCs w:val="24"/>
        </w:rPr>
        <w:t>1-01-20807-Р, дата государственной регистра</w:t>
      </w:r>
      <w:bookmarkStart w:id="0" w:name="_GoBack"/>
      <w:bookmarkEnd w:id="0"/>
      <w:r w:rsidR="00043E70" w:rsidRPr="000C05E7">
        <w:rPr>
          <w:sz w:val="24"/>
          <w:szCs w:val="24"/>
        </w:rPr>
        <w:t>ции 26.04.2016</w:t>
      </w:r>
      <w:r w:rsidR="00043E70" w:rsidRPr="00043E70">
        <w:rPr>
          <w:sz w:val="24"/>
          <w:szCs w:val="24"/>
        </w:rPr>
        <w:t>;</w:t>
      </w:r>
    </w:p>
    <w:p w:rsidR="000C05E7" w:rsidRPr="000C05E7" w:rsidRDefault="000C05E7" w:rsidP="000C05E7">
      <w:pPr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  <w:lang w:eastAsia="x-none"/>
        </w:rPr>
      </w:pPr>
      <w:r w:rsidRPr="00043E70">
        <w:rPr>
          <w:sz w:val="24"/>
          <w:szCs w:val="24"/>
        </w:rPr>
        <w:t>–</w:t>
      </w:r>
      <w:r w:rsidR="00043E70" w:rsidRPr="000C05E7">
        <w:rPr>
          <w:b/>
          <w:sz w:val="24"/>
          <w:szCs w:val="24"/>
          <w:lang w:eastAsia="x-none"/>
        </w:rPr>
        <w:t xml:space="preserve"> </w:t>
      </w:r>
      <w:r w:rsidR="00043E70" w:rsidRPr="00043E70">
        <w:rPr>
          <w:sz w:val="24"/>
          <w:szCs w:val="24"/>
        </w:rPr>
        <w:t xml:space="preserve">категория и форма выпуска </w:t>
      </w:r>
      <w:r w:rsidR="00241D7B">
        <w:rPr>
          <w:sz w:val="24"/>
          <w:szCs w:val="24"/>
        </w:rPr>
        <w:t>А</w:t>
      </w:r>
      <w:r w:rsidR="00043E70" w:rsidRPr="00043E70">
        <w:rPr>
          <w:sz w:val="24"/>
          <w:szCs w:val="24"/>
        </w:rPr>
        <w:t xml:space="preserve">кций: </w:t>
      </w:r>
      <w:r w:rsidR="00704929">
        <w:rPr>
          <w:sz w:val="24"/>
          <w:szCs w:val="24"/>
        </w:rPr>
        <w:t xml:space="preserve">акции </w:t>
      </w:r>
      <w:r w:rsidR="00704929" w:rsidRPr="00704929">
        <w:rPr>
          <w:sz w:val="24"/>
          <w:szCs w:val="24"/>
          <w:lang w:val="x-none"/>
        </w:rPr>
        <w:t>именны</w:t>
      </w:r>
      <w:r w:rsidR="00704929">
        <w:rPr>
          <w:sz w:val="24"/>
          <w:szCs w:val="24"/>
        </w:rPr>
        <w:t>е</w:t>
      </w:r>
      <w:r w:rsidR="00704929" w:rsidRPr="00704929">
        <w:rPr>
          <w:sz w:val="24"/>
          <w:szCs w:val="24"/>
          <w:lang w:val="x-none"/>
        </w:rPr>
        <w:t xml:space="preserve"> обыкновенны</w:t>
      </w:r>
      <w:r w:rsidR="00704929">
        <w:rPr>
          <w:sz w:val="24"/>
          <w:szCs w:val="24"/>
        </w:rPr>
        <w:t>е</w:t>
      </w:r>
      <w:r w:rsidR="00704929" w:rsidRPr="00704929">
        <w:rPr>
          <w:sz w:val="24"/>
          <w:szCs w:val="24"/>
          <w:lang w:val="x-none"/>
        </w:rPr>
        <w:t xml:space="preserve"> бездокументарн</w:t>
      </w:r>
      <w:r w:rsidR="00704929" w:rsidRPr="00704929">
        <w:rPr>
          <w:sz w:val="24"/>
          <w:szCs w:val="24"/>
        </w:rPr>
        <w:t>ы</w:t>
      </w:r>
      <w:r w:rsidR="00704929">
        <w:rPr>
          <w:sz w:val="24"/>
          <w:szCs w:val="24"/>
        </w:rPr>
        <w:t>е</w:t>
      </w:r>
      <w:r w:rsidR="00043E70" w:rsidRPr="00043E70">
        <w:rPr>
          <w:sz w:val="24"/>
          <w:szCs w:val="24"/>
        </w:rPr>
        <w:t>;</w:t>
      </w:r>
    </w:p>
    <w:p w:rsidR="000C05E7" w:rsidRPr="000C05E7" w:rsidRDefault="000C05E7" w:rsidP="000C05E7">
      <w:pPr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  <w:lang w:eastAsia="x-none"/>
        </w:rPr>
      </w:pPr>
      <w:r w:rsidRPr="00043E70">
        <w:rPr>
          <w:sz w:val="24"/>
          <w:szCs w:val="24"/>
        </w:rPr>
        <w:t>–</w:t>
      </w:r>
      <w:r w:rsidRPr="000C05E7">
        <w:rPr>
          <w:b/>
          <w:sz w:val="24"/>
          <w:szCs w:val="24"/>
          <w:lang w:eastAsia="x-none"/>
        </w:rPr>
        <w:t xml:space="preserve"> </w:t>
      </w:r>
      <w:r w:rsidR="00043E70" w:rsidRPr="00043E70">
        <w:rPr>
          <w:sz w:val="24"/>
          <w:szCs w:val="24"/>
        </w:rPr>
        <w:t xml:space="preserve">номинальная стоимость одной </w:t>
      </w:r>
      <w:r w:rsidR="00241D7B">
        <w:rPr>
          <w:sz w:val="24"/>
          <w:szCs w:val="24"/>
        </w:rPr>
        <w:t>А</w:t>
      </w:r>
      <w:r w:rsidR="00043E70" w:rsidRPr="00043E70">
        <w:rPr>
          <w:sz w:val="24"/>
          <w:szCs w:val="24"/>
        </w:rPr>
        <w:t xml:space="preserve">кции: </w:t>
      </w:r>
      <w:r w:rsidRPr="000C05E7">
        <w:rPr>
          <w:sz w:val="24"/>
          <w:szCs w:val="24"/>
        </w:rPr>
        <w:t>1 000 (Одна тысяча)</w:t>
      </w:r>
      <w:r w:rsidR="00043E70" w:rsidRPr="00043E70">
        <w:rPr>
          <w:sz w:val="24"/>
          <w:szCs w:val="24"/>
        </w:rPr>
        <w:t xml:space="preserve"> рублей;</w:t>
      </w:r>
    </w:p>
    <w:p w:rsidR="000C05E7" w:rsidRPr="000C05E7" w:rsidRDefault="000C05E7" w:rsidP="000C05E7">
      <w:pPr>
        <w:widowControl/>
        <w:shd w:val="clear" w:color="auto" w:fill="FFFFFF"/>
        <w:tabs>
          <w:tab w:val="left" w:pos="709"/>
        </w:tabs>
        <w:ind w:firstLine="709"/>
        <w:jc w:val="both"/>
        <w:rPr>
          <w:b/>
          <w:sz w:val="24"/>
          <w:szCs w:val="24"/>
          <w:lang w:eastAsia="x-none"/>
        </w:rPr>
      </w:pPr>
      <w:r w:rsidRPr="00043E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3E70" w:rsidRPr="00043E70">
        <w:rPr>
          <w:sz w:val="24"/>
          <w:szCs w:val="24"/>
        </w:rPr>
        <w:t xml:space="preserve">количество продаваемых </w:t>
      </w:r>
      <w:r w:rsidR="00241D7B">
        <w:rPr>
          <w:sz w:val="24"/>
          <w:szCs w:val="24"/>
        </w:rPr>
        <w:t>А</w:t>
      </w:r>
      <w:r w:rsidR="00043E70" w:rsidRPr="00043E70">
        <w:rPr>
          <w:sz w:val="24"/>
          <w:szCs w:val="24"/>
        </w:rPr>
        <w:t xml:space="preserve">кций: </w:t>
      </w:r>
      <w:r w:rsidRPr="000C05E7">
        <w:rPr>
          <w:sz w:val="24"/>
          <w:szCs w:val="24"/>
        </w:rPr>
        <w:t>57 928 (Пятьдесят семь тысяч девятьсот двадцать восемь)</w:t>
      </w:r>
      <w:r w:rsidR="00043E70" w:rsidRPr="00043E70">
        <w:rPr>
          <w:sz w:val="24"/>
          <w:szCs w:val="24"/>
        </w:rPr>
        <w:t xml:space="preserve"> штук;</w:t>
      </w:r>
    </w:p>
    <w:p w:rsidR="00043E70" w:rsidRDefault="000C05E7" w:rsidP="000C05E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43E70">
        <w:rPr>
          <w:sz w:val="24"/>
          <w:szCs w:val="24"/>
        </w:rPr>
        <w:t>–</w:t>
      </w:r>
      <w:r w:rsidRPr="000C05E7">
        <w:rPr>
          <w:b/>
          <w:sz w:val="24"/>
          <w:szCs w:val="24"/>
          <w:lang w:eastAsia="x-none"/>
        </w:rPr>
        <w:t xml:space="preserve"> </w:t>
      </w:r>
      <w:r w:rsidR="00043E70" w:rsidRPr="00043E70">
        <w:rPr>
          <w:sz w:val="24"/>
          <w:szCs w:val="24"/>
        </w:rPr>
        <w:t xml:space="preserve">доля от общего числа </w:t>
      </w:r>
      <w:r w:rsidR="00241D7B">
        <w:rPr>
          <w:sz w:val="24"/>
          <w:szCs w:val="24"/>
        </w:rPr>
        <w:t>А</w:t>
      </w:r>
      <w:r w:rsidR="00043E70" w:rsidRPr="00043E70">
        <w:rPr>
          <w:sz w:val="24"/>
          <w:szCs w:val="24"/>
        </w:rPr>
        <w:t xml:space="preserve">кций Эмитента (в процентах): </w:t>
      </w:r>
      <w:r w:rsidRPr="000C05E7">
        <w:rPr>
          <w:sz w:val="24"/>
          <w:szCs w:val="24"/>
        </w:rPr>
        <w:t>100</w:t>
      </w:r>
      <w:r w:rsidR="00043E70" w:rsidRPr="00043E70">
        <w:rPr>
          <w:sz w:val="24"/>
          <w:szCs w:val="24"/>
        </w:rPr>
        <w:t>%.</w:t>
      </w:r>
    </w:p>
    <w:p w:rsidR="000C05E7" w:rsidRPr="000C05E7" w:rsidRDefault="000C05E7" w:rsidP="000C05E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C05E7">
        <w:rPr>
          <w:sz w:val="24"/>
          <w:szCs w:val="24"/>
        </w:rPr>
        <w:t xml:space="preserve">Покупатель обязуется принять </w:t>
      </w:r>
      <w:r w:rsidR="00241D7B">
        <w:rPr>
          <w:sz w:val="24"/>
          <w:szCs w:val="24"/>
        </w:rPr>
        <w:t>указанные А</w:t>
      </w:r>
      <w:r>
        <w:rPr>
          <w:sz w:val="24"/>
          <w:szCs w:val="24"/>
        </w:rPr>
        <w:t>кции в собственность</w:t>
      </w:r>
      <w:r w:rsidRPr="000C05E7">
        <w:rPr>
          <w:sz w:val="24"/>
          <w:szCs w:val="24"/>
        </w:rPr>
        <w:t xml:space="preserve"> и уплатить за н</w:t>
      </w:r>
      <w:r>
        <w:rPr>
          <w:sz w:val="24"/>
          <w:szCs w:val="24"/>
        </w:rPr>
        <w:t>их</w:t>
      </w:r>
      <w:r w:rsidRPr="000C05E7">
        <w:rPr>
          <w:sz w:val="24"/>
          <w:szCs w:val="24"/>
        </w:rPr>
        <w:t xml:space="preserve"> денежную сумму, определенную пунктом 1.</w:t>
      </w:r>
      <w:r>
        <w:rPr>
          <w:sz w:val="24"/>
          <w:szCs w:val="24"/>
        </w:rPr>
        <w:t>4</w:t>
      </w:r>
      <w:r w:rsidRPr="000C05E7">
        <w:rPr>
          <w:sz w:val="24"/>
          <w:szCs w:val="24"/>
        </w:rPr>
        <w:t>. настоящего договора.</w:t>
      </w:r>
    </w:p>
    <w:p w:rsidR="00241D7B" w:rsidRPr="00241D7B" w:rsidRDefault="000C05E7" w:rsidP="00241D7B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C05E7">
        <w:rPr>
          <w:sz w:val="24"/>
          <w:szCs w:val="24"/>
        </w:rPr>
        <w:t xml:space="preserve">1.4. </w:t>
      </w:r>
      <w:r w:rsidR="00241D7B" w:rsidRPr="00241D7B">
        <w:rPr>
          <w:sz w:val="24"/>
          <w:szCs w:val="24"/>
        </w:rPr>
        <w:t xml:space="preserve">Продажная цена </w:t>
      </w:r>
      <w:r w:rsidR="00241D7B">
        <w:rPr>
          <w:sz w:val="24"/>
          <w:szCs w:val="24"/>
        </w:rPr>
        <w:t>Акций</w:t>
      </w:r>
      <w:r w:rsidR="00241D7B" w:rsidRPr="00241D7B">
        <w:rPr>
          <w:sz w:val="24"/>
          <w:szCs w:val="24"/>
        </w:rPr>
        <w:t xml:space="preserve"> составляет _________________ рублей.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szCs w:val="24"/>
        </w:rPr>
      </w:pP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 Порядок оплаты </w:t>
      </w:r>
      <w:r w:rsidR="00241D7B">
        <w:rPr>
          <w:sz w:val="24"/>
          <w:szCs w:val="24"/>
        </w:rPr>
        <w:t>Акций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2.1. Оплата стоимости </w:t>
      </w:r>
      <w:r w:rsidR="00241D7B">
        <w:rPr>
          <w:sz w:val="24"/>
          <w:szCs w:val="24"/>
        </w:rPr>
        <w:t>Акций</w:t>
      </w:r>
      <w:r w:rsidRPr="00ED338D">
        <w:rPr>
          <w:sz w:val="24"/>
          <w:szCs w:val="24"/>
        </w:rPr>
        <w:t xml:space="preserve"> производится Покупателем единовременно не позднее тридцати рабочих дней со дня заключения настоящего договора купли-продажи путем внесения Покупателем на расчетный счет Продавца суммы в размере ________________________________ рублей, равной продажной цене </w:t>
      </w:r>
      <w:r w:rsidR="00241D7B">
        <w:rPr>
          <w:sz w:val="24"/>
          <w:szCs w:val="24"/>
        </w:rPr>
        <w:t>Акций</w:t>
      </w:r>
      <w:r w:rsidRPr="00ED338D">
        <w:rPr>
          <w:sz w:val="24"/>
          <w:szCs w:val="24"/>
        </w:rPr>
        <w:t>, за вычетом суммы внесенного Покупателем задатка.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2.2. Оплата стоимости </w:t>
      </w:r>
      <w:r w:rsidR="00241D7B">
        <w:rPr>
          <w:sz w:val="24"/>
          <w:szCs w:val="24"/>
        </w:rPr>
        <w:t>Акций</w:t>
      </w:r>
      <w:r w:rsidRPr="00ED338D">
        <w:rPr>
          <w:sz w:val="24"/>
          <w:szCs w:val="24"/>
        </w:rPr>
        <w:t xml:space="preserve"> по настоящему договору третьими лицами не допускается.</w:t>
      </w:r>
    </w:p>
    <w:p w:rsidR="00917E44" w:rsidRPr="00917E44" w:rsidRDefault="00917E44" w:rsidP="00917E4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917E44">
        <w:rPr>
          <w:sz w:val="24"/>
          <w:szCs w:val="24"/>
        </w:rPr>
        <w:t xml:space="preserve">Надлежащим выполнением обязательства Покупателя по оплате стоимости Акций является выполнение пункта </w:t>
      </w:r>
      <w:r>
        <w:rPr>
          <w:sz w:val="24"/>
          <w:szCs w:val="24"/>
        </w:rPr>
        <w:t>2</w:t>
      </w:r>
      <w:r w:rsidRPr="00917E4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17E44">
        <w:rPr>
          <w:sz w:val="24"/>
          <w:szCs w:val="24"/>
        </w:rPr>
        <w:t xml:space="preserve"> настоящего Договора.</w:t>
      </w:r>
    </w:p>
    <w:p w:rsidR="00D6688F" w:rsidRDefault="00D6688F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lastRenderedPageBreak/>
        <w:t xml:space="preserve">3. </w:t>
      </w:r>
      <w:r w:rsidR="00546BFD">
        <w:rPr>
          <w:sz w:val="24"/>
          <w:szCs w:val="24"/>
        </w:rPr>
        <w:t>Переход права собственности на Акции</w:t>
      </w:r>
    </w:p>
    <w:p w:rsidR="00546BFD" w:rsidRPr="00546BFD" w:rsidRDefault="00ED338D" w:rsidP="00546BF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3.1. </w:t>
      </w:r>
      <w:r w:rsidR="00546BFD" w:rsidRPr="00546BFD">
        <w:rPr>
          <w:sz w:val="24"/>
          <w:szCs w:val="24"/>
        </w:rPr>
        <w:t>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порядке, предусмотренном настоящим Договором.</w:t>
      </w:r>
    </w:p>
    <w:p w:rsidR="00546BFD" w:rsidRDefault="00546BFD" w:rsidP="00546BF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546BFD">
        <w:rPr>
          <w:sz w:val="24"/>
          <w:szCs w:val="24"/>
        </w:rPr>
        <w:t>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Акций Покупателю.</w:t>
      </w:r>
    </w:p>
    <w:p w:rsidR="00917E44" w:rsidRPr="00546BFD" w:rsidRDefault="00917E44" w:rsidP="00546BF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</w:t>
      </w:r>
      <w:r w:rsidRPr="00917E44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Покупатель обязуется представить реестродержателю Эмитента анкету зарегистрированного лица.</w:t>
      </w:r>
    </w:p>
    <w:p w:rsidR="00546BFD" w:rsidRPr="00546BFD" w:rsidRDefault="002062D1" w:rsidP="00546BF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546BFD" w:rsidRPr="00546BFD">
        <w:rPr>
          <w:sz w:val="24"/>
          <w:szCs w:val="24"/>
        </w:rPr>
        <w:t>.</w:t>
      </w:r>
      <w:r w:rsidR="00917E44">
        <w:rPr>
          <w:sz w:val="24"/>
          <w:szCs w:val="24"/>
        </w:rPr>
        <w:t>3</w:t>
      </w:r>
      <w:r w:rsidR="00546BFD" w:rsidRPr="00546BFD">
        <w:rPr>
          <w:sz w:val="24"/>
          <w:szCs w:val="24"/>
        </w:rPr>
        <w:t xml:space="preserve"> Расходы, связанные с открытием лицевого счета Покупателя в реестре акционеров Эмитента, а также с оформлением перехода прав собственности на Акции от Продавца Покупателю в полном объеме несет Покупатель.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 Ответственность сторон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4.1.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4.2. При уклонении или отказе Покупателя от оплаты продажной цены </w:t>
      </w:r>
      <w:r w:rsidR="002062D1">
        <w:rPr>
          <w:sz w:val="24"/>
          <w:szCs w:val="24"/>
        </w:rPr>
        <w:t>Акций</w:t>
      </w:r>
      <w:r w:rsidRPr="00ED338D">
        <w:rPr>
          <w:sz w:val="24"/>
          <w:szCs w:val="24"/>
        </w:rPr>
        <w:t>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 Действие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  <w:t>5.1. Настоящий договор вступает в силу с момента его подписания сторонами.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5.2. Настоящий договор прекращает свое действие в случаях: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предусмотренных настоящим договором;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5.3. Изменения условий настоящего договора возможно только по взаимному соглашению сторон.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5.5. Настоящий договор составлен в </w:t>
      </w:r>
      <w:r w:rsidR="002062D1">
        <w:rPr>
          <w:sz w:val="24"/>
          <w:szCs w:val="24"/>
        </w:rPr>
        <w:t>двух</w:t>
      </w:r>
      <w:r w:rsidRPr="00ED338D">
        <w:rPr>
          <w:sz w:val="24"/>
          <w:szCs w:val="24"/>
        </w:rPr>
        <w:t xml:space="preserve"> экземплярах, по одному для Продавца, Покупателя.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6. Юридические адреса и банковские реквизиты сторон</w:t>
      </w:r>
    </w:p>
    <w:p w:rsidR="00ED338D" w:rsidRPr="00ED338D" w:rsidRDefault="00ED338D" w:rsidP="00ED338D">
      <w:pPr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ПРОДАВЕЦ: </w:t>
      </w:r>
    </w:p>
    <w:p w:rsidR="00ED338D" w:rsidRDefault="00ED338D" w:rsidP="00ED338D">
      <w:pPr>
        <w:widowControl/>
        <w:ind w:right="-1"/>
        <w:rPr>
          <w:sz w:val="24"/>
          <w:szCs w:val="24"/>
        </w:rPr>
      </w:pPr>
      <w:r w:rsidRPr="00ED338D">
        <w:rPr>
          <w:sz w:val="24"/>
          <w:szCs w:val="24"/>
        </w:rPr>
        <w:t>Чебоксарский городской комитет по управлению имуществом</w:t>
      </w:r>
    </w:p>
    <w:p w:rsidR="006C4C06" w:rsidRPr="00ED338D" w:rsidRDefault="006C4C06" w:rsidP="00ED338D">
      <w:pPr>
        <w:widowControl/>
        <w:ind w:right="-1"/>
        <w:rPr>
          <w:sz w:val="24"/>
          <w:szCs w:val="24"/>
        </w:rPr>
      </w:pPr>
      <w:r>
        <w:rPr>
          <w:sz w:val="24"/>
          <w:szCs w:val="24"/>
        </w:rPr>
        <w:t>428015, г. Чебоксары, Московский проспект, д. 33а</w:t>
      </w:r>
    </w:p>
    <w:p w:rsidR="00D6688F" w:rsidRDefault="00D6688F" w:rsidP="00ED338D">
      <w:pPr>
        <w:keepNext/>
        <w:keepLines/>
        <w:widowControl/>
        <w:jc w:val="both"/>
        <w:rPr>
          <w:rFonts w:eastAsia="Calibri"/>
          <w:sz w:val="24"/>
          <w:szCs w:val="24"/>
        </w:rPr>
      </w:pPr>
      <w:r w:rsidRPr="00D6688F">
        <w:rPr>
          <w:rFonts w:eastAsia="Calibri"/>
          <w:sz w:val="24"/>
          <w:szCs w:val="24"/>
        </w:rPr>
        <w:lastRenderedPageBreak/>
        <w:t xml:space="preserve">ИНН 2126002000/ КПП 213001001 УФК по Чувашской Республике (Чебоксарское </w:t>
      </w:r>
      <w:proofErr w:type="spellStart"/>
      <w:r w:rsidRPr="00D6688F">
        <w:rPr>
          <w:rFonts w:eastAsia="Calibri"/>
          <w:sz w:val="24"/>
          <w:szCs w:val="24"/>
        </w:rPr>
        <w:t>горкомимущество</w:t>
      </w:r>
      <w:proofErr w:type="spellEnd"/>
      <w:r w:rsidRPr="00D6688F">
        <w:rPr>
          <w:rFonts w:eastAsia="Calibri"/>
          <w:sz w:val="24"/>
          <w:szCs w:val="24"/>
        </w:rPr>
        <w:t xml:space="preserve">, л/с 05153003720) </w:t>
      </w:r>
      <w:r>
        <w:rPr>
          <w:rFonts w:eastAsia="Calibri"/>
          <w:sz w:val="24"/>
          <w:szCs w:val="24"/>
        </w:rPr>
        <w:t xml:space="preserve"> </w:t>
      </w:r>
      <w:proofErr w:type="gramStart"/>
      <w:r w:rsidRPr="00D6688F">
        <w:rPr>
          <w:rFonts w:eastAsia="Calibri"/>
          <w:sz w:val="24"/>
          <w:szCs w:val="24"/>
        </w:rPr>
        <w:t>р</w:t>
      </w:r>
      <w:proofErr w:type="gramEnd"/>
      <w:r w:rsidRPr="00D6688F">
        <w:rPr>
          <w:rFonts w:eastAsia="Calibri"/>
          <w:sz w:val="24"/>
          <w:szCs w:val="24"/>
        </w:rPr>
        <w:t>/с 40302810022023970333 в Отделении - НБ Чувашская Республ</w:t>
      </w:r>
      <w:r>
        <w:rPr>
          <w:rFonts w:eastAsia="Calibri"/>
          <w:sz w:val="24"/>
          <w:szCs w:val="24"/>
        </w:rPr>
        <w:t>ика г. Чебоксары, БИК 049706001</w:t>
      </w:r>
    </w:p>
    <w:p w:rsidR="00D6688F" w:rsidRDefault="00D6688F" w:rsidP="00ED338D">
      <w:pPr>
        <w:keepNext/>
        <w:keepLines/>
        <w:widowControl/>
        <w:jc w:val="both"/>
        <w:rPr>
          <w:rFonts w:eastAsia="Calibri"/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ПОКУПАТЕЛЬ:  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>_____________________________________________________________________________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D338D" w:rsidRPr="00ED338D" w:rsidTr="00CD0A15">
        <w:trPr>
          <w:trHeight w:val="334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ПОКУПАТЕЛЬ:</w:t>
            </w:r>
          </w:p>
        </w:tc>
      </w:tr>
      <w:tr w:rsidR="00ED338D" w:rsidRPr="00ED338D" w:rsidTr="00CD0A15">
        <w:trPr>
          <w:trHeight w:val="783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Председатель Горкомимущества</w:t>
            </w: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________________ Ю.А. Васильев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________________ ________________</w:t>
            </w:r>
          </w:p>
        </w:tc>
      </w:tr>
    </w:tbl>
    <w:p w:rsidR="00ED338D" w:rsidRPr="00ED338D" w:rsidRDefault="00ED338D" w:rsidP="00ED338D">
      <w:pPr>
        <w:widowControl/>
        <w:tabs>
          <w:tab w:val="left" w:pos="1330"/>
          <w:tab w:val="num" w:pos="1467"/>
          <w:tab w:val="num" w:pos="1877"/>
        </w:tabs>
        <w:ind w:right="-1"/>
        <w:jc w:val="both"/>
        <w:rPr>
          <w:sz w:val="26"/>
          <w:szCs w:val="26"/>
        </w:rPr>
      </w:pPr>
      <w:r w:rsidRPr="00ED338D">
        <w:rPr>
          <w:sz w:val="26"/>
          <w:szCs w:val="26"/>
        </w:rPr>
        <w:t xml:space="preserve"> </w:t>
      </w:r>
    </w:p>
    <w:p w:rsidR="00BD1E67" w:rsidRDefault="005D019C">
      <w:r>
        <w:t xml:space="preserve">           </w:t>
      </w:r>
    </w:p>
    <w:sectPr w:rsidR="00BD1E67" w:rsidSect="00D6688F">
      <w:headerReference w:type="even" r:id="rId9"/>
      <w:headerReference w:type="default" r:id="rId10"/>
      <w:endnotePr>
        <w:numFmt w:val="decimal"/>
      </w:endnotePr>
      <w:pgSz w:w="11907" w:h="16840"/>
      <w:pgMar w:top="851" w:right="851" w:bottom="85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6F" w:rsidRDefault="00685B6F">
      <w:r>
        <w:separator/>
      </w:r>
    </w:p>
  </w:endnote>
  <w:endnote w:type="continuationSeparator" w:id="0">
    <w:p w:rsidR="00685B6F" w:rsidRDefault="006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6F" w:rsidRDefault="00685B6F">
      <w:r>
        <w:separator/>
      </w:r>
    </w:p>
  </w:footnote>
  <w:footnote w:type="continuationSeparator" w:id="0">
    <w:p w:rsidR="00685B6F" w:rsidRDefault="0068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6688F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BE0"/>
    <w:rsid w:val="00016C62"/>
    <w:rsid w:val="00032290"/>
    <w:rsid w:val="000330D4"/>
    <w:rsid w:val="00043E70"/>
    <w:rsid w:val="00044DCA"/>
    <w:rsid w:val="00050A26"/>
    <w:rsid w:val="00074A40"/>
    <w:rsid w:val="00080154"/>
    <w:rsid w:val="00080214"/>
    <w:rsid w:val="0008152B"/>
    <w:rsid w:val="00086C0F"/>
    <w:rsid w:val="000877D5"/>
    <w:rsid w:val="00096220"/>
    <w:rsid w:val="000C05E7"/>
    <w:rsid w:val="000C21D1"/>
    <w:rsid w:val="000F786E"/>
    <w:rsid w:val="0012499F"/>
    <w:rsid w:val="0013512C"/>
    <w:rsid w:val="0013715B"/>
    <w:rsid w:val="0014396A"/>
    <w:rsid w:val="0014665D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062D1"/>
    <w:rsid w:val="00207641"/>
    <w:rsid w:val="0022418D"/>
    <w:rsid w:val="00232D5A"/>
    <w:rsid w:val="00234421"/>
    <w:rsid w:val="00237E56"/>
    <w:rsid w:val="002409C5"/>
    <w:rsid w:val="00241D7B"/>
    <w:rsid w:val="00262389"/>
    <w:rsid w:val="002707FE"/>
    <w:rsid w:val="002762B1"/>
    <w:rsid w:val="00285C50"/>
    <w:rsid w:val="00287EB4"/>
    <w:rsid w:val="002C1438"/>
    <w:rsid w:val="002C58C1"/>
    <w:rsid w:val="002C6BB6"/>
    <w:rsid w:val="002D5A53"/>
    <w:rsid w:val="002E5AD8"/>
    <w:rsid w:val="002F75C0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46BF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85B6F"/>
    <w:rsid w:val="006C4C06"/>
    <w:rsid w:val="006D349C"/>
    <w:rsid w:val="006D48F7"/>
    <w:rsid w:val="006D5C78"/>
    <w:rsid w:val="006E56A4"/>
    <w:rsid w:val="006F27D2"/>
    <w:rsid w:val="00704929"/>
    <w:rsid w:val="0070670A"/>
    <w:rsid w:val="00710085"/>
    <w:rsid w:val="00715EB4"/>
    <w:rsid w:val="00724772"/>
    <w:rsid w:val="00726D13"/>
    <w:rsid w:val="00735108"/>
    <w:rsid w:val="00745EF2"/>
    <w:rsid w:val="00746F44"/>
    <w:rsid w:val="0075669A"/>
    <w:rsid w:val="00774CFB"/>
    <w:rsid w:val="00784ED3"/>
    <w:rsid w:val="00790775"/>
    <w:rsid w:val="00796760"/>
    <w:rsid w:val="007C11B4"/>
    <w:rsid w:val="007C3272"/>
    <w:rsid w:val="007D467F"/>
    <w:rsid w:val="007D5492"/>
    <w:rsid w:val="00801168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915BBC"/>
    <w:rsid w:val="00917E44"/>
    <w:rsid w:val="009337EE"/>
    <w:rsid w:val="00937B26"/>
    <w:rsid w:val="00943EC4"/>
    <w:rsid w:val="00952D71"/>
    <w:rsid w:val="0095472C"/>
    <w:rsid w:val="009627BD"/>
    <w:rsid w:val="00993185"/>
    <w:rsid w:val="009A7378"/>
    <w:rsid w:val="009B4BE2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D7061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A51AA"/>
    <w:rsid w:val="00CB0217"/>
    <w:rsid w:val="00CB6B38"/>
    <w:rsid w:val="00CC3649"/>
    <w:rsid w:val="00CD0A15"/>
    <w:rsid w:val="00CF3E1D"/>
    <w:rsid w:val="00D55F84"/>
    <w:rsid w:val="00D6322B"/>
    <w:rsid w:val="00D6688F"/>
    <w:rsid w:val="00D7309A"/>
    <w:rsid w:val="00D8693F"/>
    <w:rsid w:val="00DB5CD0"/>
    <w:rsid w:val="00DD4F63"/>
    <w:rsid w:val="00DE346F"/>
    <w:rsid w:val="00DE53B6"/>
    <w:rsid w:val="00DF4939"/>
    <w:rsid w:val="00E00A39"/>
    <w:rsid w:val="00E50CAF"/>
    <w:rsid w:val="00E757AD"/>
    <w:rsid w:val="00E95E66"/>
    <w:rsid w:val="00EA1A43"/>
    <w:rsid w:val="00EB15CF"/>
    <w:rsid w:val="00EB54FA"/>
    <w:rsid w:val="00ED338D"/>
    <w:rsid w:val="00EE0A9B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9C9E-D9DA-4FCE-BF6C-3A872CDD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Иванова А.Н.</cp:lastModifiedBy>
  <cp:revision>2</cp:revision>
  <cp:lastPrinted>2020-10-06T11:43:00Z</cp:lastPrinted>
  <dcterms:created xsi:type="dcterms:W3CDTF">2020-11-13T08:22:00Z</dcterms:created>
  <dcterms:modified xsi:type="dcterms:W3CDTF">2020-11-13T08:22:00Z</dcterms:modified>
</cp:coreProperties>
</file>