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50" w:rsidRPr="00D96856" w:rsidRDefault="00076650" w:rsidP="00076650">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076650" w:rsidRPr="00D96856" w:rsidRDefault="00076650" w:rsidP="00076650">
      <w:pPr>
        <w:widowControl/>
        <w:ind w:left="5954" w:right="-6"/>
        <w:jc w:val="both"/>
        <w:rPr>
          <w:sz w:val="24"/>
          <w:szCs w:val="24"/>
        </w:rPr>
      </w:pPr>
      <w:r w:rsidRPr="00D96856">
        <w:rPr>
          <w:sz w:val="24"/>
          <w:szCs w:val="24"/>
        </w:rPr>
        <w:t>Заместитель главы администрации –</w:t>
      </w:r>
    </w:p>
    <w:p w:rsidR="00076650" w:rsidRPr="00D96856" w:rsidRDefault="00076650" w:rsidP="00076650">
      <w:pPr>
        <w:widowControl/>
        <w:ind w:left="5954" w:right="-6"/>
        <w:jc w:val="both"/>
        <w:rPr>
          <w:sz w:val="24"/>
          <w:szCs w:val="24"/>
        </w:rPr>
      </w:pPr>
      <w:r w:rsidRPr="00D96856">
        <w:rPr>
          <w:sz w:val="24"/>
          <w:szCs w:val="24"/>
        </w:rPr>
        <w:t>Председатель Горкомимущества</w:t>
      </w:r>
    </w:p>
    <w:p w:rsidR="00076650" w:rsidRPr="00D96856" w:rsidRDefault="00076650" w:rsidP="00076650">
      <w:pPr>
        <w:widowControl/>
        <w:ind w:left="5954" w:right="-6"/>
        <w:jc w:val="both"/>
        <w:rPr>
          <w:sz w:val="24"/>
          <w:szCs w:val="24"/>
        </w:rPr>
      </w:pPr>
    </w:p>
    <w:p w:rsidR="00076650" w:rsidRPr="00D96856" w:rsidRDefault="00076650" w:rsidP="00076650">
      <w:pPr>
        <w:widowControl/>
        <w:ind w:left="5954" w:right="-6"/>
        <w:jc w:val="both"/>
        <w:rPr>
          <w:sz w:val="24"/>
          <w:szCs w:val="24"/>
        </w:rPr>
      </w:pPr>
      <w:r w:rsidRPr="00D96856">
        <w:rPr>
          <w:sz w:val="24"/>
          <w:szCs w:val="24"/>
        </w:rPr>
        <w:t>__________________Ю.А. Васильев</w:t>
      </w:r>
    </w:p>
    <w:p w:rsidR="00076650" w:rsidRPr="00D96856" w:rsidRDefault="00076650" w:rsidP="00076650">
      <w:pPr>
        <w:widowControl/>
        <w:ind w:left="5954" w:right="-6"/>
        <w:jc w:val="both"/>
        <w:rPr>
          <w:sz w:val="24"/>
          <w:szCs w:val="24"/>
        </w:rPr>
      </w:pPr>
      <w:r>
        <w:rPr>
          <w:sz w:val="24"/>
          <w:szCs w:val="24"/>
        </w:rPr>
        <w:t>10</w:t>
      </w:r>
      <w:r w:rsidRPr="00D96856">
        <w:rPr>
          <w:sz w:val="24"/>
          <w:szCs w:val="24"/>
        </w:rPr>
        <w:t xml:space="preserve"> </w:t>
      </w:r>
      <w:r>
        <w:rPr>
          <w:sz w:val="24"/>
          <w:szCs w:val="24"/>
        </w:rPr>
        <w:t>ноября</w:t>
      </w:r>
      <w:r w:rsidRPr="00D96856">
        <w:rPr>
          <w:sz w:val="24"/>
          <w:szCs w:val="24"/>
        </w:rPr>
        <w:t xml:space="preserve"> 20</w:t>
      </w:r>
      <w:r>
        <w:rPr>
          <w:sz w:val="24"/>
          <w:szCs w:val="24"/>
        </w:rPr>
        <w:t>20</w:t>
      </w:r>
      <w:r w:rsidRPr="00D96856">
        <w:rPr>
          <w:sz w:val="24"/>
          <w:szCs w:val="24"/>
        </w:rPr>
        <w:t xml:space="preserve"> года</w:t>
      </w:r>
    </w:p>
    <w:p w:rsidR="00076650" w:rsidRPr="00AC63FD" w:rsidRDefault="00076650" w:rsidP="00076650">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226</w:t>
      </w:r>
      <w:r w:rsidRPr="00AC63FD">
        <w:rPr>
          <w:b/>
          <w:sz w:val="26"/>
          <w:szCs w:val="26"/>
          <w:u w:val="single"/>
        </w:rPr>
        <w:t xml:space="preserve"> </w:t>
      </w:r>
      <w:r>
        <w:rPr>
          <w:b/>
          <w:sz w:val="26"/>
          <w:szCs w:val="26"/>
          <w:u w:val="single"/>
        </w:rPr>
        <w:t>ноябрь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EB77E5"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hyperlink r:id="rId9" w:history="1">
        <w:r w:rsidR="00EB77E5" w:rsidRPr="00823E30">
          <w:rPr>
            <w:rStyle w:val="af0"/>
            <w:bCs/>
            <w:sz w:val="23"/>
            <w:szCs w:val="23"/>
            <w:lang w:eastAsia="ar-SA"/>
          </w:rPr>
          <w:t>gcheb_cgki_opr@cap.ru</w:t>
        </w:r>
      </w:hyperlink>
      <w:r w:rsidR="00EB77E5" w:rsidRPr="00EB77E5">
        <w:rPr>
          <w:bCs/>
          <w:color w:val="0000FF"/>
          <w:sz w:val="23"/>
          <w:szCs w:val="23"/>
          <w:u w:val="single"/>
          <w:lang w:eastAsia="ar-SA"/>
        </w:rPr>
        <w:t xml:space="preserve"> </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FA3B2C">
        <w:rPr>
          <w:sz w:val="23"/>
          <w:szCs w:val="23"/>
        </w:rPr>
        <w:t>30</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3C30EB">
        <w:rPr>
          <w:sz w:val="23"/>
          <w:szCs w:val="23"/>
        </w:rPr>
        <w:t>28</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3C30EB" w:rsidRDefault="003C30EB" w:rsidP="00F45BD1">
      <w:pPr>
        <w:widowControl/>
        <w:ind w:firstLine="567"/>
        <w:jc w:val="both"/>
        <w:rPr>
          <w:sz w:val="24"/>
          <w:szCs w:val="24"/>
        </w:rPr>
      </w:pPr>
      <w:r w:rsidRPr="003C30EB">
        <w:rPr>
          <w:sz w:val="24"/>
          <w:szCs w:val="24"/>
        </w:rPr>
        <w:t>нежилое помещение № 5 с тамбуром (литера а</w:t>
      </w:r>
      <w:proofErr w:type="gramStart"/>
      <w:r w:rsidRPr="003C30EB">
        <w:rPr>
          <w:sz w:val="24"/>
          <w:szCs w:val="24"/>
        </w:rPr>
        <w:t>1</w:t>
      </w:r>
      <w:proofErr w:type="gramEnd"/>
      <w:r w:rsidRPr="003C30EB">
        <w:rPr>
          <w:sz w:val="24"/>
          <w:szCs w:val="24"/>
        </w:rPr>
        <w:t xml:space="preserve">), общей площадью 67,2 кв. м, расположенное в кирпичном подвале (литера А1) жилого четырехэтажного кирпичного дома (литера А), находящегося по адресу: г. Чебоксары, пр. Ленина, д. 11а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3C30EB" w:rsidRPr="003C30EB">
        <w:rPr>
          <w:sz w:val="23"/>
          <w:szCs w:val="23"/>
        </w:rPr>
        <w:t>816 000 (Восемьсот шестнадцать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3C30EB" w:rsidRPr="003C30EB">
        <w:rPr>
          <w:sz w:val="23"/>
          <w:szCs w:val="23"/>
        </w:rPr>
        <w:t>408 000 (Четыреста восемь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3C30EB" w:rsidRPr="003C30EB">
        <w:rPr>
          <w:sz w:val="23"/>
          <w:szCs w:val="23"/>
        </w:rPr>
        <w:t>81 600 (Восемьдесят одна тысяча шестьсот)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C30EB" w:rsidRPr="003C30EB">
        <w:rPr>
          <w:sz w:val="23"/>
          <w:szCs w:val="23"/>
        </w:rPr>
        <w:t>40 800 (Сорок тысяч восемьсот)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3C30EB" w:rsidRPr="003C30EB">
        <w:rPr>
          <w:sz w:val="23"/>
          <w:szCs w:val="23"/>
        </w:rPr>
        <w:t>163 200 (Сто шестьдесят три тысячи двести) рублей</w:t>
      </w:r>
      <w:r w:rsidRPr="00BE57F6">
        <w:rPr>
          <w:sz w:val="23"/>
          <w:szCs w:val="23"/>
        </w:rPr>
        <w:t>.</w:t>
      </w:r>
    </w:p>
    <w:p w:rsidR="00CC76BF" w:rsidRPr="004E50EA" w:rsidRDefault="00CC76BF" w:rsidP="00CC76BF">
      <w:pPr>
        <w:widowControl/>
        <w:ind w:firstLine="567"/>
        <w:jc w:val="both"/>
        <w:rPr>
          <w:sz w:val="23"/>
          <w:szCs w:val="23"/>
        </w:rPr>
      </w:pPr>
      <w:r w:rsidRPr="008F4E43">
        <w:rPr>
          <w:color w:val="000000"/>
          <w:sz w:val="23"/>
          <w:szCs w:val="23"/>
        </w:rPr>
        <w:t>Аукцион по продаже объект</w:t>
      </w:r>
      <w:r>
        <w:rPr>
          <w:color w:val="000000"/>
          <w:sz w:val="23"/>
          <w:szCs w:val="23"/>
        </w:rPr>
        <w:t>а</w:t>
      </w:r>
      <w:r w:rsidRPr="008F4E43">
        <w:rPr>
          <w:color w:val="000000"/>
          <w:sz w:val="23"/>
          <w:szCs w:val="23"/>
        </w:rPr>
        <w:t xml:space="preserve"> по лот</w:t>
      </w:r>
      <w:r>
        <w:rPr>
          <w:color w:val="000000"/>
          <w:sz w:val="23"/>
          <w:szCs w:val="23"/>
        </w:rPr>
        <w:t>у</w:t>
      </w:r>
      <w:r w:rsidRPr="008F4E43">
        <w:rPr>
          <w:color w:val="000000"/>
          <w:sz w:val="23"/>
          <w:szCs w:val="23"/>
        </w:rPr>
        <w:t xml:space="preserve"> </w:t>
      </w:r>
      <w:r w:rsidRPr="009C1E3E">
        <w:rPr>
          <w:color w:val="000000"/>
          <w:sz w:val="23"/>
          <w:szCs w:val="23"/>
        </w:rPr>
        <w:t>№ 1</w:t>
      </w:r>
      <w:r>
        <w:rPr>
          <w:color w:val="000000"/>
          <w:sz w:val="23"/>
          <w:szCs w:val="23"/>
        </w:rPr>
        <w:t xml:space="preserve"> </w:t>
      </w:r>
      <w:r w:rsidRPr="008F4E43">
        <w:rPr>
          <w:color w:val="000000"/>
          <w:sz w:val="23"/>
          <w:szCs w:val="23"/>
        </w:rPr>
        <w:t>назначенны</w:t>
      </w:r>
      <w:r>
        <w:rPr>
          <w:color w:val="000000"/>
          <w:sz w:val="23"/>
          <w:szCs w:val="23"/>
        </w:rPr>
        <w:t>й</w:t>
      </w:r>
      <w:r w:rsidRPr="008F4E43">
        <w:rPr>
          <w:color w:val="000000"/>
          <w:sz w:val="23"/>
          <w:szCs w:val="23"/>
        </w:rPr>
        <w:t xml:space="preserve"> на </w:t>
      </w:r>
      <w:r>
        <w:rPr>
          <w:color w:val="000000"/>
          <w:sz w:val="23"/>
          <w:szCs w:val="23"/>
        </w:rPr>
        <w:t xml:space="preserve">24.09.2020 и </w:t>
      </w:r>
      <w:proofErr w:type="gramStart"/>
      <w:r>
        <w:rPr>
          <w:color w:val="000000"/>
          <w:sz w:val="23"/>
          <w:szCs w:val="23"/>
        </w:rPr>
        <w:t>продажа</w:t>
      </w:r>
      <w:proofErr w:type="gramEnd"/>
      <w:r>
        <w:rPr>
          <w:color w:val="000000"/>
          <w:sz w:val="23"/>
          <w:szCs w:val="23"/>
        </w:rPr>
        <w:t xml:space="preserve"> посредством публичного предложения назначенная на 06.11.2020 </w:t>
      </w:r>
      <w:r w:rsidRPr="008F4E43">
        <w:rPr>
          <w:color w:val="000000"/>
          <w:sz w:val="23"/>
          <w:szCs w:val="23"/>
        </w:rPr>
        <w:t>был</w:t>
      </w:r>
      <w:r>
        <w:rPr>
          <w:color w:val="000000"/>
          <w:sz w:val="23"/>
          <w:szCs w:val="23"/>
        </w:rPr>
        <w:t>и</w:t>
      </w:r>
      <w:r w:rsidRPr="008F4E43">
        <w:rPr>
          <w:color w:val="000000"/>
          <w:sz w:val="23"/>
          <w:szCs w:val="23"/>
        </w:rPr>
        <w:t xml:space="preserve"> признан</w:t>
      </w:r>
      <w:r>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CC76BF" w:rsidRPr="008F4E43" w:rsidRDefault="00CC76BF" w:rsidP="00CC76BF">
      <w:pPr>
        <w:widowControl/>
        <w:ind w:firstLine="567"/>
        <w:jc w:val="both"/>
        <w:rPr>
          <w:b/>
          <w:caps/>
          <w:sz w:val="23"/>
          <w:szCs w:val="23"/>
        </w:rPr>
      </w:pPr>
    </w:p>
    <w:p w:rsidR="00CC76BF" w:rsidRPr="008F4E43" w:rsidRDefault="00CC76BF" w:rsidP="00CC76BF">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CC76BF" w:rsidRPr="008F4E43" w:rsidRDefault="00CC76BF" w:rsidP="00CC76BF">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CC76BF" w:rsidRPr="008F4E43" w:rsidRDefault="00CC76BF" w:rsidP="00CC76BF">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C76BF" w:rsidRPr="00D876BF" w:rsidRDefault="00CC76BF" w:rsidP="00CC76BF">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CC76BF" w:rsidRPr="00D876BF" w:rsidRDefault="00CC76BF" w:rsidP="00CC76BF">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10 ноября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CC76BF" w:rsidRPr="001E029A" w:rsidRDefault="00CC76BF" w:rsidP="00CC76BF">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7</w:t>
      </w:r>
      <w:r w:rsidRPr="001E029A">
        <w:rPr>
          <w:b/>
          <w:sz w:val="23"/>
          <w:szCs w:val="23"/>
        </w:rPr>
        <w:t xml:space="preserve"> </w:t>
      </w:r>
      <w:r>
        <w:rPr>
          <w:b/>
          <w:sz w:val="23"/>
          <w:szCs w:val="23"/>
        </w:rPr>
        <w:t>декабря</w:t>
      </w:r>
      <w:r w:rsidRPr="001E029A">
        <w:rPr>
          <w:b/>
          <w:sz w:val="23"/>
          <w:szCs w:val="23"/>
        </w:rPr>
        <w:t xml:space="preserve"> 20</w:t>
      </w:r>
      <w:r>
        <w:rPr>
          <w:b/>
          <w:sz w:val="23"/>
          <w:szCs w:val="23"/>
        </w:rPr>
        <w:t>20</w:t>
      </w:r>
      <w:r w:rsidRPr="001E029A">
        <w:rPr>
          <w:b/>
          <w:sz w:val="23"/>
          <w:szCs w:val="23"/>
        </w:rPr>
        <w:t xml:space="preserve"> года.</w:t>
      </w:r>
    </w:p>
    <w:p w:rsidR="00CC76BF" w:rsidRPr="001E029A" w:rsidRDefault="00CC76BF" w:rsidP="00CC76BF">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Pr>
          <w:b/>
          <w:sz w:val="23"/>
          <w:szCs w:val="23"/>
        </w:rPr>
        <w:t>10</w:t>
      </w:r>
      <w:r w:rsidRPr="001E029A">
        <w:rPr>
          <w:b/>
          <w:sz w:val="23"/>
          <w:szCs w:val="23"/>
        </w:rPr>
        <w:t xml:space="preserve"> </w:t>
      </w:r>
      <w:r>
        <w:rPr>
          <w:b/>
          <w:sz w:val="23"/>
          <w:szCs w:val="23"/>
        </w:rPr>
        <w:t>декабря</w:t>
      </w:r>
      <w:r w:rsidRPr="001E029A">
        <w:rPr>
          <w:b/>
          <w:sz w:val="23"/>
          <w:szCs w:val="23"/>
        </w:rPr>
        <w:t xml:space="preserve"> 20</w:t>
      </w:r>
      <w:r>
        <w:rPr>
          <w:b/>
          <w:sz w:val="23"/>
          <w:szCs w:val="23"/>
        </w:rPr>
        <w:t>20</w:t>
      </w:r>
      <w:r w:rsidRPr="001E029A">
        <w:rPr>
          <w:b/>
          <w:sz w:val="23"/>
          <w:szCs w:val="23"/>
        </w:rPr>
        <w:t xml:space="preserve"> года.</w:t>
      </w:r>
    </w:p>
    <w:p w:rsidR="00CC76BF" w:rsidRPr="001E029A" w:rsidRDefault="00CC76BF" w:rsidP="00CC76BF">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Pr>
          <w:b/>
          <w:sz w:val="23"/>
          <w:szCs w:val="23"/>
        </w:rPr>
        <w:t>11</w:t>
      </w:r>
      <w:r w:rsidRPr="001E029A">
        <w:rPr>
          <w:b/>
          <w:sz w:val="23"/>
          <w:szCs w:val="23"/>
        </w:rPr>
        <w:t xml:space="preserve"> </w:t>
      </w:r>
      <w:r>
        <w:rPr>
          <w:b/>
          <w:sz w:val="23"/>
          <w:szCs w:val="23"/>
        </w:rPr>
        <w:t>декабря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8824B8" w:rsidRPr="008F4E43" w:rsidRDefault="008824B8" w:rsidP="008824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8824B8" w:rsidRPr="008F4E43" w:rsidRDefault="008824B8" w:rsidP="008824B8">
      <w:pPr>
        <w:widowControl/>
        <w:tabs>
          <w:tab w:val="left" w:pos="0"/>
        </w:tabs>
        <w:ind w:firstLine="567"/>
        <w:jc w:val="center"/>
        <w:rPr>
          <w:b/>
          <w:caps/>
          <w:sz w:val="23"/>
          <w:szCs w:val="23"/>
        </w:rPr>
      </w:pPr>
    </w:p>
    <w:p w:rsidR="008824B8" w:rsidRPr="008F4E43" w:rsidRDefault="008824B8" w:rsidP="008824B8">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8824B8" w:rsidRPr="008F4E43" w:rsidRDefault="008824B8" w:rsidP="008824B8">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8824B8" w:rsidRPr="008F4E43" w:rsidRDefault="008824B8" w:rsidP="008824B8">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8824B8" w:rsidRPr="008F4E43" w:rsidRDefault="008824B8" w:rsidP="008824B8">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8824B8" w:rsidRPr="008F4E43" w:rsidRDefault="008824B8" w:rsidP="008824B8">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8824B8" w:rsidRPr="008F4E43" w:rsidRDefault="008824B8" w:rsidP="008824B8">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8824B8" w:rsidRPr="008F4E43" w:rsidRDefault="008824B8" w:rsidP="008824B8">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8824B8" w:rsidRPr="008F4E43" w:rsidRDefault="008824B8" w:rsidP="008824B8">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8824B8" w:rsidRPr="008F4E43" w:rsidRDefault="008824B8" w:rsidP="008824B8">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8824B8" w:rsidRPr="008F4E43" w:rsidRDefault="008824B8" w:rsidP="008824B8">
      <w:pPr>
        <w:ind w:firstLine="567"/>
        <w:jc w:val="both"/>
        <w:rPr>
          <w:sz w:val="23"/>
          <w:szCs w:val="23"/>
        </w:rPr>
      </w:pPr>
      <w:r w:rsidRPr="008F4E43">
        <w:rPr>
          <w:sz w:val="23"/>
          <w:szCs w:val="23"/>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8824B8" w:rsidRPr="008F4E43" w:rsidRDefault="008824B8" w:rsidP="008824B8">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8824B8" w:rsidRPr="008F4E43" w:rsidRDefault="008824B8" w:rsidP="008824B8">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8824B8" w:rsidRPr="008F4E43" w:rsidRDefault="008824B8" w:rsidP="008824B8">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8824B8" w:rsidRPr="008F4E43" w:rsidRDefault="008824B8" w:rsidP="008824B8">
      <w:pPr>
        <w:pStyle w:val="a6"/>
        <w:widowControl/>
        <w:shd w:val="clear" w:color="auto" w:fill="auto"/>
        <w:tabs>
          <w:tab w:val="left" w:pos="0"/>
        </w:tabs>
        <w:ind w:left="0" w:firstLine="567"/>
        <w:jc w:val="both"/>
        <w:rPr>
          <w:b/>
          <w:sz w:val="23"/>
          <w:szCs w:val="23"/>
        </w:rPr>
      </w:pPr>
    </w:p>
    <w:p w:rsidR="008824B8" w:rsidRPr="008F4E43" w:rsidRDefault="008824B8" w:rsidP="008824B8">
      <w:pPr>
        <w:ind w:firstLine="567"/>
        <w:contextualSpacing/>
        <w:jc w:val="center"/>
        <w:rPr>
          <w:b/>
          <w:caps/>
          <w:sz w:val="23"/>
          <w:szCs w:val="23"/>
        </w:rPr>
      </w:pPr>
      <w:r w:rsidRPr="008F4E43">
        <w:rPr>
          <w:b/>
          <w:caps/>
          <w:sz w:val="23"/>
          <w:szCs w:val="23"/>
        </w:rPr>
        <w:t>Порядок регистрации на электронной площадке</w:t>
      </w:r>
    </w:p>
    <w:p w:rsidR="008824B8" w:rsidRPr="008F4E43" w:rsidRDefault="008824B8" w:rsidP="008824B8">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8824B8" w:rsidRPr="008F4E43" w:rsidRDefault="008824B8" w:rsidP="008824B8">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8824B8" w:rsidRPr="008F4E43" w:rsidRDefault="008824B8" w:rsidP="008824B8">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824B8" w:rsidRPr="008F4E43" w:rsidRDefault="008824B8" w:rsidP="008824B8">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8824B8" w:rsidRPr="008F4E43" w:rsidRDefault="008824B8" w:rsidP="008824B8">
      <w:pPr>
        <w:pStyle w:val="ConsPlusNormal"/>
        <w:ind w:firstLine="567"/>
        <w:jc w:val="center"/>
        <w:rPr>
          <w:rFonts w:ascii="Times New Roman" w:hAnsi="Times New Roman" w:cs="Times New Roman"/>
          <w:b/>
          <w:caps/>
          <w:sz w:val="23"/>
          <w:szCs w:val="23"/>
        </w:rPr>
      </w:pPr>
    </w:p>
    <w:p w:rsidR="008824B8" w:rsidRPr="008F4E43" w:rsidRDefault="008824B8" w:rsidP="008824B8">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8824B8" w:rsidRPr="008F4E43" w:rsidRDefault="008824B8" w:rsidP="008824B8">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8824B8" w:rsidRPr="008F4E43" w:rsidRDefault="008824B8" w:rsidP="008824B8">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8824B8" w:rsidRPr="008F4E43" w:rsidRDefault="008824B8" w:rsidP="008824B8">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8824B8" w:rsidRPr="008F4E43" w:rsidRDefault="008824B8" w:rsidP="008824B8">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8824B8" w:rsidRPr="008F4E43" w:rsidRDefault="008824B8" w:rsidP="008824B8">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8824B8" w:rsidRPr="008F4E43" w:rsidRDefault="008824B8" w:rsidP="008824B8">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8824B8" w:rsidRPr="008F4E43" w:rsidRDefault="008824B8" w:rsidP="008824B8">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8824B8" w:rsidRPr="008F4E43" w:rsidRDefault="008824B8" w:rsidP="008824B8">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8824B8" w:rsidRPr="008F4E43" w:rsidRDefault="008824B8" w:rsidP="008824B8">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8824B8" w:rsidRPr="008F4E43" w:rsidRDefault="008824B8" w:rsidP="008824B8">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w:t>
      </w:r>
      <w:r w:rsidRPr="008F4E43">
        <w:rPr>
          <w:sz w:val="23"/>
          <w:szCs w:val="23"/>
        </w:rPr>
        <w:lastRenderedPageBreak/>
        <w:t>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8824B8" w:rsidRPr="008F4E43" w:rsidRDefault="008824B8" w:rsidP="008824B8">
      <w:pPr>
        <w:ind w:firstLine="709"/>
        <w:jc w:val="both"/>
        <w:rPr>
          <w:sz w:val="23"/>
          <w:szCs w:val="23"/>
        </w:rPr>
      </w:pPr>
    </w:p>
    <w:p w:rsidR="008824B8" w:rsidRPr="008F4E43" w:rsidRDefault="008824B8" w:rsidP="008824B8">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8824B8" w:rsidRPr="008F4E43" w:rsidRDefault="008824B8" w:rsidP="008824B8">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8824B8" w:rsidRPr="008F4E43" w:rsidRDefault="008824B8" w:rsidP="008824B8">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8824B8" w:rsidRPr="008F4E43" w:rsidRDefault="008824B8" w:rsidP="008824B8">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8824B8" w:rsidRPr="008F4E43" w:rsidRDefault="008824B8" w:rsidP="008824B8">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8824B8" w:rsidRPr="008F4E43" w:rsidRDefault="008824B8" w:rsidP="008824B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8824B8" w:rsidRPr="008F4E43" w:rsidRDefault="008824B8" w:rsidP="008824B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8824B8" w:rsidRPr="008F4E43" w:rsidRDefault="008824B8" w:rsidP="008824B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24B8" w:rsidRPr="008F4E43" w:rsidRDefault="008824B8" w:rsidP="008824B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24B8" w:rsidRPr="008F4E43" w:rsidRDefault="008824B8" w:rsidP="008824B8">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8824B8" w:rsidRPr="008F4E43" w:rsidRDefault="008824B8" w:rsidP="008824B8">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8824B8" w:rsidRPr="008F4E43" w:rsidRDefault="008824B8" w:rsidP="008824B8">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8824B8" w:rsidRPr="008F4E43" w:rsidRDefault="008824B8" w:rsidP="008824B8">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8824B8" w:rsidRPr="008F4E43" w:rsidRDefault="008824B8" w:rsidP="008824B8">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24B8" w:rsidRPr="008F4E43" w:rsidRDefault="008824B8" w:rsidP="008824B8">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824B8" w:rsidRPr="008F4E43" w:rsidRDefault="008824B8" w:rsidP="008824B8">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8824B8" w:rsidRPr="008F4E43" w:rsidRDefault="008824B8" w:rsidP="008824B8">
      <w:pPr>
        <w:pStyle w:val="afb"/>
        <w:ind w:left="360" w:firstLine="348"/>
        <w:jc w:val="both"/>
        <w:rPr>
          <w:rFonts w:ascii="Times New Roman" w:hAnsi="Times New Roman"/>
          <w:b/>
          <w:noProof/>
          <w:sz w:val="23"/>
          <w:szCs w:val="23"/>
          <w:lang w:eastAsia="zh-CN"/>
        </w:rPr>
      </w:pPr>
    </w:p>
    <w:p w:rsidR="008824B8" w:rsidRPr="008F4E43" w:rsidRDefault="008824B8" w:rsidP="008824B8">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8824B8" w:rsidRDefault="008824B8" w:rsidP="008824B8">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73AB">
        <w:rPr>
          <w:rFonts w:eastAsia="Calibri"/>
          <w:sz w:val="23"/>
          <w:szCs w:val="23"/>
          <w:lang w:val="ru-RU"/>
        </w:rPr>
        <w:t xml:space="preserve">атора торгов – ООО «РТС-тендер» </w:t>
      </w:r>
      <w:r w:rsidR="001C73AB">
        <w:rPr>
          <w:sz w:val="24"/>
          <w:szCs w:val="24"/>
        </w:rPr>
        <w:t>и должен поступить на указанный счет в срок не позднее даты и времени окончания приема заявок на участие в аукционе</w:t>
      </w:r>
      <w:r w:rsidR="001C73AB">
        <w:rPr>
          <w:rFonts w:eastAsia="Calibri"/>
          <w:sz w:val="24"/>
          <w:szCs w:val="24"/>
        </w:rPr>
        <w:t>.</w:t>
      </w:r>
    </w:p>
    <w:p w:rsidR="00D43B0C" w:rsidRDefault="00D43B0C" w:rsidP="00D43B0C">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43B0C" w:rsidRDefault="00D43B0C" w:rsidP="00D43B0C">
      <w:pPr>
        <w:pStyle w:val="a6"/>
        <w:widowControl/>
        <w:shd w:val="clear" w:color="auto" w:fill="auto"/>
        <w:tabs>
          <w:tab w:val="left" w:pos="284"/>
        </w:tabs>
        <w:ind w:left="0" w:firstLine="567"/>
        <w:jc w:val="both"/>
        <w:rPr>
          <w:sz w:val="23"/>
          <w:szCs w:val="23"/>
          <w:lang w:val="ru-RU"/>
        </w:rPr>
      </w:pPr>
      <w:r>
        <w:rPr>
          <w:sz w:val="23"/>
          <w:szCs w:val="23"/>
          <w:lang w:val="ru-RU"/>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8824B8" w:rsidRPr="008F4E43" w:rsidRDefault="008824B8" w:rsidP="008824B8">
      <w:pPr>
        <w:ind w:firstLine="567"/>
        <w:jc w:val="both"/>
        <w:rPr>
          <w:rFonts w:eastAsia="Calibri"/>
          <w:sz w:val="23"/>
          <w:szCs w:val="23"/>
        </w:rPr>
      </w:pPr>
      <w:bookmarkStart w:id="0" w:name="_GoBack"/>
      <w:bookmarkEnd w:id="0"/>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8824B8" w:rsidRPr="008F4E43" w:rsidRDefault="008824B8" w:rsidP="008824B8">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w:t>
      </w:r>
      <w:r w:rsidRPr="008F4E43">
        <w:rPr>
          <w:rFonts w:eastAsia="Calibri"/>
          <w:sz w:val="23"/>
          <w:szCs w:val="23"/>
        </w:rPr>
        <w:lastRenderedPageBreak/>
        <w:t xml:space="preserve">оплате стоимости реализуемого имущества по договору купли-продажи.   </w:t>
      </w:r>
    </w:p>
    <w:p w:rsidR="008824B8" w:rsidRPr="008F4E43" w:rsidRDefault="008824B8" w:rsidP="008824B8">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24B8" w:rsidRPr="008F4E43" w:rsidRDefault="008824B8" w:rsidP="008824B8">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8824B8" w:rsidRPr="008F4E43" w:rsidRDefault="008824B8" w:rsidP="008824B8">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8824B8" w:rsidRPr="008F4E43" w:rsidRDefault="008824B8" w:rsidP="008824B8">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8824B8" w:rsidRPr="008F4E43" w:rsidRDefault="008824B8" w:rsidP="008824B8">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8824B8" w:rsidRPr="008F4E43" w:rsidRDefault="008824B8" w:rsidP="008824B8">
      <w:pPr>
        <w:pStyle w:val="afb"/>
        <w:ind w:firstLine="567"/>
        <w:jc w:val="center"/>
        <w:rPr>
          <w:rFonts w:ascii="Times New Roman" w:hAnsi="Times New Roman"/>
          <w:b/>
          <w:caps/>
          <w:noProof/>
          <w:sz w:val="23"/>
          <w:szCs w:val="23"/>
          <w:lang w:eastAsia="zh-CN"/>
        </w:rPr>
      </w:pPr>
    </w:p>
    <w:p w:rsidR="008824B8" w:rsidRPr="008F4E43" w:rsidRDefault="008824B8" w:rsidP="008824B8">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8824B8" w:rsidRPr="008F4E43" w:rsidRDefault="008824B8" w:rsidP="008824B8">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8824B8" w:rsidRPr="008F4E43" w:rsidRDefault="008824B8" w:rsidP="008824B8">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8824B8" w:rsidRPr="008F4E43" w:rsidRDefault="008824B8" w:rsidP="008824B8">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8824B8" w:rsidRPr="008F4E43" w:rsidRDefault="008824B8" w:rsidP="008824B8">
      <w:pPr>
        <w:pStyle w:val="ConsPlusNormal"/>
        <w:tabs>
          <w:tab w:val="left" w:pos="4053"/>
        </w:tabs>
        <w:ind w:firstLine="567"/>
        <w:jc w:val="center"/>
        <w:rPr>
          <w:rFonts w:ascii="Times New Roman" w:hAnsi="Times New Roman" w:cs="Times New Roman"/>
          <w:b/>
          <w:caps/>
          <w:sz w:val="23"/>
          <w:szCs w:val="23"/>
        </w:rPr>
      </w:pPr>
    </w:p>
    <w:p w:rsidR="008824B8" w:rsidRPr="008F4E43" w:rsidRDefault="008824B8" w:rsidP="008824B8">
      <w:pPr>
        <w:pStyle w:val="TextBoldCenter"/>
        <w:spacing w:before="0"/>
        <w:ind w:firstLine="546"/>
        <w:outlineLvl w:val="0"/>
        <w:rPr>
          <w:caps/>
          <w:sz w:val="23"/>
          <w:szCs w:val="23"/>
        </w:rPr>
      </w:pPr>
      <w:r w:rsidRPr="008F4E43">
        <w:rPr>
          <w:caps/>
          <w:sz w:val="23"/>
          <w:szCs w:val="23"/>
        </w:rPr>
        <w:t>Рассмотрение заявок</w:t>
      </w:r>
    </w:p>
    <w:p w:rsidR="008824B8" w:rsidRPr="008F4E43" w:rsidRDefault="008824B8" w:rsidP="008824B8">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8824B8" w:rsidRPr="008F4E43" w:rsidRDefault="008824B8" w:rsidP="008824B8">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8824B8" w:rsidRPr="008F4E43" w:rsidRDefault="008824B8" w:rsidP="008824B8">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8824B8" w:rsidRPr="008F4E43" w:rsidRDefault="008824B8" w:rsidP="008824B8">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lastRenderedPageBreak/>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8824B8" w:rsidRPr="008F4E43" w:rsidRDefault="008824B8" w:rsidP="008824B8">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8824B8" w:rsidRPr="008F4E43" w:rsidRDefault="008824B8" w:rsidP="008824B8">
      <w:pPr>
        <w:pStyle w:val="afc"/>
        <w:autoSpaceDE w:val="0"/>
        <w:autoSpaceDN w:val="0"/>
        <w:adjustRightInd w:val="0"/>
        <w:spacing w:after="0" w:line="240" w:lineRule="auto"/>
        <w:ind w:left="0" w:firstLine="567"/>
        <w:jc w:val="both"/>
        <w:rPr>
          <w:rFonts w:ascii="Times New Roman" w:hAnsi="Times New Roman"/>
          <w:sz w:val="23"/>
          <w:szCs w:val="23"/>
        </w:rPr>
      </w:pPr>
    </w:p>
    <w:p w:rsidR="008824B8" w:rsidRPr="008F4E43" w:rsidRDefault="008824B8" w:rsidP="008824B8">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8824B8" w:rsidRPr="008F4E43" w:rsidRDefault="008824B8" w:rsidP="008824B8">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824B8" w:rsidRPr="008F4E43" w:rsidRDefault="008824B8" w:rsidP="008824B8">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824B8" w:rsidRPr="008F4E43" w:rsidRDefault="008824B8" w:rsidP="008824B8">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824B8" w:rsidRPr="008F4E43" w:rsidRDefault="008824B8" w:rsidP="008824B8">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824B8" w:rsidRPr="008F4E43" w:rsidRDefault="008824B8" w:rsidP="008824B8">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824B8" w:rsidRPr="008F4E43" w:rsidRDefault="008824B8" w:rsidP="008824B8">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824B8" w:rsidRPr="008F4E43" w:rsidRDefault="008824B8" w:rsidP="008824B8">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824B8" w:rsidRPr="008F4E43" w:rsidRDefault="008824B8" w:rsidP="008824B8">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8F4E43">
        <w:rPr>
          <w:rFonts w:eastAsia="Calibri"/>
          <w:sz w:val="23"/>
          <w:szCs w:val="23"/>
        </w:rPr>
        <w:lastRenderedPageBreak/>
        <w:t>получения от организатора электронного журнала.</w:t>
      </w:r>
    </w:p>
    <w:p w:rsidR="008824B8" w:rsidRPr="008F4E43" w:rsidRDefault="008824B8" w:rsidP="008824B8">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824B8" w:rsidRPr="008F4E43" w:rsidRDefault="008824B8" w:rsidP="008824B8">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824B8" w:rsidRPr="008F4E43" w:rsidRDefault="008824B8" w:rsidP="008824B8">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824B8" w:rsidRPr="008F4E43" w:rsidRDefault="008824B8" w:rsidP="008824B8">
      <w:pPr>
        <w:ind w:firstLine="539"/>
        <w:jc w:val="both"/>
        <w:rPr>
          <w:rFonts w:eastAsia="Calibri"/>
          <w:sz w:val="23"/>
          <w:szCs w:val="23"/>
        </w:rPr>
      </w:pPr>
      <w:r w:rsidRPr="008F4E43">
        <w:rPr>
          <w:rFonts w:eastAsia="Calibri"/>
          <w:sz w:val="23"/>
          <w:szCs w:val="23"/>
        </w:rPr>
        <w:t>б) цена сделки;</w:t>
      </w:r>
    </w:p>
    <w:p w:rsidR="008824B8" w:rsidRPr="008F4E43" w:rsidRDefault="008824B8" w:rsidP="008824B8">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824B8" w:rsidRPr="008F4E43" w:rsidRDefault="008824B8" w:rsidP="008824B8">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824B8" w:rsidRPr="008F4E43" w:rsidRDefault="008824B8" w:rsidP="008824B8">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824B8" w:rsidRPr="008F4E43" w:rsidRDefault="008824B8" w:rsidP="008824B8">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824B8" w:rsidRPr="008F4E43" w:rsidRDefault="008824B8" w:rsidP="008824B8">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824B8" w:rsidRPr="008F4E43" w:rsidRDefault="008824B8" w:rsidP="008824B8">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824B8" w:rsidRPr="008F4E43" w:rsidRDefault="008824B8" w:rsidP="008824B8">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824B8" w:rsidRPr="008F4E43" w:rsidRDefault="008824B8" w:rsidP="008824B8">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824B8" w:rsidRPr="008F4E43" w:rsidRDefault="008824B8" w:rsidP="008824B8">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824B8" w:rsidRPr="008F4E43" w:rsidRDefault="008824B8" w:rsidP="008824B8">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8824B8" w:rsidRPr="008F4E43" w:rsidRDefault="008824B8" w:rsidP="008824B8">
      <w:pPr>
        <w:ind w:firstLine="539"/>
        <w:rPr>
          <w:sz w:val="23"/>
          <w:szCs w:val="23"/>
        </w:rPr>
      </w:pPr>
    </w:p>
    <w:p w:rsidR="008824B8" w:rsidRPr="008F4E43" w:rsidRDefault="008824B8" w:rsidP="008824B8">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8824B8" w:rsidRPr="008F4E43" w:rsidRDefault="008824B8" w:rsidP="008824B8">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8824B8" w:rsidRPr="008F4E43" w:rsidRDefault="008824B8" w:rsidP="008824B8">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8824B8" w:rsidRPr="008F4E43" w:rsidRDefault="008824B8" w:rsidP="008824B8">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8824B8" w:rsidRPr="008F4E43" w:rsidRDefault="008824B8" w:rsidP="008824B8">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8824B8" w:rsidRPr="008F4E43" w:rsidRDefault="008824B8" w:rsidP="008824B8">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824B8" w:rsidRPr="008F4E43" w:rsidRDefault="008824B8" w:rsidP="008824B8">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824B8" w:rsidRPr="008F4E43" w:rsidRDefault="008824B8" w:rsidP="008824B8">
      <w:pPr>
        <w:pStyle w:val="TextBasTxt"/>
        <w:ind w:firstLine="540"/>
        <w:jc w:val="center"/>
        <w:rPr>
          <w:b/>
          <w:caps/>
          <w:sz w:val="23"/>
          <w:szCs w:val="23"/>
        </w:rPr>
      </w:pPr>
      <w:r w:rsidRPr="008F4E43">
        <w:rPr>
          <w:b/>
          <w:caps/>
          <w:sz w:val="23"/>
          <w:szCs w:val="23"/>
        </w:rPr>
        <w:t>Заключение договора купли-продажи по итогам</w:t>
      </w:r>
    </w:p>
    <w:p w:rsidR="008824B8" w:rsidRPr="008F4E43" w:rsidRDefault="008824B8" w:rsidP="008824B8">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8824B8" w:rsidRPr="008F4E43" w:rsidRDefault="008824B8" w:rsidP="008824B8">
      <w:pPr>
        <w:pStyle w:val="TextBasTxt"/>
        <w:ind w:firstLine="540"/>
        <w:rPr>
          <w:sz w:val="23"/>
          <w:szCs w:val="23"/>
        </w:rPr>
      </w:pPr>
      <w:r w:rsidRPr="008F4E43">
        <w:rPr>
          <w:sz w:val="23"/>
          <w:szCs w:val="23"/>
        </w:rPr>
        <w:lastRenderedPageBreak/>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8824B8" w:rsidRPr="008F4E43" w:rsidRDefault="008824B8" w:rsidP="008824B8">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8824B8" w:rsidRPr="00023909" w:rsidRDefault="008824B8" w:rsidP="008824B8">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8824B8" w:rsidRPr="00023909" w:rsidRDefault="008824B8" w:rsidP="008824B8">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8824B8" w:rsidRPr="008F4E43" w:rsidRDefault="008824B8" w:rsidP="008824B8">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8824B8" w:rsidRPr="008F4E43" w:rsidRDefault="008824B8" w:rsidP="008824B8">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8824B8" w:rsidRPr="008F4E43" w:rsidRDefault="008824B8" w:rsidP="008824B8">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8824B8" w:rsidRPr="008F4E43" w:rsidRDefault="008824B8" w:rsidP="008824B8">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824B8" w:rsidRPr="008F4E43" w:rsidRDefault="008824B8" w:rsidP="008824B8">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8824B8" w:rsidRPr="008F4E43" w:rsidRDefault="008824B8" w:rsidP="008824B8">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8824B8" w:rsidRPr="008F4E43" w:rsidRDefault="008824B8" w:rsidP="008824B8">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8824B8" w:rsidRPr="008F4E43" w:rsidRDefault="008824B8" w:rsidP="008824B8">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8824B8" w:rsidRPr="00AB5E5E" w:rsidRDefault="008824B8" w:rsidP="008824B8">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0"/>
      <w:headerReference w:type="default" r:id="rId11"/>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43B0C">
      <w:rPr>
        <w:rStyle w:val="a8"/>
        <w:rFonts w:ascii="Times New Roman CYR" w:hAnsi="Times New Roman CYR"/>
        <w:noProof/>
        <w:sz w:val="24"/>
      </w:rPr>
      <w:t>6</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7665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C73AB"/>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24B8"/>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65D1"/>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C76BF"/>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43B0C"/>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B77E5"/>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b_cgki_op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1FAC-D314-4833-86D1-215EB2FF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Pages>
  <Words>5255</Words>
  <Characters>29956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394</cp:revision>
  <cp:lastPrinted>2020-11-09T08:21:00Z</cp:lastPrinted>
  <dcterms:created xsi:type="dcterms:W3CDTF">2017-11-27T09:42:00Z</dcterms:created>
  <dcterms:modified xsi:type="dcterms:W3CDTF">2020-11-09T10:10:00Z</dcterms:modified>
</cp:coreProperties>
</file>