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E6" w:rsidRPr="00D96856" w:rsidRDefault="007B2BE6" w:rsidP="007B2BE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7B2BE6" w:rsidRPr="00D96856" w:rsidRDefault="007B2BE6" w:rsidP="007B2BE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7B2BE6" w:rsidRPr="00D96856" w:rsidRDefault="007B2BE6" w:rsidP="007B2BE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7B2BE6" w:rsidRPr="00D96856" w:rsidRDefault="007B2BE6" w:rsidP="007B2BE6">
      <w:pPr>
        <w:widowControl/>
        <w:ind w:left="5954" w:right="-6"/>
        <w:jc w:val="both"/>
        <w:rPr>
          <w:sz w:val="24"/>
          <w:szCs w:val="24"/>
        </w:rPr>
      </w:pPr>
    </w:p>
    <w:p w:rsidR="007B2BE6" w:rsidRPr="00D96856" w:rsidRDefault="007B2BE6" w:rsidP="007B2BE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7B2BE6" w:rsidRPr="00D96856" w:rsidRDefault="007B2BE6" w:rsidP="007B2BE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96856">
        <w:rPr>
          <w:sz w:val="24"/>
          <w:szCs w:val="24"/>
        </w:rPr>
        <w:t xml:space="preserve"> года</w:t>
      </w:r>
    </w:p>
    <w:p w:rsidR="007B2BE6" w:rsidRPr="00AC63FD" w:rsidRDefault="007B2BE6" w:rsidP="007B2BE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201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октябрь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20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решени</w:t>
      </w:r>
      <w:r w:rsidR="00DC6B80" w:rsidRPr="00271C8B">
        <w:rPr>
          <w:sz w:val="24"/>
          <w:szCs w:val="24"/>
        </w:rPr>
        <w:t>е</w:t>
      </w:r>
      <w:r w:rsidR="002409C5" w:rsidRPr="00271C8B">
        <w:rPr>
          <w:sz w:val="24"/>
          <w:szCs w:val="24"/>
        </w:rPr>
        <w:t xml:space="preserve"> об условиях приватизации </w:t>
      </w:r>
      <w:r w:rsidR="00A15E3C" w:rsidRPr="00271C8B">
        <w:rPr>
          <w:sz w:val="24"/>
          <w:szCs w:val="24"/>
        </w:rPr>
        <w:t xml:space="preserve">муниципального </w:t>
      </w:r>
      <w:r w:rsidR="002409C5" w:rsidRPr="00271C8B">
        <w:rPr>
          <w:sz w:val="24"/>
          <w:szCs w:val="24"/>
        </w:rPr>
        <w:t xml:space="preserve">имущества </w:t>
      </w:r>
      <w:r w:rsidR="00DC6B80" w:rsidRPr="00271C8B">
        <w:rPr>
          <w:sz w:val="24"/>
          <w:szCs w:val="24"/>
        </w:rPr>
        <w:t>города Чебоксары, принято постановлени</w:t>
      </w:r>
      <w:r w:rsidR="007B2BE6">
        <w:rPr>
          <w:sz w:val="24"/>
          <w:szCs w:val="24"/>
        </w:rPr>
        <w:t>ем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7B2BE6">
        <w:rPr>
          <w:sz w:val="24"/>
          <w:szCs w:val="24"/>
        </w:rPr>
        <w:t>05</w:t>
      </w:r>
      <w:r w:rsidR="00DC6B80" w:rsidRPr="00271C8B">
        <w:rPr>
          <w:sz w:val="24"/>
          <w:szCs w:val="24"/>
        </w:rPr>
        <w:t>.</w:t>
      </w:r>
      <w:r w:rsidR="007B2BE6">
        <w:rPr>
          <w:sz w:val="24"/>
          <w:szCs w:val="24"/>
        </w:rPr>
        <w:t>1</w:t>
      </w:r>
      <w:r w:rsidR="00DC6B80" w:rsidRPr="00271C8B">
        <w:rPr>
          <w:sz w:val="24"/>
          <w:szCs w:val="24"/>
        </w:rPr>
        <w:t>0.20</w:t>
      </w:r>
      <w:r w:rsidR="006413E8">
        <w:rPr>
          <w:sz w:val="24"/>
          <w:szCs w:val="24"/>
        </w:rPr>
        <w:t>20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</w:t>
      </w:r>
      <w:r w:rsidR="00206490">
        <w:rPr>
          <w:sz w:val="24"/>
          <w:szCs w:val="24"/>
        </w:rPr>
        <w:t>1</w:t>
      </w:r>
      <w:r w:rsidR="007B2BE6">
        <w:rPr>
          <w:sz w:val="24"/>
          <w:szCs w:val="24"/>
        </w:rPr>
        <w:t>864</w:t>
      </w:r>
      <w:r w:rsidR="006413E8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04588" w:rsidRPr="00DC6B80" w:rsidRDefault="00304588" w:rsidP="009B179D">
      <w:pPr>
        <w:ind w:firstLine="567"/>
        <w:jc w:val="both"/>
        <w:rPr>
          <w:sz w:val="24"/>
          <w:szCs w:val="24"/>
        </w:rPr>
      </w:pPr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624795" w:rsidRPr="00624795">
        <w:rPr>
          <w:sz w:val="24"/>
          <w:szCs w:val="24"/>
        </w:rPr>
        <w:t>катер на воздушной подушке «МАРС- 700», год выпуска 2006, силовая установка – двигатель ГАЗ 5601 № 60023756</w:t>
      </w:r>
      <w:r w:rsidR="002C73F0">
        <w:rPr>
          <w:sz w:val="24"/>
          <w:szCs w:val="24"/>
        </w:rPr>
        <w:t>.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624795" w:rsidRPr="00624795">
        <w:rPr>
          <w:sz w:val="24"/>
          <w:szCs w:val="24"/>
        </w:rPr>
        <w:t>373 000 (Триста семьдесят три тысячи) рублей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E91C2F" w:rsidRPr="00624795">
        <w:rPr>
          <w:sz w:val="24"/>
          <w:szCs w:val="24"/>
        </w:rPr>
        <w:t>74 600 (Семьдесят четыре тысячи шестьсот) рублей</w:t>
      </w:r>
      <w:r w:rsidR="00E91C2F">
        <w:rPr>
          <w:sz w:val="24"/>
          <w:szCs w:val="24"/>
        </w:rPr>
        <w:t>.</w:t>
      </w:r>
      <w:r w:rsidR="00E91C2F" w:rsidRPr="00624795">
        <w:rPr>
          <w:sz w:val="24"/>
          <w:szCs w:val="24"/>
        </w:rPr>
        <w:t xml:space="preserve"> </w:t>
      </w:r>
    </w:p>
    <w:p w:rsidR="00304588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>Шаг аукциона –</w:t>
      </w:r>
      <w:r w:rsidR="00E91C2F">
        <w:rPr>
          <w:sz w:val="24"/>
          <w:szCs w:val="24"/>
        </w:rPr>
        <w:t xml:space="preserve"> </w:t>
      </w:r>
      <w:bookmarkStart w:id="0" w:name="_GoBack"/>
      <w:r w:rsidR="00E91C2F" w:rsidRPr="00624795">
        <w:rPr>
          <w:sz w:val="24"/>
          <w:szCs w:val="24"/>
        </w:rPr>
        <w:t>18 650 (Восемнадцать тысяч шестьсот пятьдесят) рублей</w:t>
      </w:r>
      <w:bookmarkEnd w:id="0"/>
      <w:r w:rsidR="00E91C2F" w:rsidRPr="00DC6B80">
        <w:rPr>
          <w:sz w:val="24"/>
          <w:szCs w:val="24"/>
        </w:rPr>
        <w:t>.</w:t>
      </w:r>
    </w:p>
    <w:p w:rsidR="00CA10E9" w:rsidRDefault="00CA10E9" w:rsidP="00967EF8">
      <w:pPr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Начало приема заявок на участие в аукционе – в 16.00 час. </w:t>
      </w:r>
      <w:r w:rsidR="006413E8">
        <w:rPr>
          <w:rFonts w:eastAsia="Calibri"/>
          <w:b/>
          <w:sz w:val="24"/>
          <w:szCs w:val="24"/>
        </w:rPr>
        <w:t>9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7B2BE6">
        <w:rPr>
          <w:rFonts w:eastAsia="Calibri"/>
          <w:b/>
          <w:sz w:val="24"/>
          <w:szCs w:val="24"/>
        </w:rPr>
        <w:t>октябр</w:t>
      </w:r>
      <w:r w:rsidRPr="00271C8B">
        <w:rPr>
          <w:rFonts w:eastAsia="Calibri"/>
          <w:b/>
          <w:sz w:val="24"/>
          <w:szCs w:val="24"/>
        </w:rPr>
        <w:t>я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Окончание приема заявок на участие в аукционе – в 16.00 час. </w:t>
      </w:r>
      <w:r w:rsidR="007B2BE6">
        <w:rPr>
          <w:rFonts w:eastAsia="Calibri"/>
          <w:b/>
          <w:sz w:val="24"/>
          <w:szCs w:val="24"/>
        </w:rPr>
        <w:t>6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7B2BE6">
        <w:rPr>
          <w:rFonts w:eastAsia="Calibri"/>
          <w:b/>
          <w:sz w:val="24"/>
          <w:szCs w:val="24"/>
        </w:rPr>
        <w:t>ноября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</w:t>
      </w:r>
      <w:r w:rsidR="006413E8">
        <w:rPr>
          <w:rFonts w:eastAsia="Calibri"/>
          <w:b/>
          <w:sz w:val="24"/>
          <w:szCs w:val="24"/>
        </w:rPr>
        <w:t>3</w:t>
      </w:r>
      <w:r w:rsidRPr="00271C8B">
        <w:rPr>
          <w:rFonts w:eastAsia="Calibri"/>
          <w:b/>
          <w:sz w:val="24"/>
          <w:szCs w:val="24"/>
        </w:rPr>
        <w:t xml:space="preserve">.00 час. </w:t>
      </w:r>
      <w:r w:rsidR="007B2BE6">
        <w:rPr>
          <w:rFonts w:eastAsia="Calibri"/>
          <w:b/>
          <w:sz w:val="24"/>
          <w:szCs w:val="24"/>
        </w:rPr>
        <w:t>9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7B2BE6">
        <w:rPr>
          <w:rFonts w:eastAsia="Calibri"/>
          <w:b/>
          <w:sz w:val="24"/>
          <w:szCs w:val="24"/>
        </w:rPr>
        <w:t>ноября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Проведение аукциона (дата, время начала приема предложений по цене от участников аукциона) – </w:t>
      </w:r>
      <w:r w:rsidR="006413E8">
        <w:rPr>
          <w:rFonts w:eastAsia="Calibri"/>
          <w:b/>
          <w:sz w:val="24"/>
          <w:szCs w:val="24"/>
        </w:rPr>
        <w:t>1</w:t>
      </w:r>
      <w:r w:rsidR="007B2BE6">
        <w:rPr>
          <w:rFonts w:eastAsia="Calibri"/>
          <w:b/>
          <w:sz w:val="24"/>
          <w:szCs w:val="24"/>
        </w:rPr>
        <w:t>0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7B2BE6">
        <w:rPr>
          <w:rFonts w:eastAsia="Calibri"/>
          <w:b/>
          <w:sz w:val="24"/>
          <w:szCs w:val="24"/>
        </w:rPr>
        <w:t>ноября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6413E8">
        <w:rPr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  <w:r w:rsidR="006413E8" w:rsidRPr="00347C8A">
        <w:rPr>
          <w:sz w:val="23"/>
          <w:szCs w:val="23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7B2BE6" w:rsidRDefault="004103A2" w:rsidP="007B2BE6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7B2BE6">
        <w:rPr>
          <w:rFonts w:eastAsia="Calibri"/>
          <w:sz w:val="24"/>
          <w:szCs w:val="24"/>
          <w:lang w:val="ru-RU"/>
        </w:rPr>
        <w:t xml:space="preserve"> </w:t>
      </w:r>
      <w:r w:rsidR="007B2BE6">
        <w:rPr>
          <w:rFonts w:eastAsia="Calibri"/>
          <w:sz w:val="23"/>
          <w:szCs w:val="23"/>
          <w:lang w:val="ru-RU"/>
        </w:rPr>
        <w:t xml:space="preserve">на расчетный счет организатора торгов – ООО «РТС-тендер» </w:t>
      </w:r>
      <w:r w:rsidR="007B2BE6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7B2BE6">
        <w:rPr>
          <w:rFonts w:eastAsia="Calibri"/>
          <w:sz w:val="24"/>
          <w:szCs w:val="24"/>
        </w:rPr>
        <w:t>.</w:t>
      </w:r>
    </w:p>
    <w:p w:rsidR="007B2BE6" w:rsidRDefault="007B2BE6" w:rsidP="007B2BE6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7B2BE6" w:rsidRPr="00BA55BF" w:rsidRDefault="007B2BE6" w:rsidP="007B2BE6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 xml:space="preserve">не </w:t>
      </w:r>
      <w:r w:rsidR="00346658" w:rsidRPr="00AB5E5E">
        <w:rPr>
          <w:rFonts w:eastAsia="Calibri"/>
          <w:sz w:val="24"/>
          <w:szCs w:val="24"/>
        </w:rPr>
        <w:lastRenderedPageBreak/>
        <w:t>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7B2BE6" w:rsidRPr="00023909" w:rsidRDefault="005D019C" w:rsidP="007B2BE6">
      <w:pPr>
        <w:pStyle w:val="TextBasTxt"/>
        <w:ind w:firstLine="540"/>
        <w:rPr>
          <w:sz w:val="23"/>
          <w:szCs w:val="23"/>
        </w:rPr>
      </w:pPr>
      <w:r w:rsidRPr="00AB5E5E">
        <w:t>2. </w:t>
      </w:r>
      <w:r w:rsidR="007B2BE6"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7B2BE6" w:rsidRPr="00023909" w:rsidRDefault="007B2BE6" w:rsidP="007B2BE6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ИНН 2126002000/ КПП 213001001 УФК по Чувашской Республике (Чебоксарское </w:t>
      </w:r>
      <w:proofErr w:type="spellStart"/>
      <w:r w:rsidRPr="00023909">
        <w:rPr>
          <w:sz w:val="23"/>
          <w:szCs w:val="23"/>
        </w:rPr>
        <w:t>горкомимущество</w:t>
      </w:r>
      <w:proofErr w:type="spellEnd"/>
      <w:r w:rsidRPr="00023909">
        <w:rPr>
          <w:sz w:val="23"/>
          <w:szCs w:val="23"/>
        </w:rPr>
        <w:t xml:space="preserve">, л/с 05153003720)              </w:t>
      </w:r>
      <w:proofErr w:type="gramStart"/>
      <w:r w:rsidRPr="00023909">
        <w:rPr>
          <w:sz w:val="23"/>
          <w:szCs w:val="23"/>
        </w:rPr>
        <w:t>р</w:t>
      </w:r>
      <w:proofErr w:type="gramEnd"/>
      <w:r w:rsidRPr="00023909">
        <w:rPr>
          <w:sz w:val="23"/>
          <w:szCs w:val="23"/>
        </w:rPr>
        <w:t xml:space="preserve">/с 40302810022023970333 в Отделении - НБ Чувашская Республика г. Чебоксары, БИК 049706001. </w:t>
      </w:r>
    </w:p>
    <w:p w:rsidR="007B2BE6" w:rsidRPr="008F4E43" w:rsidRDefault="007B2BE6" w:rsidP="007B2BE6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967EF8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7B2BE6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91C2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641"/>
    <w:rsid w:val="00206490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C73F0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2B79"/>
    <w:rsid w:val="005262F9"/>
    <w:rsid w:val="00526FBD"/>
    <w:rsid w:val="0053477D"/>
    <w:rsid w:val="00577B19"/>
    <w:rsid w:val="005902F0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4795"/>
    <w:rsid w:val="0062623B"/>
    <w:rsid w:val="0063631A"/>
    <w:rsid w:val="00637F5C"/>
    <w:rsid w:val="006413E8"/>
    <w:rsid w:val="00643228"/>
    <w:rsid w:val="0064795E"/>
    <w:rsid w:val="0065221F"/>
    <w:rsid w:val="00654351"/>
    <w:rsid w:val="00666FCA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74CFB"/>
    <w:rsid w:val="007B2BE6"/>
    <w:rsid w:val="007C11B4"/>
    <w:rsid w:val="007C3272"/>
    <w:rsid w:val="007C341B"/>
    <w:rsid w:val="007D467F"/>
    <w:rsid w:val="007D5492"/>
    <w:rsid w:val="007F4866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67EF8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10E9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7383"/>
    <w:rsid w:val="00E00A39"/>
    <w:rsid w:val="00E50CAF"/>
    <w:rsid w:val="00E757AD"/>
    <w:rsid w:val="00E91C2F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9852-4967-489E-8399-F8F0C66E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67</cp:revision>
  <cp:lastPrinted>2019-01-18T08:05:00Z</cp:lastPrinted>
  <dcterms:created xsi:type="dcterms:W3CDTF">2018-02-28T07:19:00Z</dcterms:created>
  <dcterms:modified xsi:type="dcterms:W3CDTF">2020-10-09T11:44:00Z</dcterms:modified>
</cp:coreProperties>
</file>