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9C" w:rsidRPr="005D3F9C" w:rsidRDefault="00094921" w:rsidP="00094921">
      <w:pPr>
        <w:pStyle w:val="a3"/>
        <w:shd w:val="clear" w:color="auto" w:fill="F5F5F5"/>
        <w:spacing w:before="0" w:beforeAutospacing="0" w:after="0" w:afterAutospacing="0"/>
        <w:jc w:val="both"/>
      </w:pPr>
      <w:r>
        <w:rPr>
          <w:rStyle w:val="a4"/>
          <w:color w:val="000000"/>
        </w:rPr>
        <w:t xml:space="preserve"> </w:t>
      </w:r>
      <w:r w:rsidR="00826BF3" w:rsidRPr="005D3F9C">
        <w:rPr>
          <w:color w:val="000000"/>
        </w:rPr>
        <w:t>            </w:t>
      </w:r>
      <w:r w:rsidR="005D3F9C" w:rsidRPr="005D3F9C">
        <w:t xml:space="preserve">Протокол публичных слушаний по рассмотрению проекта генерального плана </w:t>
      </w:r>
      <w:r w:rsidR="005D3F9C">
        <w:t xml:space="preserve"> </w:t>
      </w:r>
      <w:proofErr w:type="spellStart"/>
      <w:r w:rsidR="005D3F9C">
        <w:t>Старочукальского</w:t>
      </w:r>
      <w:proofErr w:type="spellEnd"/>
      <w:r w:rsidR="005D3F9C" w:rsidRPr="005D3F9C">
        <w:t xml:space="preserve"> сельского поселения Шемуршинского района</w:t>
      </w:r>
    </w:p>
    <w:p w:rsidR="005D3F9C" w:rsidRPr="005D3F9C" w:rsidRDefault="00094921" w:rsidP="005D3F9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05</w:t>
      </w:r>
      <w:r w:rsidR="005D3F9C" w:rsidRPr="005D3F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.08. 2008.</w:t>
      </w:r>
    </w:p>
    <w:p w:rsidR="005D3F9C" w:rsidRPr="005D3F9C" w:rsidRDefault="005D3F9C" w:rsidP="005D3F9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9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889" w:type="dxa"/>
        <w:tblLook w:val="01E0"/>
      </w:tblPr>
      <w:tblGrid>
        <w:gridCol w:w="1845"/>
        <w:gridCol w:w="8044"/>
      </w:tblGrid>
      <w:tr w:rsidR="005D3F9C" w:rsidRPr="005D3F9C" w:rsidTr="005D3F9C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9C" w:rsidRPr="005D3F9C" w:rsidRDefault="005D3F9C" w:rsidP="005D3F9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9C" w:rsidRPr="005D3F9C" w:rsidRDefault="005D3F9C" w:rsidP="005D3F9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Чурбанова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  <w:r w:rsidRPr="005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депутат Собрания депутатов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Старочукальского</w:t>
            </w:r>
            <w:proofErr w:type="spellEnd"/>
            <w:r w:rsidRPr="005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D3F9C" w:rsidRPr="005D3F9C" w:rsidTr="005D3F9C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9C" w:rsidRPr="005D3F9C" w:rsidRDefault="005D3F9C" w:rsidP="005D3F9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9C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Секретарь: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9C" w:rsidRPr="005D3F9C" w:rsidRDefault="005D3F9C" w:rsidP="005D3F9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9C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Дергачева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 З.Н. </w:t>
            </w:r>
            <w:r w:rsidRPr="005D3F9C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- специалист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Старочукальского</w:t>
            </w:r>
            <w:proofErr w:type="spellEnd"/>
            <w:r w:rsidRPr="005D3F9C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5D3F9C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сельского поселения</w:t>
            </w:r>
          </w:p>
          <w:p w:rsidR="005D3F9C" w:rsidRPr="005D3F9C" w:rsidRDefault="005D3F9C" w:rsidP="005D3F9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F9C" w:rsidRPr="005D3F9C" w:rsidTr="005D3F9C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9C" w:rsidRPr="005D3F9C" w:rsidRDefault="005D3F9C" w:rsidP="005D3F9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9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Присутствовали: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F9C" w:rsidRPr="005D3F9C" w:rsidRDefault="005D3F9C" w:rsidP="005D3F9C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9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жители деревни: 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Старые</w:t>
            </w:r>
            <w:proofErr w:type="gramEnd"/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Чукалы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 - 3</w:t>
            </w:r>
            <w:r w:rsidRPr="005D3F9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0 человек </w:t>
            </w:r>
          </w:p>
          <w:p w:rsidR="005D3F9C" w:rsidRPr="005D3F9C" w:rsidRDefault="005D3F9C" w:rsidP="005D3F9C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5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Шамкино</w:t>
            </w:r>
            <w:proofErr w:type="spellEnd"/>
            <w:r w:rsidRPr="005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- 11 человек;</w:t>
            </w:r>
          </w:p>
          <w:p w:rsidR="005D3F9C" w:rsidRPr="005D3F9C" w:rsidRDefault="005D3F9C" w:rsidP="005D3F9C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r w:rsidRPr="005D3F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D3F9C" w:rsidRPr="005D3F9C" w:rsidRDefault="005D3F9C" w:rsidP="005D3F9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F9C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 xml:space="preserve">                                   (список прилагается)</w:t>
            </w:r>
          </w:p>
        </w:tc>
      </w:tr>
    </w:tbl>
    <w:p w:rsidR="005D3F9C" w:rsidRPr="005D3F9C" w:rsidRDefault="005D3F9C" w:rsidP="005D3F9C">
      <w:pPr>
        <w:shd w:val="clear" w:color="auto" w:fill="FFFFFF"/>
        <w:spacing w:after="0" w:line="274" w:lineRule="exac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3F9C" w:rsidRPr="005D3F9C" w:rsidRDefault="005D3F9C" w:rsidP="005D3F9C">
      <w:pPr>
        <w:shd w:val="clear" w:color="auto" w:fill="FFFFFF"/>
        <w:spacing w:after="0" w:line="240" w:lineRule="auto"/>
        <w:ind w:hanging="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9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>ПОВЕСТКА   ДНЯ:</w:t>
      </w:r>
    </w:p>
    <w:p w:rsidR="005D3F9C" w:rsidRPr="005D3F9C" w:rsidRDefault="005D3F9C" w:rsidP="005D3F9C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9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 xml:space="preserve">Рассмотрение проекта генерального плана 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>Старочукальского</w:t>
      </w:r>
      <w:proofErr w:type="spellEnd"/>
      <w:r w:rsidRPr="005D3F9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 xml:space="preserve"> сельского поселения».</w:t>
      </w:r>
    </w:p>
    <w:p w:rsidR="005D3F9C" w:rsidRPr="005D3F9C" w:rsidRDefault="005D3F9C" w:rsidP="005D3F9C">
      <w:pPr>
        <w:shd w:val="clear" w:color="auto" w:fill="FFFFFF"/>
        <w:spacing w:after="0" w:line="276" w:lineRule="exact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Чурбанова</w:t>
      </w:r>
      <w:proofErr w:type="spellEnd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В.Н.</w:t>
      </w:r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. -глава </w:t>
      </w:r>
      <w:proofErr w:type="spellStart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Старочукальского</w:t>
      </w:r>
      <w:proofErr w:type="spellEnd"/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сельского поселения Шемуршинского района </w:t>
      </w:r>
      <w:r w:rsidRPr="005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проинформировал жителей деревень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Старые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Чукалы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Шамкино</w:t>
      </w:r>
      <w:proofErr w:type="spellEnd"/>
      <w:r w:rsidRPr="005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с составом проекта генерального плана.</w:t>
      </w:r>
    </w:p>
    <w:p w:rsidR="005D3F9C" w:rsidRPr="005D3F9C" w:rsidRDefault="005D3F9C" w:rsidP="005D3F9C">
      <w:pPr>
        <w:shd w:val="clear" w:color="auto" w:fill="FFFFFF"/>
        <w:spacing w:before="5" w:after="0" w:line="276" w:lineRule="exact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  генерального   плана  разработан  ООО «</w:t>
      </w:r>
      <w:proofErr w:type="spellStart"/>
      <w:r w:rsidRPr="005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Арконпроект</w:t>
      </w:r>
      <w:proofErr w:type="spellEnd"/>
      <w:r w:rsidRPr="005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на основании представленных</w:t>
      </w:r>
      <w:r w:rsidRPr="005D3F9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администрацией </w:t>
      </w:r>
      <w:proofErr w:type="spellStart"/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Старочукальского</w:t>
      </w:r>
      <w:proofErr w:type="spellEnd"/>
      <w:r w:rsidRPr="005D3F9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сельского поселения топографических исходных данных. </w:t>
      </w:r>
      <w:r w:rsidRPr="005D3F9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Генеральный  план  </w:t>
      </w:r>
      <w:proofErr w:type="spellStart"/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Старочукальского</w:t>
      </w:r>
      <w:proofErr w:type="spellEnd"/>
      <w:r w:rsidRPr="005D3F9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  сельского   поселения  необходим для </w:t>
      </w:r>
      <w:r w:rsidRPr="005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дальнейшего развития сельского поселения.</w:t>
      </w:r>
    </w:p>
    <w:p w:rsidR="005D3F9C" w:rsidRPr="005D3F9C" w:rsidRDefault="005D3F9C" w:rsidP="005D3F9C">
      <w:pPr>
        <w:shd w:val="clear" w:color="auto" w:fill="FFFFFF"/>
        <w:spacing w:after="0" w:line="274" w:lineRule="exact"/>
        <w:ind w:left="167" w:right="611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9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D3F9C" w:rsidRDefault="005D3F9C" w:rsidP="005D3F9C">
      <w:pPr>
        <w:shd w:val="clear" w:color="auto" w:fill="FFFFFF"/>
        <w:spacing w:after="0" w:line="240" w:lineRule="auto"/>
        <w:ind w:left="863" w:firstLine="300"/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</w:pPr>
      <w:r w:rsidRPr="005D3F9C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Выступления:</w:t>
      </w:r>
    </w:p>
    <w:p w:rsidR="00E14DE4" w:rsidRDefault="005D3F9C" w:rsidP="00E14DE4"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Житель д.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Старые </w:t>
      </w:r>
      <w:proofErr w:type="spellStart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Чукалы</w:t>
      </w:r>
      <w:proofErr w:type="spellEnd"/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Малеев Н.С</w:t>
      </w:r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. отметил</w:t>
      </w:r>
      <w:proofErr w:type="gramStart"/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,</w:t>
      </w:r>
      <w:proofErr w:type="gramEnd"/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что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Calibri" w:eastAsia="Calibri" w:hAnsi="Calibri" w:cs="Times New Roman"/>
        </w:rPr>
        <w:t xml:space="preserve"> на карте около д. Старые </w:t>
      </w:r>
      <w:proofErr w:type="spellStart"/>
      <w:r>
        <w:rPr>
          <w:rFonts w:ascii="Calibri" w:eastAsia="Calibri" w:hAnsi="Calibri" w:cs="Times New Roman"/>
        </w:rPr>
        <w:t>Чукалы</w:t>
      </w:r>
      <w:proofErr w:type="spellEnd"/>
      <w:r>
        <w:rPr>
          <w:rFonts w:ascii="Calibri" w:eastAsia="Calibri" w:hAnsi="Calibri" w:cs="Times New Roman"/>
        </w:rPr>
        <w:t xml:space="preserve"> убрать ферму крупного рогатого скота и свиноферму, </w:t>
      </w:r>
      <w:r>
        <w:t xml:space="preserve">   </w:t>
      </w:r>
      <w:r>
        <w:rPr>
          <w:rFonts w:ascii="Calibri" w:eastAsia="Calibri" w:hAnsi="Calibri" w:cs="Times New Roman"/>
        </w:rPr>
        <w:t xml:space="preserve"> дом электриков,</w:t>
      </w:r>
      <w:r w:rsidR="00E14DE4">
        <w:t xml:space="preserve"> т.к. они снесены ( разобраны),</w:t>
      </w:r>
      <w:r w:rsidR="00E14DE4" w:rsidRPr="00E14DE4">
        <w:t xml:space="preserve"> </w:t>
      </w:r>
      <w:r w:rsidR="00E14DE4">
        <w:rPr>
          <w:rFonts w:ascii="Calibri" w:eastAsia="Calibri" w:hAnsi="Calibri" w:cs="Times New Roman"/>
        </w:rPr>
        <w:t>обозначить ленточную пилораму</w:t>
      </w:r>
      <w:r w:rsidR="00E14DE4">
        <w:t>,</w:t>
      </w:r>
      <w:r w:rsidR="00E14DE4" w:rsidRPr="00E14DE4">
        <w:t xml:space="preserve"> </w:t>
      </w:r>
      <w:r w:rsidR="00E14DE4">
        <w:rPr>
          <w:rFonts w:ascii="Calibri" w:eastAsia="Calibri" w:hAnsi="Calibri" w:cs="Times New Roman"/>
        </w:rPr>
        <w:t>запланировать земельные участки вдоль асфаль</w:t>
      </w:r>
      <w:r w:rsidR="00E14DE4">
        <w:t xml:space="preserve">тированной дороги на восточной </w:t>
      </w:r>
      <w:r w:rsidR="00E14DE4">
        <w:rPr>
          <w:rFonts w:ascii="Calibri" w:eastAsia="Calibri" w:hAnsi="Calibri" w:cs="Times New Roman"/>
        </w:rPr>
        <w:t xml:space="preserve">   стороне деревни за улицей Партизанской под индивидуальное жилищное строительство</w:t>
      </w:r>
      <w:r w:rsidR="00E14DE4">
        <w:t>.</w:t>
      </w:r>
    </w:p>
    <w:p w:rsidR="00E14DE4" w:rsidRDefault="00E14DE4" w:rsidP="00E14DE4"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Глава </w:t>
      </w:r>
      <w:proofErr w:type="spellStart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Старочукальского</w:t>
      </w:r>
      <w:proofErr w:type="spellEnd"/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В.Н.Чурбанова</w:t>
      </w:r>
      <w:proofErr w:type="spellEnd"/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отметил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а</w:t>
      </w:r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, что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Calibri" w:eastAsia="Calibri" w:hAnsi="Calibri" w:cs="Times New Roman"/>
        </w:rPr>
        <w:t xml:space="preserve"> на карте</w:t>
      </w:r>
      <w:r>
        <w:t xml:space="preserve">  </w:t>
      </w:r>
      <w:r>
        <w:rPr>
          <w:rFonts w:ascii="Calibri" w:eastAsia="Calibri" w:hAnsi="Calibri" w:cs="Times New Roman"/>
        </w:rPr>
        <w:t xml:space="preserve">обозначить  в д. Старые </w:t>
      </w:r>
      <w:proofErr w:type="spellStart"/>
      <w:r>
        <w:rPr>
          <w:rFonts w:ascii="Calibri" w:eastAsia="Calibri" w:hAnsi="Calibri" w:cs="Times New Roman"/>
        </w:rPr>
        <w:t>Чукалы</w:t>
      </w:r>
      <w:proofErr w:type="spellEnd"/>
      <w:r>
        <w:rPr>
          <w:rFonts w:ascii="Calibri" w:eastAsia="Calibri" w:hAnsi="Calibri" w:cs="Times New Roman"/>
        </w:rPr>
        <w:t xml:space="preserve"> на южной стороне в продолжени</w:t>
      </w:r>
      <w:proofErr w:type="gramStart"/>
      <w:r>
        <w:rPr>
          <w:rFonts w:ascii="Calibri" w:eastAsia="Calibri" w:hAnsi="Calibri" w:cs="Times New Roman"/>
        </w:rPr>
        <w:t>и</w:t>
      </w:r>
      <w:proofErr w:type="gramEnd"/>
      <w:r>
        <w:rPr>
          <w:rFonts w:ascii="Calibri" w:eastAsia="Calibri" w:hAnsi="Calibri" w:cs="Times New Roman"/>
        </w:rPr>
        <w:t xml:space="preserve"> улиц партизанская и  Советская жилые дома, два участка </w:t>
      </w:r>
      <w:proofErr w:type="spellStart"/>
      <w:r>
        <w:rPr>
          <w:rFonts w:ascii="Calibri" w:eastAsia="Calibri" w:hAnsi="Calibri" w:cs="Times New Roman"/>
        </w:rPr>
        <w:t>ЛПХ</w:t>
      </w:r>
      <w:r>
        <w:t>,-</w:t>
      </w:r>
      <w:r>
        <w:rPr>
          <w:rFonts w:ascii="Calibri" w:eastAsia="Calibri" w:hAnsi="Calibri" w:cs="Times New Roman"/>
        </w:rPr>
        <w:t>обозначить</w:t>
      </w:r>
      <w:proofErr w:type="spellEnd"/>
      <w:r>
        <w:rPr>
          <w:rFonts w:ascii="Calibri" w:eastAsia="Calibri" w:hAnsi="Calibri" w:cs="Times New Roman"/>
        </w:rPr>
        <w:t xml:space="preserve"> на северо-западной стороне д. Старые </w:t>
      </w:r>
      <w:proofErr w:type="spellStart"/>
      <w:r>
        <w:rPr>
          <w:rFonts w:ascii="Calibri" w:eastAsia="Calibri" w:hAnsi="Calibri" w:cs="Times New Roman"/>
        </w:rPr>
        <w:t>Чукалы</w:t>
      </w:r>
      <w:proofErr w:type="spellEnd"/>
      <w:r>
        <w:rPr>
          <w:rFonts w:ascii="Calibri" w:eastAsia="Calibri" w:hAnsi="Calibri" w:cs="Times New Roman"/>
        </w:rPr>
        <w:t xml:space="preserve"> в </w:t>
      </w:r>
      <w:smartTag w:uri="urn:schemas-microsoft-com:office:smarttags" w:element="metricconverter">
        <w:smartTagPr>
          <w:attr w:name="ProductID" w:val="300 метрах"/>
        </w:smartTagPr>
        <w:r>
          <w:rPr>
            <w:rFonts w:ascii="Calibri" w:eastAsia="Calibri" w:hAnsi="Calibri" w:cs="Times New Roman"/>
          </w:rPr>
          <w:t>300 метрах</w:t>
        </w:r>
      </w:smartTag>
      <w:r>
        <w:t xml:space="preserve"> от границы </w:t>
      </w:r>
      <w:r>
        <w:rPr>
          <w:rFonts w:ascii="Calibri" w:eastAsia="Calibri" w:hAnsi="Calibri" w:cs="Times New Roman"/>
        </w:rPr>
        <w:t xml:space="preserve">   населенного пункта в лесном квартале 98 </w:t>
      </w:r>
      <w:proofErr w:type="spellStart"/>
      <w:r>
        <w:rPr>
          <w:rFonts w:ascii="Calibri" w:eastAsia="Calibri" w:hAnsi="Calibri" w:cs="Times New Roman"/>
        </w:rPr>
        <w:t>Чукальского</w:t>
      </w:r>
      <w:proofErr w:type="spellEnd"/>
      <w:r>
        <w:rPr>
          <w:rFonts w:ascii="Calibri" w:eastAsia="Calibri" w:hAnsi="Calibri" w:cs="Times New Roman"/>
        </w:rPr>
        <w:t xml:space="preserve"> участкового лесничества   скотомогильник</w:t>
      </w:r>
      <w:r>
        <w:t>,</w:t>
      </w:r>
      <w:r>
        <w:rPr>
          <w:rFonts w:ascii="Calibri" w:eastAsia="Calibri" w:hAnsi="Calibri" w:cs="Times New Roman"/>
        </w:rPr>
        <w:t xml:space="preserve"> указать вдоль автомобильной дороги </w:t>
      </w:r>
      <w:proofErr w:type="spellStart"/>
      <w:r>
        <w:rPr>
          <w:rFonts w:ascii="Calibri" w:eastAsia="Calibri" w:hAnsi="Calibri" w:cs="Times New Roman"/>
        </w:rPr>
        <w:t>Шемурша-Русские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Чукалы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гру</w:t>
      </w:r>
      <w:proofErr w:type="spellEnd"/>
      <w:r w:rsidRPr="00E14DE4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пповой</w:t>
      </w:r>
      <w:proofErr w:type="spellEnd"/>
      <w:r>
        <w:rPr>
          <w:rFonts w:ascii="Calibri" w:eastAsia="Calibri" w:hAnsi="Calibri" w:cs="Times New Roman"/>
        </w:rPr>
        <w:t xml:space="preserve"> водоотвод</w:t>
      </w:r>
      <w:r>
        <w:t>.</w:t>
      </w:r>
    </w:p>
    <w:p w:rsidR="005D3F9C" w:rsidRDefault="00E14DE4" w:rsidP="00094921">
      <w:pPr>
        <w:rPr>
          <w:rFonts w:ascii="Calibri" w:eastAsia="Calibri" w:hAnsi="Calibri" w:cs="Times New Roman"/>
        </w:rPr>
      </w:pPr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Житель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.Ш</w:t>
      </w:r>
      <w:proofErr w:type="gramEnd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амкино</w:t>
      </w:r>
      <w:proofErr w:type="spellEnd"/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Явкин</w:t>
      </w:r>
      <w:proofErr w:type="spellEnd"/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М.С.</w:t>
      </w:r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отметил , что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>
        <w:rPr>
          <w:rFonts w:ascii="Calibri" w:eastAsia="Calibri" w:hAnsi="Calibri" w:cs="Times New Roman"/>
        </w:rPr>
        <w:t xml:space="preserve"> на карте</w:t>
      </w:r>
      <w:r w:rsidR="00094921">
        <w:rPr>
          <w:rFonts w:ascii="Calibri" w:eastAsia="Calibri" w:hAnsi="Calibri" w:cs="Times New Roman"/>
        </w:rPr>
        <w:t xml:space="preserve">-  убрать с. </w:t>
      </w:r>
      <w:proofErr w:type="spellStart"/>
      <w:r w:rsidR="00094921">
        <w:rPr>
          <w:rFonts w:ascii="Calibri" w:eastAsia="Calibri" w:hAnsi="Calibri" w:cs="Times New Roman"/>
        </w:rPr>
        <w:t>Шамкино</w:t>
      </w:r>
      <w:proofErr w:type="spellEnd"/>
      <w:r w:rsidR="00094921">
        <w:rPr>
          <w:rFonts w:ascii="Calibri" w:eastAsia="Calibri" w:hAnsi="Calibri" w:cs="Times New Roman"/>
        </w:rPr>
        <w:t xml:space="preserve"> территорию машинно-тракторного парка, здание школы, пожарное </w:t>
      </w:r>
      <w:r w:rsidR="00094921">
        <w:t xml:space="preserve"> ДЕПО, медпункт, </w:t>
      </w:r>
      <w:proofErr w:type="spellStart"/>
      <w:r w:rsidR="00094921">
        <w:t>ц</w:t>
      </w:r>
      <w:r w:rsidR="00094921">
        <w:rPr>
          <w:rFonts w:ascii="Calibri" w:eastAsia="Calibri" w:hAnsi="Calibri" w:cs="Times New Roman"/>
        </w:rPr>
        <w:t>исцерну</w:t>
      </w:r>
      <w:proofErr w:type="spellEnd"/>
      <w:r w:rsidR="00094921">
        <w:rPr>
          <w:rFonts w:ascii="Calibri" w:eastAsia="Calibri" w:hAnsi="Calibri" w:cs="Times New Roman"/>
        </w:rPr>
        <w:t xml:space="preserve"> под </w:t>
      </w:r>
      <w:proofErr w:type="spellStart"/>
      <w:r w:rsidR="00094921">
        <w:rPr>
          <w:rFonts w:ascii="Calibri" w:eastAsia="Calibri" w:hAnsi="Calibri" w:cs="Times New Roman"/>
        </w:rPr>
        <w:t>ГСМ.обозначить</w:t>
      </w:r>
      <w:proofErr w:type="spellEnd"/>
      <w:r w:rsidR="00094921">
        <w:rPr>
          <w:rFonts w:ascii="Calibri" w:eastAsia="Calibri" w:hAnsi="Calibri" w:cs="Times New Roman"/>
        </w:rPr>
        <w:t xml:space="preserve"> вышку сотовой связи</w:t>
      </w:r>
      <w:r w:rsidR="00094921">
        <w:t xml:space="preserve">, </w:t>
      </w:r>
      <w:r w:rsidR="00094921">
        <w:rPr>
          <w:rFonts w:ascii="Calibri" w:eastAsia="Calibri" w:hAnsi="Calibri" w:cs="Times New Roman"/>
        </w:rPr>
        <w:t xml:space="preserve"> планируется строительство СТФ на 10,000 голов вдоль автомобильной дороги</w:t>
      </w:r>
      <w:r w:rsidR="00094921">
        <w:t>,</w:t>
      </w:r>
      <w:r w:rsidR="00094921">
        <w:rPr>
          <w:rFonts w:ascii="Calibri" w:eastAsia="Calibri" w:hAnsi="Calibri" w:cs="Times New Roman"/>
        </w:rPr>
        <w:t xml:space="preserve">   Шемурша- Русские </w:t>
      </w:r>
      <w:proofErr w:type="spellStart"/>
      <w:r w:rsidR="00094921">
        <w:rPr>
          <w:rFonts w:ascii="Calibri" w:eastAsia="Calibri" w:hAnsi="Calibri" w:cs="Times New Roman"/>
        </w:rPr>
        <w:t>Чукалы</w:t>
      </w:r>
      <w:proofErr w:type="spellEnd"/>
      <w:r w:rsidR="00094921">
        <w:rPr>
          <w:rFonts w:ascii="Calibri" w:eastAsia="Calibri" w:hAnsi="Calibri" w:cs="Times New Roman"/>
        </w:rPr>
        <w:t xml:space="preserve"> на площади 10 </w:t>
      </w:r>
      <w:proofErr w:type="spellStart"/>
      <w:r w:rsidR="00094921">
        <w:rPr>
          <w:rFonts w:ascii="Calibri" w:eastAsia="Calibri" w:hAnsi="Calibri" w:cs="Times New Roman"/>
        </w:rPr>
        <w:t>га</w:t>
      </w:r>
      <w:r w:rsidR="00094921">
        <w:t>,</w:t>
      </w:r>
      <w:r w:rsidR="00094921">
        <w:rPr>
          <w:rFonts w:ascii="Calibri" w:eastAsia="Calibri" w:hAnsi="Calibri" w:cs="Times New Roman"/>
        </w:rPr>
        <w:t>обозначить</w:t>
      </w:r>
      <w:proofErr w:type="spellEnd"/>
      <w:r w:rsidR="00094921">
        <w:rPr>
          <w:rFonts w:ascii="Calibri" w:eastAsia="Calibri" w:hAnsi="Calibri" w:cs="Times New Roman"/>
        </w:rPr>
        <w:t xml:space="preserve"> место кладбища на северной стороне деревни Старые </w:t>
      </w:r>
      <w:proofErr w:type="spellStart"/>
      <w:r w:rsidR="00094921">
        <w:rPr>
          <w:rFonts w:ascii="Calibri" w:eastAsia="Calibri" w:hAnsi="Calibri" w:cs="Times New Roman"/>
        </w:rPr>
        <w:t>Чукалы</w:t>
      </w:r>
      <w:proofErr w:type="spellEnd"/>
      <w:r w:rsidR="00094921">
        <w:t xml:space="preserve">. </w:t>
      </w:r>
    </w:p>
    <w:p w:rsidR="005D3F9C" w:rsidRPr="005D3F9C" w:rsidRDefault="00094921" w:rsidP="00094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="005D3F9C"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.</w:t>
      </w:r>
    </w:p>
    <w:p w:rsidR="005D3F9C" w:rsidRPr="005D3F9C" w:rsidRDefault="005D3F9C" w:rsidP="005D3F9C">
      <w:pPr>
        <w:shd w:val="clear" w:color="auto" w:fill="FFFFFF"/>
        <w:spacing w:after="0" w:line="276" w:lineRule="exact"/>
        <w:ind w:left="155" w:firstLine="6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F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 </w:t>
      </w:r>
    </w:p>
    <w:p w:rsidR="005D3F9C" w:rsidRPr="005D3F9C" w:rsidRDefault="005D3F9C" w:rsidP="005D3F9C">
      <w:pPr>
        <w:shd w:val="clear" w:color="auto" w:fill="FFFFFF"/>
        <w:spacing w:after="0" w:line="276" w:lineRule="exact"/>
        <w:ind w:left="155" w:firstLine="6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F9C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Председатель:                                                   </w:t>
      </w:r>
      <w:r w:rsidR="00094921" w:rsidRPr="00094921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</w:t>
      </w:r>
      <w:proofErr w:type="spellStart"/>
      <w:r w:rsidR="00094921" w:rsidRPr="00094921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В.Н.Чурбанова</w:t>
      </w:r>
      <w:proofErr w:type="spellEnd"/>
      <w:r w:rsidRPr="005D3F9C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.</w:t>
      </w:r>
    </w:p>
    <w:p w:rsidR="005D3F9C" w:rsidRPr="005D3F9C" w:rsidRDefault="00094921" w:rsidP="005D3F9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4921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             </w:t>
      </w:r>
      <w:r w:rsidR="005D3F9C" w:rsidRPr="005D3F9C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Секретарь:                                                         </w:t>
      </w:r>
      <w:r w:rsidRPr="00094921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</w:t>
      </w:r>
      <w:r w:rsidR="005D3F9C" w:rsidRPr="005D3F9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094921">
        <w:rPr>
          <w:rFonts w:ascii="Verdana" w:eastAsia="Times New Roman" w:hAnsi="Verdana" w:cs="Times New Roman"/>
          <w:sz w:val="20"/>
          <w:szCs w:val="20"/>
          <w:lang w:eastAsia="ru-RU"/>
        </w:rPr>
        <w:t>З.Н.Дергачева</w:t>
      </w:r>
      <w:proofErr w:type="spellEnd"/>
    </w:p>
    <w:p w:rsidR="00826BF3" w:rsidRDefault="00826BF3" w:rsidP="00826BF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</w:t>
      </w:r>
      <w:r w:rsidR="00F54443">
        <w:rPr>
          <w:color w:val="000000"/>
          <w:sz w:val="28"/>
          <w:szCs w:val="28"/>
        </w:rPr>
        <w:t xml:space="preserve">                   </w:t>
      </w:r>
      <w:r>
        <w:rPr>
          <w:color w:val="000000"/>
          <w:sz w:val="28"/>
          <w:szCs w:val="28"/>
        </w:rPr>
        <w:t>     </w:t>
      </w:r>
    </w:p>
    <w:p w:rsidR="001B7A2C" w:rsidRDefault="00094921"/>
    <w:sectPr w:rsidR="001B7A2C" w:rsidSect="00A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F3"/>
    <w:rsid w:val="000713DD"/>
    <w:rsid w:val="00094921"/>
    <w:rsid w:val="000F0FE0"/>
    <w:rsid w:val="002311FA"/>
    <w:rsid w:val="00283A2A"/>
    <w:rsid w:val="002E1C4E"/>
    <w:rsid w:val="003F572B"/>
    <w:rsid w:val="00495506"/>
    <w:rsid w:val="005D3F9C"/>
    <w:rsid w:val="005E2282"/>
    <w:rsid w:val="005F49E0"/>
    <w:rsid w:val="0065464C"/>
    <w:rsid w:val="00681234"/>
    <w:rsid w:val="006B2107"/>
    <w:rsid w:val="00744E93"/>
    <w:rsid w:val="00826BF3"/>
    <w:rsid w:val="0093223B"/>
    <w:rsid w:val="00935586"/>
    <w:rsid w:val="0096488A"/>
    <w:rsid w:val="009A1E0E"/>
    <w:rsid w:val="009B5513"/>
    <w:rsid w:val="00A3145D"/>
    <w:rsid w:val="00AF09E8"/>
    <w:rsid w:val="00BE1370"/>
    <w:rsid w:val="00C02696"/>
    <w:rsid w:val="00DC0384"/>
    <w:rsid w:val="00DD165D"/>
    <w:rsid w:val="00E14DE4"/>
    <w:rsid w:val="00F1660D"/>
    <w:rsid w:val="00F54443"/>
    <w:rsid w:val="00F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D"/>
  </w:style>
  <w:style w:type="paragraph" w:styleId="1">
    <w:name w:val="heading 1"/>
    <w:basedOn w:val="a"/>
    <w:link w:val="10"/>
    <w:uiPriority w:val="9"/>
    <w:qFormat/>
    <w:rsid w:val="005D3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BF3"/>
  </w:style>
  <w:style w:type="character" w:styleId="a4">
    <w:name w:val="Strong"/>
    <w:basedOn w:val="a0"/>
    <w:qFormat/>
    <w:rsid w:val="00826B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3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38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56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2019-11-22T12:16:00Z</dcterms:created>
  <dcterms:modified xsi:type="dcterms:W3CDTF">2019-11-22T12:16:00Z</dcterms:modified>
</cp:coreProperties>
</file>