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BF" w:rsidRPr="00D96856" w:rsidRDefault="007F59BF" w:rsidP="007F59B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7F59BF" w:rsidRPr="00D96856" w:rsidRDefault="00BF097E" w:rsidP="007F59B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47F7">
        <w:rPr>
          <w:sz w:val="24"/>
          <w:szCs w:val="24"/>
        </w:rPr>
        <w:t>0</w:t>
      </w:r>
      <w:r w:rsidR="007F59BF" w:rsidRPr="00D96856">
        <w:rPr>
          <w:sz w:val="24"/>
          <w:szCs w:val="24"/>
        </w:rPr>
        <w:t xml:space="preserve"> </w:t>
      </w:r>
      <w:r w:rsidR="006647F7">
        <w:rPr>
          <w:sz w:val="24"/>
          <w:szCs w:val="24"/>
        </w:rPr>
        <w:t>дека</w:t>
      </w:r>
      <w:r w:rsidR="007F59BF">
        <w:rPr>
          <w:sz w:val="24"/>
          <w:szCs w:val="24"/>
        </w:rPr>
        <w:t>бря</w:t>
      </w:r>
      <w:r w:rsidR="007F59BF" w:rsidRPr="00D96856">
        <w:rPr>
          <w:sz w:val="24"/>
          <w:szCs w:val="24"/>
        </w:rPr>
        <w:t xml:space="preserve">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7F59BF">
        <w:rPr>
          <w:b/>
          <w:sz w:val="26"/>
          <w:szCs w:val="26"/>
          <w:u w:val="single"/>
        </w:rPr>
        <w:t>4</w:t>
      </w:r>
      <w:r w:rsidR="006647F7">
        <w:rPr>
          <w:b/>
          <w:sz w:val="26"/>
          <w:szCs w:val="26"/>
          <w:u w:val="single"/>
        </w:rPr>
        <w:t>1</w:t>
      </w:r>
      <w:r w:rsidR="00BF097E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6647F7">
        <w:rPr>
          <w:b/>
          <w:sz w:val="26"/>
          <w:szCs w:val="26"/>
          <w:u w:val="single"/>
        </w:rPr>
        <w:t>дека</w:t>
      </w:r>
      <w:r w:rsidR="007F59BF">
        <w:rPr>
          <w:b/>
          <w:sz w:val="26"/>
          <w:szCs w:val="26"/>
          <w:u w:val="single"/>
        </w:rPr>
        <w:t>брь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A15E3C" w:rsidRPr="00162057">
        <w:rPr>
          <w:sz w:val="24"/>
          <w:szCs w:val="24"/>
        </w:rPr>
        <w:t>я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C73218">
        <w:rPr>
          <w:sz w:val="24"/>
          <w:szCs w:val="24"/>
        </w:rPr>
        <w:t>я</w:t>
      </w:r>
      <w:r w:rsidR="00A15E3C" w:rsidRPr="00162057">
        <w:rPr>
          <w:sz w:val="24"/>
          <w:szCs w:val="24"/>
        </w:rPr>
        <w:t>м</w:t>
      </w:r>
      <w:r w:rsidR="00C73218">
        <w:rPr>
          <w:sz w:val="24"/>
          <w:szCs w:val="24"/>
        </w:rPr>
        <w:t>и</w:t>
      </w:r>
      <w:r w:rsidR="00A15E3C" w:rsidRPr="00162057">
        <w:rPr>
          <w:sz w:val="24"/>
          <w:szCs w:val="24"/>
        </w:rPr>
        <w:t xml:space="preserve">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C73218">
        <w:rPr>
          <w:sz w:val="24"/>
          <w:szCs w:val="24"/>
        </w:rPr>
        <w:t>17</w:t>
      </w:r>
      <w:r w:rsidR="00162057" w:rsidRPr="00162057">
        <w:rPr>
          <w:sz w:val="24"/>
          <w:szCs w:val="24"/>
        </w:rPr>
        <w:t>.</w:t>
      </w:r>
      <w:r w:rsidR="007309E5">
        <w:rPr>
          <w:sz w:val="24"/>
          <w:szCs w:val="24"/>
        </w:rPr>
        <w:t>1</w:t>
      </w:r>
      <w:r w:rsidR="00C73218">
        <w:rPr>
          <w:sz w:val="24"/>
          <w:szCs w:val="24"/>
        </w:rPr>
        <w:t>2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C73218">
        <w:rPr>
          <w:sz w:val="24"/>
          <w:szCs w:val="24"/>
        </w:rPr>
        <w:t>№</w:t>
      </w:r>
      <w:r w:rsidR="006647F7">
        <w:rPr>
          <w:sz w:val="24"/>
          <w:szCs w:val="24"/>
        </w:rPr>
        <w:t xml:space="preserve"> </w:t>
      </w:r>
      <w:r w:rsidR="00C73218">
        <w:rPr>
          <w:sz w:val="24"/>
          <w:szCs w:val="24"/>
        </w:rPr>
        <w:t>3136, 3138.</w:t>
      </w:r>
      <w:bookmarkStart w:id="0" w:name="_GoBack"/>
      <w:bookmarkEnd w:id="0"/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6A620A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104763" w:rsidRPr="00104763">
        <w:rPr>
          <w:sz w:val="24"/>
          <w:szCs w:val="24"/>
        </w:rPr>
        <w:t>земельный участок площадью 3 971 кв. м с кадастровым номером 21:01:040106:95, с расположенным на нем следующим объектом недвижимого имущества: одноэтажное кирпичное здание (литера А), сооружение (литера I), общей площадью 417,6 кв. м, находящееся по адресу: г. Чебоксары, поселок Северный, торфобрикетный завод, строение 18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04763" w:rsidRPr="00104763">
        <w:rPr>
          <w:sz w:val="24"/>
          <w:szCs w:val="24"/>
        </w:rPr>
        <w:t>500 000 (Пятьсот тысяч) рублей</w:t>
      </w:r>
      <w:r w:rsidRPr="00C972B2">
        <w:rPr>
          <w:sz w:val="24"/>
          <w:szCs w:val="24"/>
        </w:rPr>
        <w:t xml:space="preserve">. 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04763" w:rsidRPr="00104763">
        <w:rPr>
          <w:sz w:val="24"/>
          <w:szCs w:val="24"/>
        </w:rPr>
        <w:t>25 000 (Двадцать пять тысяч) рублей</w:t>
      </w:r>
      <w:r w:rsidRPr="00C972B2">
        <w:rPr>
          <w:sz w:val="24"/>
          <w:szCs w:val="24"/>
        </w:rPr>
        <w:t>.</w:t>
      </w:r>
    </w:p>
    <w:p w:rsidR="004C0227" w:rsidRDefault="004C0227" w:rsidP="004C0227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04763" w:rsidRPr="00104763">
        <w:rPr>
          <w:sz w:val="24"/>
          <w:szCs w:val="24"/>
        </w:rPr>
        <w:t>100 000 (Сто тысяч)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104763" w:rsidRDefault="00104763" w:rsidP="0010476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Pr="00104763">
        <w:rPr>
          <w:sz w:val="24"/>
          <w:szCs w:val="24"/>
        </w:rPr>
        <w:t xml:space="preserve">земельный участок площадью 267 кв. м с кадастровым номером 21:01:040106:13, с расположенным на нем следующим объектом недвижимого имущества: подземное одноэтажное </w:t>
      </w:r>
      <w:r w:rsidRPr="00104763">
        <w:rPr>
          <w:sz w:val="24"/>
          <w:szCs w:val="24"/>
        </w:rPr>
        <w:lastRenderedPageBreak/>
        <w:t>кирпичное здание (литеры</w:t>
      </w:r>
      <w:proofErr w:type="gramStart"/>
      <w:r w:rsidRPr="00104763">
        <w:rPr>
          <w:sz w:val="24"/>
          <w:szCs w:val="24"/>
        </w:rPr>
        <w:t xml:space="preserve"> А</w:t>
      </w:r>
      <w:proofErr w:type="gramEnd"/>
      <w:r w:rsidRPr="00104763">
        <w:rPr>
          <w:sz w:val="24"/>
          <w:szCs w:val="24"/>
        </w:rPr>
        <w:t xml:space="preserve">, а1, а2), общей площадью 184,4 кв. м, находящееся по адресу: г. Чебоксары, пос. Северный </w:t>
      </w:r>
    </w:p>
    <w:p w:rsidR="00104763" w:rsidRPr="00C972B2" w:rsidRDefault="00104763" w:rsidP="00104763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Pr="00104763">
        <w:rPr>
          <w:sz w:val="24"/>
          <w:szCs w:val="24"/>
        </w:rPr>
        <w:t>185 000 (Сто восемьдесят пять тысяч) рублей</w:t>
      </w:r>
      <w:r w:rsidRPr="00C972B2">
        <w:rPr>
          <w:sz w:val="24"/>
          <w:szCs w:val="24"/>
        </w:rPr>
        <w:t xml:space="preserve">. </w:t>
      </w:r>
    </w:p>
    <w:p w:rsidR="00104763" w:rsidRDefault="00104763" w:rsidP="00104763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Pr="00104763">
        <w:rPr>
          <w:sz w:val="24"/>
          <w:szCs w:val="24"/>
        </w:rPr>
        <w:t>9 250 (Девять тысяч двести пятьдесят)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Pr="00104763">
        <w:rPr>
          <w:sz w:val="24"/>
          <w:szCs w:val="24"/>
        </w:rPr>
        <w:t>37 000 (Тридцать семь тысяч) рублей</w:t>
      </w:r>
      <w:r w:rsidRPr="00C972B2">
        <w:rPr>
          <w:sz w:val="24"/>
          <w:szCs w:val="24"/>
        </w:rPr>
        <w:t>.</w:t>
      </w:r>
    </w:p>
    <w:p w:rsidR="004C0227" w:rsidRPr="00104763" w:rsidRDefault="004C0227" w:rsidP="004C0227">
      <w:pPr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BF097E">
        <w:rPr>
          <w:b/>
          <w:sz w:val="24"/>
          <w:szCs w:val="24"/>
        </w:rPr>
        <w:t>2</w:t>
      </w:r>
      <w:r w:rsidR="006647F7">
        <w:rPr>
          <w:b/>
          <w:sz w:val="24"/>
          <w:szCs w:val="24"/>
        </w:rPr>
        <w:t>0</w:t>
      </w:r>
      <w:r w:rsidR="00F87543">
        <w:rPr>
          <w:b/>
          <w:sz w:val="24"/>
          <w:szCs w:val="24"/>
        </w:rPr>
        <w:t xml:space="preserve"> </w:t>
      </w:r>
      <w:r w:rsidR="006647F7">
        <w:rPr>
          <w:b/>
          <w:sz w:val="24"/>
          <w:szCs w:val="24"/>
        </w:rPr>
        <w:t>дека</w:t>
      </w:r>
      <w:r w:rsidR="007F59BF"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BF097E">
        <w:rPr>
          <w:b/>
          <w:sz w:val="24"/>
          <w:szCs w:val="24"/>
        </w:rPr>
        <w:t>16</w:t>
      </w:r>
      <w:r w:rsidR="005F764A" w:rsidRPr="006D4886">
        <w:rPr>
          <w:b/>
          <w:sz w:val="24"/>
          <w:szCs w:val="24"/>
        </w:rPr>
        <w:t xml:space="preserve"> </w:t>
      </w:r>
      <w:r w:rsidR="006647F7">
        <w:rPr>
          <w:b/>
          <w:sz w:val="24"/>
          <w:szCs w:val="24"/>
        </w:rPr>
        <w:t>янва</w:t>
      </w:r>
      <w:r w:rsidR="007F59BF">
        <w:rPr>
          <w:b/>
          <w:sz w:val="24"/>
          <w:szCs w:val="24"/>
        </w:rPr>
        <w:t>ря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6647F7">
        <w:rPr>
          <w:b/>
          <w:sz w:val="24"/>
          <w:szCs w:val="24"/>
        </w:rPr>
        <w:t>1</w:t>
      </w:r>
      <w:r w:rsidR="00BF097E">
        <w:rPr>
          <w:b/>
          <w:sz w:val="24"/>
          <w:szCs w:val="24"/>
        </w:rPr>
        <w:t>7</w:t>
      </w:r>
      <w:r w:rsidR="008C5464" w:rsidRPr="006D4886">
        <w:rPr>
          <w:b/>
          <w:sz w:val="24"/>
          <w:szCs w:val="24"/>
        </w:rPr>
        <w:t xml:space="preserve"> </w:t>
      </w:r>
      <w:r w:rsidR="006647F7">
        <w:rPr>
          <w:b/>
          <w:sz w:val="24"/>
          <w:szCs w:val="24"/>
        </w:rPr>
        <w:t>янва</w:t>
      </w:r>
      <w:r w:rsidR="007F59BF">
        <w:rPr>
          <w:b/>
          <w:sz w:val="24"/>
          <w:szCs w:val="24"/>
        </w:rPr>
        <w:t>р</w:t>
      </w:r>
      <w:r w:rsidR="00B433C0">
        <w:rPr>
          <w:b/>
          <w:sz w:val="24"/>
          <w:szCs w:val="24"/>
        </w:rPr>
        <w:t>я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BF097E">
        <w:rPr>
          <w:b/>
          <w:sz w:val="24"/>
          <w:szCs w:val="24"/>
        </w:rPr>
        <w:t>20</w:t>
      </w:r>
      <w:r w:rsidR="005F764A" w:rsidRPr="006D4886">
        <w:rPr>
          <w:b/>
          <w:sz w:val="24"/>
          <w:szCs w:val="24"/>
        </w:rPr>
        <w:t xml:space="preserve"> </w:t>
      </w:r>
      <w:r w:rsidR="006647F7">
        <w:rPr>
          <w:b/>
          <w:sz w:val="24"/>
          <w:szCs w:val="24"/>
        </w:rPr>
        <w:t>янва</w:t>
      </w:r>
      <w:r w:rsidR="007F59BF">
        <w:rPr>
          <w:b/>
          <w:sz w:val="24"/>
          <w:szCs w:val="24"/>
        </w:rPr>
        <w:t>р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6647F7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Для обеспечения доступа к участию в электронном аукционе Претендентам необходимо </w:t>
      </w:r>
      <w:r w:rsidRPr="00AB5E5E">
        <w:rPr>
          <w:sz w:val="24"/>
          <w:szCs w:val="24"/>
        </w:rPr>
        <w:lastRenderedPageBreak/>
        <w:t>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0750FD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73218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205641"/>
    <w:rsid w:val="00207562"/>
    <w:rsid w:val="002179CE"/>
    <w:rsid w:val="0022418D"/>
    <w:rsid w:val="0023289D"/>
    <w:rsid w:val="00232D5A"/>
    <w:rsid w:val="00234421"/>
    <w:rsid w:val="00237E56"/>
    <w:rsid w:val="002409C5"/>
    <w:rsid w:val="00241D76"/>
    <w:rsid w:val="00242055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4C7E"/>
    <w:rsid w:val="00577B19"/>
    <w:rsid w:val="00581672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2DB3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54E43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D338D"/>
    <w:rsid w:val="00ED70D4"/>
    <w:rsid w:val="00ED7477"/>
    <w:rsid w:val="00EE1CE5"/>
    <w:rsid w:val="00EF632F"/>
    <w:rsid w:val="00EF7E49"/>
    <w:rsid w:val="00F006C7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1016-5EEB-454D-9B94-EF092591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291</cp:revision>
  <cp:lastPrinted>2019-11-22T07:32:00Z</cp:lastPrinted>
  <dcterms:created xsi:type="dcterms:W3CDTF">2018-02-28T07:19:00Z</dcterms:created>
  <dcterms:modified xsi:type="dcterms:W3CDTF">2019-12-19T11:34:00Z</dcterms:modified>
</cp:coreProperties>
</file>