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5" w:rsidRPr="00D96856" w:rsidRDefault="002D0D75" w:rsidP="002D0D75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2D0D75" w:rsidRPr="00D96856" w:rsidRDefault="002D0D75" w:rsidP="002D0D75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2D0D75" w:rsidRPr="00D96856" w:rsidRDefault="002D0D75" w:rsidP="002D0D75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2D0D75" w:rsidRPr="00D96856" w:rsidRDefault="002D0D75" w:rsidP="002D0D75">
      <w:pPr>
        <w:widowControl/>
        <w:ind w:left="5954" w:right="-6"/>
        <w:jc w:val="both"/>
        <w:rPr>
          <w:sz w:val="24"/>
          <w:szCs w:val="24"/>
        </w:rPr>
      </w:pPr>
    </w:p>
    <w:p w:rsidR="002D0D75" w:rsidRPr="00D96856" w:rsidRDefault="002D0D75" w:rsidP="002D0D75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2D0D75" w:rsidRPr="00D96856" w:rsidRDefault="002D0D75" w:rsidP="002D0D75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96856">
        <w:rPr>
          <w:sz w:val="24"/>
          <w:szCs w:val="24"/>
        </w:rPr>
        <w:t xml:space="preserve"> 2019 года</w:t>
      </w:r>
    </w:p>
    <w:p w:rsidR="002D0D75" w:rsidRPr="00AC63FD" w:rsidRDefault="002D0D75" w:rsidP="002D0D75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8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01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</w:t>
      </w:r>
      <w:r w:rsidR="0088271F">
        <w:rPr>
          <w:sz w:val="24"/>
          <w:szCs w:val="24"/>
        </w:rPr>
        <w:t>4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8271F" w:rsidRPr="0088271F">
        <w:rPr>
          <w:sz w:val="24"/>
          <w:szCs w:val="24"/>
        </w:rPr>
        <w:t>нежилое помещение № 1, общей площадью 74,4 кв. м, расположенное в цокольном этаже (литера А</w:t>
      </w:r>
      <w:proofErr w:type="gramStart"/>
      <w:r w:rsidR="0088271F" w:rsidRPr="0088271F">
        <w:rPr>
          <w:sz w:val="24"/>
          <w:szCs w:val="24"/>
        </w:rPr>
        <w:t>1</w:t>
      </w:r>
      <w:proofErr w:type="gramEnd"/>
      <w:r w:rsidR="0088271F" w:rsidRPr="0088271F">
        <w:rPr>
          <w:sz w:val="24"/>
          <w:szCs w:val="24"/>
        </w:rPr>
        <w:t>) жилого семнадцатиэтажного монолитного дома (литера А), находящегося по адресу: г. Чебоксары, ул. М. Павлова, д. 48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8271F" w:rsidRDefault="0088271F" w:rsidP="00993B42">
      <w:pPr>
        <w:ind w:firstLine="567"/>
        <w:jc w:val="both"/>
        <w:rPr>
          <w:sz w:val="24"/>
          <w:szCs w:val="24"/>
        </w:rPr>
      </w:pPr>
      <w:r w:rsidRPr="0088271F">
        <w:rPr>
          <w:sz w:val="24"/>
          <w:szCs w:val="24"/>
        </w:rPr>
        <w:t xml:space="preserve">договор аренды № 2566 от 14.08.2018, заключенный между Чебоксарским городским комитетом по управлению имуществом и индивидуальным предпринимателем </w:t>
      </w:r>
      <w:proofErr w:type="spellStart"/>
      <w:r w:rsidRPr="0088271F">
        <w:rPr>
          <w:sz w:val="24"/>
          <w:szCs w:val="24"/>
        </w:rPr>
        <w:t>Ишмуратовым</w:t>
      </w:r>
      <w:proofErr w:type="spellEnd"/>
      <w:r w:rsidRPr="0088271F">
        <w:rPr>
          <w:sz w:val="24"/>
          <w:szCs w:val="24"/>
        </w:rPr>
        <w:t xml:space="preserve"> Иваном Витальевичем. </w:t>
      </w:r>
    </w:p>
    <w:p w:rsidR="00637B5B" w:rsidRDefault="00637B5B" w:rsidP="00993B42">
      <w:pPr>
        <w:ind w:firstLine="567"/>
        <w:jc w:val="both"/>
        <w:rPr>
          <w:sz w:val="24"/>
          <w:szCs w:val="24"/>
        </w:rPr>
      </w:pPr>
      <w:r w:rsidRPr="00637B5B">
        <w:rPr>
          <w:sz w:val="24"/>
          <w:szCs w:val="24"/>
        </w:rPr>
        <w:t>Срок действия договора аренды по 22.07.2023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88271F" w:rsidRPr="0088271F">
        <w:rPr>
          <w:sz w:val="24"/>
          <w:szCs w:val="24"/>
        </w:rPr>
        <w:t>1 873 000 (Один миллион восемьсот семьдесят три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lastRenderedPageBreak/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8271F" w:rsidRPr="0088271F">
        <w:rPr>
          <w:sz w:val="24"/>
          <w:szCs w:val="24"/>
        </w:rPr>
        <w:t>374 600 (Триста семьдесят четыре тысячи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8271F" w:rsidRPr="0088271F">
        <w:rPr>
          <w:sz w:val="24"/>
          <w:szCs w:val="24"/>
        </w:rPr>
        <w:t>93 650 (Девяносто три тысячи шестьсот пятьдесят) рублей</w:t>
      </w:r>
      <w:r w:rsidRPr="00C972B2">
        <w:rPr>
          <w:sz w:val="24"/>
          <w:szCs w:val="24"/>
        </w:rPr>
        <w:t>.</w:t>
      </w:r>
    </w:p>
    <w:p w:rsidR="002D0D75" w:rsidRDefault="002D0D75" w:rsidP="002D0D75">
      <w:pPr>
        <w:widowControl/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 xml:space="preserve">Аукцион по продаже объекта по лоту № 1, назначенный на </w:t>
      </w:r>
      <w:r>
        <w:rPr>
          <w:sz w:val="24"/>
          <w:szCs w:val="24"/>
        </w:rPr>
        <w:t>13</w:t>
      </w:r>
      <w:r w:rsidRPr="0064685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646858">
        <w:rPr>
          <w:sz w:val="24"/>
          <w:szCs w:val="24"/>
        </w:rPr>
        <w:t>.2019, не состоялся в связи с отсутствием</w:t>
      </w:r>
      <w:r>
        <w:rPr>
          <w:sz w:val="24"/>
          <w:szCs w:val="24"/>
        </w:rPr>
        <w:t xml:space="preserve"> </w:t>
      </w:r>
      <w:r w:rsidRPr="00646858">
        <w:rPr>
          <w:sz w:val="24"/>
          <w:szCs w:val="24"/>
        </w:rPr>
        <w:t>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2D0D75" w:rsidRPr="00AB5E5E" w:rsidRDefault="002D0D75" w:rsidP="002D0D75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2D0D75" w:rsidRPr="00AB5E5E" w:rsidRDefault="002D0D75" w:rsidP="002D0D75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D0D75" w:rsidRPr="006D4886" w:rsidRDefault="002D0D75" w:rsidP="002D0D75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2D0D75" w:rsidRPr="006D4886" w:rsidRDefault="002D0D75" w:rsidP="002D0D7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19 сентября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2D0D75" w:rsidRPr="006D4886" w:rsidRDefault="002D0D75" w:rsidP="002D0D7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2D0D75" w:rsidRPr="006D4886" w:rsidRDefault="002D0D75" w:rsidP="002D0D7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18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2D0D75" w:rsidRPr="00AB5E5E" w:rsidRDefault="002D0D75" w:rsidP="002D0D7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2D0D75" w:rsidRPr="00AB5E5E" w:rsidRDefault="002D0D75" w:rsidP="002D0D75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240D20">
        <w:rPr>
          <w:sz w:val="24"/>
          <w:szCs w:val="24"/>
        </w:rPr>
        <w:t xml:space="preserve"> договором аренды,</w:t>
      </w:r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D0D75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0D20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0D75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B5B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BBD1-4F61-45CA-A996-ABBA8671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271</cp:revision>
  <cp:lastPrinted>2018-09-28T06:20:00Z</cp:lastPrinted>
  <dcterms:created xsi:type="dcterms:W3CDTF">2018-02-28T07:19:00Z</dcterms:created>
  <dcterms:modified xsi:type="dcterms:W3CDTF">2019-09-17T11:41:00Z</dcterms:modified>
</cp:coreProperties>
</file>