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136" w:rsidRDefault="004604BC" w:rsidP="004604BC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Приглашаем </w:t>
      </w:r>
      <w:r w:rsidR="008575CD">
        <w:rPr>
          <w:rFonts w:ascii="Times New Roman" w:hAnsi="Times New Roman"/>
          <w:b/>
          <w:sz w:val="24"/>
          <w:szCs w:val="24"/>
        </w:rPr>
        <w:t>к участию 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0136">
        <w:rPr>
          <w:rFonts w:ascii="Times New Roman" w:hAnsi="Times New Roman"/>
          <w:b/>
          <w:sz w:val="24"/>
          <w:szCs w:val="24"/>
        </w:rPr>
        <w:t>республиканск</w:t>
      </w:r>
      <w:r w:rsidR="008575CD">
        <w:rPr>
          <w:rFonts w:ascii="Times New Roman" w:hAnsi="Times New Roman"/>
          <w:b/>
          <w:sz w:val="24"/>
          <w:szCs w:val="24"/>
        </w:rPr>
        <w:t>ом</w:t>
      </w:r>
      <w:r w:rsidR="00B0013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фестивал</w:t>
      </w:r>
      <w:r w:rsidR="008575CD">
        <w:rPr>
          <w:rFonts w:ascii="Times New Roman" w:hAnsi="Times New Roman"/>
          <w:b/>
          <w:sz w:val="24"/>
          <w:szCs w:val="24"/>
        </w:rPr>
        <w:t>е</w:t>
      </w:r>
      <w:r>
        <w:rPr>
          <w:rFonts w:ascii="Times New Roman" w:hAnsi="Times New Roman"/>
          <w:b/>
          <w:sz w:val="24"/>
          <w:szCs w:val="24"/>
        </w:rPr>
        <w:t>-мастерск</w:t>
      </w:r>
      <w:r w:rsidR="008575CD">
        <w:rPr>
          <w:rFonts w:ascii="Times New Roman" w:hAnsi="Times New Roman"/>
          <w:b/>
          <w:sz w:val="24"/>
          <w:szCs w:val="24"/>
        </w:rPr>
        <w:t>ой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</w:t>
      </w:r>
      <w:r w:rsidRPr="00DD5300">
        <w:rPr>
          <w:rFonts w:ascii="Times New Roman" w:hAnsi="Times New Roman"/>
          <w:b/>
          <w:sz w:val="24"/>
          <w:szCs w:val="24"/>
        </w:rPr>
        <w:t>педагог</w:t>
      </w:r>
      <w:r>
        <w:rPr>
          <w:rFonts w:ascii="Times New Roman" w:hAnsi="Times New Roman"/>
          <w:b/>
          <w:sz w:val="24"/>
          <w:szCs w:val="24"/>
        </w:rPr>
        <w:t xml:space="preserve">ов, </w:t>
      </w:r>
    </w:p>
    <w:p w:rsidR="004604BC" w:rsidRDefault="004604BC" w:rsidP="004604BC">
      <w:pPr>
        <w:ind w:left="-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преподающих курс «Основы религиозных культур и светской этики»</w:t>
      </w:r>
      <w:r w:rsidRPr="00DD5300">
        <w:rPr>
          <w:rFonts w:ascii="Times New Roman" w:hAnsi="Times New Roman"/>
          <w:b/>
          <w:sz w:val="24"/>
          <w:szCs w:val="24"/>
        </w:rPr>
        <w:t xml:space="preserve"> </w:t>
      </w:r>
    </w:p>
    <w:p w:rsidR="004604BC" w:rsidRDefault="004604BC" w:rsidP="004604B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04BC" w:rsidRDefault="004604BC" w:rsidP="004604BC">
      <w:pPr>
        <w:spacing w:after="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4604BC">
        <w:rPr>
          <w:rFonts w:ascii="Times New Roman" w:eastAsia="Times New Roman" w:hAnsi="Times New Roman"/>
          <w:sz w:val="24"/>
          <w:szCs w:val="24"/>
          <w:lang w:eastAsia="ru-RU"/>
        </w:rPr>
        <w:t>В целях раскрытия творческого потенциала и обобщения передового опыта педагогических работников, преподающих курс «Основы религиозных культур и светской этики», повышения роли педагога в формировании гражданской идентичности, духовно-нравственного развития, толерантности учащихся в современном многоконфессиональном, поликультурном и многоязычном мире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00136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4604BC">
        <w:rPr>
          <w:rFonts w:ascii="Times New Roman" w:eastAsia="Times New Roman" w:hAnsi="Times New Roman"/>
          <w:sz w:val="24"/>
          <w:szCs w:val="24"/>
          <w:lang w:eastAsia="ru-RU"/>
        </w:rPr>
        <w:t xml:space="preserve"> июня 201</w:t>
      </w:r>
      <w:r w:rsidR="00B00136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Pr="004604B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</w:t>
      </w:r>
      <w:r w:rsidR="00B00136">
        <w:rPr>
          <w:rFonts w:ascii="Times New Roman" w:eastAsia="Times New Roman" w:hAnsi="Times New Roman"/>
          <w:sz w:val="24"/>
          <w:szCs w:val="24"/>
          <w:lang w:eastAsia="ru-RU"/>
        </w:rPr>
        <w:t>БУ ЧР ДПО «Чувашский республиканский институт образования» Минобразования Чувашии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проводит </w:t>
      </w:r>
      <w:r w:rsidRPr="004604BC">
        <w:rPr>
          <w:rFonts w:ascii="Times New Roman" w:eastAsia="Times New Roman" w:hAnsi="Times New Roman"/>
          <w:sz w:val="24"/>
          <w:szCs w:val="24"/>
          <w:lang w:eastAsia="ru-RU"/>
        </w:rPr>
        <w:t>республиканский фестиваль-мастерскую педагогов, преподающих курс «Основы религиозных культур и</w:t>
      </w:r>
      <w:proofErr w:type="gramEnd"/>
      <w:r w:rsidRPr="004604BC">
        <w:rPr>
          <w:rFonts w:ascii="Times New Roman" w:eastAsia="Times New Roman" w:hAnsi="Times New Roman"/>
          <w:sz w:val="24"/>
          <w:szCs w:val="24"/>
          <w:lang w:eastAsia="ru-RU"/>
        </w:rPr>
        <w:t xml:space="preserve"> светской этики». </w:t>
      </w:r>
    </w:p>
    <w:p w:rsidR="004604BC" w:rsidRDefault="004604BC" w:rsidP="004604B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4BC">
        <w:rPr>
          <w:rFonts w:ascii="Times New Roman" w:hAnsi="Times New Roman"/>
          <w:sz w:val="24"/>
          <w:szCs w:val="24"/>
        </w:rPr>
        <w:t>В фестивале-мастерской могут принять участие педагоги образовательных организаций, реализующих основную образовательную программу начального общего образования, преподающие в четвертом классе модульный учебный курс «Основы религиозных культур и светской этики».</w:t>
      </w:r>
    </w:p>
    <w:p w:rsidR="004604BC" w:rsidRPr="004604BC" w:rsidRDefault="004604BC" w:rsidP="004604BC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4BC">
        <w:rPr>
          <w:rFonts w:ascii="Times New Roman" w:hAnsi="Times New Roman"/>
          <w:sz w:val="24"/>
          <w:szCs w:val="24"/>
        </w:rPr>
        <w:t>Задачи фестиваля-мастерской:</w:t>
      </w:r>
    </w:p>
    <w:p w:rsidR="004604BC" w:rsidRPr="004604BC" w:rsidRDefault="004604BC" w:rsidP="004604B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04BC">
        <w:rPr>
          <w:rFonts w:ascii="Times New Roman" w:hAnsi="Times New Roman"/>
          <w:sz w:val="24"/>
          <w:szCs w:val="24"/>
        </w:rPr>
        <w:t>1) раскрытие творческого потенциала, обобщение и распространение передового опыта преподавателей курса;</w:t>
      </w:r>
    </w:p>
    <w:p w:rsidR="004604BC" w:rsidRPr="004604BC" w:rsidRDefault="004604BC" w:rsidP="004604B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04BC">
        <w:rPr>
          <w:rFonts w:ascii="Times New Roman" w:hAnsi="Times New Roman"/>
          <w:sz w:val="24"/>
          <w:szCs w:val="24"/>
        </w:rPr>
        <w:t>2) поиск новых идей и современных технологий организации образовательного и воспитательного процесса, применяемых в практике ведения курса;</w:t>
      </w:r>
    </w:p>
    <w:p w:rsidR="004604BC" w:rsidRDefault="004604BC" w:rsidP="004604BC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604BC">
        <w:rPr>
          <w:rFonts w:ascii="Times New Roman" w:hAnsi="Times New Roman"/>
          <w:sz w:val="24"/>
          <w:szCs w:val="24"/>
        </w:rPr>
        <w:t>3) повышение роли педагога в формировании гражданской идентичности, ответственности, толерантности, культурных ценностей в современном многоконфессиональном, поликультурном, многоязычном мире.</w:t>
      </w:r>
    </w:p>
    <w:p w:rsidR="004604BC" w:rsidRPr="004604BC" w:rsidRDefault="004604BC" w:rsidP="004604B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4BC">
        <w:rPr>
          <w:rFonts w:ascii="Times New Roman" w:hAnsi="Times New Roman"/>
          <w:sz w:val="24"/>
          <w:szCs w:val="24"/>
        </w:rPr>
        <w:t xml:space="preserve">Фестиваль-мастерская проводится в очной форме. </w:t>
      </w:r>
    </w:p>
    <w:p w:rsidR="004604BC" w:rsidRDefault="004604BC" w:rsidP="004604B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604BC">
        <w:rPr>
          <w:rFonts w:ascii="Times New Roman" w:hAnsi="Times New Roman"/>
          <w:sz w:val="24"/>
          <w:szCs w:val="24"/>
        </w:rPr>
        <w:t xml:space="preserve">Для участия в Фестивале необходимо </w:t>
      </w:r>
      <w:r w:rsidR="00B00136">
        <w:rPr>
          <w:rFonts w:ascii="Times New Roman" w:hAnsi="Times New Roman"/>
          <w:b/>
          <w:sz w:val="24"/>
          <w:szCs w:val="24"/>
        </w:rPr>
        <w:t>до 05 июня</w:t>
      </w:r>
      <w:r w:rsidRPr="004604BC">
        <w:rPr>
          <w:rFonts w:ascii="Times New Roman" w:hAnsi="Times New Roman"/>
          <w:b/>
          <w:sz w:val="24"/>
          <w:szCs w:val="24"/>
        </w:rPr>
        <w:t xml:space="preserve"> 201</w:t>
      </w:r>
      <w:r w:rsidR="00B00136">
        <w:rPr>
          <w:rFonts w:ascii="Times New Roman" w:hAnsi="Times New Roman"/>
          <w:b/>
          <w:sz w:val="24"/>
          <w:szCs w:val="24"/>
        </w:rPr>
        <w:t>9</w:t>
      </w:r>
      <w:r w:rsidRPr="004604BC">
        <w:rPr>
          <w:rFonts w:ascii="Times New Roman" w:hAnsi="Times New Roman"/>
          <w:b/>
          <w:sz w:val="24"/>
          <w:szCs w:val="24"/>
        </w:rPr>
        <w:t xml:space="preserve"> года</w:t>
      </w:r>
      <w:r w:rsidRPr="004604BC">
        <w:rPr>
          <w:rFonts w:ascii="Times New Roman" w:hAnsi="Times New Roman"/>
          <w:sz w:val="24"/>
          <w:szCs w:val="24"/>
        </w:rPr>
        <w:t xml:space="preserve"> подать заявку на участие (приложение 1.1), </w:t>
      </w:r>
      <w:proofErr w:type="gramStart"/>
      <w:r w:rsidRPr="004604BC">
        <w:rPr>
          <w:rFonts w:ascii="Times New Roman" w:hAnsi="Times New Roman"/>
          <w:sz w:val="24"/>
          <w:szCs w:val="24"/>
        </w:rPr>
        <w:t xml:space="preserve">оплатить </w:t>
      </w:r>
      <w:proofErr w:type="spellStart"/>
      <w:r w:rsidRPr="004604BC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4604BC">
        <w:rPr>
          <w:rFonts w:ascii="Times New Roman" w:hAnsi="Times New Roman"/>
          <w:sz w:val="24"/>
          <w:szCs w:val="24"/>
        </w:rPr>
        <w:t xml:space="preserve"> и прислать</w:t>
      </w:r>
      <w:proofErr w:type="gramEnd"/>
      <w:r w:rsidRPr="004604BC">
        <w:rPr>
          <w:rFonts w:ascii="Times New Roman" w:hAnsi="Times New Roman"/>
          <w:sz w:val="24"/>
          <w:szCs w:val="24"/>
        </w:rPr>
        <w:t xml:space="preserve"> на адрес </w:t>
      </w:r>
      <w:hyperlink r:id="rId6" w:history="1">
        <w:r w:rsidRPr="004604BC">
          <w:rPr>
            <w:rFonts w:ascii="Times New Roman" w:hAnsi="Times New Roman"/>
            <w:color w:val="026A72"/>
            <w:sz w:val="24"/>
            <w:szCs w:val="24"/>
            <w:u w:val="single"/>
            <w:lang w:val="en-US"/>
          </w:rPr>
          <w:t>orksechrio</w:t>
        </w:r>
        <w:r w:rsidRPr="004604BC">
          <w:rPr>
            <w:rFonts w:ascii="Times New Roman" w:hAnsi="Times New Roman"/>
            <w:color w:val="026A72"/>
            <w:sz w:val="24"/>
            <w:szCs w:val="24"/>
            <w:u w:val="single"/>
          </w:rPr>
          <w:t>@</w:t>
        </w:r>
        <w:r w:rsidRPr="004604BC">
          <w:rPr>
            <w:rFonts w:ascii="Times New Roman" w:hAnsi="Times New Roman"/>
            <w:color w:val="026A72"/>
            <w:sz w:val="24"/>
            <w:szCs w:val="24"/>
            <w:u w:val="single"/>
            <w:lang w:val="en-US"/>
          </w:rPr>
          <w:t>yandex</w:t>
        </w:r>
        <w:r w:rsidRPr="004604BC">
          <w:rPr>
            <w:rFonts w:ascii="Times New Roman" w:hAnsi="Times New Roman"/>
            <w:color w:val="026A72"/>
            <w:sz w:val="24"/>
            <w:szCs w:val="24"/>
            <w:u w:val="single"/>
          </w:rPr>
          <w:t>.</w:t>
        </w:r>
        <w:proofErr w:type="spellStart"/>
        <w:r w:rsidRPr="004604BC">
          <w:rPr>
            <w:rFonts w:ascii="Times New Roman" w:hAnsi="Times New Roman"/>
            <w:color w:val="026A7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4604BC">
        <w:rPr>
          <w:rFonts w:ascii="Times New Roman" w:hAnsi="Times New Roman"/>
          <w:sz w:val="24"/>
          <w:szCs w:val="24"/>
        </w:rPr>
        <w:t xml:space="preserve"> работу и копию документа об оплате </w:t>
      </w:r>
      <w:proofErr w:type="spellStart"/>
      <w:r w:rsidRPr="004604BC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4604BC">
        <w:rPr>
          <w:rFonts w:ascii="Times New Roman" w:hAnsi="Times New Roman"/>
          <w:sz w:val="24"/>
          <w:szCs w:val="24"/>
        </w:rPr>
        <w:t>. Организационный взнос на участие в Фестивале –</w:t>
      </w:r>
      <w:r w:rsidR="00B00136">
        <w:rPr>
          <w:rFonts w:ascii="Times New Roman" w:hAnsi="Times New Roman"/>
          <w:sz w:val="24"/>
          <w:szCs w:val="24"/>
        </w:rPr>
        <w:t xml:space="preserve"> </w:t>
      </w:r>
      <w:r w:rsidRPr="004604BC">
        <w:rPr>
          <w:rFonts w:ascii="Times New Roman" w:hAnsi="Times New Roman"/>
          <w:sz w:val="24"/>
          <w:szCs w:val="24"/>
        </w:rPr>
        <w:t>300 рублей. Образец квитанции денежного перевода приводится ниже (приложение 1.2).</w:t>
      </w:r>
    </w:p>
    <w:p w:rsidR="004604BC" w:rsidRDefault="004604BC" w:rsidP="004604BC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FE19EF">
        <w:rPr>
          <w:rFonts w:ascii="Times New Roman" w:hAnsi="Times New Roman"/>
          <w:sz w:val="24"/>
          <w:szCs w:val="24"/>
        </w:rPr>
        <w:t>По результатам оценок жю</w:t>
      </w:r>
      <w:r>
        <w:rPr>
          <w:rFonts w:ascii="Times New Roman" w:hAnsi="Times New Roman"/>
          <w:sz w:val="24"/>
          <w:szCs w:val="24"/>
        </w:rPr>
        <w:t>ри ф</w:t>
      </w:r>
      <w:r w:rsidRPr="00FE19EF">
        <w:rPr>
          <w:rFonts w:ascii="Times New Roman" w:hAnsi="Times New Roman"/>
          <w:sz w:val="24"/>
          <w:szCs w:val="24"/>
        </w:rPr>
        <w:t>естиваля</w:t>
      </w:r>
      <w:r>
        <w:rPr>
          <w:rFonts w:ascii="Times New Roman" w:hAnsi="Times New Roman"/>
          <w:sz w:val="24"/>
          <w:szCs w:val="24"/>
        </w:rPr>
        <w:t>-мастерской</w:t>
      </w:r>
      <w:r w:rsidRPr="00FE19EF">
        <w:rPr>
          <w:rFonts w:ascii="Times New Roman" w:hAnsi="Times New Roman"/>
          <w:sz w:val="24"/>
          <w:szCs w:val="24"/>
        </w:rPr>
        <w:t xml:space="preserve"> по каждой номинации присуждаются дипломы I, II, III степени.  Все участники </w:t>
      </w:r>
      <w:r>
        <w:rPr>
          <w:rFonts w:ascii="Times New Roman" w:hAnsi="Times New Roman"/>
          <w:sz w:val="24"/>
          <w:szCs w:val="24"/>
        </w:rPr>
        <w:t>фестиваля-мастерской</w:t>
      </w:r>
      <w:r w:rsidRPr="00FE19EF">
        <w:rPr>
          <w:rFonts w:ascii="Times New Roman" w:hAnsi="Times New Roman"/>
          <w:sz w:val="24"/>
          <w:szCs w:val="24"/>
        </w:rPr>
        <w:t xml:space="preserve"> получа</w:t>
      </w:r>
      <w:r>
        <w:rPr>
          <w:rFonts w:ascii="Times New Roman" w:hAnsi="Times New Roman"/>
          <w:sz w:val="24"/>
          <w:szCs w:val="24"/>
        </w:rPr>
        <w:t>ю</w:t>
      </w:r>
      <w:r w:rsidRPr="00FE19EF">
        <w:rPr>
          <w:rFonts w:ascii="Times New Roman" w:hAnsi="Times New Roman"/>
          <w:sz w:val="24"/>
          <w:szCs w:val="24"/>
        </w:rPr>
        <w:t>т сертификаты об участии</w:t>
      </w:r>
      <w:r>
        <w:rPr>
          <w:rFonts w:ascii="Times New Roman" w:hAnsi="Times New Roman"/>
          <w:sz w:val="24"/>
          <w:szCs w:val="24"/>
        </w:rPr>
        <w:t>.</w:t>
      </w:r>
    </w:p>
    <w:p w:rsidR="0043238C" w:rsidRPr="0043238C" w:rsidRDefault="0043238C" w:rsidP="0043238C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38C">
        <w:rPr>
          <w:rFonts w:ascii="Times New Roman" w:eastAsia="Times New Roman" w:hAnsi="Times New Roman"/>
          <w:sz w:val="24"/>
          <w:szCs w:val="24"/>
          <w:lang w:eastAsia="ru-RU"/>
        </w:rPr>
        <w:t>Подробную информацию можно получить по телефону (8352)</w:t>
      </w:r>
      <w:r w:rsidR="00F25C6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25C60" w:rsidRPr="00B00136">
        <w:rPr>
          <w:rFonts w:ascii="Times New Roman" w:eastAsia="Times New Roman" w:hAnsi="Times New Roman"/>
          <w:sz w:val="24"/>
          <w:szCs w:val="24"/>
          <w:lang w:eastAsia="ru-RU"/>
        </w:rPr>
        <w:t>45-07-44</w:t>
      </w:r>
      <w:r w:rsidRPr="0043238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Pr="00B00136" w:rsidRDefault="00B00136" w:rsidP="00B00136">
      <w:pPr>
        <w:ind w:left="-142"/>
        <w:jc w:val="right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lastRenderedPageBreak/>
        <w:t>Приложение 1 к приказу</w:t>
      </w:r>
    </w:p>
    <w:p w:rsidR="00B00136" w:rsidRPr="00B00136" w:rsidRDefault="00B00136" w:rsidP="00B00136">
      <w:pPr>
        <w:ind w:left="-142"/>
        <w:jc w:val="right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от 07 мая 2019 г.   №314</w:t>
      </w:r>
    </w:p>
    <w:p w:rsidR="00B00136" w:rsidRPr="00B00136" w:rsidRDefault="00B00136" w:rsidP="00B00136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B00136">
        <w:rPr>
          <w:rFonts w:ascii="Times New Roman" w:hAnsi="Times New Roman"/>
          <w:b/>
          <w:sz w:val="24"/>
          <w:szCs w:val="24"/>
        </w:rPr>
        <w:t xml:space="preserve">Положение о республиканском фестивале-мастерской педагогов, преподающих курс «Основы религиозных культур и светской этики» </w:t>
      </w:r>
    </w:p>
    <w:p w:rsidR="00B00136" w:rsidRPr="00B00136" w:rsidRDefault="00B00136" w:rsidP="00B00136">
      <w:pPr>
        <w:rPr>
          <w:rFonts w:ascii="Times New Roman" w:hAnsi="Times New Roman"/>
          <w:b/>
          <w:sz w:val="24"/>
          <w:szCs w:val="24"/>
        </w:rPr>
      </w:pPr>
      <w:r w:rsidRPr="00B00136">
        <w:rPr>
          <w:rFonts w:ascii="Times New Roman" w:hAnsi="Times New Roman"/>
          <w:b/>
          <w:sz w:val="24"/>
          <w:szCs w:val="24"/>
        </w:rPr>
        <w:t>1</w:t>
      </w:r>
      <w:r w:rsidRPr="00B00136">
        <w:rPr>
          <w:rFonts w:ascii="Times New Roman" w:hAnsi="Times New Roman"/>
          <w:sz w:val="24"/>
          <w:szCs w:val="24"/>
        </w:rPr>
        <w:t xml:space="preserve">. </w:t>
      </w:r>
      <w:r w:rsidRPr="00B00136">
        <w:rPr>
          <w:rFonts w:ascii="Times New Roman" w:hAnsi="Times New Roman"/>
          <w:b/>
          <w:sz w:val="24"/>
          <w:szCs w:val="24"/>
        </w:rPr>
        <w:t>Общие положения.</w:t>
      </w:r>
    </w:p>
    <w:p w:rsidR="00B00136" w:rsidRPr="00B00136" w:rsidRDefault="00B00136" w:rsidP="00B001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1.1. Республиканский  фестиваль-мастерская педагогов, преподающих курс «Основы религиозных культур и светской этики»</w:t>
      </w:r>
      <w:r w:rsidRPr="00B00136">
        <w:rPr>
          <w:rFonts w:ascii="Times New Roman" w:hAnsi="Times New Roman"/>
          <w:b/>
          <w:sz w:val="24"/>
          <w:szCs w:val="24"/>
        </w:rPr>
        <w:t xml:space="preserve"> </w:t>
      </w:r>
      <w:r w:rsidRPr="00B00136">
        <w:rPr>
          <w:rFonts w:ascii="Times New Roman" w:hAnsi="Times New Roman"/>
          <w:sz w:val="24"/>
          <w:szCs w:val="24"/>
        </w:rPr>
        <w:t>(далее – фестиваль-мастерская) – одна из форм обобщения и распространения педагогического опыта, повышения квалификации педагогических работников образовательных организаций, преподающих курс «Основы религиозных культур и светской этики».</w:t>
      </w:r>
    </w:p>
    <w:p w:rsidR="00B00136" w:rsidRPr="00B00136" w:rsidRDefault="00B00136" w:rsidP="00B001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1.2.  В фестивале-мастерской могут принять участие педагоги образовательных организаций, реализующих основную образовательную программу начального общего образования, преподающие в четвертом классе модульный учебный курс «Основы религиозных культур и светской этики».</w:t>
      </w:r>
    </w:p>
    <w:p w:rsidR="00B00136" w:rsidRPr="00B00136" w:rsidRDefault="00B00136" w:rsidP="00B001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b/>
          <w:sz w:val="24"/>
          <w:szCs w:val="24"/>
        </w:rPr>
        <w:t>2. Организаторы фестиваля-мастерской</w:t>
      </w:r>
      <w:r w:rsidRPr="00B00136">
        <w:rPr>
          <w:rFonts w:ascii="Times New Roman" w:hAnsi="Times New Roman"/>
          <w:sz w:val="24"/>
          <w:szCs w:val="24"/>
        </w:rPr>
        <w:t>.</w:t>
      </w:r>
    </w:p>
    <w:p w:rsidR="00B00136" w:rsidRPr="00B00136" w:rsidRDefault="00B00136" w:rsidP="00B001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2.1. Конкурс </w:t>
      </w:r>
      <w:proofErr w:type="gramStart"/>
      <w:r w:rsidRPr="00B00136">
        <w:rPr>
          <w:rFonts w:ascii="Times New Roman" w:hAnsi="Times New Roman"/>
          <w:sz w:val="24"/>
          <w:szCs w:val="24"/>
        </w:rPr>
        <w:t>организуется и проводится</w:t>
      </w:r>
      <w:proofErr w:type="gramEnd"/>
      <w:r w:rsidRPr="00B00136">
        <w:rPr>
          <w:rFonts w:ascii="Times New Roman" w:hAnsi="Times New Roman"/>
          <w:sz w:val="24"/>
          <w:szCs w:val="24"/>
        </w:rPr>
        <w:t xml:space="preserve"> Бюджетным учреждением Чувашской Республики дополнительного профессионального образования «Чувашский республиканский институт образования» Министерства образования и молодежной политики Чувашской Республики.</w:t>
      </w:r>
    </w:p>
    <w:p w:rsidR="00B00136" w:rsidRPr="00B00136" w:rsidRDefault="00B00136" w:rsidP="00B00136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00136">
        <w:rPr>
          <w:rFonts w:ascii="Times New Roman" w:hAnsi="Times New Roman"/>
          <w:b/>
          <w:sz w:val="24"/>
          <w:szCs w:val="24"/>
        </w:rPr>
        <w:t>3</w:t>
      </w:r>
      <w:r w:rsidRPr="00B00136">
        <w:rPr>
          <w:rFonts w:ascii="Times New Roman" w:hAnsi="Times New Roman"/>
          <w:sz w:val="24"/>
          <w:szCs w:val="24"/>
        </w:rPr>
        <w:t xml:space="preserve">. </w:t>
      </w:r>
      <w:r w:rsidRPr="00B00136">
        <w:rPr>
          <w:rFonts w:ascii="Times New Roman" w:hAnsi="Times New Roman"/>
          <w:b/>
          <w:sz w:val="24"/>
          <w:szCs w:val="24"/>
        </w:rPr>
        <w:t>Задачи фестиваля-мастерской:</w:t>
      </w:r>
    </w:p>
    <w:p w:rsidR="00B00136" w:rsidRPr="00B00136" w:rsidRDefault="00B00136" w:rsidP="00B001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1) раскрытие творческого потенциала, обобщение и распространение передового опыта преподавателей курса;</w:t>
      </w:r>
    </w:p>
    <w:p w:rsidR="00B00136" w:rsidRPr="00B00136" w:rsidRDefault="00B00136" w:rsidP="00B001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2) поиск новых идей и современных технологий организации образовательного и воспитательного процесса, применяемых в практике ведения курса;</w:t>
      </w:r>
    </w:p>
    <w:p w:rsidR="00B00136" w:rsidRPr="00B00136" w:rsidRDefault="00B00136" w:rsidP="00B00136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3) повышение роли педагога в формировании гражданской идентичности, ответственности, толерантности, культурных ценностей в современном многоконфессиональном, поликультурном, многоязычном мире.</w:t>
      </w:r>
    </w:p>
    <w:p w:rsidR="00B00136" w:rsidRPr="00B00136" w:rsidRDefault="00B00136" w:rsidP="00B00136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b/>
          <w:sz w:val="24"/>
          <w:szCs w:val="24"/>
        </w:rPr>
        <w:t>4</w:t>
      </w:r>
      <w:r w:rsidRPr="00B00136">
        <w:rPr>
          <w:rFonts w:ascii="Times New Roman" w:hAnsi="Times New Roman"/>
          <w:sz w:val="24"/>
          <w:szCs w:val="24"/>
        </w:rPr>
        <w:t xml:space="preserve">. </w:t>
      </w:r>
      <w:r w:rsidRPr="00B00136">
        <w:rPr>
          <w:rFonts w:ascii="Times New Roman" w:hAnsi="Times New Roman"/>
          <w:b/>
          <w:sz w:val="24"/>
          <w:szCs w:val="24"/>
        </w:rPr>
        <w:t>Сроки Фестиваля</w:t>
      </w:r>
      <w:r w:rsidRPr="00B00136">
        <w:rPr>
          <w:rFonts w:ascii="Times New Roman" w:hAnsi="Times New Roman"/>
          <w:sz w:val="24"/>
          <w:szCs w:val="24"/>
        </w:rPr>
        <w:t>:</w:t>
      </w:r>
    </w:p>
    <w:p w:rsidR="00B00136" w:rsidRPr="00B00136" w:rsidRDefault="00B00136" w:rsidP="00B00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07.05.2019 г. – 05.06.2019 г. – прием заявок и основных тезисов работ участников фестиваля-мастерской.</w:t>
      </w:r>
    </w:p>
    <w:p w:rsidR="00B00136" w:rsidRPr="00B00136" w:rsidRDefault="00B00136" w:rsidP="00B00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07.06.2019 г. – проведение фестиваля-мастерской педагогов, преподающих курс «Основы религиозных культур и светской этики».</w:t>
      </w:r>
    </w:p>
    <w:p w:rsidR="00B00136" w:rsidRPr="00B00136" w:rsidRDefault="00B00136" w:rsidP="00B00136">
      <w:pPr>
        <w:jc w:val="both"/>
        <w:rPr>
          <w:rFonts w:ascii="Times New Roman" w:hAnsi="Times New Roman"/>
          <w:b/>
          <w:sz w:val="24"/>
          <w:szCs w:val="24"/>
        </w:rPr>
      </w:pPr>
      <w:r w:rsidRPr="00B00136">
        <w:rPr>
          <w:rFonts w:ascii="Times New Roman" w:hAnsi="Times New Roman"/>
          <w:b/>
          <w:sz w:val="24"/>
          <w:szCs w:val="24"/>
        </w:rPr>
        <w:t xml:space="preserve">5. Содержание и организация фестиваля-мастерской: 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5.1. В рамках фестиваля-мастерской педагогов, преподающих курс «Основы религиозных культур и светской этики»</w:t>
      </w:r>
      <w:r w:rsidRPr="00B00136">
        <w:rPr>
          <w:rFonts w:ascii="Times New Roman" w:hAnsi="Times New Roman"/>
          <w:b/>
          <w:sz w:val="24"/>
          <w:szCs w:val="24"/>
        </w:rPr>
        <w:t xml:space="preserve"> </w:t>
      </w:r>
      <w:r w:rsidRPr="00B00136">
        <w:rPr>
          <w:rFonts w:ascii="Times New Roman" w:hAnsi="Times New Roman"/>
          <w:sz w:val="24"/>
          <w:szCs w:val="24"/>
        </w:rPr>
        <w:t xml:space="preserve"> предусматривается работа мастерских по следующим направлениям: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1) Уроки по модулю «Основы православной культуры». 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2) Уроки по модулю «Основы исламской культуры». 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3) Уроки по модулю «Основы светской этики». 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4) Уроки по модулю «Основы мировых религиозных культур». 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5) Внеурочная деятельность по модульному курсу «Основы религиозных культур и светской этики» 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lastRenderedPageBreak/>
        <w:t>6) Подготовительная пропедевтическая работа по курсу «Основы религиозных культур и светской этики » в 1-3 классах.</w:t>
      </w:r>
    </w:p>
    <w:p w:rsidR="00B00136" w:rsidRPr="00B00136" w:rsidRDefault="00B00136" w:rsidP="00B00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5.2. Для участия и проведения мастер-классов в мастерских (не более 20 мин.) по перечисленным направлениям принимаются заявки педагогов-преподавателей с указанием направления мастерской, темы мастер-класса, краткого описания содержания мастер-класса, разработанные авторами, не опубликованные ранее (форма заявки прилагается).</w:t>
      </w:r>
    </w:p>
    <w:p w:rsidR="00B00136" w:rsidRPr="00B00136" w:rsidRDefault="00B00136" w:rsidP="00B00136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5.3. Языки проведения мастер-классов: русский, чувашский, татарский (для школ с многонациональным составом учащихся возможно использование нескольких языков).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5.5. Критерии оценки материалов фестиваля-мастерской:</w:t>
      </w:r>
    </w:p>
    <w:p w:rsidR="00B00136" w:rsidRPr="00B00136" w:rsidRDefault="00B00136" w:rsidP="00B00136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6">
        <w:rPr>
          <w:rFonts w:ascii="Times New Roman" w:eastAsia="Times New Roman" w:hAnsi="Times New Roman"/>
          <w:iCs/>
          <w:sz w:val="24"/>
          <w:szCs w:val="24"/>
          <w:lang w:eastAsia="ru-RU"/>
        </w:rPr>
        <w:t>Постановка целей, задач, отбор содержания мастер-класса в соответствии с программой курса, </w:t>
      </w:r>
      <w:r w:rsidRPr="00B00136">
        <w:rPr>
          <w:rFonts w:ascii="Times New Roman" w:eastAsia="Times New Roman" w:hAnsi="Times New Roman"/>
          <w:sz w:val="24"/>
          <w:szCs w:val="24"/>
          <w:lang w:eastAsia="ru-RU"/>
        </w:rPr>
        <w:t>с учетом эмоционально-нравственного опыта детей и психолого-возрастных особенностей младших школьников.</w:t>
      </w:r>
    </w:p>
    <w:p w:rsidR="00B00136" w:rsidRPr="00B00136" w:rsidRDefault="00B00136" w:rsidP="00B00136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6">
        <w:rPr>
          <w:rFonts w:ascii="Times New Roman" w:eastAsia="Times New Roman" w:hAnsi="Times New Roman"/>
          <w:iCs/>
          <w:sz w:val="24"/>
          <w:szCs w:val="24"/>
          <w:lang w:eastAsia="ru-RU"/>
        </w:rPr>
        <w:t>Рациональность, логичность учебных заданий,</w:t>
      </w:r>
      <w:r w:rsidRPr="00B0013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B00136">
        <w:rPr>
          <w:rFonts w:ascii="Times New Roman" w:eastAsia="Times New Roman" w:hAnsi="Times New Roman"/>
          <w:iCs/>
          <w:sz w:val="24"/>
          <w:szCs w:val="24"/>
          <w:lang w:eastAsia="ru-RU"/>
        </w:rPr>
        <w:t>их характер</w:t>
      </w:r>
      <w:r w:rsidRPr="00B00136">
        <w:rPr>
          <w:rFonts w:ascii="Times New Roman" w:eastAsia="Times New Roman" w:hAnsi="Times New Roman"/>
          <w:sz w:val="24"/>
          <w:szCs w:val="24"/>
          <w:lang w:eastAsia="ru-RU"/>
        </w:rPr>
        <w:t> (творческий, продуктивный, репродуктивный).</w:t>
      </w:r>
    </w:p>
    <w:p w:rsidR="00B00136" w:rsidRPr="00B00136" w:rsidRDefault="00B00136" w:rsidP="00B00136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6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м</w:t>
      </w:r>
      <w:r w:rsidRPr="00B00136">
        <w:rPr>
          <w:rFonts w:ascii="Times New Roman" w:eastAsia="Times New Roman" w:hAnsi="Times New Roman"/>
          <w:iCs/>
          <w:sz w:val="24"/>
          <w:szCs w:val="24"/>
          <w:lang w:eastAsia="ru-RU"/>
        </w:rPr>
        <w:t>етодов и приемов обучения</w:t>
      </w:r>
      <w:r w:rsidRPr="00B0013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активизацию познавательной активности учащихся.</w:t>
      </w:r>
    </w:p>
    <w:p w:rsidR="00B00136" w:rsidRPr="00B00136" w:rsidRDefault="00B00136" w:rsidP="00B00136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6">
        <w:rPr>
          <w:rFonts w:ascii="Times New Roman" w:eastAsia="Times New Roman" w:hAnsi="Times New Roman"/>
          <w:sz w:val="24"/>
          <w:szCs w:val="24"/>
          <w:lang w:eastAsia="ru-RU"/>
        </w:rPr>
        <w:t>Целесообразность использования информационно-коммуникационных и других </w:t>
      </w:r>
      <w:r w:rsidRPr="00B00136">
        <w:rPr>
          <w:rFonts w:ascii="Times New Roman" w:eastAsia="Times New Roman" w:hAnsi="Times New Roman"/>
          <w:iCs/>
          <w:sz w:val="24"/>
          <w:szCs w:val="24"/>
          <w:lang w:eastAsia="ru-RU"/>
        </w:rPr>
        <w:t>педагогических технологий</w:t>
      </w:r>
      <w:r w:rsidRPr="00B0013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0136" w:rsidRPr="00B00136" w:rsidRDefault="00B00136" w:rsidP="00B00136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6">
        <w:rPr>
          <w:rFonts w:ascii="Times New Roman" w:eastAsia="Times New Roman" w:hAnsi="Times New Roman"/>
          <w:iCs/>
          <w:sz w:val="24"/>
          <w:szCs w:val="24"/>
          <w:lang w:eastAsia="ru-RU"/>
        </w:rPr>
        <w:t>Оптимальное сочетание форм работы – </w:t>
      </w:r>
      <w:r w:rsidRPr="00B00136">
        <w:rPr>
          <w:rFonts w:ascii="Times New Roman" w:eastAsia="Times New Roman" w:hAnsi="Times New Roman"/>
          <w:sz w:val="24"/>
          <w:szCs w:val="24"/>
          <w:lang w:eastAsia="ru-RU"/>
        </w:rPr>
        <w:t>фронтальной, индивидуальной, групповой. Организация учебного сотрудничества.</w:t>
      </w:r>
    </w:p>
    <w:p w:rsidR="00B00136" w:rsidRPr="00B00136" w:rsidRDefault="00B00136" w:rsidP="00B00136">
      <w:pPr>
        <w:numPr>
          <w:ilvl w:val="0"/>
          <w:numId w:val="3"/>
        </w:numPr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6">
        <w:rPr>
          <w:rFonts w:ascii="Times New Roman" w:eastAsia="Times New Roman" w:hAnsi="Times New Roman"/>
          <w:sz w:val="24"/>
          <w:szCs w:val="24"/>
          <w:lang w:eastAsia="ru-RU"/>
        </w:rPr>
        <w:t>Направленность учебных заданий на</w:t>
      </w:r>
      <w:r w:rsidRPr="00B00136">
        <w:rPr>
          <w:rFonts w:ascii="Times New Roman" w:eastAsia="Times New Roman" w:hAnsi="Times New Roman"/>
          <w:iCs/>
          <w:sz w:val="24"/>
          <w:szCs w:val="24"/>
          <w:lang w:eastAsia="ru-RU"/>
        </w:rPr>
        <w:t> взаимодействие с  семьей.</w:t>
      </w:r>
    </w:p>
    <w:p w:rsidR="00B00136" w:rsidRPr="00B00136" w:rsidRDefault="00B00136" w:rsidP="00B00136">
      <w:pPr>
        <w:numPr>
          <w:ilvl w:val="0"/>
          <w:numId w:val="3"/>
        </w:numPr>
        <w:tabs>
          <w:tab w:val="num" w:pos="426"/>
        </w:tabs>
        <w:spacing w:before="100" w:beforeAutospacing="1" w:after="100" w:afterAutospacing="1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0013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Учет национально-региональных особенностей.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5.6. Фестиваль-мастерская проводится в очной форме. 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5.7. Для участия в Фестивале необходимо </w:t>
      </w:r>
      <w:r w:rsidRPr="00B00136">
        <w:rPr>
          <w:rFonts w:ascii="Times New Roman" w:hAnsi="Times New Roman"/>
          <w:b/>
          <w:sz w:val="24"/>
          <w:szCs w:val="24"/>
        </w:rPr>
        <w:t>до 05 июня 2019 года</w:t>
      </w:r>
      <w:r w:rsidRPr="00B00136">
        <w:rPr>
          <w:rFonts w:ascii="Times New Roman" w:hAnsi="Times New Roman"/>
          <w:sz w:val="24"/>
          <w:szCs w:val="24"/>
        </w:rPr>
        <w:t xml:space="preserve"> подать заявку на участие (приложение 1.1), </w:t>
      </w:r>
      <w:proofErr w:type="gramStart"/>
      <w:r w:rsidRPr="00B00136">
        <w:rPr>
          <w:rFonts w:ascii="Times New Roman" w:hAnsi="Times New Roman"/>
          <w:sz w:val="24"/>
          <w:szCs w:val="24"/>
        </w:rPr>
        <w:t xml:space="preserve">оплатить </w:t>
      </w:r>
      <w:proofErr w:type="spellStart"/>
      <w:r w:rsidRPr="00B00136">
        <w:rPr>
          <w:rFonts w:ascii="Times New Roman" w:hAnsi="Times New Roman"/>
          <w:sz w:val="24"/>
          <w:szCs w:val="24"/>
        </w:rPr>
        <w:t>оргвзнос</w:t>
      </w:r>
      <w:proofErr w:type="spellEnd"/>
      <w:r w:rsidRPr="00B00136">
        <w:rPr>
          <w:rFonts w:ascii="Times New Roman" w:hAnsi="Times New Roman"/>
          <w:sz w:val="24"/>
          <w:szCs w:val="24"/>
        </w:rPr>
        <w:t xml:space="preserve"> и прислать</w:t>
      </w:r>
      <w:proofErr w:type="gramEnd"/>
      <w:r w:rsidRPr="00B00136">
        <w:rPr>
          <w:rFonts w:ascii="Times New Roman" w:hAnsi="Times New Roman"/>
          <w:sz w:val="24"/>
          <w:szCs w:val="24"/>
        </w:rPr>
        <w:t xml:space="preserve"> на адрес </w:t>
      </w:r>
      <w:hyperlink r:id="rId7" w:history="1">
        <w:r w:rsidRPr="00B00136">
          <w:rPr>
            <w:rFonts w:ascii="Times New Roman" w:hAnsi="Times New Roman"/>
            <w:color w:val="026A72"/>
            <w:sz w:val="24"/>
            <w:szCs w:val="24"/>
            <w:u w:val="single"/>
            <w:lang w:val="en-US"/>
          </w:rPr>
          <w:t>orksechrio</w:t>
        </w:r>
        <w:r w:rsidRPr="00B00136">
          <w:rPr>
            <w:rFonts w:ascii="Times New Roman" w:hAnsi="Times New Roman"/>
            <w:color w:val="026A72"/>
            <w:sz w:val="24"/>
            <w:szCs w:val="24"/>
            <w:u w:val="single"/>
          </w:rPr>
          <w:t>@</w:t>
        </w:r>
        <w:r w:rsidRPr="00B00136">
          <w:rPr>
            <w:rFonts w:ascii="Times New Roman" w:hAnsi="Times New Roman"/>
            <w:color w:val="026A72"/>
            <w:sz w:val="24"/>
            <w:szCs w:val="24"/>
            <w:u w:val="single"/>
            <w:lang w:val="en-US"/>
          </w:rPr>
          <w:t>yandex</w:t>
        </w:r>
        <w:r w:rsidRPr="00B00136">
          <w:rPr>
            <w:rFonts w:ascii="Times New Roman" w:hAnsi="Times New Roman"/>
            <w:color w:val="026A72"/>
            <w:sz w:val="24"/>
            <w:szCs w:val="24"/>
            <w:u w:val="single"/>
          </w:rPr>
          <w:t>.</w:t>
        </w:r>
        <w:proofErr w:type="spellStart"/>
        <w:r w:rsidRPr="00B00136">
          <w:rPr>
            <w:rFonts w:ascii="Times New Roman" w:hAnsi="Times New Roman"/>
            <w:color w:val="026A72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B00136">
        <w:rPr>
          <w:rFonts w:ascii="Times New Roman" w:hAnsi="Times New Roman"/>
          <w:sz w:val="24"/>
          <w:szCs w:val="24"/>
        </w:rPr>
        <w:t xml:space="preserve"> работу и копию документа об оплате </w:t>
      </w:r>
      <w:proofErr w:type="spellStart"/>
      <w:r w:rsidRPr="00B00136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B00136">
        <w:rPr>
          <w:rFonts w:ascii="Times New Roman" w:hAnsi="Times New Roman"/>
          <w:sz w:val="24"/>
          <w:szCs w:val="24"/>
        </w:rPr>
        <w:t>. Организационный взнос на участие в Фестивале –300 рублей. Образец квитанции денежного перевода приводится ниже (приложение 1.2).</w:t>
      </w:r>
    </w:p>
    <w:p w:rsidR="00B00136" w:rsidRPr="00B00136" w:rsidRDefault="00B00136" w:rsidP="00B00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Поданная заявка и работа участника поступают на рассмотрение членов жюри лишь при подтверждении оплаты </w:t>
      </w:r>
      <w:proofErr w:type="spellStart"/>
      <w:r w:rsidRPr="00B00136">
        <w:rPr>
          <w:rFonts w:ascii="Times New Roman" w:hAnsi="Times New Roman"/>
          <w:sz w:val="24"/>
          <w:szCs w:val="24"/>
        </w:rPr>
        <w:t>оргвзноса</w:t>
      </w:r>
      <w:proofErr w:type="spellEnd"/>
      <w:r w:rsidRPr="00B00136">
        <w:rPr>
          <w:rFonts w:ascii="Times New Roman" w:hAnsi="Times New Roman"/>
          <w:sz w:val="24"/>
          <w:szCs w:val="24"/>
        </w:rPr>
        <w:t>.</w:t>
      </w:r>
    </w:p>
    <w:p w:rsidR="00B00136" w:rsidRPr="00B00136" w:rsidRDefault="00B00136" w:rsidP="00B0013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00136" w:rsidRPr="00B00136" w:rsidRDefault="00B00136" w:rsidP="00B00136">
      <w:pPr>
        <w:jc w:val="both"/>
        <w:rPr>
          <w:rFonts w:ascii="Times New Roman" w:hAnsi="Times New Roman"/>
          <w:b/>
          <w:sz w:val="24"/>
          <w:szCs w:val="24"/>
        </w:rPr>
      </w:pPr>
      <w:r w:rsidRPr="00B00136">
        <w:rPr>
          <w:rFonts w:ascii="Times New Roman" w:hAnsi="Times New Roman"/>
          <w:b/>
          <w:sz w:val="24"/>
          <w:szCs w:val="24"/>
        </w:rPr>
        <w:t>6. Итоги Фестиваля.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6.1. По результатам оценок жюри фестиваля-мастерской по каждой номинации присуждаются дипломы I, II, III степени.  Все участники фестиваля-мастерской получают сертификаты об участии.</w:t>
      </w:r>
    </w:p>
    <w:p w:rsidR="00B00136" w:rsidRPr="00B00136" w:rsidRDefault="00B00136" w:rsidP="00B001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1F497D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6.2. Итоги фестиваля-мастерской размещаются на официальном сайте БУ ЧР ДПО  «Чувашский республиканский институт образования» Минобразования Чувашии. </w:t>
      </w:r>
    </w:p>
    <w:p w:rsidR="00B00136" w:rsidRPr="00B00136" w:rsidRDefault="00B00136" w:rsidP="00B0013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6.3. Фестиваль-мастерская получит информационную поддержку журнала «</w:t>
      </w:r>
      <w:proofErr w:type="gramStart"/>
      <w:r w:rsidRPr="00B00136">
        <w:rPr>
          <w:rFonts w:ascii="Times New Roman" w:hAnsi="Times New Roman"/>
          <w:sz w:val="24"/>
          <w:szCs w:val="24"/>
        </w:rPr>
        <w:t>Народная</w:t>
      </w:r>
      <w:proofErr w:type="gramEnd"/>
      <w:r w:rsidRPr="00B00136">
        <w:rPr>
          <w:rFonts w:ascii="Times New Roman" w:hAnsi="Times New Roman"/>
          <w:sz w:val="24"/>
          <w:szCs w:val="24"/>
        </w:rPr>
        <w:t xml:space="preserve"> школа». </w:t>
      </w:r>
    </w:p>
    <w:p w:rsidR="00B00136" w:rsidRPr="00B00136" w:rsidRDefault="00B00136" w:rsidP="00B00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 xml:space="preserve">Адрес оргкомитета: г. Чебоксары, пр. М Горького, 5, БУ ЧР ДПО «Чувашский республиканский институт образования» Минобразования Чувашии, каб.304. </w:t>
      </w:r>
    </w:p>
    <w:p w:rsidR="00B00136" w:rsidRPr="00B00136" w:rsidRDefault="00B00136" w:rsidP="00B00136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B00136">
        <w:rPr>
          <w:rFonts w:ascii="Times New Roman" w:hAnsi="Times New Roman"/>
          <w:sz w:val="24"/>
          <w:szCs w:val="24"/>
        </w:rPr>
        <w:t>Телефон (8352) 45-07-44.</w:t>
      </w:r>
      <w:r w:rsidRPr="00B00136">
        <w:rPr>
          <w:rFonts w:ascii="Times New Roman" w:hAnsi="Times New Roman"/>
          <w:color w:val="C00000"/>
          <w:sz w:val="24"/>
          <w:szCs w:val="24"/>
        </w:rPr>
        <w:t xml:space="preserve"> </w:t>
      </w: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B00136" w:rsidRDefault="00B00136" w:rsidP="00D42C29">
      <w:pPr>
        <w:jc w:val="right"/>
        <w:rPr>
          <w:rFonts w:ascii="Times New Roman" w:hAnsi="Times New Roman"/>
          <w:sz w:val="24"/>
          <w:szCs w:val="24"/>
        </w:rPr>
      </w:pPr>
    </w:p>
    <w:p w:rsidR="00D42C29" w:rsidRPr="00FE19EF" w:rsidRDefault="00D42C29" w:rsidP="00D42C29">
      <w:pPr>
        <w:jc w:val="right"/>
        <w:rPr>
          <w:rFonts w:ascii="Times New Roman" w:hAnsi="Times New Roman"/>
          <w:sz w:val="24"/>
          <w:szCs w:val="24"/>
        </w:rPr>
      </w:pPr>
      <w:r w:rsidRPr="00FE19EF">
        <w:rPr>
          <w:rFonts w:ascii="Times New Roman" w:hAnsi="Times New Roman"/>
          <w:sz w:val="24"/>
          <w:szCs w:val="24"/>
        </w:rPr>
        <w:lastRenderedPageBreak/>
        <w:t>Приложение 1.1.</w:t>
      </w:r>
    </w:p>
    <w:p w:rsidR="00B00136" w:rsidRDefault="00D42C29" w:rsidP="00D42C29">
      <w:pPr>
        <w:tabs>
          <w:tab w:val="left" w:pos="0"/>
        </w:tabs>
        <w:jc w:val="center"/>
        <w:rPr>
          <w:rFonts w:ascii="Times New Roman" w:hAnsi="Times New Roman"/>
          <w:b/>
          <w:sz w:val="20"/>
          <w:szCs w:val="20"/>
        </w:rPr>
      </w:pPr>
      <w:r w:rsidRPr="00673F25">
        <w:rPr>
          <w:rFonts w:ascii="Times New Roman" w:hAnsi="Times New Roman"/>
          <w:b/>
          <w:bCs/>
          <w:sz w:val="20"/>
          <w:szCs w:val="20"/>
        </w:rPr>
        <w:t>Форма заявки</w:t>
      </w:r>
      <w:r w:rsidRPr="00673F25">
        <w:rPr>
          <w:rFonts w:ascii="Times New Roman" w:hAnsi="Times New Roman"/>
          <w:b/>
          <w:sz w:val="20"/>
          <w:szCs w:val="20"/>
        </w:rPr>
        <w:t xml:space="preserve"> в республиканском фестивале-мастерской педагогов, преподающих курс</w:t>
      </w:r>
    </w:p>
    <w:p w:rsidR="00D42C29" w:rsidRPr="00673F25" w:rsidRDefault="00D42C29" w:rsidP="00D42C29">
      <w:pPr>
        <w:tabs>
          <w:tab w:val="left" w:pos="0"/>
        </w:tabs>
        <w:jc w:val="center"/>
        <w:rPr>
          <w:rFonts w:ascii="Times New Roman" w:hAnsi="Times New Roman"/>
          <w:b/>
          <w:bCs/>
          <w:sz w:val="20"/>
          <w:szCs w:val="20"/>
        </w:rPr>
      </w:pPr>
      <w:r w:rsidRPr="00673F25">
        <w:rPr>
          <w:rFonts w:ascii="Times New Roman" w:hAnsi="Times New Roman"/>
          <w:b/>
          <w:sz w:val="20"/>
          <w:szCs w:val="20"/>
        </w:rPr>
        <w:t xml:space="preserve"> «Основы религиозных культур и светской этики»</w:t>
      </w:r>
    </w:p>
    <w:tbl>
      <w:tblPr>
        <w:tblW w:w="97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61"/>
        <w:gridCol w:w="4536"/>
        <w:gridCol w:w="4314"/>
      </w:tblGrid>
      <w:tr w:rsidR="00D42C29" w:rsidRPr="0035788A" w:rsidTr="00D50B58">
        <w:trPr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 xml:space="preserve">Фамилия, имя, отчество участника 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 </w:t>
            </w:r>
          </w:p>
        </w:tc>
      </w:tr>
      <w:tr w:rsidR="00D42C29" w:rsidRPr="0035788A" w:rsidTr="00D50B58">
        <w:trPr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Какое учебное заведение закончил, в каком году, специальность по диплому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42C29" w:rsidRPr="0035788A" w:rsidTr="00D50B58">
        <w:trPr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Город, район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 </w:t>
            </w:r>
          </w:p>
        </w:tc>
      </w:tr>
      <w:tr w:rsidR="00D42C29" w:rsidRPr="0035788A" w:rsidTr="00D50B58">
        <w:trPr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 xml:space="preserve">Место работы </w:t>
            </w:r>
            <w:r w:rsidRPr="0035788A">
              <w:rPr>
                <w:rFonts w:ascii="Times New Roman" w:hAnsi="Times New Roman"/>
                <w:iCs/>
              </w:rPr>
              <w:t>(указывается полное название образовательной организации)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42C29" w:rsidRPr="0035788A" w:rsidTr="00D50B58">
        <w:trPr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 </w:t>
            </w:r>
          </w:p>
        </w:tc>
      </w:tr>
      <w:tr w:rsidR="00D42C29" w:rsidRPr="0035788A" w:rsidTr="00D50B58">
        <w:trPr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Стаж педагогической работы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 </w:t>
            </w:r>
          </w:p>
        </w:tc>
      </w:tr>
      <w:tr w:rsidR="00D42C29" w:rsidRPr="0035788A" w:rsidTr="00D50B58">
        <w:trPr>
          <w:trHeight w:val="327"/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 xml:space="preserve"> Тема </w:t>
            </w:r>
            <w:r>
              <w:rPr>
                <w:rFonts w:ascii="Times New Roman" w:hAnsi="Times New Roman"/>
              </w:rPr>
              <w:t>мастер-класса, краткое описание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42C29" w:rsidRPr="0035788A" w:rsidTr="00D50B58">
        <w:trPr>
          <w:trHeight w:val="327"/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Направление мастерской (номинация)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42C29" w:rsidRPr="0035788A" w:rsidTr="00D50B58">
        <w:trPr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Телефон (сот.):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D42C29" w:rsidRPr="0035788A" w:rsidTr="00D50B58">
        <w:trPr>
          <w:tblCellSpacing w:w="0" w:type="dxa"/>
        </w:trPr>
        <w:tc>
          <w:tcPr>
            <w:tcW w:w="861" w:type="dxa"/>
          </w:tcPr>
          <w:p w:rsidR="00D42C29" w:rsidRPr="0035788A" w:rsidRDefault="00D42C29" w:rsidP="00D42C29">
            <w:pPr>
              <w:numPr>
                <w:ilvl w:val="0"/>
                <w:numId w:val="2"/>
              </w:numPr>
              <w:tabs>
                <w:tab w:val="left" w:pos="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</w:p>
        </w:tc>
        <w:tc>
          <w:tcPr>
            <w:tcW w:w="4536" w:type="dxa"/>
          </w:tcPr>
          <w:p w:rsidR="00D42C29" w:rsidRPr="0035788A" w:rsidRDefault="00D42C29" w:rsidP="00D50B58">
            <w:pPr>
              <w:tabs>
                <w:tab w:val="left" w:pos="0"/>
              </w:tabs>
              <w:ind w:right="229" w:firstLine="258"/>
              <w:jc w:val="both"/>
              <w:rPr>
                <w:rFonts w:ascii="Times New Roman" w:hAnsi="Times New Roman"/>
              </w:rPr>
            </w:pPr>
            <w:proofErr w:type="gramStart"/>
            <w:r w:rsidRPr="0035788A">
              <w:rPr>
                <w:rFonts w:ascii="Times New Roman" w:hAnsi="Times New Roman"/>
              </w:rPr>
              <w:t>Е</w:t>
            </w:r>
            <w:proofErr w:type="gramEnd"/>
            <w:r w:rsidRPr="0035788A">
              <w:rPr>
                <w:rFonts w:ascii="Times New Roman" w:hAnsi="Times New Roman"/>
              </w:rPr>
              <w:t>-</w:t>
            </w:r>
            <w:proofErr w:type="spellStart"/>
            <w:r w:rsidRPr="0035788A">
              <w:rPr>
                <w:rFonts w:ascii="Times New Roman" w:hAnsi="Times New Roman"/>
              </w:rPr>
              <w:t>mail</w:t>
            </w:r>
            <w:proofErr w:type="spellEnd"/>
            <w:r w:rsidRPr="0035788A">
              <w:rPr>
                <w:rFonts w:ascii="Times New Roman" w:hAnsi="Times New Roman"/>
              </w:rPr>
              <w:t>:</w:t>
            </w:r>
          </w:p>
        </w:tc>
        <w:tc>
          <w:tcPr>
            <w:tcW w:w="4314" w:type="dxa"/>
          </w:tcPr>
          <w:p w:rsidR="00D42C29" w:rsidRPr="0035788A" w:rsidRDefault="00D42C29" w:rsidP="00D50B58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35788A">
              <w:rPr>
                <w:rFonts w:ascii="Times New Roman" w:hAnsi="Times New Roman"/>
              </w:rPr>
              <w:t> </w:t>
            </w:r>
          </w:p>
        </w:tc>
      </w:tr>
    </w:tbl>
    <w:p w:rsidR="00D42C29" w:rsidRPr="00CA7EBF" w:rsidRDefault="00D42C29" w:rsidP="00D42C29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D42C29" w:rsidRDefault="00D42C29" w:rsidP="00D42C29">
      <w:pPr>
        <w:jc w:val="right"/>
        <w:rPr>
          <w:rFonts w:ascii="Times New Roman" w:hAnsi="Times New Roman"/>
          <w:sz w:val="24"/>
          <w:szCs w:val="24"/>
        </w:rPr>
      </w:pPr>
      <w:r w:rsidRPr="00DD5300">
        <w:rPr>
          <w:rFonts w:ascii="Times New Roman" w:hAnsi="Times New Roman"/>
          <w:sz w:val="24"/>
          <w:szCs w:val="24"/>
        </w:rPr>
        <w:lastRenderedPageBreak/>
        <w:t>Приложение 1.</w:t>
      </w:r>
      <w:r>
        <w:rPr>
          <w:rFonts w:ascii="Times New Roman" w:hAnsi="Times New Roman"/>
          <w:sz w:val="24"/>
          <w:szCs w:val="24"/>
        </w:rPr>
        <w:t>2</w:t>
      </w:r>
      <w:r w:rsidRPr="00DD5300">
        <w:rPr>
          <w:rFonts w:ascii="Times New Roman" w:hAnsi="Times New Roman"/>
          <w:sz w:val="24"/>
          <w:szCs w:val="24"/>
        </w:rPr>
        <w:t>.</w:t>
      </w:r>
      <w:r>
        <w:rPr>
          <w:noProof/>
          <w:lang w:eastAsia="ru-RU"/>
        </w:rPr>
        <w:drawing>
          <wp:inline distT="0" distB="0" distL="0" distR="0">
            <wp:extent cx="5940425" cy="7368816"/>
            <wp:effectExtent l="0" t="0" r="3175" b="3810"/>
            <wp:docPr id="1" name="Рисунок 1" descr="квит 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вит СКАН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368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4BC" w:rsidRPr="000F4785" w:rsidRDefault="004604BC" w:rsidP="004604BC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577DF1" w:rsidRDefault="00577DF1"/>
    <w:sectPr w:rsidR="00577D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2779C"/>
    <w:multiLevelType w:val="hybridMultilevel"/>
    <w:tmpl w:val="14B49D26"/>
    <w:lvl w:ilvl="0" w:tplc="D0E44D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D2058A4"/>
    <w:multiLevelType w:val="hybridMultilevel"/>
    <w:tmpl w:val="5E067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89729AF"/>
    <w:multiLevelType w:val="multilevel"/>
    <w:tmpl w:val="AD447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BC"/>
    <w:rsid w:val="0043238C"/>
    <w:rsid w:val="004604BC"/>
    <w:rsid w:val="00577DF1"/>
    <w:rsid w:val="007354EF"/>
    <w:rsid w:val="00832F47"/>
    <w:rsid w:val="008575CD"/>
    <w:rsid w:val="00B00136"/>
    <w:rsid w:val="00BF5789"/>
    <w:rsid w:val="00D42C29"/>
    <w:rsid w:val="00F25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B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4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4BC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2F47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2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mailto:orksechrio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ksechrio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1119</Words>
  <Characters>6379</Characters>
  <Application>Microsoft Office Word</Application>
  <DocSecurity>0</DocSecurity>
  <Lines>53</Lines>
  <Paragraphs>14</Paragraphs>
  <ScaleCrop>false</ScaleCrop>
  <Company/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prepod</dc:creator>
  <cp:lastModifiedBy>prepod</cp:lastModifiedBy>
  <cp:revision>7</cp:revision>
  <dcterms:created xsi:type="dcterms:W3CDTF">2017-05-17T06:46:00Z</dcterms:created>
  <dcterms:modified xsi:type="dcterms:W3CDTF">2019-05-07T07:20:00Z</dcterms:modified>
</cp:coreProperties>
</file>