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BA" w:rsidRPr="006C37D9" w:rsidRDefault="004038BA" w:rsidP="004038BA">
      <w:pPr>
        <w:ind w:firstLine="567"/>
        <w:jc w:val="right"/>
        <w:rPr>
          <w:rStyle w:val="a5"/>
          <w:b w:val="0"/>
        </w:rPr>
      </w:pPr>
      <w:r w:rsidRPr="006C37D9">
        <w:rPr>
          <w:rStyle w:val="a5"/>
          <w:b w:val="0"/>
        </w:rPr>
        <w:t xml:space="preserve">Приложение </w:t>
      </w:r>
      <w:r>
        <w:rPr>
          <w:rStyle w:val="a5"/>
          <w:b w:val="0"/>
        </w:rPr>
        <w:t>2</w:t>
      </w:r>
    </w:p>
    <w:p w:rsidR="004038BA" w:rsidRDefault="004038BA" w:rsidP="004038BA">
      <w:pPr>
        <w:ind w:firstLine="567"/>
        <w:jc w:val="right"/>
        <w:rPr>
          <w:rFonts w:cs="Arial"/>
        </w:rPr>
      </w:pPr>
      <w:r w:rsidRPr="001C1F96">
        <w:rPr>
          <w:rStyle w:val="a5"/>
          <w:b w:val="0"/>
        </w:rPr>
        <w:t xml:space="preserve">к приказу </w:t>
      </w:r>
      <w:r w:rsidRPr="001C1F96">
        <w:rPr>
          <w:rFonts w:cs="Arial"/>
        </w:rPr>
        <w:t xml:space="preserve">АУ «Центр мониторинга и </w:t>
      </w:r>
    </w:p>
    <w:p w:rsidR="004038BA" w:rsidRDefault="004038BA" w:rsidP="004038BA">
      <w:pPr>
        <w:ind w:firstLine="567"/>
        <w:jc w:val="right"/>
        <w:rPr>
          <w:rFonts w:cs="Arial"/>
        </w:rPr>
      </w:pPr>
      <w:r w:rsidRPr="001C1F96">
        <w:rPr>
          <w:rFonts w:cs="Arial"/>
        </w:rPr>
        <w:t>развития образования»</w:t>
      </w:r>
      <w:r>
        <w:rPr>
          <w:rFonts w:cs="Arial"/>
        </w:rPr>
        <w:t xml:space="preserve"> города Чебоксары </w:t>
      </w:r>
    </w:p>
    <w:p w:rsidR="004038BA" w:rsidRDefault="004038BA" w:rsidP="004038BA">
      <w:pPr>
        <w:ind w:firstLine="567"/>
        <w:jc w:val="right"/>
        <w:rPr>
          <w:rStyle w:val="a5"/>
          <w:b w:val="0"/>
          <w:sz w:val="28"/>
          <w:szCs w:val="28"/>
        </w:rPr>
      </w:pPr>
      <w:r w:rsidRPr="00216ABA">
        <w:rPr>
          <w:rStyle w:val="a5"/>
          <w:b w:val="0"/>
        </w:rPr>
        <w:t>№ 66 от 22.10.2018 г.</w:t>
      </w:r>
    </w:p>
    <w:p w:rsidR="004038BA" w:rsidRDefault="004038BA" w:rsidP="004038BA">
      <w:pPr>
        <w:ind w:firstLine="709"/>
        <w:jc w:val="right"/>
      </w:pPr>
    </w:p>
    <w:p w:rsidR="004038BA" w:rsidRDefault="004038BA" w:rsidP="004038BA">
      <w:pPr>
        <w:ind w:firstLine="709"/>
        <w:jc w:val="right"/>
      </w:pPr>
    </w:p>
    <w:p w:rsidR="004038BA" w:rsidRPr="00216ABA" w:rsidRDefault="004038BA" w:rsidP="004038BA">
      <w:pPr>
        <w:suppressAutoHyphens w:val="0"/>
        <w:jc w:val="center"/>
        <w:rPr>
          <w:sz w:val="24"/>
          <w:szCs w:val="24"/>
          <w:lang w:eastAsia="ru-RU"/>
        </w:rPr>
      </w:pPr>
      <w:r w:rsidRPr="00216ABA">
        <w:rPr>
          <w:b/>
          <w:bCs/>
          <w:sz w:val="24"/>
          <w:szCs w:val="24"/>
          <w:lang w:eastAsia="ru-RU"/>
        </w:rPr>
        <w:t>ПОЛОЖЕНИЕ</w:t>
      </w:r>
    </w:p>
    <w:p w:rsidR="004038BA" w:rsidRPr="003C2518" w:rsidRDefault="004038BA" w:rsidP="004038BA">
      <w:pPr>
        <w:ind w:firstLine="567"/>
        <w:jc w:val="center"/>
        <w:rPr>
          <w:b/>
          <w:sz w:val="24"/>
          <w:szCs w:val="24"/>
        </w:rPr>
      </w:pPr>
      <w:r w:rsidRPr="00216ABA">
        <w:rPr>
          <w:b/>
          <w:bCs/>
          <w:sz w:val="24"/>
          <w:szCs w:val="24"/>
          <w:lang w:eastAsia="ru-RU"/>
        </w:rPr>
        <w:t>о научно-практической конференции «Исследователь русской души»</w:t>
      </w:r>
      <w:r>
        <w:rPr>
          <w:b/>
          <w:bCs/>
          <w:sz w:val="24"/>
          <w:szCs w:val="24"/>
          <w:lang w:eastAsia="ru-RU"/>
        </w:rPr>
        <w:t xml:space="preserve">, </w:t>
      </w:r>
      <w:r w:rsidRPr="003C2518">
        <w:rPr>
          <w:b/>
          <w:sz w:val="24"/>
          <w:szCs w:val="24"/>
        </w:rPr>
        <w:t xml:space="preserve">приуроченной 200-летию со дня рождения И.С. Тургенева </w:t>
      </w:r>
    </w:p>
    <w:p w:rsidR="004038BA" w:rsidRPr="00216ABA" w:rsidRDefault="004038BA" w:rsidP="004038BA">
      <w:pPr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4038BA" w:rsidRPr="00216ABA" w:rsidRDefault="004038BA" w:rsidP="004038BA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216ABA">
        <w:rPr>
          <w:sz w:val="24"/>
          <w:szCs w:val="24"/>
          <w:lang w:eastAsia="ru-RU"/>
        </w:rPr>
        <w:t>Научно-практическая конференция «Исследователь русской души» приурочена           200-летию со дня рождения И.С. Тургенева (далее – Конференция).</w:t>
      </w:r>
    </w:p>
    <w:p w:rsidR="004038BA" w:rsidRPr="00216ABA" w:rsidRDefault="004038BA" w:rsidP="004038BA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216ABA">
        <w:rPr>
          <w:sz w:val="24"/>
          <w:szCs w:val="24"/>
          <w:lang w:eastAsia="ru-RU"/>
        </w:rPr>
        <w:t xml:space="preserve">Участники конференции: </w:t>
      </w:r>
      <w:r w:rsidRPr="00216ABA">
        <w:rPr>
          <w:b/>
          <w:sz w:val="24"/>
          <w:szCs w:val="24"/>
          <w:lang w:eastAsia="ru-RU"/>
        </w:rPr>
        <w:t>обучающиеся 6-11 классов общеобразовательных организаций, педагогические работники</w:t>
      </w:r>
      <w:r w:rsidRPr="00216ABA">
        <w:rPr>
          <w:sz w:val="24"/>
          <w:szCs w:val="24"/>
          <w:lang w:eastAsia="ru-RU"/>
        </w:rPr>
        <w:t>.</w:t>
      </w:r>
    </w:p>
    <w:p w:rsidR="004038BA" w:rsidRPr="00216ABA" w:rsidRDefault="004038BA" w:rsidP="004038BA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216ABA">
        <w:rPr>
          <w:sz w:val="24"/>
          <w:szCs w:val="24"/>
          <w:lang w:eastAsia="ru-RU"/>
        </w:rPr>
        <w:t>Координатор Конференции – АУ «Центр мониторинга и развития образования» города Чебоксары при содействии МБУК «Объединение библиотек города Чебоксары» Минкультуры Чувашии.</w:t>
      </w:r>
    </w:p>
    <w:p w:rsidR="004038BA" w:rsidRPr="00216ABA" w:rsidRDefault="004038BA" w:rsidP="004038BA">
      <w:pPr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4038BA" w:rsidRPr="00216ABA" w:rsidRDefault="004038BA" w:rsidP="004038BA">
      <w:pPr>
        <w:suppressAutoHyphens w:val="0"/>
        <w:jc w:val="center"/>
        <w:rPr>
          <w:b/>
          <w:sz w:val="24"/>
          <w:szCs w:val="24"/>
          <w:lang w:eastAsia="ru-RU"/>
        </w:rPr>
      </w:pPr>
      <w:r w:rsidRPr="00216ABA">
        <w:rPr>
          <w:b/>
          <w:sz w:val="24"/>
          <w:szCs w:val="24"/>
          <w:lang w:eastAsia="ru-RU"/>
        </w:rPr>
        <w:t>1. Цели конференции</w:t>
      </w:r>
    </w:p>
    <w:p w:rsidR="004038BA" w:rsidRPr="00216ABA" w:rsidRDefault="004038BA" w:rsidP="004038BA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sz w:val="24"/>
          <w:szCs w:val="24"/>
          <w:lang w:eastAsia="ru-RU"/>
        </w:rPr>
      </w:pPr>
      <w:r w:rsidRPr="00216ABA">
        <w:rPr>
          <w:sz w:val="24"/>
          <w:szCs w:val="24"/>
          <w:lang w:eastAsia="ru-RU"/>
        </w:rPr>
        <w:t>расширить сферу знаний о жизни и творчестве И.С. Тургенева;</w:t>
      </w:r>
    </w:p>
    <w:p w:rsidR="004038BA" w:rsidRPr="00216ABA" w:rsidRDefault="004038BA" w:rsidP="004038BA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sz w:val="24"/>
          <w:szCs w:val="24"/>
          <w:lang w:eastAsia="ru-RU"/>
        </w:rPr>
      </w:pPr>
      <w:r w:rsidRPr="00216ABA">
        <w:rPr>
          <w:sz w:val="24"/>
          <w:szCs w:val="24"/>
          <w:lang w:eastAsia="ru-RU"/>
        </w:rPr>
        <w:t>повысить у обучающихся интерес к русской классической литературе на примере исследований творчества И.С. Тургенева;</w:t>
      </w:r>
    </w:p>
    <w:p w:rsidR="004038BA" w:rsidRPr="00216ABA" w:rsidRDefault="004038BA" w:rsidP="004038BA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sz w:val="24"/>
          <w:szCs w:val="24"/>
          <w:lang w:eastAsia="ru-RU"/>
        </w:rPr>
      </w:pPr>
      <w:r w:rsidRPr="00216ABA">
        <w:rPr>
          <w:sz w:val="24"/>
          <w:szCs w:val="24"/>
          <w:lang w:eastAsia="ru-RU"/>
        </w:rPr>
        <w:t xml:space="preserve">развить у </w:t>
      </w:r>
      <w:proofErr w:type="gramStart"/>
      <w:r w:rsidRPr="00216ABA">
        <w:rPr>
          <w:sz w:val="24"/>
          <w:szCs w:val="24"/>
          <w:lang w:eastAsia="ru-RU"/>
        </w:rPr>
        <w:t>обучающихся</w:t>
      </w:r>
      <w:proofErr w:type="gramEnd"/>
      <w:r w:rsidRPr="00216ABA">
        <w:rPr>
          <w:sz w:val="24"/>
          <w:szCs w:val="24"/>
          <w:lang w:eastAsia="ru-RU"/>
        </w:rPr>
        <w:t xml:space="preserve"> знания и умения компетентно осуществлять исследовательскую деятельность;</w:t>
      </w:r>
    </w:p>
    <w:p w:rsidR="004038BA" w:rsidRPr="00216ABA" w:rsidRDefault="004038BA" w:rsidP="004038BA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color w:val="FF0000"/>
          <w:sz w:val="24"/>
          <w:szCs w:val="24"/>
          <w:lang w:eastAsia="ru-RU"/>
        </w:rPr>
      </w:pPr>
      <w:r w:rsidRPr="00216ABA">
        <w:rPr>
          <w:sz w:val="24"/>
          <w:szCs w:val="24"/>
          <w:lang w:eastAsia="ru-RU"/>
        </w:rPr>
        <w:t>поддержать и развить у обучающихся и учителей творческий подход к исследованиям;</w:t>
      </w:r>
    </w:p>
    <w:p w:rsidR="004038BA" w:rsidRPr="00216ABA" w:rsidRDefault="004038BA" w:rsidP="004038BA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sz w:val="24"/>
          <w:szCs w:val="24"/>
          <w:lang w:eastAsia="ru-RU"/>
        </w:rPr>
      </w:pPr>
      <w:r w:rsidRPr="00216ABA">
        <w:rPr>
          <w:sz w:val="24"/>
          <w:szCs w:val="24"/>
          <w:lang w:eastAsia="ru-RU"/>
        </w:rPr>
        <w:t>совершенствовать у обучающихся речевую культуру, опыт публичных выступлений;</w:t>
      </w:r>
    </w:p>
    <w:p w:rsidR="004038BA" w:rsidRPr="00216ABA" w:rsidRDefault="004038BA" w:rsidP="004038BA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sz w:val="24"/>
          <w:szCs w:val="24"/>
          <w:lang w:eastAsia="ru-RU"/>
        </w:rPr>
      </w:pPr>
      <w:r w:rsidRPr="00216ABA">
        <w:rPr>
          <w:sz w:val="24"/>
          <w:szCs w:val="24"/>
          <w:lang w:eastAsia="ru-RU"/>
        </w:rPr>
        <w:t>сформировать понимание социальной значимости исследовательской деятельности;</w:t>
      </w:r>
    </w:p>
    <w:p w:rsidR="004038BA" w:rsidRPr="00216ABA" w:rsidRDefault="004038BA" w:rsidP="004038BA">
      <w:pPr>
        <w:numPr>
          <w:ilvl w:val="0"/>
          <w:numId w:val="3"/>
        </w:numPr>
        <w:tabs>
          <w:tab w:val="num" w:pos="993"/>
        </w:tabs>
        <w:suppressAutoHyphens w:val="0"/>
        <w:ind w:left="0" w:firstLine="709"/>
        <w:jc w:val="both"/>
        <w:rPr>
          <w:sz w:val="24"/>
          <w:szCs w:val="24"/>
          <w:lang w:eastAsia="ru-RU"/>
        </w:rPr>
      </w:pPr>
      <w:r w:rsidRPr="00216ABA">
        <w:rPr>
          <w:sz w:val="24"/>
          <w:szCs w:val="24"/>
          <w:lang w:eastAsia="ru-RU"/>
        </w:rPr>
        <w:t>повысить мотивацию обучающихся и учителей к научно-исследовательской, творческой деятельности.</w:t>
      </w:r>
    </w:p>
    <w:p w:rsidR="004038BA" w:rsidRPr="00216ABA" w:rsidRDefault="004038BA" w:rsidP="004038BA">
      <w:pPr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4038BA" w:rsidRPr="00216ABA" w:rsidRDefault="004038BA" w:rsidP="004038BA">
      <w:pPr>
        <w:suppressAutoHyphens w:val="0"/>
        <w:jc w:val="center"/>
        <w:rPr>
          <w:b/>
          <w:sz w:val="24"/>
          <w:szCs w:val="24"/>
          <w:lang w:eastAsia="ru-RU"/>
        </w:rPr>
      </w:pPr>
      <w:r w:rsidRPr="00216ABA">
        <w:rPr>
          <w:b/>
          <w:sz w:val="24"/>
          <w:szCs w:val="24"/>
          <w:lang w:eastAsia="ru-RU"/>
        </w:rPr>
        <w:t>2. Сроки и порядок проведения конференции:</w:t>
      </w:r>
    </w:p>
    <w:p w:rsidR="004038BA" w:rsidRPr="00216ABA" w:rsidRDefault="004038BA" w:rsidP="004038BA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216ABA">
        <w:rPr>
          <w:sz w:val="24"/>
          <w:szCs w:val="24"/>
          <w:lang w:eastAsia="ru-RU"/>
        </w:rPr>
        <w:t xml:space="preserve">Конференция проводится </w:t>
      </w:r>
      <w:r w:rsidRPr="00216ABA">
        <w:rPr>
          <w:b/>
          <w:sz w:val="24"/>
          <w:szCs w:val="24"/>
          <w:lang w:eastAsia="ru-RU"/>
        </w:rPr>
        <w:t>15 ноября 2018 года</w:t>
      </w:r>
      <w:r w:rsidRPr="00216ABA">
        <w:rPr>
          <w:sz w:val="24"/>
          <w:szCs w:val="24"/>
          <w:lang w:eastAsia="ru-RU"/>
        </w:rPr>
        <w:t xml:space="preserve"> на базе Центральной библиотеки           им. Маяковского (г. Чебоксары, ул. </w:t>
      </w:r>
      <w:proofErr w:type="spellStart"/>
      <w:r w:rsidRPr="00216ABA">
        <w:rPr>
          <w:sz w:val="24"/>
          <w:szCs w:val="24"/>
          <w:lang w:eastAsia="ru-RU"/>
        </w:rPr>
        <w:t>Гузовского</w:t>
      </w:r>
      <w:proofErr w:type="spellEnd"/>
      <w:r w:rsidRPr="00216ABA">
        <w:rPr>
          <w:sz w:val="24"/>
          <w:szCs w:val="24"/>
          <w:lang w:eastAsia="ru-RU"/>
        </w:rPr>
        <w:t>, 11). Начало мероприятия в 14.30 часов.</w:t>
      </w:r>
    </w:p>
    <w:p w:rsidR="004038BA" w:rsidRPr="00216ABA" w:rsidRDefault="004038BA" w:rsidP="004038BA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216ABA">
        <w:rPr>
          <w:sz w:val="24"/>
          <w:szCs w:val="24"/>
          <w:lang w:eastAsia="ru-RU"/>
        </w:rPr>
        <w:t xml:space="preserve">Для участия необходимо прислать </w:t>
      </w:r>
      <w:r w:rsidRPr="00216ABA">
        <w:rPr>
          <w:b/>
          <w:sz w:val="24"/>
          <w:szCs w:val="24"/>
          <w:lang w:eastAsia="ru-RU"/>
        </w:rPr>
        <w:t>заявку с темой выступления</w:t>
      </w:r>
      <w:r w:rsidRPr="00216ABA">
        <w:rPr>
          <w:sz w:val="24"/>
          <w:szCs w:val="24"/>
          <w:lang w:eastAsia="ru-RU"/>
        </w:rPr>
        <w:t xml:space="preserve"> </w:t>
      </w:r>
      <w:r w:rsidRPr="00216ABA">
        <w:rPr>
          <w:b/>
          <w:sz w:val="24"/>
          <w:szCs w:val="24"/>
          <w:lang w:eastAsia="ru-RU"/>
        </w:rPr>
        <w:t>не позднее 12 ноября 2018 года</w:t>
      </w:r>
      <w:r w:rsidRPr="00216ABA">
        <w:rPr>
          <w:sz w:val="24"/>
          <w:szCs w:val="24"/>
          <w:lang w:eastAsia="ru-RU"/>
        </w:rPr>
        <w:t>.</w:t>
      </w:r>
    </w:p>
    <w:p w:rsidR="004038BA" w:rsidRPr="00216ABA" w:rsidRDefault="004038BA" w:rsidP="004038BA">
      <w:pPr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4038BA" w:rsidRPr="00216ABA" w:rsidRDefault="004038BA" w:rsidP="004038BA">
      <w:pPr>
        <w:suppressAutoHyphens w:val="0"/>
        <w:jc w:val="center"/>
        <w:rPr>
          <w:b/>
          <w:sz w:val="24"/>
          <w:szCs w:val="24"/>
          <w:lang w:eastAsia="ru-RU"/>
        </w:rPr>
      </w:pPr>
      <w:r w:rsidRPr="00216ABA">
        <w:rPr>
          <w:b/>
          <w:sz w:val="24"/>
          <w:szCs w:val="24"/>
          <w:lang w:eastAsia="ru-RU"/>
        </w:rPr>
        <w:t>3. Требования к работам</w:t>
      </w:r>
    </w:p>
    <w:p w:rsidR="004038BA" w:rsidRPr="00216ABA" w:rsidRDefault="004038BA" w:rsidP="004038BA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216ABA">
        <w:rPr>
          <w:sz w:val="24"/>
          <w:szCs w:val="24"/>
          <w:lang w:eastAsia="ru-RU"/>
        </w:rPr>
        <w:t xml:space="preserve">3.1. Для участия в Конференции допускается свободный выбор темы (на усмотрение авторов) по жизни и творчеству И.С. Тургенева. Рекомендуются темы об интересных, малоизученных фактах биографии и творческого пути. </w:t>
      </w:r>
    </w:p>
    <w:p w:rsidR="004038BA" w:rsidRPr="00216ABA" w:rsidRDefault="004038BA" w:rsidP="004038BA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216ABA">
        <w:rPr>
          <w:sz w:val="24"/>
          <w:szCs w:val="24"/>
          <w:lang w:eastAsia="ru-RU"/>
        </w:rPr>
        <w:t>3.2. Обязательное условие для выбранной темы – исследовательский, творческий характер.</w:t>
      </w:r>
    </w:p>
    <w:p w:rsidR="004038BA" w:rsidRPr="00216ABA" w:rsidRDefault="004038BA" w:rsidP="004038BA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216ABA">
        <w:rPr>
          <w:sz w:val="24"/>
          <w:szCs w:val="24"/>
          <w:lang w:eastAsia="ru-RU"/>
        </w:rPr>
        <w:t>3.3. Исследования могут быть выполнены как индивидуально, так и в соавторстве не более 2 человек (ученик – ученик, ученик – учитель).</w:t>
      </w:r>
    </w:p>
    <w:p w:rsidR="004038BA" w:rsidRPr="00216ABA" w:rsidRDefault="004038BA" w:rsidP="004038BA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216ABA">
        <w:rPr>
          <w:sz w:val="24"/>
          <w:szCs w:val="24"/>
          <w:lang w:eastAsia="ru-RU"/>
        </w:rPr>
        <w:t>3.4. Выступление на Конференции сопровождается презентацией.</w:t>
      </w:r>
    </w:p>
    <w:p w:rsidR="004038BA" w:rsidRPr="00216ABA" w:rsidRDefault="004038BA" w:rsidP="004038BA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216ABA">
        <w:rPr>
          <w:sz w:val="24"/>
          <w:szCs w:val="24"/>
          <w:lang w:eastAsia="ru-RU"/>
        </w:rPr>
        <w:t>3.5. Выступления докладчиков оформляются в соответствующих текстовых форматах (статья, тезисы, исследования и т.п.), которые сдаются в оргкомитет для последующего издания в сборнике.</w:t>
      </w:r>
    </w:p>
    <w:p w:rsidR="004038BA" w:rsidRPr="00216ABA" w:rsidRDefault="004038BA" w:rsidP="004038BA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216ABA">
        <w:rPr>
          <w:sz w:val="24"/>
          <w:szCs w:val="24"/>
          <w:lang w:eastAsia="ru-RU"/>
        </w:rPr>
        <w:t>3.6. Тексты выступлений оформляются в соответствии с требованиями той или иной формы текстового изложения*.</w:t>
      </w:r>
    </w:p>
    <w:p w:rsidR="004038BA" w:rsidRPr="00216ABA" w:rsidRDefault="004038BA" w:rsidP="004038BA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216ABA">
        <w:rPr>
          <w:sz w:val="24"/>
          <w:szCs w:val="24"/>
          <w:lang w:eastAsia="ru-RU"/>
        </w:rPr>
        <w:lastRenderedPageBreak/>
        <w:t xml:space="preserve">3.7. Материалы выступлений для издания в сборнике направляются на электронный адрес </w:t>
      </w:r>
      <w:hyperlink r:id="rId6" w:history="1">
        <w:r w:rsidRPr="003B46FA">
          <w:rPr>
            <w:color w:val="0000FF"/>
            <w:sz w:val="24"/>
            <w:szCs w:val="24"/>
            <w:u w:val="single"/>
            <w:lang w:val="en-US" w:eastAsia="ru-RU"/>
          </w:rPr>
          <w:t>cmiro</w:t>
        </w:r>
        <w:r w:rsidRPr="003B46FA">
          <w:rPr>
            <w:color w:val="0000FF"/>
            <w:sz w:val="24"/>
            <w:szCs w:val="24"/>
            <w:u w:val="single"/>
            <w:lang w:eastAsia="ru-RU"/>
          </w:rPr>
          <w:t>21@</w:t>
        </w:r>
        <w:r w:rsidRPr="003B46FA">
          <w:rPr>
            <w:color w:val="0000FF"/>
            <w:sz w:val="24"/>
            <w:szCs w:val="24"/>
            <w:u w:val="single"/>
            <w:lang w:val="en-US" w:eastAsia="ru-RU"/>
          </w:rPr>
          <w:t>mail</w:t>
        </w:r>
        <w:r w:rsidRPr="003B46FA">
          <w:rPr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B46FA">
          <w:rPr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216ABA">
        <w:rPr>
          <w:sz w:val="24"/>
          <w:szCs w:val="24"/>
          <w:lang w:eastAsia="ru-RU"/>
        </w:rPr>
        <w:t xml:space="preserve"> </w:t>
      </w:r>
      <w:r w:rsidRPr="00216ABA">
        <w:rPr>
          <w:b/>
          <w:sz w:val="24"/>
          <w:szCs w:val="24"/>
          <w:lang w:eastAsia="ru-RU"/>
        </w:rPr>
        <w:t>не позднее 15 ноября 2018 года</w:t>
      </w:r>
      <w:r w:rsidRPr="00216ABA">
        <w:rPr>
          <w:sz w:val="24"/>
          <w:szCs w:val="24"/>
          <w:lang w:eastAsia="ru-RU"/>
        </w:rPr>
        <w:t>.</w:t>
      </w:r>
    </w:p>
    <w:p w:rsidR="004038BA" w:rsidRPr="00216ABA" w:rsidRDefault="004038BA" w:rsidP="004038BA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216ABA">
        <w:rPr>
          <w:sz w:val="24"/>
          <w:szCs w:val="24"/>
          <w:lang w:eastAsia="ru-RU"/>
        </w:rPr>
        <w:t>3.8. *Краткая памятка для оформления работы исследовательского характера:</w:t>
      </w:r>
    </w:p>
    <w:p w:rsidR="004038BA" w:rsidRPr="00216ABA" w:rsidRDefault="004038BA" w:rsidP="004038BA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216ABA">
        <w:rPr>
          <w:sz w:val="24"/>
          <w:szCs w:val="24"/>
        </w:rPr>
        <w:t>аннотация</w:t>
      </w:r>
    </w:p>
    <w:p w:rsidR="004038BA" w:rsidRPr="00216ABA" w:rsidRDefault="004038BA" w:rsidP="004038BA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216ABA">
        <w:rPr>
          <w:sz w:val="24"/>
          <w:szCs w:val="24"/>
        </w:rPr>
        <w:t>актуальность</w:t>
      </w:r>
    </w:p>
    <w:p w:rsidR="004038BA" w:rsidRPr="00216ABA" w:rsidRDefault="004038BA" w:rsidP="004038BA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216ABA">
        <w:rPr>
          <w:sz w:val="24"/>
          <w:szCs w:val="24"/>
        </w:rPr>
        <w:t>цель и задачи</w:t>
      </w:r>
    </w:p>
    <w:p w:rsidR="004038BA" w:rsidRPr="00216ABA" w:rsidRDefault="004038BA" w:rsidP="004038BA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216ABA">
        <w:rPr>
          <w:sz w:val="24"/>
          <w:szCs w:val="24"/>
        </w:rPr>
        <w:t>гипотеза</w:t>
      </w:r>
    </w:p>
    <w:p w:rsidR="004038BA" w:rsidRPr="00216ABA" w:rsidRDefault="004038BA" w:rsidP="004038BA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216ABA">
        <w:rPr>
          <w:sz w:val="24"/>
          <w:szCs w:val="24"/>
        </w:rPr>
        <w:t>предмет/объект исследования</w:t>
      </w:r>
    </w:p>
    <w:p w:rsidR="004038BA" w:rsidRPr="00216ABA" w:rsidRDefault="004038BA" w:rsidP="004038BA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216ABA">
        <w:rPr>
          <w:sz w:val="24"/>
          <w:szCs w:val="24"/>
        </w:rPr>
        <w:t>методы исследования</w:t>
      </w:r>
    </w:p>
    <w:p w:rsidR="004038BA" w:rsidRPr="00216ABA" w:rsidRDefault="004038BA" w:rsidP="004038BA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216ABA">
        <w:rPr>
          <w:sz w:val="24"/>
          <w:szCs w:val="24"/>
        </w:rPr>
        <w:t xml:space="preserve">новизна </w:t>
      </w:r>
    </w:p>
    <w:p w:rsidR="004038BA" w:rsidRPr="00216ABA" w:rsidRDefault="004038BA" w:rsidP="004038BA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216ABA">
        <w:rPr>
          <w:sz w:val="24"/>
          <w:szCs w:val="24"/>
        </w:rPr>
        <w:t>содержание исследования</w:t>
      </w:r>
    </w:p>
    <w:p w:rsidR="004038BA" w:rsidRPr="00216ABA" w:rsidRDefault="004038BA" w:rsidP="004038BA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216ABA">
        <w:rPr>
          <w:sz w:val="24"/>
          <w:szCs w:val="24"/>
        </w:rPr>
        <w:t>практическая значимость исследования</w:t>
      </w:r>
    </w:p>
    <w:p w:rsidR="004038BA" w:rsidRPr="00216ABA" w:rsidRDefault="004038BA" w:rsidP="004038BA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216ABA">
        <w:rPr>
          <w:sz w:val="24"/>
          <w:szCs w:val="24"/>
        </w:rPr>
        <w:t>выводы</w:t>
      </w:r>
    </w:p>
    <w:p w:rsidR="004038BA" w:rsidRPr="00216ABA" w:rsidRDefault="004038BA" w:rsidP="004038BA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216ABA">
        <w:rPr>
          <w:sz w:val="24"/>
          <w:szCs w:val="24"/>
        </w:rPr>
        <w:t>использованная литература (источники).</w:t>
      </w:r>
    </w:p>
    <w:p w:rsidR="004038BA" w:rsidRPr="00216ABA" w:rsidRDefault="004038BA" w:rsidP="004038BA">
      <w:pPr>
        <w:widowControl w:val="0"/>
        <w:tabs>
          <w:tab w:val="left" w:pos="426"/>
        </w:tabs>
        <w:ind w:firstLine="709"/>
        <w:jc w:val="both"/>
        <w:rPr>
          <w:rFonts w:eastAsia="DejaVu Sans"/>
          <w:kern w:val="2"/>
          <w:sz w:val="24"/>
          <w:szCs w:val="24"/>
          <w:lang w:eastAsia="hi-IN" w:bidi="hi-IN"/>
        </w:rPr>
      </w:pPr>
    </w:p>
    <w:p w:rsidR="004038BA" w:rsidRPr="00216ABA" w:rsidRDefault="004038BA" w:rsidP="004038BA">
      <w:pPr>
        <w:widowControl w:val="0"/>
        <w:tabs>
          <w:tab w:val="left" w:pos="426"/>
        </w:tabs>
        <w:ind w:firstLine="709"/>
        <w:jc w:val="both"/>
        <w:rPr>
          <w:rFonts w:eastAsia="DejaVu Sans"/>
          <w:kern w:val="2"/>
          <w:sz w:val="24"/>
          <w:szCs w:val="24"/>
          <w:lang w:eastAsia="hi-IN" w:bidi="hi-IN"/>
        </w:rPr>
      </w:pPr>
      <w:r w:rsidRPr="00216ABA">
        <w:rPr>
          <w:rFonts w:eastAsia="DejaVu Sans"/>
          <w:kern w:val="2"/>
          <w:sz w:val="24"/>
          <w:szCs w:val="24"/>
          <w:lang w:eastAsia="hi-IN" w:bidi="hi-IN"/>
        </w:rPr>
        <w:t>3.9. Требования к оформлению работ:</w:t>
      </w:r>
    </w:p>
    <w:p w:rsidR="004038BA" w:rsidRPr="00216ABA" w:rsidRDefault="004038BA" w:rsidP="004038BA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suppressAutoHyphens w:val="0"/>
        <w:ind w:left="0" w:firstLine="709"/>
        <w:jc w:val="both"/>
        <w:rPr>
          <w:sz w:val="24"/>
          <w:szCs w:val="24"/>
          <w:lang w:eastAsia="ru-RU"/>
        </w:rPr>
      </w:pPr>
      <w:r w:rsidRPr="00216ABA">
        <w:rPr>
          <w:sz w:val="24"/>
          <w:szCs w:val="24"/>
          <w:lang w:eastAsia="ru-RU"/>
        </w:rPr>
        <w:t xml:space="preserve">файл в формате </w:t>
      </w:r>
      <w:r w:rsidRPr="00216ABA">
        <w:rPr>
          <w:sz w:val="24"/>
          <w:szCs w:val="24"/>
          <w:lang w:val="en-US" w:eastAsia="ru-RU"/>
        </w:rPr>
        <w:t>Microsoft</w:t>
      </w:r>
      <w:r w:rsidRPr="00216ABA">
        <w:rPr>
          <w:sz w:val="24"/>
          <w:szCs w:val="24"/>
          <w:lang w:eastAsia="ru-RU"/>
        </w:rPr>
        <w:t xml:space="preserve"> </w:t>
      </w:r>
      <w:r w:rsidRPr="00216ABA">
        <w:rPr>
          <w:sz w:val="24"/>
          <w:szCs w:val="24"/>
          <w:lang w:val="en-US" w:eastAsia="ru-RU"/>
        </w:rPr>
        <w:t>Word</w:t>
      </w:r>
      <w:r w:rsidRPr="00216ABA">
        <w:rPr>
          <w:sz w:val="24"/>
          <w:szCs w:val="24"/>
          <w:lang w:eastAsia="ru-RU"/>
        </w:rPr>
        <w:t xml:space="preserve"> 2003 или 2007, разрешение *.</w:t>
      </w:r>
      <w:r w:rsidRPr="00216ABA">
        <w:rPr>
          <w:sz w:val="24"/>
          <w:szCs w:val="24"/>
          <w:lang w:val="en-US" w:eastAsia="ru-RU"/>
        </w:rPr>
        <w:t>doc</w:t>
      </w:r>
      <w:r w:rsidRPr="00216ABA">
        <w:rPr>
          <w:sz w:val="24"/>
          <w:szCs w:val="24"/>
          <w:lang w:eastAsia="ru-RU"/>
        </w:rPr>
        <w:t>;</w:t>
      </w:r>
    </w:p>
    <w:p w:rsidR="004038BA" w:rsidRPr="00216ABA" w:rsidRDefault="004038BA" w:rsidP="004038BA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suppressAutoHyphens w:val="0"/>
        <w:ind w:left="0" w:firstLine="709"/>
        <w:jc w:val="both"/>
        <w:rPr>
          <w:sz w:val="24"/>
          <w:szCs w:val="24"/>
          <w:lang w:eastAsia="ru-RU"/>
        </w:rPr>
      </w:pPr>
      <w:r w:rsidRPr="00216ABA">
        <w:rPr>
          <w:sz w:val="24"/>
          <w:szCs w:val="24"/>
          <w:lang w:eastAsia="ru-RU"/>
        </w:rPr>
        <w:t xml:space="preserve">шрифт </w:t>
      </w:r>
      <w:r w:rsidRPr="00216ABA">
        <w:rPr>
          <w:sz w:val="24"/>
          <w:szCs w:val="24"/>
          <w:lang w:val="en-US" w:eastAsia="ru-RU"/>
        </w:rPr>
        <w:t>Times</w:t>
      </w:r>
      <w:r w:rsidRPr="00216ABA">
        <w:rPr>
          <w:sz w:val="24"/>
          <w:szCs w:val="24"/>
          <w:lang w:eastAsia="ru-RU"/>
        </w:rPr>
        <w:t xml:space="preserve"> </w:t>
      </w:r>
      <w:r w:rsidRPr="00216ABA">
        <w:rPr>
          <w:sz w:val="24"/>
          <w:szCs w:val="24"/>
          <w:lang w:val="en-US" w:eastAsia="ru-RU"/>
        </w:rPr>
        <w:t>New</w:t>
      </w:r>
      <w:r w:rsidRPr="00216ABA">
        <w:rPr>
          <w:sz w:val="24"/>
          <w:szCs w:val="24"/>
          <w:lang w:eastAsia="ru-RU"/>
        </w:rPr>
        <w:t xml:space="preserve"> </w:t>
      </w:r>
      <w:r w:rsidRPr="00216ABA">
        <w:rPr>
          <w:sz w:val="24"/>
          <w:szCs w:val="24"/>
          <w:lang w:val="en-US" w:eastAsia="ru-RU"/>
        </w:rPr>
        <w:t>Roman</w:t>
      </w:r>
      <w:r w:rsidRPr="00216ABA">
        <w:rPr>
          <w:sz w:val="24"/>
          <w:szCs w:val="24"/>
          <w:lang w:eastAsia="ru-RU"/>
        </w:rPr>
        <w:t>, кегль 14, межстрочный интервал 1;</w:t>
      </w:r>
    </w:p>
    <w:p w:rsidR="004038BA" w:rsidRPr="00216ABA" w:rsidRDefault="004038BA" w:rsidP="004038BA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suppressAutoHyphens w:val="0"/>
        <w:ind w:left="0" w:firstLine="709"/>
        <w:jc w:val="both"/>
        <w:rPr>
          <w:sz w:val="24"/>
          <w:szCs w:val="24"/>
          <w:lang w:eastAsia="ru-RU"/>
        </w:rPr>
      </w:pPr>
      <w:r w:rsidRPr="00216ABA">
        <w:rPr>
          <w:sz w:val="24"/>
          <w:szCs w:val="24"/>
          <w:lang w:eastAsia="ru-RU"/>
        </w:rPr>
        <w:t>все поля 20 мм;</w:t>
      </w:r>
    </w:p>
    <w:p w:rsidR="004038BA" w:rsidRPr="00216ABA" w:rsidRDefault="004038BA" w:rsidP="004038BA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suppressAutoHyphens w:val="0"/>
        <w:ind w:left="0" w:firstLine="709"/>
        <w:jc w:val="both"/>
        <w:rPr>
          <w:sz w:val="24"/>
          <w:szCs w:val="24"/>
          <w:lang w:eastAsia="ru-RU"/>
        </w:rPr>
      </w:pPr>
      <w:r w:rsidRPr="00216ABA">
        <w:rPr>
          <w:sz w:val="24"/>
          <w:szCs w:val="24"/>
          <w:lang w:eastAsia="ru-RU"/>
        </w:rPr>
        <w:t>выравнивание текста по ширине;</w:t>
      </w:r>
    </w:p>
    <w:p w:rsidR="004038BA" w:rsidRPr="00216ABA" w:rsidRDefault="004038BA" w:rsidP="004038BA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suppressAutoHyphens w:val="0"/>
        <w:ind w:left="0" w:firstLine="709"/>
        <w:jc w:val="both"/>
        <w:rPr>
          <w:sz w:val="24"/>
          <w:szCs w:val="24"/>
          <w:lang w:eastAsia="ru-RU"/>
        </w:rPr>
      </w:pPr>
      <w:r w:rsidRPr="00216ABA">
        <w:rPr>
          <w:sz w:val="24"/>
          <w:szCs w:val="24"/>
          <w:lang w:eastAsia="ru-RU"/>
        </w:rPr>
        <w:t>абзацный отступ – 1;</w:t>
      </w:r>
    </w:p>
    <w:p w:rsidR="004038BA" w:rsidRPr="00216ABA" w:rsidRDefault="004038BA" w:rsidP="004038BA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suppressAutoHyphens w:val="0"/>
        <w:ind w:left="0" w:firstLine="709"/>
        <w:jc w:val="both"/>
        <w:rPr>
          <w:sz w:val="24"/>
          <w:szCs w:val="24"/>
          <w:lang w:eastAsia="ru-RU"/>
        </w:rPr>
      </w:pPr>
      <w:r w:rsidRPr="00216ABA">
        <w:rPr>
          <w:sz w:val="24"/>
          <w:szCs w:val="24"/>
          <w:lang w:eastAsia="ru-RU"/>
        </w:rPr>
        <w:t>переносы не ставятся;</w:t>
      </w:r>
    </w:p>
    <w:p w:rsidR="004038BA" w:rsidRPr="00216ABA" w:rsidRDefault="004038BA" w:rsidP="004038BA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suppressAutoHyphens w:val="0"/>
        <w:ind w:left="0" w:firstLine="709"/>
        <w:jc w:val="both"/>
        <w:rPr>
          <w:sz w:val="24"/>
          <w:szCs w:val="24"/>
          <w:lang w:eastAsia="ru-RU"/>
        </w:rPr>
      </w:pPr>
      <w:r w:rsidRPr="00216ABA">
        <w:rPr>
          <w:sz w:val="24"/>
          <w:szCs w:val="24"/>
          <w:lang w:eastAsia="ru-RU"/>
        </w:rPr>
        <w:t xml:space="preserve">изображения, фото, рисунки, необходимые для пояснения или визуализации, должны быть вставлены в текст (обратите внимание на качество!) </w:t>
      </w:r>
      <w:r w:rsidRPr="00216ABA">
        <w:rPr>
          <w:b/>
          <w:sz w:val="24"/>
          <w:szCs w:val="24"/>
          <w:lang w:eastAsia="ru-RU"/>
        </w:rPr>
        <w:t>и подписаны</w:t>
      </w:r>
      <w:r w:rsidRPr="00216ABA">
        <w:rPr>
          <w:sz w:val="24"/>
          <w:szCs w:val="24"/>
          <w:lang w:eastAsia="ru-RU"/>
        </w:rPr>
        <w:t>. Приложения оформляются отдельно и не входят в общее количество страниц.</w:t>
      </w:r>
    </w:p>
    <w:p w:rsidR="004038BA" w:rsidRPr="00216ABA" w:rsidRDefault="004038BA" w:rsidP="004038BA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suppressAutoHyphens w:val="0"/>
        <w:ind w:left="0" w:firstLine="709"/>
        <w:jc w:val="both"/>
        <w:rPr>
          <w:sz w:val="24"/>
          <w:szCs w:val="24"/>
          <w:lang w:eastAsia="ru-RU"/>
        </w:rPr>
      </w:pPr>
      <w:proofErr w:type="gramStart"/>
      <w:r w:rsidRPr="00216ABA">
        <w:rPr>
          <w:sz w:val="24"/>
          <w:szCs w:val="24"/>
          <w:lang w:eastAsia="ru-RU"/>
        </w:rPr>
        <w:t>о</w:t>
      </w:r>
      <w:proofErr w:type="gramEnd"/>
      <w:r w:rsidRPr="00216ABA">
        <w:rPr>
          <w:sz w:val="24"/>
          <w:szCs w:val="24"/>
          <w:lang w:eastAsia="ru-RU"/>
        </w:rPr>
        <w:t>бъем работы: для творческих работ – не более 4 страниц; для исследовательских –  не более 10 страниц.</w:t>
      </w:r>
    </w:p>
    <w:p w:rsidR="004038BA" w:rsidRPr="00216ABA" w:rsidRDefault="004038BA" w:rsidP="004038BA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216ABA">
        <w:rPr>
          <w:sz w:val="24"/>
          <w:szCs w:val="24"/>
          <w:lang w:eastAsia="ru-RU"/>
        </w:rPr>
        <w:t>3.10. Регламент выступления – не более 7 минут; мультимедийная презентация должна включать не более 10-12 слайдов:</w:t>
      </w:r>
    </w:p>
    <w:p w:rsidR="004038BA" w:rsidRPr="00216ABA" w:rsidRDefault="004038BA" w:rsidP="004038BA">
      <w:pPr>
        <w:numPr>
          <w:ilvl w:val="0"/>
          <w:numId w:val="4"/>
        </w:numPr>
        <w:tabs>
          <w:tab w:val="num" w:pos="993"/>
        </w:tabs>
        <w:suppressAutoHyphens w:val="0"/>
        <w:ind w:left="0" w:firstLine="709"/>
        <w:jc w:val="both"/>
        <w:rPr>
          <w:sz w:val="24"/>
          <w:szCs w:val="24"/>
          <w:lang w:eastAsia="ru-RU"/>
        </w:rPr>
      </w:pPr>
      <w:r w:rsidRPr="00216ABA">
        <w:rPr>
          <w:sz w:val="24"/>
          <w:szCs w:val="24"/>
          <w:lang w:eastAsia="ru-RU"/>
        </w:rPr>
        <w:t>1-й слайд – титульный лист;</w:t>
      </w:r>
    </w:p>
    <w:p w:rsidR="004038BA" w:rsidRPr="00216ABA" w:rsidRDefault="004038BA" w:rsidP="004038BA">
      <w:pPr>
        <w:numPr>
          <w:ilvl w:val="0"/>
          <w:numId w:val="4"/>
        </w:numPr>
        <w:tabs>
          <w:tab w:val="num" w:pos="993"/>
        </w:tabs>
        <w:suppressAutoHyphens w:val="0"/>
        <w:ind w:left="0" w:firstLine="709"/>
        <w:jc w:val="both"/>
        <w:rPr>
          <w:sz w:val="24"/>
          <w:szCs w:val="24"/>
          <w:lang w:eastAsia="ru-RU"/>
        </w:rPr>
      </w:pPr>
      <w:r w:rsidRPr="00216ABA">
        <w:rPr>
          <w:sz w:val="24"/>
          <w:szCs w:val="24"/>
          <w:lang w:eastAsia="ru-RU"/>
        </w:rPr>
        <w:t>2-й слайд – введение;</w:t>
      </w:r>
    </w:p>
    <w:p w:rsidR="004038BA" w:rsidRPr="00216ABA" w:rsidRDefault="004038BA" w:rsidP="004038BA">
      <w:pPr>
        <w:numPr>
          <w:ilvl w:val="0"/>
          <w:numId w:val="4"/>
        </w:numPr>
        <w:tabs>
          <w:tab w:val="num" w:pos="993"/>
        </w:tabs>
        <w:suppressAutoHyphens w:val="0"/>
        <w:ind w:left="0" w:firstLine="709"/>
        <w:jc w:val="both"/>
        <w:rPr>
          <w:sz w:val="24"/>
          <w:szCs w:val="24"/>
          <w:lang w:eastAsia="ru-RU"/>
        </w:rPr>
      </w:pPr>
      <w:r w:rsidRPr="00216ABA">
        <w:rPr>
          <w:sz w:val="24"/>
          <w:szCs w:val="24"/>
          <w:lang w:eastAsia="ru-RU"/>
        </w:rPr>
        <w:t xml:space="preserve">3–9-й слайды – ход работы; </w:t>
      </w:r>
    </w:p>
    <w:p w:rsidR="004038BA" w:rsidRPr="00216ABA" w:rsidRDefault="004038BA" w:rsidP="004038BA">
      <w:pPr>
        <w:numPr>
          <w:ilvl w:val="0"/>
          <w:numId w:val="4"/>
        </w:numPr>
        <w:tabs>
          <w:tab w:val="num" w:pos="993"/>
        </w:tabs>
        <w:suppressAutoHyphens w:val="0"/>
        <w:ind w:left="0" w:firstLine="709"/>
        <w:jc w:val="both"/>
        <w:rPr>
          <w:sz w:val="24"/>
          <w:szCs w:val="24"/>
          <w:lang w:eastAsia="ru-RU"/>
        </w:rPr>
      </w:pPr>
      <w:r w:rsidRPr="00216ABA">
        <w:rPr>
          <w:sz w:val="24"/>
          <w:szCs w:val="24"/>
          <w:lang w:eastAsia="ru-RU"/>
        </w:rPr>
        <w:t>10-й слайд – заключение.</w:t>
      </w:r>
    </w:p>
    <w:p w:rsidR="004038BA" w:rsidRPr="00216ABA" w:rsidRDefault="004038BA" w:rsidP="004038BA">
      <w:pPr>
        <w:suppressAutoHyphens w:val="0"/>
        <w:jc w:val="center"/>
        <w:rPr>
          <w:sz w:val="24"/>
          <w:szCs w:val="24"/>
          <w:lang w:eastAsia="ru-RU"/>
        </w:rPr>
      </w:pPr>
    </w:p>
    <w:p w:rsidR="004038BA" w:rsidRPr="00216ABA" w:rsidRDefault="004038BA" w:rsidP="004038BA">
      <w:pPr>
        <w:suppressAutoHyphens w:val="0"/>
        <w:jc w:val="center"/>
        <w:rPr>
          <w:b/>
          <w:sz w:val="24"/>
          <w:szCs w:val="24"/>
          <w:lang w:eastAsia="ru-RU"/>
        </w:rPr>
      </w:pPr>
      <w:r w:rsidRPr="00216ABA">
        <w:rPr>
          <w:b/>
          <w:sz w:val="24"/>
          <w:szCs w:val="24"/>
          <w:lang w:eastAsia="ru-RU"/>
        </w:rPr>
        <w:t>4. Поощрение участников</w:t>
      </w:r>
    </w:p>
    <w:p w:rsidR="004038BA" w:rsidRPr="00216ABA" w:rsidRDefault="004038BA" w:rsidP="004038BA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216ABA">
        <w:rPr>
          <w:sz w:val="24"/>
          <w:szCs w:val="24"/>
          <w:lang w:eastAsia="ru-RU"/>
        </w:rPr>
        <w:t>4.1. Все участники Конференции получают сертификаты.</w:t>
      </w:r>
    </w:p>
    <w:p w:rsidR="004038BA" w:rsidRPr="00216ABA" w:rsidRDefault="004038BA" w:rsidP="004038BA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216ABA">
        <w:rPr>
          <w:sz w:val="24"/>
          <w:szCs w:val="24"/>
          <w:lang w:eastAsia="ru-RU"/>
        </w:rPr>
        <w:t xml:space="preserve">4.2. </w:t>
      </w:r>
      <w:r w:rsidRPr="00216ABA">
        <w:rPr>
          <w:i/>
          <w:sz w:val="24"/>
          <w:szCs w:val="24"/>
          <w:lang w:eastAsia="ru-RU"/>
        </w:rPr>
        <w:t xml:space="preserve">Представленные на Конференции работы исследовательского характера имеют право участвовать на городской научно-практической конференции «Открытия </w:t>
      </w:r>
      <w:proofErr w:type="gramStart"/>
      <w:r w:rsidRPr="00216ABA">
        <w:rPr>
          <w:i/>
          <w:sz w:val="24"/>
          <w:szCs w:val="24"/>
          <w:lang w:eastAsia="ru-RU"/>
        </w:rPr>
        <w:t>юных</w:t>
      </w:r>
      <w:proofErr w:type="gramEnd"/>
      <w:r w:rsidRPr="00216ABA">
        <w:rPr>
          <w:i/>
          <w:sz w:val="24"/>
          <w:szCs w:val="24"/>
          <w:lang w:eastAsia="ru-RU"/>
        </w:rPr>
        <w:t>»    (март, 2019) и получают дополнительно 2 балла</w:t>
      </w:r>
      <w:r w:rsidRPr="00216ABA">
        <w:rPr>
          <w:sz w:val="24"/>
          <w:szCs w:val="24"/>
          <w:lang w:eastAsia="ru-RU"/>
        </w:rPr>
        <w:t>.</w:t>
      </w:r>
    </w:p>
    <w:p w:rsidR="004038BA" w:rsidRPr="00216ABA" w:rsidRDefault="004038BA" w:rsidP="004038BA">
      <w:pPr>
        <w:suppressAutoHyphens w:val="0"/>
        <w:jc w:val="center"/>
        <w:rPr>
          <w:sz w:val="24"/>
          <w:szCs w:val="24"/>
          <w:lang w:eastAsia="ru-RU"/>
        </w:rPr>
      </w:pPr>
    </w:p>
    <w:p w:rsidR="004038BA" w:rsidRPr="00216ABA" w:rsidRDefault="004038BA" w:rsidP="004038BA">
      <w:pPr>
        <w:suppressAutoHyphens w:val="0"/>
        <w:jc w:val="center"/>
        <w:rPr>
          <w:b/>
          <w:sz w:val="24"/>
          <w:szCs w:val="24"/>
          <w:lang w:eastAsia="ru-RU"/>
        </w:rPr>
      </w:pPr>
      <w:r w:rsidRPr="00216ABA">
        <w:rPr>
          <w:b/>
          <w:sz w:val="24"/>
          <w:szCs w:val="24"/>
          <w:lang w:eastAsia="ru-RU"/>
        </w:rPr>
        <w:t>5. Финансирование конференции</w:t>
      </w:r>
    </w:p>
    <w:p w:rsidR="004038BA" w:rsidRPr="00216ABA" w:rsidRDefault="004038BA" w:rsidP="004038BA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216ABA">
        <w:rPr>
          <w:sz w:val="24"/>
          <w:szCs w:val="24"/>
          <w:lang w:eastAsia="ru-RU"/>
        </w:rPr>
        <w:t>5.1. Участие в Конференции бесплатное.</w:t>
      </w:r>
    </w:p>
    <w:p w:rsidR="004038BA" w:rsidRPr="00216ABA" w:rsidRDefault="004038BA" w:rsidP="004038BA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216ABA">
        <w:rPr>
          <w:sz w:val="24"/>
          <w:szCs w:val="24"/>
          <w:lang w:eastAsia="ru-RU"/>
        </w:rPr>
        <w:t>5.2. Допускается организационный взнос на издание сборника (по факту наполнения).</w:t>
      </w:r>
    </w:p>
    <w:p w:rsidR="004038BA" w:rsidRPr="003B46FA" w:rsidRDefault="004038BA" w:rsidP="004038BA">
      <w:pPr>
        <w:ind w:firstLine="709"/>
        <w:jc w:val="both"/>
        <w:rPr>
          <w:sz w:val="24"/>
          <w:szCs w:val="24"/>
        </w:rPr>
      </w:pPr>
    </w:p>
    <w:p w:rsidR="004038BA" w:rsidRPr="003B46FA" w:rsidRDefault="004038BA" w:rsidP="004038BA">
      <w:pPr>
        <w:pStyle w:val="a4"/>
        <w:ind w:left="0" w:firstLine="709"/>
        <w:jc w:val="both"/>
        <w:rPr>
          <w:sz w:val="24"/>
          <w:szCs w:val="24"/>
        </w:rPr>
      </w:pPr>
      <w:r w:rsidRPr="003B46FA">
        <w:rPr>
          <w:sz w:val="24"/>
          <w:szCs w:val="24"/>
        </w:rPr>
        <w:t xml:space="preserve">Координатор Конференции – ответственный методист Центра мониторинга и развития образования г. Чебоксары Болотова Ольга Викторовна, канд. </w:t>
      </w:r>
      <w:proofErr w:type="spellStart"/>
      <w:r w:rsidRPr="003B46FA">
        <w:rPr>
          <w:sz w:val="24"/>
          <w:szCs w:val="24"/>
        </w:rPr>
        <w:t>пед</w:t>
      </w:r>
      <w:proofErr w:type="spellEnd"/>
      <w:r w:rsidRPr="003B46FA">
        <w:rPr>
          <w:sz w:val="24"/>
          <w:szCs w:val="24"/>
        </w:rPr>
        <w:t>. наук.</w:t>
      </w:r>
    </w:p>
    <w:p w:rsidR="004038BA" w:rsidRPr="003B46FA" w:rsidRDefault="004038BA" w:rsidP="004038BA">
      <w:pPr>
        <w:pStyle w:val="a4"/>
        <w:ind w:left="0" w:firstLine="709"/>
        <w:jc w:val="both"/>
        <w:rPr>
          <w:b/>
          <w:bCs/>
          <w:color w:val="C00000"/>
          <w:sz w:val="24"/>
          <w:szCs w:val="24"/>
        </w:rPr>
      </w:pPr>
      <w:r w:rsidRPr="003B46FA">
        <w:rPr>
          <w:sz w:val="24"/>
          <w:szCs w:val="24"/>
        </w:rPr>
        <w:t xml:space="preserve">Контактный телефон: 45-26-38; </w:t>
      </w:r>
      <w:r w:rsidRPr="003B46FA">
        <w:rPr>
          <w:sz w:val="24"/>
          <w:szCs w:val="24"/>
          <w:lang w:val="en-US" w:bidi="ar-SY"/>
        </w:rPr>
        <w:t>e</w:t>
      </w:r>
      <w:r w:rsidRPr="003B46FA">
        <w:rPr>
          <w:sz w:val="24"/>
          <w:szCs w:val="24"/>
          <w:lang w:bidi="ar-SY"/>
        </w:rPr>
        <w:t>-</w:t>
      </w:r>
      <w:r w:rsidRPr="003B46FA">
        <w:rPr>
          <w:sz w:val="24"/>
          <w:szCs w:val="24"/>
          <w:lang w:val="en-US" w:bidi="ar-SY"/>
        </w:rPr>
        <w:t>mail</w:t>
      </w:r>
      <w:r w:rsidRPr="003B46FA">
        <w:rPr>
          <w:sz w:val="24"/>
          <w:szCs w:val="24"/>
          <w:lang w:bidi="ar-SY"/>
        </w:rPr>
        <w:t xml:space="preserve">: </w:t>
      </w:r>
      <w:hyperlink r:id="rId7" w:history="1">
        <w:r w:rsidRPr="003B46FA">
          <w:rPr>
            <w:rStyle w:val="a3"/>
            <w:sz w:val="24"/>
            <w:szCs w:val="24"/>
            <w:lang w:val="en-US" w:bidi="ar-SY"/>
          </w:rPr>
          <w:t>cmiro</w:t>
        </w:r>
        <w:r w:rsidRPr="003B46FA">
          <w:rPr>
            <w:rStyle w:val="a3"/>
            <w:sz w:val="24"/>
            <w:szCs w:val="24"/>
            <w:lang w:bidi="ar-SY"/>
          </w:rPr>
          <w:t>21@</w:t>
        </w:r>
        <w:r w:rsidRPr="003B46FA">
          <w:rPr>
            <w:rStyle w:val="a3"/>
            <w:sz w:val="24"/>
            <w:szCs w:val="24"/>
            <w:lang w:val="en-US" w:bidi="ar-SY"/>
          </w:rPr>
          <w:t>mail</w:t>
        </w:r>
        <w:r w:rsidRPr="003B46FA">
          <w:rPr>
            <w:rStyle w:val="a3"/>
            <w:sz w:val="24"/>
            <w:szCs w:val="24"/>
            <w:lang w:bidi="ar-SY"/>
          </w:rPr>
          <w:t>.</w:t>
        </w:r>
        <w:proofErr w:type="spellStart"/>
        <w:r w:rsidRPr="003B46FA">
          <w:rPr>
            <w:rStyle w:val="a3"/>
            <w:sz w:val="24"/>
            <w:szCs w:val="24"/>
            <w:lang w:val="en-US" w:bidi="ar-SY"/>
          </w:rPr>
          <w:t>ru</w:t>
        </w:r>
        <w:proofErr w:type="spellEnd"/>
      </w:hyperlink>
      <w:r w:rsidRPr="003B46FA">
        <w:rPr>
          <w:sz w:val="24"/>
          <w:szCs w:val="24"/>
          <w:lang w:bidi="ar-SY"/>
        </w:rPr>
        <w:t xml:space="preserve"> </w:t>
      </w:r>
    </w:p>
    <w:p w:rsidR="004038BA" w:rsidRPr="003B46FA" w:rsidRDefault="004038BA" w:rsidP="004038BA">
      <w:pPr>
        <w:tabs>
          <w:tab w:val="left" w:pos="426"/>
        </w:tabs>
        <w:ind w:firstLine="567"/>
        <w:jc w:val="center"/>
        <w:rPr>
          <w:b/>
          <w:bCs/>
          <w:color w:val="C00000"/>
          <w:sz w:val="24"/>
          <w:szCs w:val="24"/>
        </w:rPr>
      </w:pPr>
    </w:p>
    <w:p w:rsidR="004038BA" w:rsidRDefault="004038BA" w:rsidP="004038BA">
      <w:pPr>
        <w:tabs>
          <w:tab w:val="left" w:pos="426"/>
        </w:tabs>
        <w:ind w:left="-567" w:firstLine="567"/>
        <w:jc w:val="center"/>
        <w:rPr>
          <w:b/>
          <w:bCs/>
          <w:color w:val="C00000"/>
        </w:rPr>
      </w:pPr>
    </w:p>
    <w:p w:rsidR="004038BA" w:rsidRDefault="004038BA" w:rsidP="004038BA">
      <w:pPr>
        <w:jc w:val="right"/>
      </w:pPr>
    </w:p>
    <w:p w:rsidR="004D06EB" w:rsidRDefault="004D06EB">
      <w:bookmarkStart w:id="0" w:name="_GoBack"/>
      <w:bookmarkEnd w:id="0"/>
    </w:p>
    <w:sectPr w:rsidR="004D0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3975"/>
    <w:multiLevelType w:val="hybridMultilevel"/>
    <w:tmpl w:val="E96683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B2E7942"/>
    <w:multiLevelType w:val="hybridMultilevel"/>
    <w:tmpl w:val="7D48D4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29F4DCA"/>
    <w:multiLevelType w:val="multilevel"/>
    <w:tmpl w:val="3878A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D11FE3"/>
    <w:multiLevelType w:val="multilevel"/>
    <w:tmpl w:val="226E1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0C"/>
    <w:rsid w:val="004038BA"/>
    <w:rsid w:val="00450E0C"/>
    <w:rsid w:val="004D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38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38BA"/>
    <w:pPr>
      <w:ind w:left="720"/>
      <w:contextualSpacing/>
    </w:pPr>
  </w:style>
  <w:style w:type="character" w:styleId="a5">
    <w:name w:val="Strong"/>
    <w:qFormat/>
    <w:rsid w:val="004038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38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38BA"/>
    <w:pPr>
      <w:ind w:left="720"/>
      <w:contextualSpacing/>
    </w:pPr>
  </w:style>
  <w:style w:type="character" w:styleId="a5">
    <w:name w:val="Strong"/>
    <w:qFormat/>
    <w:rsid w:val="004038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miro2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miro2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cmiro</dc:creator>
  <cp:keywords/>
  <dc:description/>
  <cp:lastModifiedBy>cmiro</cp:lastModifiedBy>
  <cp:revision>2</cp:revision>
  <dcterms:created xsi:type="dcterms:W3CDTF">2018-10-22T13:24:00Z</dcterms:created>
  <dcterms:modified xsi:type="dcterms:W3CDTF">2018-10-22T13:24:00Z</dcterms:modified>
</cp:coreProperties>
</file>