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F35" w:rsidRDefault="00E02F35" w:rsidP="00E02F35">
      <w:pPr>
        <w:jc w:val="right"/>
      </w:pPr>
      <w:r>
        <w:t>Приложение 3</w:t>
      </w:r>
    </w:p>
    <w:p w:rsidR="00E02F35" w:rsidRDefault="00E02F35" w:rsidP="00E02F35">
      <w:pPr>
        <w:jc w:val="right"/>
      </w:pPr>
      <w:r>
        <w:t>к приказу АУ «Центр мониторинга и</w:t>
      </w:r>
    </w:p>
    <w:p w:rsidR="00E02F35" w:rsidRDefault="00E02F35" w:rsidP="00E02F35">
      <w:pPr>
        <w:jc w:val="right"/>
      </w:pPr>
      <w:r>
        <w:t xml:space="preserve"> развития образования»  города Чебоксары</w:t>
      </w:r>
    </w:p>
    <w:p w:rsidR="00E02F35" w:rsidRDefault="00E02F35" w:rsidP="00E02F35">
      <w:pPr>
        <w:ind w:firstLine="567"/>
        <w:jc w:val="right"/>
        <w:rPr>
          <w:rStyle w:val="a5"/>
          <w:b w:val="0"/>
          <w:sz w:val="28"/>
          <w:szCs w:val="28"/>
        </w:rPr>
      </w:pPr>
      <w:r>
        <w:rPr>
          <w:rStyle w:val="a5"/>
          <w:b w:val="0"/>
        </w:rPr>
        <w:t>№ 66 от 22.10.2018 г.</w:t>
      </w:r>
    </w:p>
    <w:p w:rsidR="00E02F35" w:rsidRDefault="00E02F35" w:rsidP="00E02F35">
      <w:pPr>
        <w:ind w:firstLine="567"/>
        <w:jc w:val="right"/>
      </w:pPr>
    </w:p>
    <w:p w:rsidR="00E02F35" w:rsidRDefault="00E02F35" w:rsidP="00E02F35">
      <w:pPr>
        <w:jc w:val="both"/>
        <w:rPr>
          <w:b/>
          <w:sz w:val="24"/>
          <w:szCs w:val="24"/>
        </w:rPr>
      </w:pPr>
    </w:p>
    <w:p w:rsidR="00E02F35" w:rsidRDefault="00E02F35" w:rsidP="00E02F35">
      <w:pPr>
        <w:jc w:val="center"/>
        <w:rPr>
          <w:rStyle w:val="a5"/>
          <w:sz w:val="23"/>
          <w:szCs w:val="23"/>
        </w:rPr>
      </w:pPr>
      <w:r>
        <w:rPr>
          <w:rStyle w:val="a5"/>
          <w:sz w:val="23"/>
          <w:szCs w:val="23"/>
        </w:rPr>
        <w:t>Положение о городском конкурсе чтецов «</w:t>
      </w:r>
      <w:proofErr w:type="gramStart"/>
      <w:r>
        <w:rPr>
          <w:rStyle w:val="a5"/>
          <w:sz w:val="23"/>
          <w:szCs w:val="23"/>
        </w:rPr>
        <w:t>Вдохновленные</w:t>
      </w:r>
      <w:proofErr w:type="gramEnd"/>
      <w:r>
        <w:rPr>
          <w:rStyle w:val="a5"/>
          <w:sz w:val="23"/>
          <w:szCs w:val="23"/>
        </w:rPr>
        <w:t xml:space="preserve"> Тургеневым», </w:t>
      </w:r>
    </w:p>
    <w:p w:rsidR="00E02F35" w:rsidRDefault="00E02F35" w:rsidP="00E02F35">
      <w:pPr>
        <w:jc w:val="center"/>
      </w:pPr>
      <w:proofErr w:type="gramStart"/>
      <w:r>
        <w:rPr>
          <w:b/>
          <w:sz w:val="23"/>
          <w:szCs w:val="23"/>
        </w:rPr>
        <w:t>приуроченном</w:t>
      </w:r>
      <w:proofErr w:type="gramEnd"/>
      <w:r>
        <w:rPr>
          <w:b/>
          <w:sz w:val="23"/>
          <w:szCs w:val="23"/>
        </w:rPr>
        <w:t xml:space="preserve"> 200-летию со дня рождения писателя </w:t>
      </w:r>
    </w:p>
    <w:p w:rsidR="00E02F35" w:rsidRDefault="00E02F35" w:rsidP="00E02F35">
      <w:pPr>
        <w:ind w:firstLine="567"/>
        <w:jc w:val="right"/>
        <w:rPr>
          <w:rStyle w:val="a5"/>
        </w:rPr>
      </w:pPr>
    </w:p>
    <w:p w:rsidR="00E02F35" w:rsidRDefault="00E02F35" w:rsidP="00E02F35">
      <w:pPr>
        <w:ind w:firstLine="567"/>
        <w:jc w:val="both"/>
      </w:pPr>
      <w:proofErr w:type="gramStart"/>
      <w:r>
        <w:rPr>
          <w:sz w:val="23"/>
          <w:szCs w:val="23"/>
        </w:rPr>
        <w:t>Актуальность проведения городского конкурса чтецов обусловлена идеей возрождения и развития детского чтения, способствующее не только повышению общеобразовательного и общекультурного уровня обучающихся, но и формированию у них собственного отношения о прочитанном, помогающее осмысливать прочитанную литературу, как словесный вид искусства.</w:t>
      </w:r>
      <w:proofErr w:type="gramEnd"/>
    </w:p>
    <w:p w:rsidR="00E02F35" w:rsidRDefault="00E02F35" w:rsidP="00E02F35">
      <w:pPr>
        <w:ind w:firstLine="567"/>
        <w:jc w:val="right"/>
        <w:rPr>
          <w:rStyle w:val="a5"/>
          <w:b w:val="0"/>
        </w:rPr>
      </w:pPr>
    </w:p>
    <w:p w:rsidR="00E02F35" w:rsidRDefault="00E02F35" w:rsidP="00E02F35">
      <w:pPr>
        <w:jc w:val="center"/>
        <w:rPr>
          <w:b/>
        </w:rPr>
      </w:pPr>
      <w:r>
        <w:rPr>
          <w:b/>
          <w:sz w:val="23"/>
          <w:szCs w:val="23"/>
        </w:rPr>
        <w:t>1. ОБЩИЕ ПОЛОЖЕНИЯ</w:t>
      </w:r>
    </w:p>
    <w:p w:rsidR="00E02F35" w:rsidRDefault="00E02F35" w:rsidP="00E02F35">
      <w:pPr>
        <w:ind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Городской конкурс чтецов «Вдохновленные Тургеневым» приурочен 200-летию со дня рождения писателя и является соревновательным мероприятием по чтению вслух (декламации) отрывков из прозаических произведений писателя. </w:t>
      </w:r>
      <w:proofErr w:type="gramEnd"/>
    </w:p>
    <w:p w:rsidR="00E02F35" w:rsidRDefault="00E02F35" w:rsidP="00E02F35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В конкурсе могут принять участие обучающиеся 6-11 классов общеобразовательных организаций города.</w:t>
      </w:r>
    </w:p>
    <w:p w:rsidR="00E02F35" w:rsidRDefault="00E02F35" w:rsidP="00E02F35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рамках конкурса участникам предлагается прочитать на русском языке отрывок из выбранного ими прозаического произведения И.С. Тургенева, в том числе, не входящего в школьную программу по литературе. </w:t>
      </w:r>
    </w:p>
    <w:p w:rsidR="00E02F35" w:rsidRDefault="00E02F35" w:rsidP="00E02F35">
      <w:pPr>
        <w:ind w:firstLine="567"/>
        <w:jc w:val="center"/>
        <w:rPr>
          <w:b/>
          <w:sz w:val="23"/>
          <w:szCs w:val="23"/>
        </w:rPr>
      </w:pPr>
    </w:p>
    <w:p w:rsidR="00E02F35" w:rsidRDefault="00E02F35" w:rsidP="00E02F35">
      <w:pPr>
        <w:ind w:firstLine="567"/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2. ОРГАНИЗАТОРЫ </w:t>
      </w:r>
    </w:p>
    <w:p w:rsidR="00E02F35" w:rsidRDefault="00E02F35" w:rsidP="00E02F35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Организатором городского конкурса чтецов «Вдохновленные Тургеневым» (далее – Конкурс) является Центр мониторинга и развития образования города Чебоксары при поддержке Управления образования администрации города Чебоксары, Центральной городской библиотеки им. В. Маяковского, Театра юного зрителя им. М. </w:t>
      </w:r>
      <w:proofErr w:type="spellStart"/>
      <w:r>
        <w:rPr>
          <w:sz w:val="23"/>
          <w:szCs w:val="23"/>
        </w:rPr>
        <w:t>Сеспеля</w:t>
      </w:r>
      <w:proofErr w:type="spellEnd"/>
      <w:r>
        <w:rPr>
          <w:sz w:val="23"/>
          <w:szCs w:val="23"/>
        </w:rPr>
        <w:t>.</w:t>
      </w:r>
    </w:p>
    <w:p w:rsidR="00E02F35" w:rsidRDefault="00E02F35" w:rsidP="00E02F35">
      <w:pPr>
        <w:ind w:firstLine="567"/>
        <w:jc w:val="both"/>
        <w:rPr>
          <w:sz w:val="23"/>
          <w:szCs w:val="23"/>
        </w:rPr>
      </w:pPr>
    </w:p>
    <w:p w:rsidR="00E02F35" w:rsidRDefault="00E02F35" w:rsidP="00E02F35">
      <w:pPr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3. ЦЕЛИ И ЗАДАЧИ </w:t>
      </w:r>
    </w:p>
    <w:p w:rsidR="00E02F35" w:rsidRDefault="00E02F35" w:rsidP="00E02F35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 Развитие читательского интереса среди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 в единой парадигме обучения и воспитания.</w:t>
      </w:r>
    </w:p>
    <w:p w:rsidR="00E02F35" w:rsidRDefault="00E02F35" w:rsidP="00E02F35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3.2. Углубленное знакомство обучающихся с творчеством И.С. Тургенева на примере произведений, не входящих в школьную программу.</w:t>
      </w:r>
    </w:p>
    <w:p w:rsidR="00E02F35" w:rsidRDefault="00E02F35" w:rsidP="00E02F35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3.3. Расширение читательского кругозора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>.</w:t>
      </w:r>
    </w:p>
    <w:p w:rsidR="00E02F35" w:rsidRDefault="00E02F35" w:rsidP="00E02F35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3.4. Выявление и поддержка </w:t>
      </w:r>
      <w:proofErr w:type="gramStart"/>
      <w:r>
        <w:rPr>
          <w:sz w:val="23"/>
          <w:szCs w:val="23"/>
        </w:rPr>
        <w:t>одаренных</w:t>
      </w:r>
      <w:proofErr w:type="gramEnd"/>
      <w:r>
        <w:rPr>
          <w:sz w:val="23"/>
          <w:szCs w:val="23"/>
        </w:rPr>
        <w:t xml:space="preserve"> обучающихся в области литературного творчества.</w:t>
      </w:r>
    </w:p>
    <w:p w:rsidR="00E02F35" w:rsidRDefault="00E02F35" w:rsidP="00E02F35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3.5. Возрождение жанра «Художественное слово».</w:t>
      </w:r>
    </w:p>
    <w:p w:rsidR="00E02F35" w:rsidRDefault="00E02F35" w:rsidP="00E02F35">
      <w:pPr>
        <w:ind w:firstLine="567"/>
        <w:jc w:val="both"/>
        <w:rPr>
          <w:sz w:val="23"/>
          <w:szCs w:val="23"/>
        </w:rPr>
      </w:pPr>
    </w:p>
    <w:p w:rsidR="00E02F35" w:rsidRDefault="00E02F35" w:rsidP="00E02F35">
      <w:pPr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4. СРОКИ ПРОВЕДЕНИЯ </w:t>
      </w:r>
    </w:p>
    <w:p w:rsidR="00E02F35" w:rsidRDefault="00E02F35" w:rsidP="00E02F35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Конкурс проводится </w:t>
      </w:r>
      <w:r>
        <w:rPr>
          <w:b/>
          <w:sz w:val="23"/>
          <w:szCs w:val="23"/>
        </w:rPr>
        <w:t>17 ноября 2018 года</w:t>
      </w:r>
      <w:r>
        <w:rPr>
          <w:sz w:val="23"/>
          <w:szCs w:val="23"/>
        </w:rPr>
        <w:t xml:space="preserve"> на базе Театра юного зрителя                    им. М. </w:t>
      </w:r>
      <w:proofErr w:type="spellStart"/>
      <w:r>
        <w:rPr>
          <w:sz w:val="23"/>
          <w:szCs w:val="23"/>
        </w:rPr>
        <w:t>Сеспеля</w:t>
      </w:r>
      <w:proofErr w:type="spellEnd"/>
      <w:r>
        <w:rPr>
          <w:sz w:val="23"/>
          <w:szCs w:val="23"/>
        </w:rPr>
        <w:t>. Начало в 14.00 часов.</w:t>
      </w:r>
    </w:p>
    <w:p w:rsidR="00E02F35" w:rsidRDefault="00E02F35" w:rsidP="00E02F35">
      <w:pPr>
        <w:ind w:firstLine="567"/>
        <w:jc w:val="both"/>
        <w:rPr>
          <w:sz w:val="23"/>
          <w:szCs w:val="23"/>
        </w:rPr>
      </w:pPr>
    </w:p>
    <w:p w:rsidR="00E02F35" w:rsidRDefault="00E02F35" w:rsidP="00E02F35">
      <w:pPr>
        <w:ind w:firstLine="567"/>
        <w:jc w:val="center"/>
        <w:rPr>
          <w:sz w:val="23"/>
          <w:szCs w:val="23"/>
        </w:rPr>
      </w:pPr>
      <w:r>
        <w:rPr>
          <w:b/>
          <w:sz w:val="23"/>
          <w:szCs w:val="23"/>
        </w:rPr>
        <w:t>5. УЛОВИЯ УЧАСТИЯ</w:t>
      </w:r>
    </w:p>
    <w:p w:rsidR="00E02F35" w:rsidRDefault="00E02F35" w:rsidP="00E02F35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5.1. Конкурс проводится для обучающихся 6-11 классов без предварительного отбора. </w:t>
      </w:r>
    </w:p>
    <w:p w:rsidR="00E02F35" w:rsidRDefault="00E02F35" w:rsidP="00E02F35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5.2. В ходе конкурсных состязаний участник декламирует по памяти отрывок из любого прозаического произведения И.С. Тургенева, в том числе не входящего в школьную программу.</w:t>
      </w:r>
    </w:p>
    <w:p w:rsidR="00E02F35" w:rsidRDefault="00E02F35" w:rsidP="00E02F35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5.3. Продолжительность выступления каждого участника – не более 5 минут. </w:t>
      </w:r>
    </w:p>
    <w:p w:rsidR="00E02F35" w:rsidRDefault="00E02F35" w:rsidP="00E02F35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5.4. Во время выступления могут быть использованы музыкальное сопровождение, декорации, костюмы. Использование музыкального сопровождения, декораций и костюмов не учитывается при выставлении баллов за выступление и не является рекомендацией. </w:t>
      </w:r>
    </w:p>
    <w:p w:rsidR="00E02F35" w:rsidRDefault="00E02F35" w:rsidP="00E02F35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5.5.Участник не имеет права использовать запись голоса. </w:t>
      </w:r>
    </w:p>
    <w:p w:rsidR="00E02F35" w:rsidRDefault="00E02F35" w:rsidP="00E02F35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5.6. Каждый участник Конкурса выступает самостоятельно и не может прибегать во время выступления к помощи других лиц.</w:t>
      </w:r>
    </w:p>
    <w:p w:rsidR="00E02F35" w:rsidRDefault="00E02F35" w:rsidP="00E02F35">
      <w:pPr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5.7. </w:t>
      </w:r>
      <w:r>
        <w:rPr>
          <w:b/>
          <w:sz w:val="23"/>
          <w:szCs w:val="23"/>
        </w:rPr>
        <w:t>Участник Конкурса имеет право выступления с «тургеневской» конкурсной программой на муниципальном этапе всероссийского конкурса «Живая классика» (март, 2019), на котором участники конкурса «Вдохновленные Тургеневым» получат дополнительно 2 балла, призеры – 3 балла.</w:t>
      </w:r>
    </w:p>
    <w:p w:rsidR="00E02F35" w:rsidRDefault="00E02F35" w:rsidP="00E02F35">
      <w:pPr>
        <w:ind w:firstLine="567"/>
        <w:jc w:val="both"/>
        <w:rPr>
          <w:bCs/>
          <w:sz w:val="23"/>
          <w:szCs w:val="23"/>
        </w:rPr>
      </w:pPr>
      <w:r>
        <w:rPr>
          <w:sz w:val="23"/>
          <w:szCs w:val="23"/>
        </w:rPr>
        <w:t xml:space="preserve">5.8. Для участия в Конкурсе необходимо прислать заявку (Приложение) на электронный адрес </w:t>
      </w:r>
      <w:hyperlink r:id="rId6" w:history="1">
        <w:r>
          <w:rPr>
            <w:rStyle w:val="a3"/>
            <w:sz w:val="23"/>
            <w:szCs w:val="23"/>
            <w:lang w:val="en-US"/>
          </w:rPr>
          <w:t>cmiro</w:t>
        </w:r>
        <w:r>
          <w:rPr>
            <w:rStyle w:val="a3"/>
            <w:sz w:val="23"/>
            <w:szCs w:val="23"/>
          </w:rPr>
          <w:t>21@</w:t>
        </w:r>
        <w:r>
          <w:rPr>
            <w:rStyle w:val="a3"/>
            <w:sz w:val="23"/>
            <w:szCs w:val="23"/>
            <w:lang w:val="en-US"/>
          </w:rPr>
          <w:t>mail</w:t>
        </w:r>
        <w:r>
          <w:rPr>
            <w:rStyle w:val="a3"/>
            <w:sz w:val="23"/>
            <w:szCs w:val="23"/>
          </w:rPr>
          <w:t>.</w:t>
        </w:r>
        <w:proofErr w:type="spellStart"/>
        <w:r>
          <w:rPr>
            <w:rStyle w:val="a3"/>
            <w:sz w:val="23"/>
            <w:szCs w:val="23"/>
            <w:lang w:val="en-US"/>
          </w:rPr>
          <w:t>ru</w:t>
        </w:r>
        <w:proofErr w:type="spellEnd"/>
      </w:hyperlink>
      <w:r w:rsidRPr="00E02F35">
        <w:rPr>
          <w:sz w:val="23"/>
          <w:szCs w:val="23"/>
        </w:rPr>
        <w:t xml:space="preserve"> </w:t>
      </w:r>
      <w:r>
        <w:rPr>
          <w:b/>
          <w:sz w:val="23"/>
          <w:szCs w:val="23"/>
        </w:rPr>
        <w:t>не позднее 07 ноября 2018 года</w:t>
      </w:r>
      <w:r>
        <w:rPr>
          <w:sz w:val="23"/>
          <w:szCs w:val="23"/>
        </w:rPr>
        <w:t>.</w:t>
      </w:r>
    </w:p>
    <w:p w:rsidR="00E02F35" w:rsidRDefault="00E02F35" w:rsidP="00E02F35">
      <w:pPr>
        <w:tabs>
          <w:tab w:val="left" w:pos="1134"/>
        </w:tabs>
        <w:ind w:left="567"/>
        <w:jc w:val="both"/>
        <w:rPr>
          <w:color w:val="C00000"/>
          <w:sz w:val="23"/>
          <w:szCs w:val="23"/>
        </w:rPr>
      </w:pPr>
    </w:p>
    <w:p w:rsidR="00E02F35" w:rsidRDefault="00E02F35" w:rsidP="00E02F35">
      <w:pPr>
        <w:numPr>
          <w:ilvl w:val="0"/>
          <w:numId w:val="3"/>
        </w:numPr>
        <w:tabs>
          <w:tab w:val="left" w:pos="284"/>
          <w:tab w:val="left" w:pos="709"/>
        </w:tabs>
        <w:suppressAutoHyphens w:val="0"/>
        <w:ind w:left="0" w:firstLine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ВОЗРАСТНЫЕ ГРУППЫ И КРИТЕРИИ ОЦЕНКИ ВЫСТУПЛЕНИЙ</w:t>
      </w:r>
    </w:p>
    <w:p w:rsidR="00E02F35" w:rsidRDefault="00E02F35" w:rsidP="00E02F35">
      <w:pPr>
        <w:tabs>
          <w:tab w:val="left" w:pos="1276"/>
        </w:tabs>
        <w:suppressAutoHyphens w:val="0"/>
        <w:ind w:left="360" w:firstLine="207"/>
        <w:jc w:val="both"/>
        <w:rPr>
          <w:sz w:val="23"/>
          <w:szCs w:val="23"/>
        </w:rPr>
      </w:pPr>
      <w:r>
        <w:rPr>
          <w:sz w:val="23"/>
          <w:szCs w:val="23"/>
        </w:rPr>
        <w:t>6.1. Конкурс проводится в 3 возрастных группах:</w:t>
      </w:r>
    </w:p>
    <w:p w:rsidR="00E02F35" w:rsidRDefault="00E02F35" w:rsidP="00E02F35">
      <w:pPr>
        <w:tabs>
          <w:tab w:val="left" w:pos="1276"/>
        </w:tabs>
        <w:ind w:left="567" w:firstLine="3119"/>
        <w:jc w:val="both"/>
        <w:rPr>
          <w:sz w:val="23"/>
          <w:szCs w:val="23"/>
        </w:rPr>
      </w:pPr>
      <w:r>
        <w:rPr>
          <w:sz w:val="23"/>
          <w:szCs w:val="23"/>
        </w:rPr>
        <w:t>6-7 классы;</w:t>
      </w:r>
    </w:p>
    <w:p w:rsidR="00E02F35" w:rsidRDefault="00E02F35" w:rsidP="00E02F35">
      <w:pPr>
        <w:tabs>
          <w:tab w:val="left" w:pos="1276"/>
        </w:tabs>
        <w:ind w:left="567" w:firstLine="3119"/>
        <w:jc w:val="both"/>
        <w:rPr>
          <w:sz w:val="23"/>
          <w:szCs w:val="23"/>
        </w:rPr>
      </w:pPr>
      <w:r>
        <w:rPr>
          <w:sz w:val="23"/>
          <w:szCs w:val="23"/>
        </w:rPr>
        <w:t>8-9 классы;</w:t>
      </w:r>
    </w:p>
    <w:p w:rsidR="00E02F35" w:rsidRDefault="00E02F35" w:rsidP="00E02F35">
      <w:pPr>
        <w:tabs>
          <w:tab w:val="left" w:pos="1276"/>
        </w:tabs>
        <w:ind w:left="567" w:firstLine="311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10-11 классы. </w:t>
      </w:r>
    </w:p>
    <w:p w:rsidR="00E02F35" w:rsidRDefault="00E02F35" w:rsidP="00E02F35">
      <w:pPr>
        <w:tabs>
          <w:tab w:val="left" w:pos="1276"/>
        </w:tabs>
        <w:suppressAutoHyphens w:val="0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6.2. Оценка выступления участника осуществляется по </w:t>
      </w:r>
      <w:r>
        <w:rPr>
          <w:i/>
          <w:sz w:val="23"/>
          <w:szCs w:val="23"/>
        </w:rPr>
        <w:t>10-балльной</w:t>
      </w:r>
      <w:r>
        <w:rPr>
          <w:sz w:val="23"/>
          <w:szCs w:val="23"/>
        </w:rPr>
        <w:t xml:space="preserve"> шкале.</w:t>
      </w:r>
    </w:p>
    <w:p w:rsidR="00E02F35" w:rsidRDefault="00E02F35" w:rsidP="00E02F35">
      <w:pPr>
        <w:tabs>
          <w:tab w:val="left" w:pos="1276"/>
        </w:tabs>
        <w:suppressAutoHyphens w:val="0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>6.3. Выступления оцениваются по следующим критериям:</w:t>
      </w:r>
    </w:p>
    <w:p w:rsidR="00E02F35" w:rsidRDefault="00E02F35" w:rsidP="00E02F35">
      <w:pPr>
        <w:numPr>
          <w:ilvl w:val="0"/>
          <w:numId w:val="4"/>
        </w:numPr>
        <w:tabs>
          <w:tab w:val="left" w:pos="0"/>
          <w:tab w:val="left" w:pos="993"/>
        </w:tabs>
        <w:suppressAutoHyphens w:val="0"/>
        <w:ind w:left="0" w:firstLine="567"/>
        <w:jc w:val="both"/>
        <w:rPr>
          <w:sz w:val="23"/>
          <w:szCs w:val="23"/>
        </w:rPr>
      </w:pPr>
      <w:r>
        <w:rPr>
          <w:sz w:val="23"/>
          <w:szCs w:val="23"/>
        </w:rPr>
        <w:t>органичность выбранного произведения исполнителю;</w:t>
      </w:r>
    </w:p>
    <w:p w:rsidR="00E02F35" w:rsidRDefault="00E02F35" w:rsidP="00E02F35">
      <w:pPr>
        <w:numPr>
          <w:ilvl w:val="0"/>
          <w:numId w:val="4"/>
        </w:numPr>
        <w:tabs>
          <w:tab w:val="left" w:pos="0"/>
          <w:tab w:val="left" w:pos="993"/>
        </w:tabs>
        <w:suppressAutoHyphens w:val="0"/>
        <w:ind w:left="0" w:firstLine="567"/>
        <w:jc w:val="both"/>
        <w:rPr>
          <w:sz w:val="23"/>
          <w:szCs w:val="23"/>
        </w:rPr>
      </w:pPr>
      <w:r>
        <w:rPr>
          <w:sz w:val="23"/>
          <w:szCs w:val="23"/>
        </w:rPr>
        <w:t>глубина проникновения в образную систему и смысловую структуру текста;</w:t>
      </w:r>
    </w:p>
    <w:p w:rsidR="00E02F35" w:rsidRDefault="00E02F35" w:rsidP="00E02F35">
      <w:pPr>
        <w:numPr>
          <w:ilvl w:val="0"/>
          <w:numId w:val="4"/>
        </w:numPr>
        <w:tabs>
          <w:tab w:val="left" w:pos="0"/>
          <w:tab w:val="left" w:pos="993"/>
        </w:tabs>
        <w:suppressAutoHyphens w:val="0"/>
        <w:ind w:left="0" w:firstLine="567"/>
        <w:jc w:val="both"/>
        <w:rPr>
          <w:sz w:val="23"/>
          <w:szCs w:val="23"/>
        </w:rPr>
      </w:pPr>
      <w:r>
        <w:rPr>
          <w:sz w:val="23"/>
          <w:szCs w:val="23"/>
        </w:rPr>
        <w:t>грамотная речь;</w:t>
      </w:r>
    </w:p>
    <w:p w:rsidR="00E02F35" w:rsidRDefault="00E02F35" w:rsidP="00E02F35">
      <w:pPr>
        <w:numPr>
          <w:ilvl w:val="0"/>
          <w:numId w:val="4"/>
        </w:numPr>
        <w:tabs>
          <w:tab w:val="left" w:pos="0"/>
          <w:tab w:val="left" w:pos="993"/>
        </w:tabs>
        <w:suppressAutoHyphens w:val="0"/>
        <w:ind w:left="0" w:firstLine="567"/>
        <w:jc w:val="both"/>
        <w:rPr>
          <w:sz w:val="23"/>
          <w:szCs w:val="23"/>
        </w:rPr>
      </w:pPr>
      <w:r>
        <w:rPr>
          <w:sz w:val="23"/>
          <w:szCs w:val="23"/>
        </w:rPr>
        <w:t>способность оказывать эстетическое, интеллектуальное и эмоциональное воздействие на зрителя (артистизм).</w:t>
      </w:r>
    </w:p>
    <w:p w:rsidR="00E02F35" w:rsidRDefault="00E02F35" w:rsidP="00E02F35">
      <w:pPr>
        <w:ind w:firstLine="567"/>
        <w:jc w:val="both"/>
        <w:rPr>
          <w:sz w:val="23"/>
          <w:szCs w:val="23"/>
        </w:rPr>
      </w:pPr>
    </w:p>
    <w:p w:rsidR="00E02F35" w:rsidRDefault="00E02F35" w:rsidP="00E02F35">
      <w:pPr>
        <w:numPr>
          <w:ilvl w:val="0"/>
          <w:numId w:val="3"/>
        </w:numPr>
        <w:tabs>
          <w:tab w:val="left" w:pos="284"/>
        </w:tabs>
        <w:suppressAutoHyphens w:val="0"/>
        <w:ind w:left="0" w:firstLine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ЖЮРИ И ПОДВЕДЕНИЕ ИТОГОВ</w:t>
      </w:r>
    </w:p>
    <w:p w:rsidR="00E02F35" w:rsidRDefault="00E02F35" w:rsidP="00E02F35">
      <w:pPr>
        <w:numPr>
          <w:ilvl w:val="1"/>
          <w:numId w:val="3"/>
        </w:numPr>
        <w:tabs>
          <w:tab w:val="left" w:pos="1134"/>
        </w:tabs>
        <w:suppressAutoHyphens w:val="0"/>
        <w:ind w:left="0" w:firstLine="567"/>
        <w:jc w:val="both"/>
        <w:rPr>
          <w:sz w:val="23"/>
          <w:szCs w:val="23"/>
        </w:rPr>
      </w:pPr>
      <w:r>
        <w:rPr>
          <w:sz w:val="23"/>
          <w:szCs w:val="23"/>
        </w:rPr>
        <w:t>Состав независимого жюри формируется из числа педагогов вузов, руководителей театральных студий, методистов по литературно-театральному творчеству, преподавателей актерского мастерства и режиссуры, а также учителей городских школ, не готовящих участников Конкурса.</w:t>
      </w:r>
    </w:p>
    <w:p w:rsidR="00E02F35" w:rsidRDefault="00E02F35" w:rsidP="00E02F35">
      <w:pPr>
        <w:numPr>
          <w:ilvl w:val="1"/>
          <w:numId w:val="3"/>
        </w:numPr>
        <w:tabs>
          <w:tab w:val="left" w:pos="1134"/>
        </w:tabs>
        <w:suppressAutoHyphens w:val="0"/>
        <w:ind w:left="0" w:firstLine="567"/>
        <w:jc w:val="both"/>
        <w:rPr>
          <w:sz w:val="23"/>
          <w:szCs w:val="23"/>
        </w:rPr>
      </w:pPr>
      <w:r>
        <w:rPr>
          <w:sz w:val="23"/>
          <w:szCs w:val="23"/>
        </w:rPr>
        <w:t>Количество призовых мест составляет не более 50% от общего количества участников.</w:t>
      </w:r>
    </w:p>
    <w:p w:rsidR="00E02F35" w:rsidRDefault="00E02F35" w:rsidP="00E02F35">
      <w:pPr>
        <w:numPr>
          <w:ilvl w:val="1"/>
          <w:numId w:val="3"/>
        </w:numPr>
        <w:tabs>
          <w:tab w:val="left" w:pos="1134"/>
        </w:tabs>
        <w:suppressAutoHyphens w:val="0"/>
        <w:ind w:left="0" w:firstLine="567"/>
        <w:jc w:val="both"/>
        <w:rPr>
          <w:sz w:val="23"/>
          <w:szCs w:val="23"/>
        </w:rPr>
      </w:pPr>
      <w:r>
        <w:rPr>
          <w:sz w:val="23"/>
          <w:szCs w:val="23"/>
        </w:rPr>
        <w:t>Победители и призеры определяются наибольшей суммой баллов в каждой возрастной группе отдельно.</w:t>
      </w:r>
    </w:p>
    <w:p w:rsidR="00E02F35" w:rsidRDefault="00E02F35" w:rsidP="00E02F35">
      <w:pPr>
        <w:numPr>
          <w:ilvl w:val="1"/>
          <w:numId w:val="3"/>
        </w:numPr>
        <w:tabs>
          <w:tab w:val="left" w:pos="1134"/>
        </w:tabs>
        <w:suppressAutoHyphens w:val="0"/>
        <w:ind w:left="0" w:firstLine="567"/>
        <w:jc w:val="both"/>
        <w:rPr>
          <w:sz w:val="23"/>
          <w:szCs w:val="23"/>
        </w:rPr>
      </w:pPr>
      <w:r>
        <w:rPr>
          <w:sz w:val="23"/>
          <w:szCs w:val="23"/>
        </w:rPr>
        <w:t>Жюри имеет право присуждать не все призовые места, перераспределять места между участниками.</w:t>
      </w:r>
    </w:p>
    <w:p w:rsidR="00E02F35" w:rsidRDefault="00E02F35" w:rsidP="00E02F35">
      <w:pPr>
        <w:numPr>
          <w:ilvl w:val="1"/>
          <w:numId w:val="3"/>
        </w:numPr>
        <w:tabs>
          <w:tab w:val="left" w:pos="1134"/>
        </w:tabs>
        <w:suppressAutoHyphens w:val="0"/>
        <w:ind w:left="0" w:firstLine="567"/>
        <w:jc w:val="both"/>
        <w:rPr>
          <w:sz w:val="23"/>
          <w:szCs w:val="23"/>
        </w:rPr>
      </w:pPr>
      <w:r>
        <w:rPr>
          <w:sz w:val="23"/>
          <w:szCs w:val="23"/>
        </w:rPr>
        <w:t>Участники, не занявшие призовые места, получают сертификаты.</w:t>
      </w:r>
    </w:p>
    <w:p w:rsidR="00E02F35" w:rsidRDefault="00E02F35" w:rsidP="00E02F35">
      <w:pPr>
        <w:numPr>
          <w:ilvl w:val="1"/>
          <w:numId w:val="3"/>
        </w:numPr>
        <w:tabs>
          <w:tab w:val="left" w:pos="1134"/>
        </w:tabs>
        <w:suppressAutoHyphens w:val="0"/>
        <w:ind w:left="0" w:firstLine="567"/>
        <w:jc w:val="both"/>
        <w:rPr>
          <w:sz w:val="23"/>
          <w:szCs w:val="23"/>
        </w:rPr>
      </w:pPr>
      <w:r>
        <w:rPr>
          <w:sz w:val="23"/>
          <w:szCs w:val="23"/>
        </w:rPr>
        <w:t>Наставники участников получают соответствующие благодарности.</w:t>
      </w:r>
    </w:p>
    <w:p w:rsidR="00E02F35" w:rsidRDefault="00E02F35" w:rsidP="00E02F35">
      <w:pPr>
        <w:numPr>
          <w:ilvl w:val="1"/>
          <w:numId w:val="3"/>
        </w:numPr>
        <w:tabs>
          <w:tab w:val="left" w:pos="1134"/>
        </w:tabs>
        <w:suppressAutoHyphens w:val="0"/>
        <w:ind w:left="0" w:firstLine="567"/>
        <w:jc w:val="both"/>
        <w:rPr>
          <w:sz w:val="23"/>
          <w:szCs w:val="23"/>
        </w:rPr>
      </w:pPr>
      <w:r>
        <w:rPr>
          <w:sz w:val="23"/>
          <w:szCs w:val="23"/>
        </w:rPr>
        <w:t>Конкурсы творческого характера не предусматривают апелляций.</w:t>
      </w:r>
    </w:p>
    <w:p w:rsidR="00E02F35" w:rsidRDefault="00E02F35" w:rsidP="00E02F35">
      <w:pPr>
        <w:numPr>
          <w:ilvl w:val="1"/>
          <w:numId w:val="3"/>
        </w:numPr>
        <w:tabs>
          <w:tab w:val="left" w:pos="1134"/>
        </w:tabs>
        <w:suppressAutoHyphens w:val="0"/>
        <w:ind w:left="0" w:firstLine="567"/>
        <w:jc w:val="both"/>
        <w:rPr>
          <w:sz w:val="23"/>
          <w:szCs w:val="23"/>
        </w:rPr>
      </w:pPr>
      <w:r>
        <w:rPr>
          <w:sz w:val="23"/>
          <w:szCs w:val="23"/>
        </w:rPr>
        <w:t>Решение жюри окончательно и не подлежит пересмотру.</w:t>
      </w:r>
    </w:p>
    <w:p w:rsidR="00E02F35" w:rsidRDefault="00E02F35" w:rsidP="00E02F35">
      <w:pPr>
        <w:pStyle w:val="a4"/>
        <w:ind w:left="0" w:firstLine="567"/>
        <w:rPr>
          <w:b/>
          <w:color w:val="C00000"/>
          <w:sz w:val="23"/>
          <w:szCs w:val="23"/>
        </w:rPr>
      </w:pPr>
    </w:p>
    <w:p w:rsidR="00E02F35" w:rsidRDefault="00E02F35" w:rsidP="00E02F35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8. ФИНАНСИРОВАНИЕ КОНКУРСА</w:t>
      </w:r>
    </w:p>
    <w:p w:rsidR="00E02F35" w:rsidRDefault="00E02F35" w:rsidP="00E02F35">
      <w:pPr>
        <w:tabs>
          <w:tab w:val="left" w:pos="1134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Участие в Конкурсе бесплатное.</w:t>
      </w:r>
    </w:p>
    <w:p w:rsidR="00E02F35" w:rsidRDefault="00E02F35" w:rsidP="00E02F35">
      <w:pPr>
        <w:tabs>
          <w:tab w:val="left" w:pos="1134"/>
        </w:tabs>
        <w:ind w:firstLine="567"/>
        <w:jc w:val="both"/>
        <w:rPr>
          <w:sz w:val="23"/>
          <w:szCs w:val="23"/>
        </w:rPr>
      </w:pPr>
    </w:p>
    <w:p w:rsidR="00E02F35" w:rsidRDefault="00E02F35" w:rsidP="00E02F35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9. КОНТАКТНАЯ ИНФОРМАЦИЯ</w:t>
      </w:r>
    </w:p>
    <w:p w:rsidR="00E02F35" w:rsidRDefault="00E02F35" w:rsidP="00E02F35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Болотова Ольга Викторовна, 45-26-38; e-</w:t>
      </w:r>
      <w:proofErr w:type="spellStart"/>
      <w:r>
        <w:rPr>
          <w:sz w:val="23"/>
          <w:szCs w:val="23"/>
        </w:rPr>
        <w:t>mail</w:t>
      </w:r>
      <w:proofErr w:type="spellEnd"/>
      <w:r>
        <w:rPr>
          <w:sz w:val="23"/>
          <w:szCs w:val="23"/>
        </w:rPr>
        <w:t xml:space="preserve">: </w:t>
      </w:r>
      <w:hyperlink r:id="rId7" w:history="1">
        <w:r>
          <w:rPr>
            <w:rStyle w:val="a3"/>
            <w:sz w:val="23"/>
            <w:szCs w:val="23"/>
          </w:rPr>
          <w:t>cmiro21@mail.ru</w:t>
        </w:r>
      </w:hyperlink>
      <w:r>
        <w:rPr>
          <w:sz w:val="23"/>
          <w:szCs w:val="23"/>
        </w:rPr>
        <w:t xml:space="preserve"> </w:t>
      </w:r>
    </w:p>
    <w:p w:rsidR="00E02F35" w:rsidRDefault="00E02F35" w:rsidP="00E02F35">
      <w:pPr>
        <w:ind w:firstLine="567"/>
        <w:jc w:val="center"/>
        <w:rPr>
          <w:rStyle w:val="a5"/>
          <w:b w:val="0"/>
          <w:i/>
        </w:rPr>
      </w:pPr>
    </w:p>
    <w:p w:rsidR="00E02F35" w:rsidRDefault="00E02F35" w:rsidP="00E02F35">
      <w:pPr>
        <w:ind w:firstLine="567"/>
        <w:jc w:val="center"/>
        <w:rPr>
          <w:rStyle w:val="a5"/>
          <w:b w:val="0"/>
          <w:i/>
          <w:sz w:val="23"/>
          <w:szCs w:val="23"/>
        </w:rPr>
      </w:pPr>
      <w:r>
        <w:rPr>
          <w:rStyle w:val="a5"/>
          <w:b w:val="0"/>
          <w:i/>
          <w:sz w:val="23"/>
          <w:szCs w:val="23"/>
        </w:rPr>
        <w:t>Приглашаем к активному участию!</w:t>
      </w:r>
    </w:p>
    <w:p w:rsidR="00E02F35" w:rsidRDefault="00E02F35" w:rsidP="00E02F35">
      <w:pPr>
        <w:pStyle w:val="1"/>
        <w:shd w:val="clear" w:color="auto" w:fill="auto"/>
        <w:ind w:right="-37" w:firstLine="709"/>
        <w:jc w:val="right"/>
        <w:rPr>
          <w:sz w:val="20"/>
          <w:szCs w:val="20"/>
        </w:rPr>
      </w:pPr>
    </w:p>
    <w:p w:rsidR="00E02F35" w:rsidRDefault="00E02F35" w:rsidP="00E02F35">
      <w:pPr>
        <w:pStyle w:val="1"/>
        <w:shd w:val="clear" w:color="auto" w:fill="auto"/>
        <w:ind w:right="-37" w:firstLine="709"/>
        <w:jc w:val="right"/>
        <w:rPr>
          <w:bCs/>
        </w:rPr>
      </w:pPr>
    </w:p>
    <w:p w:rsidR="00E02F35" w:rsidRDefault="00E02F35" w:rsidP="00E02F35">
      <w:pPr>
        <w:pStyle w:val="1"/>
        <w:shd w:val="clear" w:color="auto" w:fill="auto"/>
        <w:ind w:right="-37" w:firstLine="709"/>
        <w:jc w:val="right"/>
        <w:rPr>
          <w:bCs/>
        </w:rPr>
      </w:pPr>
    </w:p>
    <w:p w:rsidR="00E02F35" w:rsidRDefault="00E02F35" w:rsidP="00E02F35">
      <w:pPr>
        <w:pStyle w:val="1"/>
        <w:shd w:val="clear" w:color="auto" w:fill="auto"/>
        <w:ind w:right="-37" w:firstLine="709"/>
        <w:jc w:val="right"/>
        <w:rPr>
          <w:bCs/>
        </w:rPr>
      </w:pPr>
    </w:p>
    <w:p w:rsidR="00E02F35" w:rsidRDefault="00E02F35" w:rsidP="00E02F35">
      <w:pPr>
        <w:pStyle w:val="1"/>
        <w:shd w:val="clear" w:color="auto" w:fill="auto"/>
        <w:ind w:right="-37" w:firstLine="709"/>
        <w:jc w:val="right"/>
        <w:rPr>
          <w:bCs/>
        </w:rPr>
      </w:pPr>
    </w:p>
    <w:p w:rsidR="00E02F35" w:rsidRDefault="00E02F35" w:rsidP="00E02F35">
      <w:pPr>
        <w:pStyle w:val="1"/>
        <w:shd w:val="clear" w:color="auto" w:fill="auto"/>
        <w:ind w:right="-37" w:firstLine="709"/>
        <w:jc w:val="right"/>
        <w:rPr>
          <w:bCs/>
        </w:rPr>
      </w:pPr>
    </w:p>
    <w:p w:rsidR="00E02F35" w:rsidRDefault="00E02F35" w:rsidP="00E02F35">
      <w:pPr>
        <w:pStyle w:val="1"/>
        <w:shd w:val="clear" w:color="auto" w:fill="auto"/>
        <w:ind w:right="-37" w:firstLine="709"/>
        <w:jc w:val="right"/>
        <w:rPr>
          <w:bCs/>
        </w:rPr>
      </w:pPr>
    </w:p>
    <w:p w:rsidR="00E02F35" w:rsidRDefault="00E02F35" w:rsidP="00E02F35">
      <w:pPr>
        <w:pStyle w:val="1"/>
        <w:shd w:val="clear" w:color="auto" w:fill="auto"/>
        <w:ind w:right="-37" w:firstLine="709"/>
        <w:jc w:val="right"/>
        <w:rPr>
          <w:rStyle w:val="9"/>
          <w:sz w:val="22"/>
        </w:rPr>
      </w:pPr>
      <w:bookmarkStart w:id="0" w:name="_GoBack"/>
      <w:bookmarkEnd w:id="0"/>
      <w:r>
        <w:rPr>
          <w:bCs/>
        </w:rPr>
        <w:lastRenderedPageBreak/>
        <w:t>Приложение</w:t>
      </w:r>
    </w:p>
    <w:p w:rsidR="00E02F35" w:rsidRDefault="00E02F35" w:rsidP="00E02F35">
      <w:pPr>
        <w:pStyle w:val="1"/>
        <w:shd w:val="clear" w:color="auto" w:fill="auto"/>
        <w:spacing w:line="240" w:lineRule="auto"/>
        <w:ind w:firstLine="0"/>
        <w:jc w:val="center"/>
        <w:rPr>
          <w:rStyle w:val="9"/>
          <w:szCs w:val="22"/>
        </w:rPr>
      </w:pPr>
      <w:r>
        <w:rPr>
          <w:rStyle w:val="9"/>
        </w:rPr>
        <w:t>ЗАЯВКА</w:t>
      </w:r>
    </w:p>
    <w:p w:rsidR="00E02F35" w:rsidRDefault="00E02F35" w:rsidP="00E02F35">
      <w:pPr>
        <w:pStyle w:val="1"/>
        <w:shd w:val="clear" w:color="auto" w:fill="auto"/>
        <w:spacing w:line="240" w:lineRule="auto"/>
        <w:ind w:firstLine="0"/>
        <w:jc w:val="center"/>
        <w:rPr>
          <w:rStyle w:val="9"/>
        </w:rPr>
      </w:pPr>
      <w:r>
        <w:rPr>
          <w:rStyle w:val="9"/>
        </w:rPr>
        <w:t>на участие в городском конкурсе чтецов «</w:t>
      </w:r>
      <w:proofErr w:type="gramStart"/>
      <w:r>
        <w:rPr>
          <w:rStyle w:val="9"/>
        </w:rPr>
        <w:t>Вдохновленные</w:t>
      </w:r>
      <w:proofErr w:type="gramEnd"/>
      <w:r>
        <w:rPr>
          <w:rStyle w:val="9"/>
        </w:rPr>
        <w:t xml:space="preserve"> Тургеневым»</w:t>
      </w:r>
    </w:p>
    <w:p w:rsidR="00E02F35" w:rsidRDefault="00E02F35" w:rsidP="00E02F35">
      <w:pPr>
        <w:pStyle w:val="1"/>
        <w:shd w:val="clear" w:color="auto" w:fill="auto"/>
        <w:spacing w:line="240" w:lineRule="auto"/>
        <w:ind w:firstLine="0"/>
        <w:jc w:val="center"/>
        <w:rPr>
          <w:rStyle w:val="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1497"/>
        <w:gridCol w:w="3166"/>
        <w:gridCol w:w="2123"/>
        <w:gridCol w:w="2301"/>
      </w:tblGrid>
      <w:tr w:rsidR="00E02F35" w:rsidTr="00E02F35">
        <w:trPr>
          <w:trHeight w:val="701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35" w:rsidRDefault="00E02F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9"/>
                <w:rFonts w:eastAsia="Calibri"/>
                <w:b w:val="0"/>
              </w:rPr>
            </w:pPr>
            <w:r>
              <w:rPr>
                <w:rStyle w:val="9"/>
                <w:b w:val="0"/>
              </w:rPr>
              <w:t xml:space="preserve">№ </w:t>
            </w:r>
            <w:proofErr w:type="gramStart"/>
            <w:r>
              <w:rPr>
                <w:rStyle w:val="9"/>
                <w:b w:val="0"/>
              </w:rPr>
              <w:t>п</w:t>
            </w:r>
            <w:proofErr w:type="gramEnd"/>
            <w:r>
              <w:rPr>
                <w:rStyle w:val="9"/>
                <w:b w:val="0"/>
              </w:rPr>
              <w:t>/п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35" w:rsidRDefault="00E02F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9"/>
                <w:rFonts w:eastAsia="Calibri"/>
                <w:b w:val="0"/>
              </w:rPr>
            </w:pPr>
            <w:r>
              <w:rPr>
                <w:rStyle w:val="9"/>
                <w:b w:val="0"/>
              </w:rPr>
              <w:t>Возрастная группа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35" w:rsidRDefault="00E02F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9"/>
                <w:rFonts w:eastAsia="Calibri"/>
                <w:b w:val="0"/>
              </w:rPr>
            </w:pPr>
            <w:r>
              <w:rPr>
                <w:rStyle w:val="9"/>
                <w:b w:val="0"/>
              </w:rPr>
              <w:t xml:space="preserve">Фамилия, имя участника </w:t>
            </w:r>
          </w:p>
          <w:p w:rsidR="00E02F35" w:rsidRDefault="00E02F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9"/>
                <w:rFonts w:eastAsia="Calibri"/>
                <w:b w:val="0"/>
              </w:rPr>
            </w:pPr>
            <w:r>
              <w:rPr>
                <w:rStyle w:val="9"/>
                <w:b w:val="0"/>
              </w:rPr>
              <w:t>(полностью)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35" w:rsidRDefault="00E02F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9"/>
                <w:rFonts w:eastAsia="Calibri"/>
                <w:b w:val="0"/>
              </w:rPr>
            </w:pPr>
            <w:r>
              <w:rPr>
                <w:rStyle w:val="9"/>
                <w:b w:val="0"/>
              </w:rPr>
              <w:t>Ф.И.О. наставника</w:t>
            </w:r>
          </w:p>
          <w:p w:rsidR="00E02F35" w:rsidRDefault="00E02F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9"/>
                <w:rFonts w:eastAsia="Calibri"/>
                <w:b w:val="0"/>
              </w:rPr>
            </w:pPr>
            <w:r>
              <w:rPr>
                <w:rStyle w:val="9"/>
                <w:b w:val="0"/>
              </w:rPr>
              <w:t>(полностью)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35" w:rsidRDefault="00E02F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9"/>
                <w:rFonts w:eastAsia="Calibri"/>
                <w:b w:val="0"/>
              </w:rPr>
            </w:pPr>
            <w:r>
              <w:rPr>
                <w:rStyle w:val="9"/>
                <w:b w:val="0"/>
              </w:rPr>
              <w:t>Общеобразовательная организация</w:t>
            </w:r>
          </w:p>
          <w:p w:rsidR="00E02F35" w:rsidRDefault="00E02F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9"/>
                <w:b w:val="0"/>
              </w:rPr>
            </w:pPr>
            <w:proofErr w:type="gramStart"/>
            <w:r>
              <w:rPr>
                <w:rStyle w:val="9"/>
                <w:b w:val="0"/>
              </w:rPr>
              <w:t xml:space="preserve">(краткое название </w:t>
            </w:r>
            <w:proofErr w:type="gramEnd"/>
          </w:p>
          <w:p w:rsidR="00E02F35" w:rsidRDefault="00E02F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9"/>
                <w:rFonts w:eastAsia="Calibri"/>
                <w:b w:val="0"/>
              </w:rPr>
            </w:pPr>
            <w:r>
              <w:rPr>
                <w:rStyle w:val="9"/>
                <w:b w:val="0"/>
              </w:rPr>
              <w:t>по уставу)</w:t>
            </w:r>
          </w:p>
        </w:tc>
      </w:tr>
      <w:tr w:rsidR="00E02F35" w:rsidTr="00E02F35">
        <w:trPr>
          <w:trHeight w:val="54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35" w:rsidRDefault="00E02F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9"/>
                <w:rFonts w:eastAsia="Calibri"/>
                <w:b w:val="0"/>
              </w:rPr>
            </w:pPr>
            <w:r>
              <w:rPr>
                <w:rStyle w:val="9"/>
                <w:b w:val="0"/>
              </w:rPr>
              <w:t>1.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35" w:rsidRDefault="00E02F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9"/>
                <w:rFonts w:eastAsia="Calibri"/>
                <w:b w:val="0"/>
              </w:rPr>
            </w:pPr>
            <w:r>
              <w:t>6-7 классы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35" w:rsidRDefault="00E02F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9"/>
                <w:rFonts w:eastAsia="Calibri"/>
                <w:b w:val="0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35" w:rsidRDefault="00E02F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9"/>
                <w:rFonts w:eastAsia="Calibri"/>
                <w:b w:val="0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35" w:rsidRDefault="00E02F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9"/>
                <w:rFonts w:eastAsia="Calibri"/>
                <w:b w:val="0"/>
              </w:rPr>
            </w:pPr>
          </w:p>
        </w:tc>
      </w:tr>
      <w:tr w:rsidR="00E02F35" w:rsidTr="00E02F35">
        <w:trPr>
          <w:trHeight w:val="561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35" w:rsidRDefault="00E02F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9"/>
                <w:rFonts w:eastAsia="Calibri"/>
                <w:b w:val="0"/>
              </w:rPr>
            </w:pPr>
            <w:r>
              <w:rPr>
                <w:rStyle w:val="9"/>
                <w:b w:val="0"/>
              </w:rPr>
              <w:t>2.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35" w:rsidRDefault="00E02F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9"/>
                <w:rFonts w:eastAsia="Calibri"/>
                <w:b w:val="0"/>
              </w:rPr>
            </w:pPr>
            <w:r>
              <w:t>8-9 классы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35" w:rsidRDefault="00E02F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9"/>
                <w:rFonts w:eastAsia="Calibri"/>
                <w:b w:val="0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35" w:rsidRDefault="00E02F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9"/>
                <w:rFonts w:eastAsia="Calibri"/>
                <w:b w:val="0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35" w:rsidRDefault="00E02F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9"/>
                <w:rFonts w:eastAsia="Calibri"/>
                <w:b w:val="0"/>
              </w:rPr>
            </w:pPr>
          </w:p>
        </w:tc>
      </w:tr>
      <w:tr w:rsidR="00E02F35" w:rsidTr="00E02F35">
        <w:trPr>
          <w:trHeight w:val="54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35" w:rsidRDefault="00E02F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9"/>
                <w:rFonts w:eastAsia="Calibri"/>
                <w:b w:val="0"/>
              </w:rPr>
            </w:pPr>
            <w:r>
              <w:rPr>
                <w:rStyle w:val="9"/>
                <w:b w:val="0"/>
              </w:rPr>
              <w:t>3.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35" w:rsidRDefault="00E02F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9"/>
                <w:rFonts w:eastAsia="Calibri"/>
                <w:b w:val="0"/>
              </w:rPr>
            </w:pPr>
            <w:r>
              <w:t>10-11 классы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35" w:rsidRDefault="00E02F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9"/>
                <w:rFonts w:eastAsia="Calibri"/>
                <w:b w:val="0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35" w:rsidRDefault="00E02F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9"/>
                <w:rFonts w:eastAsia="Calibri"/>
                <w:b w:val="0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35" w:rsidRDefault="00E02F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9"/>
                <w:rFonts w:eastAsia="Calibri"/>
                <w:b w:val="0"/>
              </w:rPr>
            </w:pPr>
          </w:p>
        </w:tc>
      </w:tr>
    </w:tbl>
    <w:p w:rsidR="00E02F35" w:rsidRDefault="00E02F35" w:rsidP="00E02F35">
      <w:pPr>
        <w:ind w:firstLine="567"/>
        <w:jc w:val="right"/>
        <w:rPr>
          <w:rStyle w:val="a5"/>
          <w:b w:val="0"/>
        </w:rPr>
      </w:pPr>
    </w:p>
    <w:p w:rsidR="00E02F35" w:rsidRDefault="00E02F35" w:rsidP="00E02F35">
      <w:pPr>
        <w:ind w:firstLine="567"/>
        <w:jc w:val="right"/>
        <w:rPr>
          <w:rStyle w:val="a5"/>
          <w:b w:val="0"/>
        </w:rPr>
      </w:pPr>
    </w:p>
    <w:p w:rsidR="00E02F35" w:rsidRDefault="00E02F35" w:rsidP="00E02F35">
      <w:pPr>
        <w:ind w:firstLine="567"/>
        <w:jc w:val="right"/>
        <w:rPr>
          <w:rStyle w:val="a5"/>
          <w:b w:val="0"/>
        </w:rPr>
      </w:pPr>
    </w:p>
    <w:p w:rsidR="000D3D33" w:rsidRPr="00E02F35" w:rsidRDefault="000D3D33" w:rsidP="00E02F35"/>
    <w:sectPr w:rsidR="000D3D33" w:rsidRPr="00E02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15633"/>
    <w:multiLevelType w:val="multilevel"/>
    <w:tmpl w:val="060E87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7F5C3FA1"/>
    <w:multiLevelType w:val="hybridMultilevel"/>
    <w:tmpl w:val="8FC28F8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9F0"/>
    <w:rsid w:val="000D3D33"/>
    <w:rsid w:val="00B00EA3"/>
    <w:rsid w:val="00E02F35"/>
    <w:rsid w:val="00E6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E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00EA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00EA3"/>
    <w:pPr>
      <w:ind w:left="720"/>
      <w:contextualSpacing/>
    </w:pPr>
  </w:style>
  <w:style w:type="character" w:styleId="a5">
    <w:name w:val="Strong"/>
    <w:qFormat/>
    <w:rsid w:val="00B00EA3"/>
    <w:rPr>
      <w:b/>
      <w:bCs/>
    </w:rPr>
  </w:style>
  <w:style w:type="character" w:customStyle="1" w:styleId="a6">
    <w:name w:val="Основной текст_"/>
    <w:link w:val="1"/>
    <w:rsid w:val="00B00EA3"/>
    <w:rPr>
      <w:rFonts w:ascii="Times New Roman" w:eastAsia="Times New Roman" w:hAnsi="Times New Roman"/>
      <w:shd w:val="clear" w:color="auto" w:fill="FFFFFF"/>
    </w:rPr>
  </w:style>
  <w:style w:type="character" w:customStyle="1" w:styleId="95pt">
    <w:name w:val="Основной текст + 9;5 pt;Полужирный"/>
    <w:rsid w:val="00B00EA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6"/>
    <w:rsid w:val="00B00EA3"/>
    <w:pPr>
      <w:widowControl w:val="0"/>
      <w:shd w:val="clear" w:color="auto" w:fill="FFFFFF"/>
      <w:suppressAutoHyphens w:val="0"/>
      <w:spacing w:line="347" w:lineRule="exact"/>
      <w:ind w:hanging="280"/>
    </w:pPr>
    <w:rPr>
      <w:rFonts w:cstheme="minorBidi"/>
      <w:sz w:val="22"/>
      <w:szCs w:val="22"/>
      <w:lang w:eastAsia="en-US"/>
    </w:rPr>
  </w:style>
  <w:style w:type="character" w:customStyle="1" w:styleId="9">
    <w:name w:val="Основной текст + 9"/>
    <w:aliases w:val="5 pt,Полужирный"/>
    <w:rsid w:val="00E02F35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E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00EA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00EA3"/>
    <w:pPr>
      <w:ind w:left="720"/>
      <w:contextualSpacing/>
    </w:pPr>
  </w:style>
  <w:style w:type="character" w:styleId="a5">
    <w:name w:val="Strong"/>
    <w:qFormat/>
    <w:rsid w:val="00B00EA3"/>
    <w:rPr>
      <w:b/>
      <w:bCs/>
    </w:rPr>
  </w:style>
  <w:style w:type="character" w:customStyle="1" w:styleId="a6">
    <w:name w:val="Основной текст_"/>
    <w:link w:val="1"/>
    <w:rsid w:val="00B00EA3"/>
    <w:rPr>
      <w:rFonts w:ascii="Times New Roman" w:eastAsia="Times New Roman" w:hAnsi="Times New Roman"/>
      <w:shd w:val="clear" w:color="auto" w:fill="FFFFFF"/>
    </w:rPr>
  </w:style>
  <w:style w:type="character" w:customStyle="1" w:styleId="95pt">
    <w:name w:val="Основной текст + 9;5 pt;Полужирный"/>
    <w:rsid w:val="00B00EA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6"/>
    <w:rsid w:val="00B00EA3"/>
    <w:pPr>
      <w:widowControl w:val="0"/>
      <w:shd w:val="clear" w:color="auto" w:fill="FFFFFF"/>
      <w:suppressAutoHyphens w:val="0"/>
      <w:spacing w:line="347" w:lineRule="exact"/>
      <w:ind w:hanging="280"/>
    </w:pPr>
    <w:rPr>
      <w:rFonts w:cstheme="minorBidi"/>
      <w:sz w:val="22"/>
      <w:szCs w:val="22"/>
      <w:lang w:eastAsia="en-US"/>
    </w:rPr>
  </w:style>
  <w:style w:type="character" w:customStyle="1" w:styleId="9">
    <w:name w:val="Основной текст + 9"/>
    <w:aliases w:val="5 pt,Полужирный"/>
    <w:rsid w:val="00E02F35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2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miro2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miro2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4296</Characters>
  <Application>Microsoft Office Word</Application>
  <DocSecurity>0</DocSecurity>
  <Lines>35</Lines>
  <Paragraphs>10</Paragraphs>
  <ScaleCrop>false</ScaleCrop>
  <Company/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cmiro</dc:creator>
  <cp:keywords/>
  <dc:description/>
  <cp:lastModifiedBy>cmiro</cp:lastModifiedBy>
  <cp:revision>3</cp:revision>
  <dcterms:created xsi:type="dcterms:W3CDTF">2018-10-19T06:46:00Z</dcterms:created>
  <dcterms:modified xsi:type="dcterms:W3CDTF">2018-10-22T13:25:00Z</dcterms:modified>
</cp:coreProperties>
</file>