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62" w:rsidRDefault="008830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883062" w:rsidRDefault="00883062">
      <w:pPr>
        <w:pStyle w:val="ConsPlusTitle"/>
        <w:widowControl/>
        <w:jc w:val="center"/>
      </w:pPr>
      <w:r>
        <w:t>от 26 августа 1995 г. N 837</w:t>
      </w:r>
    </w:p>
    <w:p w:rsidR="00883062" w:rsidRDefault="00883062">
      <w:pPr>
        <w:pStyle w:val="ConsPlusTitle"/>
        <w:widowControl/>
        <w:jc w:val="center"/>
      </w:pPr>
    </w:p>
    <w:p w:rsidR="00883062" w:rsidRDefault="00883062">
      <w:pPr>
        <w:pStyle w:val="ConsPlusTitle"/>
        <w:widowControl/>
        <w:jc w:val="center"/>
      </w:pPr>
      <w:r>
        <w:t>О ПОДДЕРЖКЕ ОБЩЕСТВЕННОГО ДВИЖЕНИЯ</w:t>
      </w:r>
    </w:p>
    <w:p w:rsidR="00866DE8" w:rsidRDefault="00883062" w:rsidP="00866DE8">
      <w:pPr>
        <w:pStyle w:val="ConsPlusTitle"/>
        <w:widowControl/>
        <w:jc w:val="center"/>
      </w:pPr>
      <w:r>
        <w:t>В ЗАЩИТУ ПРАВ ПОТРЕБИТЕЛЕЙ</w:t>
      </w:r>
      <w:r w:rsidR="00866DE8" w:rsidRPr="00866DE8">
        <w:t xml:space="preserve"> </w:t>
      </w:r>
      <w:r w:rsidR="00866DE8">
        <w:t>ПРАВИТЕЛЬСТВО РОССИЙСКОЙ ФЕДЕРАЦИИ</w:t>
      </w:r>
    </w:p>
    <w:p w:rsidR="00866DE8" w:rsidRDefault="00866DE8" w:rsidP="00866DE8">
      <w:pPr>
        <w:pStyle w:val="ConsPlusTitle"/>
        <w:widowControl/>
        <w:jc w:val="center"/>
      </w:pPr>
    </w:p>
    <w:p w:rsidR="00866DE8" w:rsidRDefault="00866DE8" w:rsidP="00866DE8">
      <w:pPr>
        <w:pStyle w:val="ConsPlusTitle"/>
        <w:widowControl/>
        <w:jc w:val="center"/>
      </w:pPr>
      <w:r>
        <w:t>ПОСТАНОВЛЕНИЕ</w:t>
      </w:r>
    </w:p>
    <w:p w:rsidR="00883062" w:rsidRDefault="00883062">
      <w:pPr>
        <w:pStyle w:val="ConsPlusTitle"/>
        <w:widowControl/>
        <w:jc w:val="center"/>
      </w:pPr>
    </w:p>
    <w:p w:rsidR="00883062" w:rsidRDefault="00883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роли общественности в обеспечении реализации </w:t>
      </w:r>
      <w:hyperlink r:id="rId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защите прав потребителей Правительство Российской Федерации постановляет: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Государственному комитету Российской Федерации по антимонопольной политике и поддержке новых экономических структур, Государственному комитету санитарно-эпидемиологического надзора Российской Федерации, Комитету Российской Федерации по стандартизации, метрологии и сертификации, Комитету Российской Федерации по торговле: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оказанию необходимой помощи общественным организациям </w:t>
      </w:r>
      <w:proofErr w:type="gramStart"/>
      <w:r>
        <w:rPr>
          <w:rFonts w:ascii="Calibri" w:hAnsi="Calibri" w:cs="Calibri"/>
        </w:rPr>
        <w:t xml:space="preserve">потребителей в части предоставления доступа к информации о результатах сертификации и экспертизы качества товаров (работ, услуг), проверок соблюдения прав потребителей и правил торгового, бытового и иных видов обслуживания, порядка применения цен, а также к ведомственным нормативным актам и методическим материалам, необходимым для осуществления указанными организациями деятельности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прав потребителей;</w:t>
      </w:r>
      <w:proofErr w:type="gramEnd"/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привлекать представителей общественных организаций потребителей к работе по проверке соблюдения требований </w:t>
      </w:r>
      <w:hyperlink r:id="rId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прав потребителей, санитарного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, государственных стандартов и правил по проведению сертификации, к деятельности аттестационных комиссий по аккредитации органов по сертификации и испытательных лабораторий, а также технических комитетов по стандартизации потребительских товаров (работ, услуг);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по представлению общественных организаций потребителей испытания на соответствие </w:t>
      </w:r>
      <w:hyperlink r:id="rId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безопасности товаров (работ, услуг) в подведомственных лабораториях с учетом их возможностей;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привлекать к учебным мероприятиям в области </w:t>
      </w:r>
      <w:proofErr w:type="gramStart"/>
      <w:r>
        <w:rPr>
          <w:rFonts w:ascii="Calibri" w:hAnsi="Calibri" w:cs="Calibri"/>
        </w:rPr>
        <w:t>защиты прав потребителей представителей общественных организаций потребителей</w:t>
      </w:r>
      <w:proofErr w:type="gramEnd"/>
      <w:r>
        <w:rPr>
          <w:rFonts w:ascii="Calibri" w:hAnsi="Calibri" w:cs="Calibri"/>
        </w:rPr>
        <w:t>.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исполнительной власти субъектов Российской Федерации и органам местного самоуправления: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организовывать работу по защите прав потребителей на основе объединения усилий органов исполнительной власти, органов по защите прав потребителей при местной администрации, территориальных органов министерств и ведомств Российской Федерации, осуществляющих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о защите прав потребителей, и общественных организаций потребителей;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принять организационные меры, направленные на создание условий для широкого развития общественного движения потребителей, оказывать общественным организациям потребителей помощь в период их становления и в последующей работе в части выделения необходимых помещений, оборудования, средств телефонной связи, установления льготных ставок аренды занимаемых ими помещений и тарифов на услуги телефонной связи, предоставления финансовой помощи, в том числе за счет средств, поступающих в местные</w:t>
      </w:r>
      <w:proofErr w:type="gramEnd"/>
      <w:r>
        <w:rPr>
          <w:rFonts w:ascii="Calibri" w:hAnsi="Calibri" w:cs="Calibri"/>
        </w:rPr>
        <w:t xml:space="preserve"> бюджеты от штрафов, взыскиваемых с хозяйствующих субъектов за нарушение законодательства о защите прав потребителей;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привлечению внимания средств массовой информации, в том числе радио и телевидения, к вопросам защиты прав потребителей и систематическому освещению данной темы.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3062" w:rsidRDefault="008830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В.ЧЕРНОМЫРДИН</w:t>
      </w:r>
    </w:p>
    <w:p w:rsidR="00883062" w:rsidRDefault="00883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3062" w:rsidRDefault="00883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3062" w:rsidRDefault="0088306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bookmarkEnd w:id="0"/>
    <w:p w:rsidR="00E657AB" w:rsidRDefault="00E657AB"/>
    <w:sectPr w:rsidR="00E657AB" w:rsidSect="008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2"/>
    <w:rsid w:val="00023E91"/>
    <w:rsid w:val="00085B4C"/>
    <w:rsid w:val="0013231D"/>
    <w:rsid w:val="00237285"/>
    <w:rsid w:val="003A4017"/>
    <w:rsid w:val="006327C2"/>
    <w:rsid w:val="006A6745"/>
    <w:rsid w:val="00741F4D"/>
    <w:rsid w:val="007C014C"/>
    <w:rsid w:val="00866DE8"/>
    <w:rsid w:val="00883062"/>
    <w:rsid w:val="009434B7"/>
    <w:rsid w:val="009D4BB7"/>
    <w:rsid w:val="00A0649D"/>
    <w:rsid w:val="00A213A3"/>
    <w:rsid w:val="00C30A46"/>
    <w:rsid w:val="00D15326"/>
    <w:rsid w:val="00DE2D86"/>
    <w:rsid w:val="00DF2766"/>
    <w:rsid w:val="00E31F44"/>
    <w:rsid w:val="00E657AB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8F38B2893C33592117C55169D0D7AA590ED0FC22483F50F8D2A76vF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3B8F38B2893C33592117C55169D0D7AA592EF0DC32483F50F8D2A76vFw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3B8F38B2893C33592117C55169D0D7AA592EF0DC32483F50F8D2A76vFw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03B8F38B2893C33592117C55169D0D7AA592EF0DC32483F50F8D2A76vFw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3B8F38B2893C33592117C55169D0D7AA592EF0DC32483F50F8D2A76F86D00617EDD706E1B2814vF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2</cp:revision>
  <dcterms:created xsi:type="dcterms:W3CDTF">2012-04-10T07:48:00Z</dcterms:created>
  <dcterms:modified xsi:type="dcterms:W3CDTF">2012-04-12T14:49:00Z</dcterms:modified>
</cp:coreProperties>
</file>