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A57B4">
      <w:pPr>
        <w:pStyle w:val="1"/>
        <w:rPr>
          <w:sz w:val="26"/>
          <w:szCs w:val="26"/>
        </w:rPr>
      </w:pPr>
      <w:hyperlink r:id="rId4" w:history="1">
        <w:r>
          <w:rPr>
            <w:rStyle w:val="a4"/>
            <w:sz w:val="26"/>
            <w:szCs w:val="26"/>
          </w:rPr>
          <w:t>Бюджетный кодекс Российской Федерации от 31 июля 1998 г. N 145-ФЗ</w:t>
        </w:r>
      </w:hyperlink>
    </w:p>
    <w:p w:rsidR="00000000" w:rsidRDefault="00AA57B4">
      <w:pPr>
        <w:ind w:firstLine="720"/>
        <w:jc w:val="both"/>
      </w:pPr>
    </w:p>
    <w:p w:rsidR="00000000" w:rsidRDefault="00AA57B4">
      <w:pPr>
        <w:ind w:firstLine="720"/>
        <w:jc w:val="both"/>
      </w:pPr>
      <w:r>
        <w:rPr>
          <w:rStyle w:val="a3"/>
        </w:rPr>
        <w:t>Принят Государственной Думой 17 июля 1998 года</w:t>
      </w:r>
    </w:p>
    <w:p w:rsidR="00000000" w:rsidRDefault="00AA57B4">
      <w:pPr>
        <w:ind w:firstLine="720"/>
        <w:jc w:val="both"/>
      </w:pPr>
      <w:r>
        <w:rPr>
          <w:rStyle w:val="a3"/>
        </w:rPr>
        <w:t>Одобрен Советом Федерации 17 июля 1998 года</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Настоящий Кодекс </w:t>
      </w:r>
      <w:hyperlink r:id="rId5" w:history="1">
        <w:r>
          <w:rPr>
            <w:rStyle w:val="a4"/>
            <w:sz w:val="26"/>
            <w:szCs w:val="26"/>
          </w:rPr>
          <w:t>вводится в действие</w:t>
        </w:r>
      </w:hyperlink>
      <w:r>
        <w:rPr>
          <w:sz w:val="26"/>
          <w:szCs w:val="26"/>
        </w:rPr>
        <w:t xml:space="preserve"> с 1 января 2000 г. (См. </w:t>
      </w:r>
      <w:hyperlink r:id="rId6" w:history="1">
        <w:r>
          <w:rPr>
            <w:rStyle w:val="a4"/>
            <w:sz w:val="26"/>
            <w:szCs w:val="26"/>
          </w:rPr>
          <w:t>Федеральный закон</w:t>
        </w:r>
      </w:hyperlink>
      <w:r>
        <w:rPr>
          <w:sz w:val="26"/>
          <w:szCs w:val="26"/>
        </w:rPr>
        <w:t xml:space="preserve"> от 9 июля 1999 г. N 159-ФЗ "О введении в действие Бюджетного кодекса Российской Федерации")</w:t>
      </w:r>
    </w:p>
    <w:p w:rsidR="00000000" w:rsidRDefault="00AA57B4">
      <w:pPr>
        <w:pStyle w:val="afa"/>
        <w:ind w:left="170"/>
        <w:rPr>
          <w:sz w:val="26"/>
          <w:szCs w:val="26"/>
        </w:rPr>
      </w:pPr>
      <w:r>
        <w:rPr>
          <w:sz w:val="26"/>
          <w:szCs w:val="26"/>
        </w:rPr>
        <w:t xml:space="preserve">См. </w:t>
      </w:r>
      <w:hyperlink r:id="rId7" w:history="1">
        <w:r>
          <w:rPr>
            <w:rStyle w:val="a4"/>
            <w:sz w:val="26"/>
            <w:szCs w:val="26"/>
          </w:rPr>
          <w:t>обзоры изменений</w:t>
        </w:r>
      </w:hyperlink>
      <w:r>
        <w:rPr>
          <w:sz w:val="26"/>
          <w:szCs w:val="26"/>
        </w:rPr>
        <w:t xml:space="preserve"> настоящего Кодекса</w:t>
      </w:r>
    </w:p>
    <w:p w:rsidR="00000000" w:rsidRDefault="00AA57B4">
      <w:pPr>
        <w:pStyle w:val="afa"/>
        <w:ind w:left="170"/>
        <w:rPr>
          <w:sz w:val="26"/>
          <w:szCs w:val="26"/>
        </w:rPr>
      </w:pPr>
      <w:r>
        <w:rPr>
          <w:sz w:val="26"/>
          <w:szCs w:val="26"/>
        </w:rPr>
        <w:t xml:space="preserve">См. </w:t>
      </w:r>
      <w:hyperlink r:id="rId8" w:history="1">
        <w:r>
          <w:rPr>
            <w:rStyle w:val="a4"/>
            <w:sz w:val="26"/>
            <w:szCs w:val="26"/>
          </w:rPr>
          <w:t>комментарий</w:t>
        </w:r>
      </w:hyperlink>
      <w:r>
        <w:rPr>
          <w:sz w:val="26"/>
          <w:szCs w:val="26"/>
        </w:rPr>
        <w:t xml:space="preserve"> к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0" w:name="sub_111111"/>
      <w:r>
        <w:rPr>
          <w:color w:val="000000"/>
          <w:sz w:val="16"/>
          <w:szCs w:val="16"/>
        </w:rPr>
        <w:t>Информация об изменениях:</w:t>
      </w:r>
    </w:p>
    <w:bookmarkEnd w:id="0"/>
    <w:p w:rsidR="00000000" w:rsidRDefault="00AA57B4">
      <w:pPr>
        <w:pStyle w:val="afb"/>
        <w:spacing w:before="75"/>
        <w:ind w:left="170"/>
        <w:rPr>
          <w:sz w:val="26"/>
          <w:szCs w:val="26"/>
        </w:rPr>
      </w:pPr>
      <w:r>
        <w:rPr>
          <w:sz w:val="26"/>
          <w:szCs w:val="26"/>
        </w:rPr>
        <w:fldChar w:fldCharType="begin"/>
      </w:r>
      <w:r>
        <w:rPr>
          <w:sz w:val="26"/>
          <w:szCs w:val="26"/>
        </w:rPr>
        <w:instrText>HYPERLINK "garantF1://12044072.11"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2005 г. N 197-ФЗ в преамбулу насто</w:t>
      </w:r>
      <w:r>
        <w:rPr>
          <w:sz w:val="26"/>
          <w:szCs w:val="26"/>
        </w:rPr>
        <w:t xml:space="preserve">ящего Кодекса внесены изменения, </w:t>
      </w:r>
      <w:hyperlink r:id="rId9" w:history="1">
        <w:r>
          <w:rPr>
            <w:rStyle w:val="a4"/>
            <w:sz w:val="26"/>
            <w:szCs w:val="26"/>
          </w:rPr>
          <w:t>вступающие в силу</w:t>
        </w:r>
      </w:hyperlink>
      <w:r>
        <w:rPr>
          <w:sz w:val="26"/>
          <w:szCs w:val="26"/>
        </w:rPr>
        <w:t xml:space="preserve"> с 1 января 2006 г.</w:t>
      </w:r>
    </w:p>
    <w:p w:rsidR="00000000" w:rsidRDefault="00AA57B4">
      <w:pPr>
        <w:pStyle w:val="afb"/>
        <w:spacing w:before="75"/>
        <w:ind w:left="170"/>
        <w:rPr>
          <w:sz w:val="26"/>
          <w:szCs w:val="26"/>
        </w:rPr>
      </w:pPr>
      <w:r>
        <w:rPr>
          <w:sz w:val="26"/>
          <w:szCs w:val="26"/>
        </w:rPr>
        <w:t>См. текст преамбулы в предыдущей редакции</w:t>
      </w:r>
    </w:p>
    <w:p w:rsidR="00000000" w:rsidRDefault="00AA57B4">
      <w:pPr>
        <w:ind w:firstLine="720"/>
        <w:jc w:val="both"/>
      </w:pPr>
      <w:r>
        <w:t>Бюджетный кодекс Российской Федерации устанавливает общие принципы бюджетного законодательства Российской Фе</w:t>
      </w:r>
      <w:r>
        <w:t xml:space="preserve">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w:t>
      </w:r>
      <w:r>
        <w:t>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000000" w:rsidRDefault="00AA57B4">
      <w:pPr>
        <w:ind w:firstLine="720"/>
        <w:jc w:val="both"/>
      </w:pPr>
    </w:p>
    <w:p w:rsidR="00000000" w:rsidRDefault="00AA57B4">
      <w:pPr>
        <w:pStyle w:val="1"/>
        <w:rPr>
          <w:sz w:val="26"/>
          <w:szCs w:val="26"/>
        </w:rPr>
      </w:pPr>
      <w:bookmarkStart w:id="1" w:name="sub_1000"/>
      <w:r>
        <w:rPr>
          <w:sz w:val="26"/>
          <w:szCs w:val="26"/>
        </w:rPr>
        <w:t>Часть первая. Общие положения</w:t>
      </w:r>
    </w:p>
    <w:bookmarkEnd w:id="1"/>
    <w:p w:rsidR="00000000" w:rsidRDefault="00AA57B4">
      <w:pPr>
        <w:ind w:firstLine="720"/>
        <w:jc w:val="both"/>
      </w:pPr>
    </w:p>
    <w:p w:rsidR="00000000" w:rsidRDefault="00AA57B4">
      <w:pPr>
        <w:pStyle w:val="1"/>
        <w:rPr>
          <w:sz w:val="26"/>
          <w:szCs w:val="26"/>
        </w:rPr>
      </w:pPr>
      <w:bookmarkStart w:id="2" w:name="sub_20001"/>
      <w:r>
        <w:rPr>
          <w:sz w:val="26"/>
          <w:szCs w:val="26"/>
        </w:rPr>
        <w:t xml:space="preserve">Глава 1. Бюджетное </w:t>
      </w:r>
      <w:r>
        <w:rPr>
          <w:sz w:val="26"/>
          <w:szCs w:val="26"/>
        </w:rPr>
        <w:t>законодательство Российской Федерации</w:t>
      </w:r>
    </w:p>
    <w:bookmarkEnd w:id="2"/>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0" w:history="1">
        <w:r>
          <w:rPr>
            <w:rStyle w:val="a4"/>
            <w:sz w:val="26"/>
            <w:szCs w:val="26"/>
          </w:rPr>
          <w:t>схему</w:t>
        </w:r>
      </w:hyperlink>
      <w:r>
        <w:rPr>
          <w:sz w:val="26"/>
          <w:szCs w:val="26"/>
        </w:rPr>
        <w:t xml:space="preserve"> "Бюджетный кодекс. Общие положения"</w:t>
      </w:r>
    </w:p>
    <w:p w:rsidR="00000000" w:rsidRDefault="00AA57B4">
      <w:pPr>
        <w:pStyle w:val="afa"/>
        <w:ind w:left="170"/>
        <w:rPr>
          <w:sz w:val="26"/>
          <w:szCs w:val="26"/>
        </w:rPr>
      </w:pPr>
    </w:p>
    <w:p w:rsidR="00000000" w:rsidRDefault="00AA57B4">
      <w:pPr>
        <w:pStyle w:val="af2"/>
        <w:rPr>
          <w:sz w:val="26"/>
          <w:szCs w:val="26"/>
        </w:rPr>
      </w:pPr>
      <w:bookmarkStart w:id="3" w:name="sub_1"/>
      <w:r>
        <w:rPr>
          <w:rStyle w:val="a3"/>
        </w:rPr>
        <w:t>Статья 1.</w:t>
      </w:r>
      <w:r>
        <w:rPr>
          <w:sz w:val="26"/>
          <w:szCs w:val="26"/>
        </w:rPr>
        <w:t xml:space="preserve"> Правоотношения, регулируемые Бюджетным кодексом Российской Федерации</w:t>
      </w:r>
    </w:p>
    <w:bookmarkEnd w:id="3"/>
    <w:p w:rsidR="00000000" w:rsidRDefault="00AA57B4">
      <w:pPr>
        <w:ind w:firstLine="720"/>
        <w:jc w:val="both"/>
      </w:pPr>
    </w:p>
    <w:p w:rsidR="00000000" w:rsidRDefault="00AA57B4">
      <w:pPr>
        <w:pStyle w:val="afa"/>
        <w:ind w:left="170"/>
        <w:rPr>
          <w:color w:val="000000"/>
          <w:sz w:val="16"/>
          <w:szCs w:val="16"/>
        </w:rPr>
      </w:pPr>
      <w:bookmarkStart w:id="4" w:name="sub_10000"/>
      <w:r>
        <w:rPr>
          <w:color w:val="000000"/>
          <w:sz w:val="16"/>
          <w:szCs w:val="16"/>
        </w:rPr>
        <w:t>Информация об измене</w:t>
      </w:r>
      <w:r>
        <w:rPr>
          <w:color w:val="000000"/>
          <w:sz w:val="16"/>
          <w:szCs w:val="16"/>
        </w:rPr>
        <w:t>ниях:</w:t>
      </w:r>
    </w:p>
    <w:bookmarkEnd w:id="4"/>
    <w:p w:rsidR="00000000" w:rsidRDefault="00AA57B4">
      <w:pPr>
        <w:pStyle w:val="afb"/>
        <w:spacing w:before="75"/>
        <w:ind w:left="170"/>
        <w:rPr>
          <w:sz w:val="26"/>
          <w:szCs w:val="26"/>
        </w:rPr>
      </w:pPr>
      <w:r>
        <w:rPr>
          <w:sz w:val="26"/>
          <w:szCs w:val="26"/>
        </w:rPr>
        <w:fldChar w:fldCharType="begin"/>
      </w:r>
      <w:r>
        <w:rPr>
          <w:sz w:val="26"/>
          <w:szCs w:val="26"/>
        </w:rPr>
        <w:instrText>HYPERLINK "garantF1://12053172.1"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пункт 1 статьи 1 настоящего Кодекса внесены изменения, </w:t>
      </w:r>
      <w:hyperlink r:id="rId11"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пункта в предыд</w:t>
      </w:r>
      <w:r>
        <w:rPr>
          <w:sz w:val="26"/>
          <w:szCs w:val="26"/>
        </w:rPr>
        <w:t>ущей редакции</w:t>
      </w:r>
    </w:p>
    <w:p w:rsidR="00000000" w:rsidRDefault="00AA57B4">
      <w:pPr>
        <w:pStyle w:val="afb"/>
        <w:spacing w:before="75"/>
        <w:ind w:left="170"/>
        <w:rPr>
          <w:sz w:val="26"/>
          <w:szCs w:val="26"/>
        </w:rPr>
      </w:pPr>
    </w:p>
    <w:p w:rsidR="00000000" w:rsidRDefault="00AA57B4">
      <w:pPr>
        <w:ind w:firstLine="720"/>
        <w:jc w:val="both"/>
      </w:pPr>
      <w:r>
        <w:t>1. К бюджетным правоотношениям относятся:</w:t>
      </w:r>
    </w:p>
    <w:p w:rsidR="00000000" w:rsidRDefault="00AA57B4">
      <w:pPr>
        <w:ind w:firstLine="720"/>
        <w:jc w:val="both"/>
      </w:pPr>
      <w:bookmarkStart w:id="5" w:name="sub_10012"/>
      <w:r>
        <w:lastRenderedPageBreak/>
        <w:t xml:space="preserve">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w:t>
      </w:r>
      <w:r>
        <w:t>государственных и муниципальных заимствований, регулирования государственного и муниципального долга;</w:t>
      </w:r>
    </w:p>
    <w:p w:rsidR="00000000" w:rsidRDefault="00AA57B4">
      <w:pPr>
        <w:ind w:firstLine="720"/>
        <w:jc w:val="both"/>
      </w:pPr>
      <w:bookmarkStart w:id="6" w:name="sub_10013"/>
      <w:bookmarkEnd w:id="5"/>
      <w:r>
        <w:t>отношения, возникающие между субъектами бюджетных правоотношений в процессе составления и рассмотрения проектов бюджетов бюджетной систе</w:t>
      </w:r>
      <w:r>
        <w:t>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000000" w:rsidRDefault="00AA57B4">
      <w:pPr>
        <w:ind w:firstLine="720"/>
        <w:jc w:val="both"/>
      </w:pPr>
      <w:bookmarkStart w:id="7" w:name="sub_10002"/>
      <w:bookmarkEnd w:id="6"/>
      <w:r>
        <w:t>2. Настоящий Коде</w:t>
      </w:r>
      <w:r>
        <w:t>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bookmarkEnd w:id="7"/>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2" w:history="1">
        <w:r>
          <w:rPr>
            <w:rStyle w:val="a4"/>
            <w:sz w:val="26"/>
            <w:szCs w:val="26"/>
          </w:rPr>
          <w:t>комментарии</w:t>
        </w:r>
      </w:hyperlink>
      <w:r>
        <w:rPr>
          <w:sz w:val="26"/>
          <w:szCs w:val="26"/>
        </w:rPr>
        <w:t xml:space="preserve"> к статье 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8" w:name="sub_2"/>
      <w:r>
        <w:rPr>
          <w:color w:val="000000"/>
          <w:sz w:val="16"/>
          <w:szCs w:val="16"/>
        </w:rPr>
        <w:t>Информация об изменениях:</w:t>
      </w:r>
    </w:p>
    <w:bookmarkEnd w:id="8"/>
    <w:p w:rsidR="00000000" w:rsidRDefault="00AA57B4">
      <w:pPr>
        <w:pStyle w:val="afb"/>
        <w:spacing w:before="75"/>
        <w:ind w:left="170"/>
        <w:rPr>
          <w:sz w:val="26"/>
          <w:szCs w:val="26"/>
        </w:rPr>
      </w:pPr>
      <w:r>
        <w:rPr>
          <w:sz w:val="26"/>
          <w:szCs w:val="26"/>
        </w:rPr>
        <w:fldChar w:fldCharType="begin"/>
      </w:r>
      <w:r>
        <w:rPr>
          <w:sz w:val="26"/>
          <w:szCs w:val="26"/>
        </w:rPr>
        <w:instrText>HYPERLINK "garantF1://12053172.308"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2 настоящего Кодекса изложена в новой редакции, </w:t>
      </w:r>
      <w:hyperlink r:id="rId13" w:history="1">
        <w:r>
          <w:rPr>
            <w:rStyle w:val="a4"/>
            <w:sz w:val="26"/>
            <w:szCs w:val="26"/>
          </w:rPr>
          <w:t>вступающей в силу</w:t>
        </w:r>
      </w:hyperlink>
      <w:r>
        <w:rPr>
          <w:sz w:val="26"/>
          <w:szCs w:val="26"/>
        </w:rPr>
        <w:t xml:space="preserve"> с</w:t>
      </w:r>
      <w:r>
        <w:rPr>
          <w:sz w:val="26"/>
          <w:szCs w:val="26"/>
        </w:rPr>
        <w:t xml:space="preserve">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w:t>
      </w:r>
      <w:r>
        <w:rPr>
          <w:sz w:val="26"/>
          <w:szCs w:val="26"/>
        </w:rPr>
        <w:t xml:space="preserve"> Структура бюджетного законодательства Российской Федерации</w:t>
      </w:r>
    </w:p>
    <w:p w:rsidR="00000000" w:rsidRDefault="00AA57B4">
      <w:pPr>
        <w:ind w:firstLine="720"/>
        <w:jc w:val="both"/>
      </w:pPr>
      <w:bookmarkStart w:id="9" w:name="sub_2010"/>
      <w:r>
        <w:t xml:space="preserve">Бюджетное законодательство Российской Федерации состоит из настоящего Кодекса и принятых в соответствии с ним </w:t>
      </w:r>
      <w:hyperlink r:id="rId14" w:history="1">
        <w:r>
          <w:rPr>
            <w:rStyle w:val="a4"/>
          </w:rPr>
          <w:t>федеральных 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w:t>
      </w:r>
      <w:r>
        <w:t>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w:t>
      </w:r>
      <w:r>
        <w:t xml:space="preserve">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sub_1" w:history="1">
        <w:r>
          <w:rPr>
            <w:rStyle w:val="a4"/>
          </w:rPr>
          <w:t>статье 1</w:t>
        </w:r>
      </w:hyperlink>
      <w:r>
        <w:t xml:space="preserve"> настоящего Кодекса.</w:t>
      </w:r>
    </w:p>
    <w:p w:rsidR="00000000" w:rsidRDefault="00AA57B4">
      <w:pPr>
        <w:ind w:firstLine="720"/>
        <w:jc w:val="both"/>
      </w:pPr>
      <w:bookmarkStart w:id="10" w:name="sub_2002"/>
      <w:bookmarkEnd w:id="9"/>
      <w:r>
        <w:t>Федеральные законы, законы субъект</w:t>
      </w:r>
      <w:r>
        <w:t xml:space="preserve">ов Российской Федерации, муниципальные правовые акты представительных органов муниципальных образований, предусмотренные </w:t>
      </w:r>
      <w:hyperlink w:anchor="sub_2010" w:history="1">
        <w:r>
          <w:rPr>
            <w:rStyle w:val="a4"/>
          </w:rPr>
          <w:t>частью первой</w:t>
        </w:r>
      </w:hyperlink>
      <w:r>
        <w:t xml:space="preserve"> настоящей статьи, не могут противоречить настоящему Кодексу.</w:t>
      </w:r>
    </w:p>
    <w:bookmarkEnd w:id="10"/>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5" w:history="1">
        <w:r>
          <w:rPr>
            <w:rStyle w:val="a4"/>
            <w:sz w:val="26"/>
            <w:szCs w:val="26"/>
          </w:rPr>
          <w:t>комментарии</w:t>
        </w:r>
      </w:hyperlink>
      <w:r>
        <w:rPr>
          <w:sz w:val="26"/>
          <w:szCs w:val="26"/>
        </w:rPr>
        <w:t xml:space="preserve"> к статье 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1" w:name="sub_3"/>
      <w:r>
        <w:rPr>
          <w:color w:val="000000"/>
          <w:sz w:val="16"/>
          <w:szCs w:val="16"/>
        </w:rPr>
        <w:t>Информация об изменениях:</w:t>
      </w:r>
    </w:p>
    <w:bookmarkEnd w:id="11"/>
    <w:p w:rsidR="00000000" w:rsidRDefault="00AA57B4">
      <w:pPr>
        <w:pStyle w:val="afb"/>
        <w:spacing w:before="75"/>
        <w:ind w:left="170"/>
        <w:rPr>
          <w:sz w:val="26"/>
          <w:szCs w:val="26"/>
        </w:rPr>
      </w:pPr>
      <w:r>
        <w:rPr>
          <w:sz w:val="26"/>
          <w:szCs w:val="26"/>
        </w:rPr>
        <w:fldChar w:fldCharType="begin"/>
      </w:r>
      <w:r>
        <w:rPr>
          <w:sz w:val="26"/>
          <w:szCs w:val="26"/>
        </w:rPr>
        <w:instrText>HYPERLINK "garantF1://12053172.308"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3 настоящего </w:t>
      </w:r>
      <w:r>
        <w:rPr>
          <w:sz w:val="26"/>
          <w:szCs w:val="26"/>
        </w:rPr>
        <w:lastRenderedPageBreak/>
        <w:t xml:space="preserve">Кодекса изложена в новой редакции, </w:t>
      </w:r>
      <w:hyperlink r:id="rId16"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3.</w:t>
      </w:r>
      <w:r>
        <w:rPr>
          <w:sz w:val="26"/>
          <w:szCs w:val="26"/>
        </w:rPr>
        <w:t xml:space="preserve"> Нормативные правовые акты, регулирующие бюджетные правоотношения</w:t>
      </w:r>
    </w:p>
    <w:p w:rsidR="00000000" w:rsidRDefault="00AA57B4">
      <w:pPr>
        <w:ind w:firstLine="720"/>
        <w:jc w:val="both"/>
      </w:pPr>
      <w:bookmarkStart w:id="12" w:name="sub_20000"/>
      <w:r>
        <w:t xml:space="preserve">1. Президент Российской Федерации издает указы, регулирующие бюджетные </w:t>
      </w:r>
      <w:r>
        <w:t xml:space="preserve">правоотношения, указанные в </w:t>
      </w:r>
      <w:hyperlink w:anchor="sub_10000" w:history="1">
        <w:r>
          <w:rPr>
            <w:rStyle w:val="a4"/>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sub_2" w:history="1">
        <w:r>
          <w:rPr>
            <w:rStyle w:val="a4"/>
          </w:rPr>
          <w:t>статье 2</w:t>
        </w:r>
      </w:hyperlink>
      <w:r>
        <w:t xml:space="preserve"> настоящего Кодек</w:t>
      </w:r>
      <w:r>
        <w:t>са.</w:t>
      </w:r>
    </w:p>
    <w:p w:rsidR="00000000" w:rsidRDefault="00AA57B4">
      <w:pPr>
        <w:ind w:firstLine="720"/>
        <w:jc w:val="both"/>
      </w:pPr>
      <w:bookmarkStart w:id="13" w:name="sub_3002"/>
      <w:bookmarkEnd w:id="12"/>
      <w:r>
        <w:t xml:space="preserve">2. На основании и во исполнение настоящего Кодекса, федеральных законов, указанных в </w:t>
      </w:r>
      <w:hyperlink w:anchor="sub_2" w:history="1">
        <w:r>
          <w:rPr>
            <w:rStyle w:val="a4"/>
          </w:rPr>
          <w:t>статье 2</w:t>
        </w:r>
      </w:hyperlink>
      <w:r>
        <w:t xml:space="preserve"> настоящего Кодекса, указов Президента Российской Федерации, предусмотренных </w:t>
      </w:r>
      <w:hyperlink w:anchor="sub_20000" w:history="1">
        <w:r>
          <w:rPr>
            <w:rStyle w:val="a4"/>
          </w:rPr>
          <w:t>пунктом 1</w:t>
        </w:r>
      </w:hyperlink>
      <w:r>
        <w:t xml:space="preserve"> насто</w:t>
      </w:r>
      <w:r>
        <w:t xml:space="preserve">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sub_1" w:history="1">
        <w:r>
          <w:rPr>
            <w:rStyle w:val="a4"/>
          </w:rPr>
          <w:t>статьей 1</w:t>
        </w:r>
      </w:hyperlink>
      <w:r>
        <w:t xml:space="preserve"> настоящего Кодекса.</w:t>
      </w:r>
    </w:p>
    <w:p w:rsidR="00000000" w:rsidRDefault="00AA57B4">
      <w:pPr>
        <w:ind w:firstLine="720"/>
        <w:jc w:val="both"/>
      </w:pPr>
      <w:bookmarkStart w:id="14" w:name="sub_3003"/>
      <w:bookmarkEnd w:id="13"/>
      <w:r>
        <w:t>3. Федеральные органы исполнительной власти при</w:t>
      </w:r>
      <w:r>
        <w:t xml:space="preserve">нимают акты, регулирующие бюджетные правоотношения, предусмотренные </w:t>
      </w:r>
      <w:hyperlink w:anchor="sub_1" w:history="1">
        <w:r>
          <w:rPr>
            <w:rStyle w:val="a4"/>
          </w:rPr>
          <w:t>статьей 1</w:t>
        </w:r>
      </w:hyperlink>
      <w:r>
        <w:t xml:space="preserve"> настоящего Кодекса, в случаях и пределах, которые предусмотрены настоящим Кодексом, федеральными законами, указанными в </w:t>
      </w:r>
      <w:hyperlink w:anchor="sub_2" w:history="1">
        <w:r>
          <w:rPr>
            <w:rStyle w:val="a4"/>
          </w:rPr>
          <w:t>статье 2</w:t>
        </w:r>
      </w:hyperlink>
      <w:r>
        <w:t xml:space="preserve"> нас</w:t>
      </w:r>
      <w:r>
        <w:t xml:space="preserve">тоящего Кодекса, и актами, указанными в </w:t>
      </w:r>
      <w:hyperlink w:anchor="sub_20000" w:history="1">
        <w:r>
          <w:rPr>
            <w:rStyle w:val="a4"/>
          </w:rPr>
          <w:t>пунктах 1</w:t>
        </w:r>
      </w:hyperlink>
      <w:r>
        <w:t xml:space="preserve"> и </w:t>
      </w:r>
      <w:hyperlink w:anchor="sub_3002" w:history="1">
        <w:r>
          <w:rPr>
            <w:rStyle w:val="a4"/>
          </w:rPr>
          <w:t>2</w:t>
        </w:r>
      </w:hyperlink>
      <w:r>
        <w:t xml:space="preserve"> настоящей статьи.</w:t>
      </w:r>
    </w:p>
    <w:p w:rsidR="00000000" w:rsidRDefault="00AA57B4">
      <w:pPr>
        <w:ind w:firstLine="720"/>
        <w:jc w:val="both"/>
      </w:pPr>
      <w:bookmarkStart w:id="15" w:name="sub_3004"/>
      <w:bookmarkEnd w:id="14"/>
      <w:r>
        <w:t>4. Органы государственной власти субъектов Российской Федерации принимают нормативные правовые акты, регулирующие б</w:t>
      </w:r>
      <w:r>
        <w:t>юджетные правоотношения, в пределах своей компетенции в соответствии с настоящим Кодексом.</w:t>
      </w:r>
    </w:p>
    <w:p w:rsidR="00000000" w:rsidRDefault="00AA57B4">
      <w:pPr>
        <w:ind w:firstLine="720"/>
        <w:jc w:val="both"/>
      </w:pPr>
      <w:bookmarkStart w:id="16" w:name="sub_3005"/>
      <w:bookmarkEnd w:id="15"/>
      <w:r>
        <w:t>5. Органы местного самоуправления принимают муниципальные правовые акты, регулирующие бюджетные правоотношения, в пределах своей компетенции в соотве</w:t>
      </w:r>
      <w:r>
        <w:t>тствии с настоящим Кодексом.</w:t>
      </w:r>
    </w:p>
    <w:bookmarkEnd w:id="16"/>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7" w:history="1">
        <w:r>
          <w:rPr>
            <w:rStyle w:val="a4"/>
            <w:sz w:val="26"/>
            <w:szCs w:val="26"/>
          </w:rPr>
          <w:t>комментарии</w:t>
        </w:r>
      </w:hyperlink>
      <w:r>
        <w:rPr>
          <w:sz w:val="26"/>
          <w:szCs w:val="26"/>
        </w:rPr>
        <w:t xml:space="preserve"> к статье 3 БК РФ</w:t>
      </w:r>
    </w:p>
    <w:p w:rsidR="00000000" w:rsidRDefault="00AA57B4">
      <w:pPr>
        <w:pStyle w:val="afa"/>
        <w:ind w:left="170"/>
        <w:rPr>
          <w:sz w:val="26"/>
          <w:szCs w:val="26"/>
        </w:rPr>
      </w:pPr>
    </w:p>
    <w:p w:rsidR="00000000" w:rsidRDefault="00AA57B4">
      <w:pPr>
        <w:pStyle w:val="af2"/>
        <w:rPr>
          <w:sz w:val="26"/>
          <w:szCs w:val="26"/>
        </w:rPr>
      </w:pPr>
      <w:bookmarkStart w:id="17" w:name="sub_4"/>
      <w:r>
        <w:rPr>
          <w:rStyle w:val="a3"/>
        </w:rPr>
        <w:t>Статья 4.</w:t>
      </w:r>
      <w:r>
        <w:rPr>
          <w:sz w:val="26"/>
          <w:szCs w:val="26"/>
        </w:rPr>
        <w:t xml:space="preserve"> Бюджетное законодательство Российской Федерации и нормы международного права</w:t>
      </w:r>
    </w:p>
    <w:p w:rsidR="00000000" w:rsidRDefault="00AA57B4">
      <w:pPr>
        <w:ind w:firstLine="720"/>
        <w:jc w:val="both"/>
      </w:pPr>
      <w:bookmarkStart w:id="18" w:name="sub_30000"/>
      <w:bookmarkEnd w:id="17"/>
      <w:r>
        <w:t xml:space="preserve">1. Если международным договором </w:t>
      </w:r>
      <w:r>
        <w:t>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000000" w:rsidRDefault="00AA57B4">
      <w:pPr>
        <w:ind w:firstLine="720"/>
        <w:jc w:val="both"/>
      </w:pPr>
      <w:bookmarkStart w:id="19" w:name="sub_400"/>
      <w:bookmarkEnd w:id="18"/>
      <w:r>
        <w:t>2. Международные договоры Российской Федерации применяются к бюджетн</w:t>
      </w:r>
      <w:r>
        <w:t xml:space="preserve">ым правоотношениям, указанным в </w:t>
      </w:r>
      <w:hyperlink w:anchor="sub_1" w:history="1">
        <w:r>
          <w:rPr>
            <w:rStyle w:val="a4"/>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bookmarkEnd w:id="19"/>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8" w:history="1">
        <w:r>
          <w:rPr>
            <w:rStyle w:val="a4"/>
            <w:sz w:val="26"/>
            <w:szCs w:val="26"/>
          </w:rPr>
          <w:t>комментарии</w:t>
        </w:r>
      </w:hyperlink>
      <w:r>
        <w:rPr>
          <w:sz w:val="26"/>
          <w:szCs w:val="26"/>
        </w:rPr>
        <w:t xml:space="preserve"> к статье 4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0" w:name="sub_5"/>
      <w:r>
        <w:rPr>
          <w:color w:val="000000"/>
          <w:sz w:val="16"/>
          <w:szCs w:val="16"/>
        </w:rPr>
        <w:t>Информация об изменениях:</w:t>
      </w:r>
    </w:p>
    <w:bookmarkEnd w:id="20"/>
    <w:p w:rsidR="00000000" w:rsidRDefault="00AA57B4">
      <w:pPr>
        <w:pStyle w:val="afb"/>
        <w:spacing w:before="75"/>
        <w:ind w:left="170"/>
        <w:rPr>
          <w:sz w:val="26"/>
          <w:szCs w:val="26"/>
        </w:rPr>
      </w:pPr>
      <w:r>
        <w:rPr>
          <w:sz w:val="26"/>
          <w:szCs w:val="26"/>
        </w:rPr>
        <w:fldChar w:fldCharType="begin"/>
      </w:r>
      <w:r>
        <w:rPr>
          <w:sz w:val="26"/>
          <w:szCs w:val="26"/>
        </w:rPr>
        <w:instrText>HYPERLINK "garantF1://12053172.309"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5 настоящего </w:t>
      </w:r>
      <w:r>
        <w:rPr>
          <w:sz w:val="26"/>
          <w:szCs w:val="26"/>
        </w:rPr>
        <w:lastRenderedPageBreak/>
        <w:t xml:space="preserve">Кодекса изложена в новой редакции, </w:t>
      </w:r>
      <w:hyperlink r:id="rId19"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5.</w:t>
      </w:r>
      <w:r>
        <w:rPr>
          <w:sz w:val="26"/>
          <w:szCs w:val="26"/>
        </w:rPr>
        <w:t xml:space="preserve"> Действие закона (решения) о бюджете во времени</w:t>
      </w:r>
    </w:p>
    <w:p w:rsidR="00000000" w:rsidRDefault="00AA57B4">
      <w:pPr>
        <w:ind w:firstLine="720"/>
        <w:jc w:val="both"/>
      </w:pPr>
      <w:bookmarkStart w:id="21" w:name="sub_500"/>
      <w:r>
        <w:t>1. Закон (решение) о бюджете вступает в силу с 1 января и действует по 31 декабря финансовог</w:t>
      </w:r>
      <w:r>
        <w:t>о года, если иное не предусмотрено настоящим Кодексом и (или) законом (решением) о бюджете.</w:t>
      </w:r>
    </w:p>
    <w:p w:rsidR="00000000" w:rsidRDefault="00AA57B4">
      <w:pPr>
        <w:ind w:firstLine="720"/>
        <w:jc w:val="both"/>
      </w:pPr>
      <w:bookmarkStart w:id="22" w:name="sub_502"/>
      <w:bookmarkEnd w:id="21"/>
      <w:r>
        <w:t>2. Закон о бюджете подлежит официальному опубликованию не позднее пяти дней после его подписания в установленном порядке.</w:t>
      </w:r>
    </w:p>
    <w:p w:rsidR="00000000" w:rsidRDefault="00AA57B4">
      <w:pPr>
        <w:ind w:firstLine="720"/>
        <w:jc w:val="both"/>
      </w:pPr>
      <w:bookmarkStart w:id="23" w:name="sub_5022"/>
      <w:bookmarkEnd w:id="22"/>
      <w:r>
        <w:t>Решение о бюд</w:t>
      </w:r>
      <w:r>
        <w:t>жете подлежит официальному опубликованию не позднее 10 дней после его подписания в установленном порядке.</w:t>
      </w:r>
    </w:p>
    <w:bookmarkEnd w:id="23"/>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20" w:history="1">
        <w:r>
          <w:rPr>
            <w:rStyle w:val="a4"/>
            <w:sz w:val="26"/>
            <w:szCs w:val="26"/>
          </w:rPr>
          <w:t>комментарии</w:t>
        </w:r>
      </w:hyperlink>
      <w:r>
        <w:rPr>
          <w:sz w:val="26"/>
          <w:szCs w:val="26"/>
        </w:rPr>
        <w:t xml:space="preserve"> к статье 5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4" w:name="sub_6"/>
      <w:r>
        <w:rPr>
          <w:color w:val="000000"/>
          <w:sz w:val="16"/>
          <w:szCs w:val="16"/>
        </w:rPr>
        <w:t>Информация об изменениях:</w:t>
      </w:r>
    </w:p>
    <w:bookmarkEnd w:id="24"/>
    <w:p w:rsidR="00000000" w:rsidRDefault="00AA57B4">
      <w:pPr>
        <w:pStyle w:val="afb"/>
        <w:spacing w:before="75"/>
        <w:ind w:left="170"/>
        <w:rPr>
          <w:sz w:val="26"/>
          <w:szCs w:val="26"/>
        </w:rPr>
      </w:pPr>
      <w:r>
        <w:rPr>
          <w:sz w:val="26"/>
          <w:szCs w:val="26"/>
        </w:rPr>
        <w:fldChar w:fldCharType="begin"/>
      </w:r>
      <w:r>
        <w:rPr>
          <w:sz w:val="26"/>
          <w:szCs w:val="26"/>
        </w:rPr>
        <w:instrText>HYPERLINK "garantF1://1207558</w:instrText>
      </w:r>
      <w:r>
        <w:rPr>
          <w:sz w:val="26"/>
          <w:szCs w:val="26"/>
        </w:rPr>
        <w:instrText>9.13001"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статью 6 настоящего Кодекса внесены изменения, </w:t>
      </w:r>
      <w:hyperlink r:id="rId21"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bookmarkStart w:id="25" w:name="sub_629"/>
      <w:r>
        <w:rPr>
          <w:rStyle w:val="a3"/>
        </w:rPr>
        <w:t>Статья 6.</w:t>
      </w:r>
      <w:r>
        <w:rPr>
          <w:sz w:val="26"/>
          <w:szCs w:val="26"/>
        </w:rPr>
        <w:t xml:space="preserve"> Понятия и термины, применяемые в настоящем Кодексе</w:t>
      </w:r>
    </w:p>
    <w:bookmarkEnd w:id="25"/>
    <w:p w:rsidR="00000000" w:rsidRDefault="00AA57B4">
      <w:pPr>
        <w:ind w:firstLine="720"/>
        <w:jc w:val="both"/>
      </w:pPr>
      <w:r>
        <w:t>В целях настоящего Кодекса применяются следующие понятия и термины:</w:t>
      </w:r>
    </w:p>
    <w:p w:rsidR="00000000" w:rsidRDefault="00AA57B4">
      <w:pPr>
        <w:ind w:firstLine="720"/>
        <w:jc w:val="both"/>
      </w:pPr>
      <w:bookmarkStart w:id="26" w:name="sub_601"/>
      <w:r>
        <w:rPr>
          <w:rStyle w:val="a3"/>
        </w:rPr>
        <w:t>бюджет</w:t>
      </w:r>
      <w: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000000" w:rsidRDefault="00AA57B4">
      <w:pPr>
        <w:ind w:firstLine="720"/>
        <w:jc w:val="both"/>
      </w:pPr>
      <w:bookmarkStart w:id="27" w:name="sub_602"/>
      <w:bookmarkEnd w:id="26"/>
      <w:r>
        <w:rPr>
          <w:rStyle w:val="a3"/>
        </w:rPr>
        <w:t>консолидированный бюджет</w:t>
      </w:r>
      <w:r>
        <w:t xml:space="preserve"> - свод бюджетов бюджетной системы Российской Федерации на соотве</w:t>
      </w:r>
      <w:r>
        <w:t>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000000" w:rsidRDefault="00AA57B4">
      <w:pPr>
        <w:ind w:firstLine="720"/>
        <w:jc w:val="both"/>
      </w:pPr>
      <w:bookmarkStart w:id="28" w:name="sub_604"/>
      <w:bookmarkEnd w:id="27"/>
      <w:r>
        <w:rPr>
          <w:rStyle w:val="a3"/>
        </w:rPr>
        <w:t>бюджетная система Российской Федерации</w:t>
      </w:r>
      <w:r>
        <w:t xml:space="preserve"> - основанная на экономических отношениях и государственном уст</w:t>
      </w:r>
      <w:r>
        <w:t>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000000" w:rsidRDefault="00AA57B4">
      <w:pPr>
        <w:ind w:firstLine="720"/>
        <w:jc w:val="both"/>
      </w:pPr>
      <w:bookmarkStart w:id="29" w:name="sub_605"/>
      <w:bookmarkEnd w:id="28"/>
      <w:r>
        <w:rPr>
          <w:rStyle w:val="a3"/>
        </w:rPr>
        <w:t>доходы бюджета</w:t>
      </w:r>
      <w:r>
        <w:t xml:space="preserve"> - по</w:t>
      </w:r>
      <w:r>
        <w:t>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000000" w:rsidRDefault="00AA57B4">
      <w:pPr>
        <w:ind w:firstLine="720"/>
        <w:jc w:val="both"/>
      </w:pPr>
      <w:bookmarkStart w:id="30" w:name="sub_606"/>
      <w:bookmarkEnd w:id="29"/>
      <w:r>
        <w:rPr>
          <w:rStyle w:val="a3"/>
        </w:rPr>
        <w:t>расходы бюджета</w:t>
      </w:r>
      <w:r>
        <w:t xml:space="preserve"> - выплачиваемые из бюджета денежные средства, за исключением средств, яв</w:t>
      </w:r>
      <w:r>
        <w:t>ляющихся в соответствии с настоящим Кодексом источниками финансирования дефицита бюджета;</w:t>
      </w:r>
    </w:p>
    <w:p w:rsidR="00000000" w:rsidRDefault="00AA57B4">
      <w:pPr>
        <w:ind w:firstLine="720"/>
        <w:jc w:val="both"/>
      </w:pPr>
      <w:bookmarkStart w:id="31" w:name="sub_607"/>
      <w:bookmarkEnd w:id="30"/>
      <w:r>
        <w:rPr>
          <w:rStyle w:val="a3"/>
        </w:rPr>
        <w:t>дефицит бюджета</w:t>
      </w:r>
      <w:r>
        <w:t xml:space="preserve"> - превышение расходов бюджета над его доходами;</w:t>
      </w:r>
    </w:p>
    <w:p w:rsidR="00000000" w:rsidRDefault="00AA57B4">
      <w:pPr>
        <w:ind w:firstLine="720"/>
        <w:jc w:val="both"/>
      </w:pPr>
      <w:bookmarkStart w:id="32" w:name="sub_608"/>
      <w:bookmarkEnd w:id="31"/>
      <w:r>
        <w:rPr>
          <w:rStyle w:val="a3"/>
        </w:rPr>
        <w:t>профицит бюджета</w:t>
      </w:r>
      <w:r>
        <w:t xml:space="preserve"> - превышение доходов бюджета над его расходами;</w:t>
      </w:r>
    </w:p>
    <w:p w:rsidR="00000000" w:rsidRDefault="00AA57B4">
      <w:pPr>
        <w:ind w:firstLine="720"/>
        <w:jc w:val="both"/>
      </w:pPr>
      <w:bookmarkStart w:id="33" w:name="sub_612"/>
      <w:bookmarkEnd w:id="32"/>
      <w:r>
        <w:rPr>
          <w:rStyle w:val="a3"/>
        </w:rPr>
        <w:t>бюджетный процесс</w:t>
      </w:r>
      <w: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w:t>
      </w:r>
      <w:r>
        <w:lastRenderedPageBreak/>
        <w:t>рассмотрению проектов бюджетов, утверждению</w:t>
      </w:r>
      <w:r>
        <w:t xml:space="preserve">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000000" w:rsidRDefault="00AA57B4">
      <w:pPr>
        <w:ind w:firstLine="720"/>
        <w:jc w:val="both"/>
      </w:pPr>
      <w:bookmarkStart w:id="34" w:name="sub_6131"/>
      <w:bookmarkEnd w:id="33"/>
      <w:r>
        <w:rPr>
          <w:rStyle w:val="a3"/>
        </w:rPr>
        <w:t>сводная бюджетная роспись</w:t>
      </w:r>
      <w:r>
        <w:t xml:space="preserve"> - документ, который составляется и ведется финансов</w:t>
      </w:r>
      <w:r>
        <w:t>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000000" w:rsidRDefault="00AA57B4">
      <w:pPr>
        <w:ind w:firstLine="720"/>
        <w:jc w:val="both"/>
      </w:pPr>
      <w:bookmarkStart w:id="35" w:name="sub_613"/>
      <w:bookmarkEnd w:id="34"/>
      <w:r>
        <w:rPr>
          <w:rStyle w:val="a3"/>
        </w:rPr>
        <w:t>бюджетная роспись</w:t>
      </w:r>
      <w:r>
        <w:t xml:space="preserve"> - документ, ко</w:t>
      </w:r>
      <w:r>
        <w:t>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w:t>
      </w:r>
      <w:r>
        <w:t>а);</w:t>
      </w:r>
    </w:p>
    <w:p w:rsidR="00000000" w:rsidRDefault="00AA57B4">
      <w:pPr>
        <w:ind w:firstLine="720"/>
        <w:jc w:val="both"/>
      </w:pPr>
      <w:bookmarkStart w:id="36" w:name="sub_614"/>
      <w:bookmarkEnd w:id="35"/>
      <w:r>
        <w:rPr>
          <w:rStyle w:val="a3"/>
        </w:rPr>
        <w:t>бюджетные ассигнования</w:t>
      </w:r>
      <w:r>
        <w:t xml:space="preserve"> - предельные объемы денежных средств, предусмотренных в соответствующем финансовом году для исполнения бюджетных обязательств;</w:t>
      </w:r>
    </w:p>
    <w:p w:rsidR="00000000" w:rsidRDefault="00AA57B4">
      <w:pPr>
        <w:ind w:firstLine="720"/>
        <w:jc w:val="both"/>
      </w:pPr>
      <w:bookmarkStart w:id="37" w:name="sub_617"/>
      <w:bookmarkEnd w:id="36"/>
      <w:r>
        <w:rPr>
          <w:rStyle w:val="a3"/>
        </w:rPr>
        <w:t>бюджетный кредит</w:t>
      </w:r>
      <w:r>
        <w:t xml:space="preserve"> - денежные средства, предоставляемые бюджетом другому бюд</w:t>
      </w:r>
      <w:r>
        <w:t>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000000" w:rsidRDefault="00AA57B4">
      <w:pPr>
        <w:ind w:firstLine="720"/>
        <w:jc w:val="both"/>
      </w:pPr>
      <w:bookmarkStart w:id="38" w:name="sub_6018"/>
      <w:bookmarkEnd w:id="37"/>
      <w:r>
        <w:rPr>
          <w:rStyle w:val="a3"/>
        </w:rPr>
        <w:t>целевой иностранный кред</w:t>
      </w:r>
      <w:r>
        <w:rPr>
          <w:rStyle w:val="a3"/>
        </w:rPr>
        <w:t>ит (заимствование)</w:t>
      </w:r>
      <w:r>
        <w:t xml:space="preserve">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w:t>
      </w:r>
      <w:r>
        <w:t>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000000" w:rsidRDefault="00AA57B4">
      <w:pPr>
        <w:ind w:firstLine="720"/>
        <w:jc w:val="both"/>
      </w:pPr>
      <w:bookmarkStart w:id="39" w:name="sub_6019"/>
      <w:bookmarkEnd w:id="38"/>
      <w:r>
        <w:rPr>
          <w:rStyle w:val="a3"/>
        </w:rPr>
        <w:t>связанные кредиты иностранных государств, иностранных юридических лиц</w:t>
      </w:r>
      <w:r>
        <w:t xml:space="preserve">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w:t>
      </w:r>
      <w:r>
        <w:t xml:space="preserve"> стране кредитора;</w:t>
      </w:r>
    </w:p>
    <w:p w:rsidR="00000000" w:rsidRDefault="00AA57B4">
      <w:pPr>
        <w:ind w:firstLine="720"/>
        <w:jc w:val="both"/>
      </w:pPr>
      <w:bookmarkStart w:id="40" w:name="sub_6020"/>
      <w:bookmarkEnd w:id="39"/>
      <w:r>
        <w:rPr>
          <w:rStyle w:val="a3"/>
        </w:rPr>
        <w:t>нефинансовые кредиты международных финансовых организаций</w:t>
      </w:r>
      <w:r>
        <w:t xml:space="preserve">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w:t>
      </w:r>
      <w:r>
        <w:t>иционных проектов или проектов структурных реформ при участии и за счет средств международных финансовых организаций;</w:t>
      </w:r>
    </w:p>
    <w:p w:rsidR="00000000" w:rsidRDefault="00AA57B4">
      <w:pPr>
        <w:ind w:firstLine="720"/>
        <w:jc w:val="both"/>
      </w:pPr>
      <w:bookmarkStart w:id="41" w:name="sub_620"/>
      <w:bookmarkEnd w:id="40"/>
      <w:r>
        <w:rPr>
          <w:rStyle w:val="a3"/>
        </w:rPr>
        <w:t>государственный или муниципальный долг</w:t>
      </w:r>
      <w:r>
        <w:t xml:space="preserve"> - обязательства, возникающие из государственных или муниципальных заимствований, гар</w:t>
      </w:r>
      <w:r>
        <w:t>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000000" w:rsidRDefault="00AA57B4">
      <w:pPr>
        <w:ind w:firstLine="720"/>
        <w:jc w:val="both"/>
      </w:pPr>
      <w:bookmarkStart w:id="42" w:name="sub_621"/>
      <w:bookmarkEnd w:id="41"/>
      <w:r>
        <w:rPr>
          <w:rStyle w:val="a3"/>
        </w:rPr>
        <w:t>внешний долг</w:t>
      </w:r>
      <w:r>
        <w:t xml:space="preserve"> - обязательства, возникающие в иностранной валюте, за исключением обязательств субъектов Российской Федерации и муниципальных </w:t>
      </w:r>
      <w:r>
        <w:lastRenderedPageBreak/>
        <w:t>образований перед Российской Федерацией, возникающих в иностранной валюте в рамках использования целевых иностранных</w:t>
      </w:r>
      <w:r>
        <w:t xml:space="preserve"> кредитов (заимствований);</w:t>
      </w:r>
    </w:p>
    <w:p w:rsidR="00000000" w:rsidRDefault="00AA57B4">
      <w:pPr>
        <w:ind w:firstLine="720"/>
        <w:jc w:val="both"/>
      </w:pPr>
      <w:bookmarkStart w:id="43" w:name="sub_622"/>
      <w:bookmarkEnd w:id="42"/>
      <w:r>
        <w:rPr>
          <w:rStyle w:val="a3"/>
        </w:rPr>
        <w:t>внутренний долг</w:t>
      </w:r>
      <w:r>
        <w:t xml:space="preserve">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w:t>
      </w:r>
      <w:r>
        <w:t>юте в рамках использования целевых иностранных кредитов (заимствований);</w:t>
      </w:r>
    </w:p>
    <w:p w:rsidR="00000000" w:rsidRDefault="00AA57B4">
      <w:pPr>
        <w:ind w:firstLine="720"/>
        <w:jc w:val="both"/>
      </w:pPr>
      <w:bookmarkStart w:id="44" w:name="sub_623"/>
      <w:bookmarkEnd w:id="43"/>
      <w:r>
        <w:rPr>
          <w:rStyle w:val="a3"/>
        </w:rPr>
        <w:t>расходные обязательства</w:t>
      </w:r>
      <w:r>
        <w:t xml:space="preserve"> - обусловленные законом, иным нормативным правовым актом, договором или соглашением обязанности публично-правового образования (Российской Федера</w:t>
      </w:r>
      <w:r>
        <w:t>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w:t>
      </w:r>
      <w:r>
        <w:t>его бюджета;</w:t>
      </w:r>
    </w:p>
    <w:p w:rsidR="00000000" w:rsidRDefault="00AA57B4">
      <w:pPr>
        <w:ind w:firstLine="720"/>
        <w:jc w:val="both"/>
      </w:pPr>
      <w:bookmarkStart w:id="45" w:name="sub_624"/>
      <w:bookmarkEnd w:id="44"/>
      <w:r>
        <w:rPr>
          <w:rStyle w:val="a3"/>
        </w:rPr>
        <w:t>бюджетные обязательства</w:t>
      </w:r>
      <w:r>
        <w:t xml:space="preserve"> - расходные обязательства, подлежащие исполнению в соответствующем финансовом году;</w:t>
      </w:r>
    </w:p>
    <w:p w:rsidR="00000000" w:rsidRDefault="00AA57B4">
      <w:pPr>
        <w:ind w:firstLine="720"/>
        <w:jc w:val="both"/>
      </w:pPr>
      <w:bookmarkStart w:id="46" w:name="sub_6001"/>
      <w:bookmarkEnd w:id="45"/>
      <w:r>
        <w:rPr>
          <w:rStyle w:val="a3"/>
        </w:rPr>
        <w:t>публичные обязательства</w:t>
      </w:r>
      <w:r>
        <w:t xml:space="preserve"> - обусловленные законом, иным нормативным правовым актом расходные обязательства п</w:t>
      </w:r>
      <w:r>
        <w:t>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w:t>
      </w:r>
      <w:r>
        <w:t>ктом порядок его определения (расчета, индексации);</w:t>
      </w:r>
    </w:p>
    <w:p w:rsidR="00000000" w:rsidRDefault="00AA57B4">
      <w:pPr>
        <w:ind w:firstLine="720"/>
        <w:jc w:val="both"/>
      </w:pPr>
      <w:bookmarkStart w:id="47" w:name="sub_6002"/>
      <w:bookmarkEnd w:id="46"/>
      <w:r>
        <w:rPr>
          <w:rStyle w:val="a3"/>
        </w:rPr>
        <w:t>публичные нормативные обязательства</w:t>
      </w:r>
      <w: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w:t>
      </w:r>
      <w:r>
        <w:t>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w:t>
      </w:r>
      <w:r>
        <w:t>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w:t>
      </w:r>
      <w:r>
        <w:t>питанников) в государственных (муниципальных) образовательных учреждениях;</w:t>
      </w:r>
    </w:p>
    <w:p w:rsidR="00000000" w:rsidRDefault="00AA57B4">
      <w:pPr>
        <w:ind w:firstLine="720"/>
        <w:jc w:val="both"/>
      </w:pPr>
      <w:bookmarkStart w:id="48" w:name="sub_6003"/>
      <w:bookmarkEnd w:id="47"/>
      <w:r>
        <w:rPr>
          <w:rStyle w:val="a3"/>
        </w:rPr>
        <w:t>денежные обязательства</w:t>
      </w:r>
      <w: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w:t>
      </w:r>
      <w:r>
        <w:t>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000000" w:rsidRDefault="00AA57B4">
      <w:pPr>
        <w:ind w:firstLine="720"/>
        <w:jc w:val="both"/>
      </w:pPr>
      <w:bookmarkStart w:id="49" w:name="sub_625"/>
      <w:bookmarkEnd w:id="48"/>
      <w:r>
        <w:rPr>
          <w:rStyle w:val="a3"/>
        </w:rPr>
        <w:t>межбюджетные отно</w:t>
      </w:r>
      <w:r>
        <w:rPr>
          <w:rStyle w:val="a3"/>
        </w:rPr>
        <w:t>шения</w:t>
      </w:r>
      <w: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00000" w:rsidRDefault="00AA57B4">
      <w:pPr>
        <w:ind w:firstLine="720"/>
        <w:jc w:val="both"/>
      </w:pPr>
      <w:bookmarkStart w:id="50" w:name="sub_626"/>
      <w:bookmarkEnd w:id="49"/>
      <w:r>
        <w:rPr>
          <w:rStyle w:val="a3"/>
        </w:rPr>
        <w:t>межбюджетные трансферты</w:t>
      </w:r>
      <w:r>
        <w:t xml:space="preserve"> - средства, предоставляемые одним бюджетом бюджетной с</w:t>
      </w:r>
      <w:r>
        <w:t xml:space="preserve">истемы Российской Федерации другому бюджету </w:t>
      </w:r>
      <w:r>
        <w:lastRenderedPageBreak/>
        <w:t>бюджетной системы Российской Федерации;</w:t>
      </w:r>
    </w:p>
    <w:p w:rsidR="00000000" w:rsidRDefault="00AA57B4">
      <w:pPr>
        <w:ind w:firstLine="720"/>
        <w:jc w:val="both"/>
      </w:pPr>
      <w:bookmarkStart w:id="51" w:name="sub_609"/>
      <w:bookmarkEnd w:id="50"/>
      <w:r>
        <w:rPr>
          <w:rStyle w:val="a3"/>
        </w:rPr>
        <w:t>дотации</w:t>
      </w:r>
      <w: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000000" w:rsidRDefault="00AA57B4">
      <w:pPr>
        <w:ind w:firstLine="720"/>
        <w:jc w:val="both"/>
      </w:pPr>
      <w:bookmarkStart w:id="52" w:name="sub_6005"/>
      <w:bookmarkEnd w:id="51"/>
      <w:r>
        <w:rPr>
          <w:rStyle w:val="a3"/>
        </w:rPr>
        <w:t>бюджетные полномочия</w:t>
      </w:r>
      <w:r>
        <w:t xml:space="preserve">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w:t>
      </w:r>
      <w:r>
        <w:t>иков бюджетного процесса по регулированию бюджетных правоотношений, организации и осуществлению бюджетного процесса;</w:t>
      </w:r>
    </w:p>
    <w:p w:rsidR="00000000" w:rsidRDefault="00AA57B4">
      <w:pPr>
        <w:ind w:firstLine="720"/>
        <w:jc w:val="both"/>
      </w:pPr>
      <w:bookmarkStart w:id="53" w:name="sub_628"/>
      <w:bookmarkEnd w:id="52"/>
      <w:r>
        <w:rPr>
          <w:rStyle w:val="a3"/>
        </w:rPr>
        <w:t>смета доходов и расходов населенного пункта, другой территории, не являющейся муниципальным образованием</w:t>
      </w:r>
      <w:r>
        <w:t>, - утвержденный орг</w:t>
      </w:r>
      <w:r>
        <w:t>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w:t>
      </w:r>
      <w:r>
        <w:t>) в состав территории поселения, отдельные функции местной администрации;</w:t>
      </w:r>
    </w:p>
    <w:p w:rsidR="00000000" w:rsidRDefault="00AA57B4">
      <w:pPr>
        <w:ind w:firstLine="720"/>
        <w:jc w:val="both"/>
      </w:pPr>
      <w:bookmarkStart w:id="54" w:name="sub_280"/>
      <w:bookmarkEnd w:id="53"/>
      <w:r>
        <w:rPr>
          <w:rStyle w:val="a3"/>
        </w:rPr>
        <w:t>кассовое обслуживание исполнения бюджета</w:t>
      </w:r>
      <w:r>
        <w:t xml:space="preserve"> - проведение и учет операций по кассовым поступлениям в бюджет и кассовым выплатам из бюджета;</w:t>
      </w:r>
    </w:p>
    <w:p w:rsidR="00000000" w:rsidRDefault="00AA57B4">
      <w:pPr>
        <w:ind w:firstLine="720"/>
        <w:jc w:val="both"/>
      </w:pPr>
      <w:bookmarkStart w:id="55" w:name="sub_6006"/>
      <w:bookmarkEnd w:id="54"/>
      <w:r>
        <w:rPr>
          <w:rStyle w:val="a3"/>
        </w:rPr>
        <w:t>единый счет бюджета</w:t>
      </w:r>
      <w:r>
        <w:t xml:space="preserve">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w:t>
      </w:r>
      <w:r>
        <w:t>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000000" w:rsidRDefault="00AA57B4">
      <w:pPr>
        <w:ind w:firstLine="720"/>
        <w:jc w:val="both"/>
      </w:pPr>
      <w:bookmarkStart w:id="56" w:name="sub_6007"/>
      <w:bookmarkEnd w:id="55"/>
      <w:r>
        <w:rPr>
          <w:rStyle w:val="a3"/>
        </w:rPr>
        <w:t>государственные (муниципальные) услуги (работы)</w:t>
      </w:r>
      <w:r>
        <w:t xml:space="preserve"> - услуги (работы), оказ</w:t>
      </w:r>
      <w:r>
        <w:t>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000000" w:rsidRDefault="00AA57B4">
      <w:pPr>
        <w:ind w:firstLine="720"/>
        <w:jc w:val="both"/>
      </w:pPr>
      <w:bookmarkStart w:id="57" w:name="sub_6009"/>
      <w:bookmarkEnd w:id="56"/>
      <w:r>
        <w:rPr>
          <w:rStyle w:val="a3"/>
        </w:rPr>
        <w:t>государст</w:t>
      </w:r>
      <w:r>
        <w:rPr>
          <w:rStyle w:val="a3"/>
        </w:rPr>
        <w:t>венное (муниципальное) задание</w:t>
      </w:r>
      <w:r>
        <w:t xml:space="preserve">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000000" w:rsidRDefault="00AA57B4">
      <w:pPr>
        <w:ind w:firstLine="720"/>
        <w:jc w:val="both"/>
      </w:pPr>
      <w:bookmarkStart w:id="58" w:name="sub_6010"/>
      <w:bookmarkEnd w:id="57"/>
      <w:r>
        <w:rPr>
          <w:rStyle w:val="a3"/>
        </w:rPr>
        <w:t>бюджетные инвестиции</w:t>
      </w:r>
      <w:r>
        <w:t xml:space="preserve"> -</w:t>
      </w:r>
      <w:r>
        <w:t xml:space="preserve"> бюджетные средства, направляемые на создание или увеличение за счет средств бюджета стоимости государственного (муниципального) имущества;</w:t>
      </w:r>
    </w:p>
    <w:p w:rsidR="00000000" w:rsidRDefault="00AA57B4">
      <w:pPr>
        <w:ind w:firstLine="720"/>
        <w:jc w:val="both"/>
      </w:pPr>
      <w:bookmarkStart w:id="59" w:name="sub_6011"/>
      <w:bookmarkEnd w:id="58"/>
      <w:r>
        <w:rPr>
          <w:rStyle w:val="a3"/>
        </w:rPr>
        <w:t>финансовые органы</w:t>
      </w:r>
      <w:r>
        <w:t xml:space="preserve"> - Министерство финансов Российской Федерации, органы исполнительной власти субъект</w:t>
      </w:r>
      <w:r>
        <w:t>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w:t>
      </w:r>
      <w:r>
        <w:t>ие составление и организацию исполнения местных бюджетов (финансовые органы муниципальных образований);</w:t>
      </w:r>
    </w:p>
    <w:p w:rsidR="00000000" w:rsidRDefault="00AA57B4">
      <w:pPr>
        <w:ind w:firstLine="720"/>
        <w:jc w:val="both"/>
      </w:pPr>
      <w:bookmarkStart w:id="60" w:name="sub_6012"/>
      <w:bookmarkEnd w:id="59"/>
      <w:r>
        <w:rPr>
          <w:rStyle w:val="a3"/>
        </w:rPr>
        <w:lastRenderedPageBreak/>
        <w:t xml:space="preserve">главный распорядитель бюджетных средств (главный распорядитель средств соответствующего бюджета) </w:t>
      </w:r>
      <w:r>
        <w:t>- орган государственной власти (государ</w:t>
      </w:r>
      <w:r>
        <w:t>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w:t>
      </w:r>
      <w:r>
        <w:t>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000000" w:rsidRDefault="00AA57B4">
      <w:pPr>
        <w:ind w:firstLine="720"/>
        <w:jc w:val="both"/>
      </w:pPr>
      <w:bookmarkStart w:id="61" w:name="sub_6013"/>
      <w:bookmarkEnd w:id="60"/>
      <w:r>
        <w:rPr>
          <w:rStyle w:val="a3"/>
        </w:rPr>
        <w:t>распорядитель бюдже</w:t>
      </w:r>
      <w:r>
        <w:rPr>
          <w:rStyle w:val="a3"/>
        </w:rPr>
        <w:t>тных средств (распорядитель средств соответствующего бюджета)</w:t>
      </w:r>
      <w: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w:t>
      </w:r>
      <w:r>
        <w:t>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00000" w:rsidRDefault="00AA57B4">
      <w:pPr>
        <w:ind w:firstLine="720"/>
        <w:jc w:val="both"/>
      </w:pPr>
      <w:bookmarkStart w:id="62" w:name="sub_6014"/>
      <w:bookmarkEnd w:id="61"/>
      <w:r>
        <w:rPr>
          <w:rStyle w:val="a3"/>
        </w:rPr>
        <w:t>получатель бюджетных средств (получатель средств соответствующего бюджета)</w:t>
      </w:r>
      <w:r>
        <w:t xml:space="preserve"> - орга</w:t>
      </w:r>
      <w:r>
        <w:t>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w:t>
      </w:r>
      <w:r>
        <w:t>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000000" w:rsidRDefault="00AA57B4">
      <w:pPr>
        <w:ind w:firstLine="720"/>
        <w:jc w:val="both"/>
      </w:pPr>
      <w:bookmarkStart w:id="63" w:name="sub_6015"/>
      <w:bookmarkEnd w:id="62"/>
      <w:r>
        <w:rPr>
          <w:rStyle w:val="a3"/>
        </w:rPr>
        <w:t>казенное учреждение</w:t>
      </w:r>
      <w:r>
        <w:t xml:space="preserve"> - государственное</w:t>
      </w:r>
      <w:r>
        <w:t xml:space="preserve">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w:t>
      </w:r>
      <w:r>
        <w:t>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000000" w:rsidRDefault="00AA57B4">
      <w:pPr>
        <w:ind w:firstLine="720"/>
        <w:jc w:val="both"/>
      </w:pPr>
      <w:bookmarkStart w:id="64" w:name="sub_6016"/>
      <w:bookmarkEnd w:id="63"/>
      <w:r>
        <w:rPr>
          <w:rStyle w:val="a3"/>
        </w:rPr>
        <w:t>бюджет</w:t>
      </w:r>
      <w:r>
        <w:rPr>
          <w:rStyle w:val="a3"/>
        </w:rPr>
        <w:t>ная смета</w:t>
      </w:r>
      <w: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000000" w:rsidRDefault="00AA57B4">
      <w:pPr>
        <w:ind w:firstLine="720"/>
        <w:jc w:val="both"/>
      </w:pPr>
      <w:bookmarkStart w:id="65" w:name="sub_6017"/>
      <w:bookmarkEnd w:id="64"/>
      <w:r>
        <w:rPr>
          <w:rStyle w:val="a3"/>
        </w:rPr>
        <w:t>ведомственная структура расходов бюджета</w:t>
      </w:r>
      <w:r>
        <w:t xml:space="preserve"> - распределение бюджетных ассигнований, предусмотренных зак</w:t>
      </w:r>
      <w:r>
        <w:t xml:space="preserve">оном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w:t>
      </w:r>
      <w:hyperlink r:id="rId22" w:history="1">
        <w:r>
          <w:rPr>
            <w:rStyle w:val="a4"/>
          </w:rPr>
          <w:t>бюджетной классификации</w:t>
        </w:r>
      </w:hyperlink>
      <w:r>
        <w:t xml:space="preserve"> Российской Федерации;</w:t>
      </w:r>
    </w:p>
    <w:p w:rsidR="00000000" w:rsidRDefault="00AA57B4">
      <w:pPr>
        <w:ind w:firstLine="720"/>
        <w:jc w:val="both"/>
      </w:pPr>
      <w:bookmarkStart w:id="66" w:name="sub_6021"/>
      <w:bookmarkEnd w:id="65"/>
      <w:r>
        <w:rPr>
          <w:rStyle w:val="a3"/>
        </w:rPr>
        <w:t>администратор доходов бюджета</w:t>
      </w:r>
      <w: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w:t>
      </w:r>
      <w:r>
        <w:t xml:space="preserve">учреждение, осуществляющие в соответствии с законодательством Российской Федерации </w:t>
      </w:r>
      <w:r>
        <w:lastRenderedPageBreak/>
        <w:t xml:space="preserve">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w:t>
      </w:r>
      <w:r>
        <w:t>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000000" w:rsidRDefault="00AA57B4">
      <w:pPr>
        <w:ind w:firstLine="720"/>
        <w:jc w:val="both"/>
      </w:pPr>
      <w:bookmarkStart w:id="67" w:name="sub_6022"/>
      <w:bookmarkEnd w:id="66"/>
      <w:r>
        <w:rPr>
          <w:rStyle w:val="a3"/>
        </w:rPr>
        <w:t>главный администратор доходов бюджета</w:t>
      </w:r>
      <w:r>
        <w:t xml:space="preserve"> - определенный законом (решением) о бюджете орган госу</w:t>
      </w:r>
      <w:r>
        <w:t>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w:t>
      </w:r>
      <w:r>
        <w:t>оходов бюджета и (или) являющиеся администраторами доходов бюджета, если иное не установлено настоящим Кодексом;</w:t>
      </w:r>
    </w:p>
    <w:p w:rsidR="00000000" w:rsidRDefault="00AA57B4">
      <w:pPr>
        <w:ind w:firstLine="720"/>
        <w:jc w:val="both"/>
      </w:pPr>
      <w:bookmarkStart w:id="68" w:name="sub_6023"/>
      <w:bookmarkEnd w:id="67"/>
      <w:r>
        <w:rPr>
          <w:rStyle w:val="a3"/>
        </w:rPr>
        <w:t>администратор источников финансирования дефицита бюджета (администратор источников финансирования дефицита соответствующего бюд</w:t>
      </w:r>
      <w:r>
        <w:rPr>
          <w:rStyle w:val="a3"/>
        </w:rPr>
        <w:t>жета)</w:t>
      </w:r>
      <w: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w:t>
      </w:r>
      <w:r>
        <w:t xml:space="preserve"> операции с источниками финансирования дефицита бюджета;</w:t>
      </w:r>
    </w:p>
    <w:p w:rsidR="00000000" w:rsidRDefault="00AA57B4">
      <w:pPr>
        <w:ind w:firstLine="720"/>
        <w:jc w:val="both"/>
      </w:pPr>
      <w:bookmarkStart w:id="69" w:name="sub_6024"/>
      <w:bookmarkEnd w:id="68"/>
      <w:r>
        <w:rPr>
          <w:rStyle w:val="a3"/>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w:t>
      </w:r>
      <w:r>
        <w:t xml:space="preserve"> - определенный законом (решением) </w:t>
      </w:r>
      <w:r>
        <w:t>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w:t>
      </w:r>
      <w:r>
        <w:t>вания дефицита бюджета и (или) являющиеся администраторами источников финансирования дефицита бюджета;</w:t>
      </w:r>
    </w:p>
    <w:p w:rsidR="00000000" w:rsidRDefault="00AA57B4">
      <w:pPr>
        <w:ind w:firstLine="720"/>
        <w:jc w:val="both"/>
      </w:pPr>
      <w:bookmarkStart w:id="70" w:name="sub_6025"/>
      <w:bookmarkEnd w:id="69"/>
      <w:r>
        <w:rPr>
          <w:rStyle w:val="a3"/>
        </w:rPr>
        <w:t>государственная или муниципальная гарантия (государственная гарантия Российской Федерации, государственная гарантия субъекта Российской Ф</w:t>
      </w:r>
      <w:r>
        <w:rPr>
          <w:rStyle w:val="a3"/>
        </w:rPr>
        <w:t>едерации, муниципальная гарантия)</w:t>
      </w:r>
      <w:r>
        <w:t xml:space="preserve">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w:t>
      </w:r>
      <w:r>
        <w:t xml:space="preserve">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w:t>
      </w:r>
      <w:r>
        <w:t>твечать за исполнение третьим лицом (принципалом) его обязательств перед бенефициаром;</w:t>
      </w:r>
    </w:p>
    <w:p w:rsidR="00000000" w:rsidRDefault="00AA57B4">
      <w:pPr>
        <w:ind w:firstLine="720"/>
        <w:jc w:val="both"/>
      </w:pPr>
      <w:bookmarkStart w:id="71" w:name="sub_6026"/>
      <w:bookmarkEnd w:id="70"/>
      <w:r>
        <w:rPr>
          <w:rStyle w:val="a3"/>
        </w:rPr>
        <w:t>обоснование бюджетных ассигнований</w:t>
      </w:r>
      <w:r>
        <w:t xml:space="preserve"> - документ, характеризующий бюджетные ассигнования в очередном финансовом году (очередном финансовом году и плановом периоде);</w:t>
      </w:r>
    </w:p>
    <w:p w:rsidR="00000000" w:rsidRDefault="00AA57B4">
      <w:pPr>
        <w:ind w:firstLine="720"/>
        <w:jc w:val="both"/>
      </w:pPr>
      <w:bookmarkStart w:id="72" w:name="sub_6027"/>
      <w:bookmarkEnd w:id="71"/>
      <w:r>
        <w:rPr>
          <w:rStyle w:val="a3"/>
        </w:rPr>
        <w:t>лимит бюджетных обязательств</w:t>
      </w:r>
      <w:r>
        <w:t xml:space="preserve"> - объем прав в денежном выражении на принятие казенным учреждением бюджетных обязат</w:t>
      </w:r>
      <w:r>
        <w:t>ельств и (или) их исполнение в текущем финансовом году (текущем финансовом году и плановом периоде);</w:t>
      </w:r>
    </w:p>
    <w:p w:rsidR="00000000" w:rsidRDefault="00AA57B4">
      <w:pPr>
        <w:ind w:firstLine="720"/>
        <w:jc w:val="both"/>
      </w:pPr>
      <w:bookmarkStart w:id="73" w:name="sub_6028"/>
      <w:bookmarkEnd w:id="72"/>
      <w:r>
        <w:rPr>
          <w:rStyle w:val="a3"/>
        </w:rPr>
        <w:lastRenderedPageBreak/>
        <w:t>текущий финансовый год</w:t>
      </w:r>
      <w:r>
        <w:t xml:space="preserve"> - год, в котором осуществляется исполнение бюджета, составление и рассмотрение проекта бюджета на очередной финансов</w:t>
      </w:r>
      <w:r>
        <w:t>ый год (очередной финансовый год и плановый период);</w:t>
      </w:r>
    </w:p>
    <w:p w:rsidR="00000000" w:rsidRDefault="00AA57B4">
      <w:pPr>
        <w:ind w:firstLine="720"/>
        <w:jc w:val="both"/>
      </w:pPr>
      <w:bookmarkStart w:id="74" w:name="sub_6029"/>
      <w:bookmarkEnd w:id="73"/>
      <w:r>
        <w:rPr>
          <w:rStyle w:val="a3"/>
        </w:rPr>
        <w:t>очередной финансовый год</w:t>
      </w:r>
      <w:r>
        <w:t xml:space="preserve"> - год, следующий за текущим финансовым годом;</w:t>
      </w:r>
    </w:p>
    <w:p w:rsidR="00000000" w:rsidRDefault="00AA57B4">
      <w:pPr>
        <w:ind w:firstLine="720"/>
        <w:jc w:val="both"/>
      </w:pPr>
      <w:bookmarkStart w:id="75" w:name="sub_6030"/>
      <w:bookmarkEnd w:id="74"/>
      <w:r>
        <w:rPr>
          <w:rStyle w:val="a3"/>
        </w:rPr>
        <w:t>плановый период</w:t>
      </w:r>
      <w:r>
        <w:t xml:space="preserve"> - два финансовых года, следующие за очередным финансовым годом;</w:t>
      </w:r>
    </w:p>
    <w:p w:rsidR="00000000" w:rsidRDefault="00AA57B4">
      <w:pPr>
        <w:ind w:firstLine="720"/>
        <w:jc w:val="both"/>
      </w:pPr>
      <w:bookmarkStart w:id="76" w:name="sub_6031"/>
      <w:bookmarkEnd w:id="75"/>
      <w:r>
        <w:rPr>
          <w:rStyle w:val="a3"/>
        </w:rPr>
        <w:t>отче</w:t>
      </w:r>
      <w:r>
        <w:rPr>
          <w:rStyle w:val="a3"/>
        </w:rPr>
        <w:t>тный финансовый год</w:t>
      </w:r>
      <w:r>
        <w:t xml:space="preserve"> - год, предшествующий текущему финансовому году;</w:t>
      </w:r>
    </w:p>
    <w:bookmarkEnd w:id="76"/>
    <w:p w:rsidR="00000000" w:rsidRDefault="00AA57B4">
      <w:pPr>
        <w:ind w:firstLine="720"/>
        <w:jc w:val="both"/>
      </w:pPr>
      <w:r>
        <w:rPr>
          <w:rStyle w:val="a3"/>
        </w:rPr>
        <w:t>временный кассовый разрыв</w:t>
      </w:r>
      <w: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w:t>
      </w:r>
      <w:r>
        <w:t>кассовых выплат из бюджета.</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23" w:history="1">
        <w:r>
          <w:rPr>
            <w:rStyle w:val="a4"/>
            <w:sz w:val="26"/>
            <w:szCs w:val="26"/>
          </w:rPr>
          <w:t>комментарии</w:t>
        </w:r>
      </w:hyperlink>
      <w:r>
        <w:rPr>
          <w:sz w:val="26"/>
          <w:szCs w:val="26"/>
        </w:rPr>
        <w:t xml:space="preserve"> к статье 6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77" w:name="sub_20002"/>
      <w:r>
        <w:rPr>
          <w:color w:val="000000"/>
          <w:sz w:val="16"/>
          <w:szCs w:val="16"/>
        </w:rPr>
        <w:t>Информация об изменениях:</w:t>
      </w:r>
    </w:p>
    <w:bookmarkEnd w:id="77"/>
    <w:p w:rsidR="00000000" w:rsidRDefault="00AA57B4">
      <w:pPr>
        <w:pStyle w:val="afb"/>
        <w:spacing w:before="75"/>
        <w:ind w:left="170"/>
        <w:rPr>
          <w:sz w:val="26"/>
          <w:szCs w:val="26"/>
        </w:rPr>
      </w:pPr>
      <w:r>
        <w:rPr>
          <w:sz w:val="26"/>
          <w:szCs w:val="26"/>
        </w:rPr>
        <w:fldChar w:fldCharType="begin"/>
      </w:r>
      <w:r>
        <w:rPr>
          <w:sz w:val="26"/>
          <w:szCs w:val="26"/>
        </w:rPr>
        <w:instrText>HYPERLINK "garantF1://12053172.310"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w:t>
      </w:r>
      <w:r>
        <w:rPr>
          <w:sz w:val="26"/>
          <w:szCs w:val="26"/>
        </w:rPr>
        <w:t xml:space="preserve">63-ФЗ в главу 2 настоящего Кодекса внесены изменения, </w:t>
      </w:r>
      <w:hyperlink r:id="rId24"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главы в предыдущей редакции</w:t>
      </w:r>
    </w:p>
    <w:p w:rsidR="00000000" w:rsidRDefault="00AA57B4">
      <w:pPr>
        <w:pStyle w:val="afb"/>
        <w:spacing w:before="75"/>
        <w:ind w:left="170"/>
        <w:rPr>
          <w:sz w:val="26"/>
          <w:szCs w:val="26"/>
        </w:rPr>
      </w:pPr>
    </w:p>
    <w:p w:rsidR="00000000" w:rsidRDefault="00AA57B4">
      <w:pPr>
        <w:pStyle w:val="1"/>
        <w:rPr>
          <w:sz w:val="26"/>
          <w:szCs w:val="26"/>
        </w:rPr>
      </w:pPr>
      <w:r>
        <w:rPr>
          <w:sz w:val="26"/>
          <w:szCs w:val="26"/>
        </w:rPr>
        <w:t>Глава 2. Бюджетные полномочия Российской Федерации, субъектов Российской Федерации и муни</w:t>
      </w:r>
      <w:r>
        <w:rPr>
          <w:sz w:val="26"/>
          <w:szCs w:val="26"/>
        </w:rPr>
        <w:t>ципальных образований</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25" w:history="1">
        <w:r>
          <w:rPr>
            <w:rStyle w:val="a4"/>
            <w:sz w:val="26"/>
            <w:szCs w:val="26"/>
          </w:rPr>
          <w:t>схему</w:t>
        </w:r>
      </w:hyperlink>
      <w:r>
        <w:rPr>
          <w:sz w:val="26"/>
          <w:szCs w:val="26"/>
        </w:rPr>
        <w:t xml:space="preserve"> "Бюджетные полномочия РФ, субъектов РФ и муниципальных образований"</w:t>
      </w:r>
    </w:p>
    <w:p w:rsidR="00000000" w:rsidRDefault="00AA57B4">
      <w:pPr>
        <w:pStyle w:val="afa"/>
        <w:ind w:left="170"/>
        <w:rPr>
          <w:sz w:val="26"/>
          <w:szCs w:val="26"/>
        </w:rPr>
      </w:pPr>
    </w:p>
    <w:p w:rsidR="00000000" w:rsidRDefault="00AA57B4">
      <w:pPr>
        <w:pStyle w:val="afa"/>
        <w:ind w:left="170"/>
        <w:rPr>
          <w:color w:val="000000"/>
          <w:sz w:val="16"/>
          <w:szCs w:val="16"/>
        </w:rPr>
      </w:pPr>
      <w:bookmarkStart w:id="78" w:name="sub_7"/>
      <w:r>
        <w:rPr>
          <w:color w:val="000000"/>
          <w:sz w:val="16"/>
          <w:szCs w:val="16"/>
        </w:rPr>
        <w:t>Информация об изменениях:</w:t>
      </w:r>
    </w:p>
    <w:bookmarkEnd w:id="78"/>
    <w:p w:rsidR="00000000" w:rsidRDefault="00AA57B4">
      <w:pPr>
        <w:pStyle w:val="afb"/>
        <w:spacing w:before="75"/>
        <w:ind w:left="170"/>
        <w:rPr>
          <w:sz w:val="26"/>
          <w:szCs w:val="26"/>
        </w:rPr>
      </w:pPr>
      <w:r>
        <w:rPr>
          <w:sz w:val="26"/>
          <w:szCs w:val="26"/>
        </w:rPr>
        <w:fldChar w:fldCharType="begin"/>
      </w:r>
      <w:r>
        <w:rPr>
          <w:sz w:val="26"/>
          <w:szCs w:val="26"/>
        </w:rPr>
        <w:instrText>HYPERLINK "garantF1://12075589.13002"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w:t>
      </w:r>
      <w:r>
        <w:rPr>
          <w:sz w:val="26"/>
          <w:szCs w:val="26"/>
        </w:rPr>
        <w:t xml:space="preserve"> N 83-ФЗ в статью 7 настоящего Кодекса внесены изменения, </w:t>
      </w:r>
      <w:hyperlink r:id="rId26"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bookmarkStart w:id="79" w:name="sub_7025"/>
      <w:r>
        <w:rPr>
          <w:rStyle w:val="a3"/>
        </w:rPr>
        <w:t>Статья 7</w:t>
      </w:r>
      <w:r>
        <w:rPr>
          <w:sz w:val="26"/>
          <w:szCs w:val="26"/>
        </w:rPr>
        <w:t>. Бюджетные полномочия Российской Федерации</w:t>
      </w:r>
    </w:p>
    <w:bookmarkEnd w:id="79"/>
    <w:p w:rsidR="00000000" w:rsidRDefault="00AA57B4">
      <w:pPr>
        <w:ind w:firstLine="720"/>
        <w:jc w:val="both"/>
      </w:pPr>
      <w:r>
        <w:t>К бюджетным п</w:t>
      </w:r>
      <w:r>
        <w:t>олномочиям Российской Федерации относятся:</w:t>
      </w:r>
    </w:p>
    <w:p w:rsidR="00000000" w:rsidRDefault="00AA57B4">
      <w:pPr>
        <w:ind w:firstLine="72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000000" w:rsidRDefault="00AA57B4">
      <w:pPr>
        <w:ind w:firstLine="720"/>
        <w:jc w:val="both"/>
      </w:pPr>
      <w:r>
        <w:t>определение основ составления и рассмотрения проектов бюджето</w:t>
      </w:r>
      <w:r>
        <w:t>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000000" w:rsidRDefault="00AA57B4">
      <w:pPr>
        <w:ind w:firstLine="720"/>
        <w:jc w:val="both"/>
      </w:pPr>
      <w:bookmarkStart w:id="80" w:name="sub_704"/>
      <w:r>
        <w:t>устано</w:t>
      </w:r>
      <w:r>
        <w:t xml:space="preserve">вление порядка составления и рассмотрения проектов </w:t>
      </w:r>
      <w:r>
        <w:lastRenderedPageBreak/>
        <w:t xml:space="preserve">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w:t>
      </w:r>
      <w:r>
        <w:t>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w:t>
      </w:r>
      <w:r>
        <w:t>ванного бюджета Российской Федерации;</w:t>
      </w:r>
    </w:p>
    <w:p w:rsidR="00000000" w:rsidRDefault="00AA57B4">
      <w:pPr>
        <w:ind w:firstLine="720"/>
        <w:jc w:val="both"/>
      </w:pPr>
      <w:bookmarkStart w:id="81" w:name="sub_7042"/>
      <w:bookmarkEnd w:id="80"/>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w:t>
      </w:r>
      <w:r>
        <w:t>юджетных фондов Российской Федерации, осуществление контроля за их исполнением, составление,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w:t>
      </w:r>
      <w:r>
        <w:t>ление отчета об исполнении консолидированного бюджета Российской Федерации;</w:t>
      </w:r>
    </w:p>
    <w:bookmarkEnd w:id="81"/>
    <w:p w:rsidR="00000000" w:rsidRDefault="00AA57B4">
      <w:pPr>
        <w:ind w:firstLine="720"/>
        <w:jc w:val="both"/>
      </w:pPr>
      <w:r>
        <w:t xml:space="preserve">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w:t>
      </w:r>
      <w:r>
        <w:t>отчетов об исполнении консолидированных бюджетов субъектов Российской Федерации и иной бюджетной отчетности;</w:t>
      </w:r>
    </w:p>
    <w:p w:rsidR="00000000" w:rsidRDefault="00AA57B4">
      <w:pPr>
        <w:ind w:firstLine="720"/>
        <w:jc w:val="both"/>
      </w:pPr>
      <w:r>
        <w:t>определение порядка установления расходных обязательств публично-правовых образований;</w:t>
      </w:r>
    </w:p>
    <w:p w:rsidR="00000000" w:rsidRDefault="00AA57B4">
      <w:pPr>
        <w:ind w:firstLine="720"/>
        <w:jc w:val="both"/>
      </w:pPr>
      <w:r>
        <w:t>определение порядка установления и исполнения расходных обяз</w:t>
      </w:r>
      <w:r>
        <w:t>ательств Российской Федерации, установление и исполнение расходных обязательств Российской Федерации;</w:t>
      </w:r>
    </w:p>
    <w:p w:rsidR="00000000" w:rsidRDefault="00AA57B4">
      <w:pPr>
        <w:ind w:firstLine="720"/>
        <w:jc w:val="both"/>
      </w:pPr>
      <w:r>
        <w:t xml:space="preserve">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w:t>
      </w:r>
      <w:r>
        <w:t>счет субвенций из федерального бюджета;</w:t>
      </w:r>
    </w:p>
    <w:p w:rsidR="00000000" w:rsidRDefault="00AA57B4">
      <w:pPr>
        <w:ind w:firstLine="720"/>
        <w:jc w:val="both"/>
      </w:pPr>
      <w:r>
        <w:t>определение основ формирования доходов и осуществления расходов бюджетов бюджетной системы Российской Федерации;</w:t>
      </w:r>
    </w:p>
    <w:p w:rsidR="00000000" w:rsidRDefault="00AA57B4">
      <w:pPr>
        <w:ind w:firstLine="720"/>
        <w:jc w:val="both"/>
      </w:pPr>
      <w:r>
        <w:t>определение порядка установления нормативов отчислений доходов от федеральных налогов и сборов, в том ч</w:t>
      </w:r>
      <w:r>
        <w:t>исле от налогов, предусмотренных специальными налоговыми режимами, региональных и местных налогов в бюджеты бюджетной системы Российской Федерации;</w:t>
      </w:r>
    </w:p>
    <w:p w:rsidR="00000000" w:rsidRDefault="00AA57B4">
      <w:pPr>
        <w:ind w:firstLine="720"/>
        <w:jc w:val="both"/>
      </w:pPr>
      <w:r>
        <w:t xml:space="preserve">установление нормативов отчислений от федеральных налогов и сборов, в том числе от налогов, предусмотренных </w:t>
      </w:r>
      <w:r>
        <w:t>специальными налоговыми режимами, в бюджеты бюджетной системы Российской Федерации;</w:t>
      </w:r>
    </w:p>
    <w:p w:rsidR="00000000" w:rsidRDefault="00AA57B4">
      <w:pPr>
        <w:ind w:firstLine="720"/>
        <w:jc w:val="both"/>
      </w:pPr>
      <w:r>
        <w:t>определение общих принципов предоставления и форм межбюджетных трансфертов;</w:t>
      </w:r>
    </w:p>
    <w:p w:rsidR="00000000" w:rsidRDefault="00AA57B4">
      <w:pPr>
        <w:ind w:firstLine="720"/>
        <w:jc w:val="both"/>
      </w:pPr>
      <w:r>
        <w:t>определение основ кассового обслуживания исполнения бюджетов бюджетной системы Российской Федера</w:t>
      </w:r>
      <w:r>
        <w:t>ции;</w:t>
      </w:r>
    </w:p>
    <w:p w:rsidR="00000000" w:rsidRDefault="00AA57B4">
      <w:pPr>
        <w:ind w:firstLine="720"/>
        <w:jc w:val="both"/>
      </w:pPr>
      <w:r>
        <w:t>осуществление кассового обслуживания исполнения бюджетов бюджетной системы Российской Федерации;</w:t>
      </w:r>
    </w:p>
    <w:p w:rsidR="00000000" w:rsidRDefault="00AA57B4">
      <w:pPr>
        <w:ind w:firstLine="720"/>
        <w:jc w:val="both"/>
      </w:pPr>
      <w:bookmarkStart w:id="82" w:name="sub_7016"/>
      <w:r>
        <w:t>установление порядка и условий предоставления межбюджетных трансфертов из федерального бюджета;</w:t>
      </w:r>
    </w:p>
    <w:p w:rsidR="00000000" w:rsidRDefault="00AA57B4">
      <w:pPr>
        <w:ind w:firstLine="720"/>
        <w:jc w:val="both"/>
      </w:pPr>
      <w:bookmarkStart w:id="83" w:name="sub_7017"/>
      <w:bookmarkEnd w:id="82"/>
      <w:r>
        <w:lastRenderedPageBreak/>
        <w:t xml:space="preserve">предоставление межбюджетных </w:t>
      </w:r>
      <w:r>
        <w:t>трансфертов из федерального бюджета;</w:t>
      </w:r>
    </w:p>
    <w:bookmarkEnd w:id="83"/>
    <w:p w:rsidR="00000000" w:rsidRDefault="00AA57B4">
      <w:pPr>
        <w:ind w:firstLine="72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w:t>
      </w:r>
      <w:r>
        <w:t>нного (муниципального) долга;</w:t>
      </w:r>
    </w:p>
    <w:p w:rsidR="00000000" w:rsidRDefault="00AA57B4">
      <w:pPr>
        <w:ind w:firstLine="720"/>
        <w:jc w:val="both"/>
      </w:pPr>
      <w:bookmarkStart w:id="84" w:name="sub_7019"/>
      <w:r>
        <w:t xml:space="preserve">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w:t>
      </w:r>
      <w:r>
        <w:t>и управление государственными активами Российской Федерации;</w:t>
      </w:r>
    </w:p>
    <w:p w:rsidR="00000000" w:rsidRDefault="00AA57B4">
      <w:pPr>
        <w:ind w:firstLine="720"/>
        <w:jc w:val="both"/>
      </w:pPr>
      <w:bookmarkStart w:id="85" w:name="sub_7018"/>
      <w:bookmarkEnd w:id="84"/>
      <w:r>
        <w:t xml:space="preserve">установление основ </w:t>
      </w:r>
      <w:hyperlink r:id="rId27" w:history="1">
        <w:r>
          <w:rPr>
            <w:rStyle w:val="a4"/>
          </w:rPr>
          <w:t>бюджетной классификации</w:t>
        </w:r>
      </w:hyperlink>
      <w:r>
        <w:t xml:space="preserve"> Российской Федерации и общего порядка ее применения;</w:t>
      </w:r>
    </w:p>
    <w:p w:rsidR="00000000" w:rsidRDefault="00AA57B4">
      <w:pPr>
        <w:ind w:firstLine="720"/>
        <w:jc w:val="both"/>
      </w:pPr>
      <w:bookmarkStart w:id="86" w:name="sub_70019"/>
      <w:bookmarkEnd w:id="85"/>
      <w:r>
        <w:t xml:space="preserve">установление, детализация </w:t>
      </w:r>
      <w:r>
        <w:t xml:space="preserve">и определение порядка применения </w:t>
      </w:r>
      <w:hyperlink r:id="rId28" w:history="1">
        <w:r>
          <w:rPr>
            <w:rStyle w:val="a4"/>
          </w:rPr>
          <w:t>бюджетной классификации</w:t>
        </w:r>
      </w:hyperlink>
      <w:r>
        <w:t xml:space="preserve"> Российской Федерации в части, относящейся к федеральному бюджету и государственным внебюджетным фондам Российской Федерации;</w:t>
      </w:r>
    </w:p>
    <w:p w:rsidR="00000000" w:rsidRDefault="00AA57B4">
      <w:pPr>
        <w:ind w:firstLine="720"/>
        <w:jc w:val="both"/>
      </w:pPr>
      <w:bookmarkStart w:id="87" w:name="sub_7020"/>
      <w:bookmarkEnd w:id="86"/>
      <w:r>
        <w:t>установление един</w:t>
      </w:r>
      <w:r>
        <w:t>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000000" w:rsidRDefault="00AA57B4">
      <w:pPr>
        <w:ind w:firstLine="720"/>
        <w:jc w:val="both"/>
      </w:pPr>
      <w:bookmarkStart w:id="88" w:name="sub_702023"/>
      <w:bookmarkEnd w:id="87"/>
      <w:r>
        <w:t>установление унифицированных форм бюджетной документ</w:t>
      </w:r>
      <w:r>
        <w:t>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w:t>
      </w:r>
      <w:r>
        <w:t>й Федерации) отдельных бюджетных полномочий органов государственной власти субъектов Российской Федерации (органов местного самоуправления);</w:t>
      </w:r>
    </w:p>
    <w:p w:rsidR="00000000" w:rsidRDefault="00AA57B4">
      <w:pPr>
        <w:ind w:firstLine="720"/>
        <w:jc w:val="both"/>
      </w:pPr>
      <w:bookmarkStart w:id="89" w:name="sub_7022"/>
      <w:bookmarkEnd w:id="88"/>
      <w:r>
        <w:t>временное осуществление отдельных бюджетных полномочий органов государственной власти субъектов Р</w:t>
      </w:r>
      <w:r>
        <w:t>оссийской Федерации;</w:t>
      </w:r>
    </w:p>
    <w:p w:rsidR="00000000" w:rsidRDefault="00AA57B4">
      <w:pPr>
        <w:ind w:firstLine="720"/>
        <w:jc w:val="both"/>
      </w:pPr>
      <w:bookmarkStart w:id="90" w:name="sub_7023"/>
      <w:bookmarkEnd w:id="89"/>
      <w:r>
        <w:t>установление оснований, видов ответственности и порядка привлечения к ответственности за нарушение бюджетного законодательства Российской Федерации;</w:t>
      </w:r>
    </w:p>
    <w:p w:rsidR="00000000" w:rsidRDefault="00AA57B4">
      <w:pPr>
        <w:ind w:firstLine="720"/>
        <w:jc w:val="both"/>
      </w:pPr>
      <w:bookmarkStart w:id="91" w:name="sub_7024"/>
      <w:bookmarkEnd w:id="90"/>
      <w:r>
        <w:t>установление порядка исполнения судебных актов по обра</w:t>
      </w:r>
      <w:r>
        <w:t>щению взыскания на средства бюджетов бюджетной системы Российской Федерации;</w:t>
      </w:r>
    </w:p>
    <w:bookmarkEnd w:id="91"/>
    <w:p w:rsidR="00000000" w:rsidRDefault="00AA57B4">
      <w:pPr>
        <w:ind w:firstLine="720"/>
        <w:jc w:val="both"/>
      </w:pPr>
      <w:r>
        <w:t>иные бюджетные полномочия, отнесенные настоящим Кодексом к бюджетным полномочиям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29" w:history="1">
        <w:r>
          <w:rPr>
            <w:rStyle w:val="a4"/>
            <w:sz w:val="26"/>
            <w:szCs w:val="26"/>
          </w:rPr>
          <w:t>комментарии</w:t>
        </w:r>
      </w:hyperlink>
      <w:r>
        <w:rPr>
          <w:sz w:val="26"/>
          <w:szCs w:val="26"/>
        </w:rPr>
        <w:t xml:space="preserve"> к статье </w:t>
      </w:r>
      <w:r>
        <w:rPr>
          <w:sz w:val="26"/>
          <w:szCs w:val="26"/>
        </w:rPr>
        <w:t>7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92" w:name="sub_8"/>
      <w:r>
        <w:rPr>
          <w:color w:val="000000"/>
          <w:sz w:val="16"/>
          <w:szCs w:val="16"/>
        </w:rPr>
        <w:t>Информация об изменениях:</w:t>
      </w:r>
    </w:p>
    <w:bookmarkEnd w:id="92"/>
    <w:p w:rsidR="00000000" w:rsidRDefault="00AA57B4">
      <w:pPr>
        <w:pStyle w:val="afb"/>
        <w:spacing w:before="75"/>
        <w:ind w:left="170"/>
        <w:rPr>
          <w:sz w:val="26"/>
          <w:szCs w:val="26"/>
        </w:rPr>
      </w:pPr>
      <w:r>
        <w:rPr>
          <w:sz w:val="26"/>
          <w:szCs w:val="26"/>
        </w:rPr>
        <w:fldChar w:fldCharType="begin"/>
      </w:r>
      <w:r>
        <w:rPr>
          <w:sz w:val="26"/>
          <w:szCs w:val="26"/>
        </w:rPr>
        <w:instrText>HYPERLINK "garantF1://12053172.315"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8 настоящего Кодекса внесены изменения, </w:t>
      </w:r>
      <w:hyperlink r:id="rId30"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w:t>
      </w:r>
      <w:r>
        <w:rPr>
          <w:sz w:val="26"/>
          <w:szCs w:val="26"/>
        </w:rPr>
        <w:t>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8</w:t>
      </w:r>
      <w:r>
        <w:rPr>
          <w:sz w:val="26"/>
          <w:szCs w:val="26"/>
        </w:rPr>
        <w:t>. Бюджетные полномочия субъектов Российской Федерации</w:t>
      </w:r>
    </w:p>
    <w:p w:rsidR="00000000" w:rsidRDefault="00AA57B4">
      <w:pPr>
        <w:ind w:firstLine="720"/>
        <w:jc w:val="both"/>
      </w:pPr>
      <w:r>
        <w:t>К бюджетным полномочиям субъектов Российской Федерации относятся:</w:t>
      </w:r>
    </w:p>
    <w:p w:rsidR="00000000" w:rsidRDefault="00AA57B4">
      <w:pPr>
        <w:ind w:firstLine="720"/>
        <w:jc w:val="both"/>
      </w:pPr>
      <w:bookmarkStart w:id="93" w:name="sub_802"/>
      <w:r>
        <w:lastRenderedPageBreak/>
        <w:t>установление порядка составления и рассмотрения проектов бюджета субъекта Российск</w:t>
      </w:r>
      <w:r>
        <w:t>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w:t>
      </w:r>
      <w:r>
        <w:t>ия отчета об исполнении бюджета субъекта Российской Федерации и бюджетов территориальных государственных внебюджетных фондов;</w:t>
      </w:r>
    </w:p>
    <w:p w:rsidR="00000000" w:rsidRDefault="00AA57B4">
      <w:pPr>
        <w:ind w:firstLine="720"/>
        <w:jc w:val="both"/>
      </w:pPr>
      <w:bookmarkStart w:id="94" w:name="sub_803"/>
      <w:bookmarkEnd w:id="93"/>
      <w:r>
        <w:t xml:space="preserve">составление и рассмотрение проектов бюджета субъекта Российской Федерации, бюджетов территориальных государственных </w:t>
      </w:r>
      <w:r>
        <w:t>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w:t>
      </w:r>
      <w:r>
        <w:t xml:space="preserve">оссийской Федерации и </w:t>
      </w:r>
      <w:hyperlink w:anchor="sub_601" w:history="1">
        <w:r>
          <w:rPr>
            <w:rStyle w:val="a4"/>
          </w:rPr>
          <w:t>бюджетов</w:t>
        </w:r>
      </w:hyperlink>
      <w:r>
        <w:t xml:space="preserve"> территориальных государственных внебюджетных фондов, составление отчетов об исполнении </w:t>
      </w:r>
      <w:hyperlink w:anchor="sub_602" w:history="1">
        <w:r>
          <w:rPr>
            <w:rStyle w:val="a4"/>
          </w:rPr>
          <w:t>консолидированного бюджета</w:t>
        </w:r>
      </w:hyperlink>
      <w:r>
        <w:t xml:space="preserve"> субъекта Российской Федерации;</w:t>
      </w:r>
    </w:p>
    <w:p w:rsidR="00000000" w:rsidRDefault="00AA57B4">
      <w:pPr>
        <w:ind w:firstLine="720"/>
        <w:jc w:val="both"/>
      </w:pPr>
      <w:bookmarkStart w:id="95" w:name="sub_804"/>
      <w:bookmarkEnd w:id="94"/>
      <w:r>
        <w:t>установление пор</w:t>
      </w:r>
      <w:r>
        <w:t>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000000" w:rsidRDefault="00AA57B4">
      <w:pPr>
        <w:ind w:firstLine="720"/>
        <w:jc w:val="both"/>
      </w:pPr>
      <w:bookmarkStart w:id="96" w:name="sub_805"/>
      <w:bookmarkEnd w:id="95"/>
      <w:r>
        <w:t xml:space="preserve">установление и исполнение </w:t>
      </w:r>
      <w:hyperlink w:anchor="sub_623" w:history="1">
        <w:r>
          <w:rPr>
            <w:rStyle w:val="a4"/>
          </w:rPr>
          <w:t>расходных обязательств</w:t>
        </w:r>
      </w:hyperlink>
      <w:r>
        <w:t xml:space="preserve"> субъекта Российской Федерации;</w:t>
      </w:r>
    </w:p>
    <w:p w:rsidR="00000000" w:rsidRDefault="00AA57B4">
      <w:pPr>
        <w:ind w:firstLine="720"/>
        <w:jc w:val="both"/>
      </w:pPr>
      <w:bookmarkStart w:id="97" w:name="sub_806"/>
      <w:bookmarkEnd w:id="96"/>
      <w:r>
        <w:t xml:space="preserve">определение порядка установления и исполнения расходных обязательств муниципальных образований, подлежащих исполнению за </w:t>
      </w:r>
      <w:r>
        <w:t>счет субвенций из бюджета субъекта Российской Федерации;</w:t>
      </w:r>
    </w:p>
    <w:p w:rsidR="00000000" w:rsidRDefault="00AA57B4">
      <w:pPr>
        <w:ind w:firstLine="720"/>
        <w:jc w:val="both"/>
      </w:pPr>
      <w:bookmarkStart w:id="98" w:name="sub_807"/>
      <w:bookmarkEnd w:id="97"/>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w:t>
      </w:r>
      <w:r>
        <w:t xml:space="preserve">ных налогов, подлежащих зачислению в соответствии с настоящим Кодексом и </w:t>
      </w:r>
      <w:hyperlink r:id="rId31" w:history="1">
        <w:r>
          <w:rPr>
            <w:rStyle w:val="a4"/>
          </w:rPr>
          <w:t>законодательством</w:t>
        </w:r>
      </w:hyperlink>
      <w:r>
        <w:t xml:space="preserve"> о налогах и сборах в бюджеты субъектов Российской Федерации;</w:t>
      </w:r>
    </w:p>
    <w:p w:rsidR="00000000" w:rsidRDefault="00AA57B4">
      <w:pPr>
        <w:ind w:firstLine="720"/>
        <w:jc w:val="both"/>
      </w:pPr>
      <w:bookmarkStart w:id="99" w:name="sub_808"/>
      <w:bookmarkEnd w:id="98"/>
      <w:r>
        <w:t xml:space="preserve">установление порядка и условий предоставления </w:t>
      </w:r>
      <w:hyperlink w:anchor="sub_626" w:history="1">
        <w:r>
          <w:rPr>
            <w:rStyle w:val="a4"/>
          </w:rPr>
          <w:t>межбюджетных трансфертов</w:t>
        </w:r>
      </w:hyperlink>
      <w:r>
        <w:t xml:space="preserve"> из бюджета субъекта Российской Федерации;</w:t>
      </w:r>
    </w:p>
    <w:p w:rsidR="00000000" w:rsidRDefault="00AA57B4">
      <w:pPr>
        <w:ind w:firstLine="720"/>
        <w:jc w:val="both"/>
      </w:pPr>
      <w:bookmarkStart w:id="100" w:name="sub_809"/>
      <w:bookmarkEnd w:id="99"/>
      <w:r>
        <w:t>предоставление межбюджетных трансфертов из бюджета субъекта Российской Федерации;</w:t>
      </w:r>
    </w:p>
    <w:bookmarkEnd w:id="100"/>
    <w:p w:rsidR="00000000" w:rsidRDefault="00AA57B4">
      <w:pPr>
        <w:ind w:firstLine="720"/>
        <w:jc w:val="both"/>
      </w:pPr>
      <w:r>
        <w:t>установление общего порядка и условий предоставления межбюджетных тра</w:t>
      </w:r>
      <w:r>
        <w:t>нсфертов из местных бюджетов;</w:t>
      </w:r>
    </w:p>
    <w:p w:rsidR="00000000" w:rsidRDefault="00AA57B4">
      <w:pPr>
        <w:ind w:firstLine="720"/>
        <w:jc w:val="both"/>
      </w:pPr>
      <w:bookmarkStart w:id="101" w:name="sub_811"/>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w:t>
      </w:r>
      <w:r>
        <w:t>кта Российской Федерации;</w:t>
      </w:r>
    </w:p>
    <w:p w:rsidR="00000000" w:rsidRDefault="00AA57B4">
      <w:pPr>
        <w:ind w:firstLine="720"/>
        <w:jc w:val="both"/>
      </w:pPr>
      <w:bookmarkStart w:id="102" w:name="sub_8012"/>
      <w:bookmarkEnd w:id="101"/>
      <w:r>
        <w:t xml:space="preserve">установление, детализация и определение порядка применения </w:t>
      </w:r>
      <w:hyperlink r:id="rId32" w:history="1">
        <w:r>
          <w:rPr>
            <w:rStyle w:val="a4"/>
          </w:rPr>
          <w:t>бюджетной классификации</w:t>
        </w:r>
      </w:hyperlink>
      <w:r>
        <w:t xml:space="preserve"> Российской Федерации в части, относящейся к бюджету субъекта Российской Федерации и бюджета</w:t>
      </w:r>
      <w:r>
        <w:t>м территориальных государственных внебюджетных фондов;</w:t>
      </w:r>
    </w:p>
    <w:p w:rsidR="00000000" w:rsidRDefault="00AA57B4">
      <w:pPr>
        <w:ind w:firstLine="720"/>
        <w:jc w:val="both"/>
      </w:pPr>
      <w:bookmarkStart w:id="103" w:name="sub_8013"/>
      <w:bookmarkEnd w:id="102"/>
      <w:r>
        <w:t>временное осуществление отдельных бюджетных полномочий органов местного самоуправления;</w:t>
      </w:r>
    </w:p>
    <w:p w:rsidR="00000000" w:rsidRDefault="00AA57B4">
      <w:pPr>
        <w:ind w:firstLine="720"/>
        <w:jc w:val="both"/>
      </w:pPr>
      <w:bookmarkStart w:id="104" w:name="sub_814"/>
      <w:bookmarkEnd w:id="103"/>
      <w:r>
        <w:lastRenderedPageBreak/>
        <w:t>в случае и порядке, предусмотренных настоящим Кодексом, федеральными законами и пр</w:t>
      </w:r>
      <w:r>
        <w:t>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000000" w:rsidRDefault="00AA57B4">
      <w:pPr>
        <w:ind w:firstLine="720"/>
        <w:jc w:val="both"/>
      </w:pPr>
      <w:bookmarkStart w:id="105" w:name="sub_815"/>
      <w:bookmarkEnd w:id="104"/>
      <w:r>
        <w:t>иные бюджетные полн</w:t>
      </w:r>
      <w:r>
        <w:t xml:space="preserve">омочия, отнесенные настоящим Кодексом к </w:t>
      </w:r>
      <w:hyperlink w:anchor="sub_6005" w:history="1">
        <w:r>
          <w:rPr>
            <w:rStyle w:val="a4"/>
          </w:rPr>
          <w:t>бюджетным полномочиям органов государственной власти</w:t>
        </w:r>
      </w:hyperlink>
      <w:r>
        <w:t xml:space="preserve"> субъектов Российской Федерации.</w:t>
      </w:r>
    </w:p>
    <w:p w:rsidR="00000000" w:rsidRDefault="00AA57B4">
      <w:pPr>
        <w:ind w:firstLine="720"/>
        <w:jc w:val="both"/>
      </w:pPr>
      <w:bookmarkStart w:id="106" w:name="sub_8002"/>
      <w:bookmarkEnd w:id="105"/>
      <w:r>
        <w:t xml:space="preserve">К бюджетным полномочиям субъектов Российской Федерации - городов федерального значения </w:t>
      </w:r>
      <w:r>
        <w:t>Москвы и Санкт-Петербурга помимо вышеперечисленных бюджетных полномочий относятся:</w:t>
      </w:r>
    </w:p>
    <w:bookmarkEnd w:id="106"/>
    <w:p w:rsidR="00000000" w:rsidRDefault="00AA57B4">
      <w:pPr>
        <w:ind w:firstLine="72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w:t>
      </w:r>
      <w:r>
        <w:t>квы и Санкт-Петербурга.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w:t>
      </w:r>
      <w:r>
        <w:t>ипальных образований, зачисляются в бюджеты субъектов Российской Федерации - городов федерального значения Москвы и Санкт-Петербурга;</w:t>
      </w:r>
    </w:p>
    <w:p w:rsidR="00000000" w:rsidRDefault="00AA57B4">
      <w:pPr>
        <w:ind w:firstLine="720"/>
        <w:jc w:val="both"/>
      </w:pPr>
      <w:r>
        <w:t>установление нормативов отчислений доходов в бюджеты внутригородских муниципальных образований городов федерального значен</w:t>
      </w:r>
      <w:r>
        <w:t>ия Москвы и Санкт-Петербурга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бюджеты субъектов Российской Федерации - городов федеральн</w:t>
      </w:r>
      <w:r>
        <w:t>ого значения Москвы и Санкт-Петербурга в соответствии с настоящим Кодексом и законодательством о налогах и сборах;</w:t>
      </w:r>
    </w:p>
    <w:p w:rsidR="00000000" w:rsidRDefault="00AA57B4">
      <w:pPr>
        <w:ind w:firstLine="720"/>
        <w:jc w:val="both"/>
      </w:pPr>
      <w:r>
        <w:t>определение объема и порядка предоставления межбюджетных трансфертов бюджетам внутригородских муниципальных образований, в том числе определе</w:t>
      </w:r>
      <w:r>
        <w:t>ние порядка образования в составе бюджетов субъектов Российской Федерации - городов федерального значения Москвы и Санкт-Петербурга региональных фондов финансовой поддержки муниципальных образований и порядка распределения средств указанных фондов;</w:t>
      </w:r>
    </w:p>
    <w:p w:rsidR="00000000" w:rsidRDefault="00AA57B4">
      <w:pPr>
        <w:ind w:firstLine="720"/>
        <w:jc w:val="both"/>
      </w:pPr>
      <w:r>
        <w:t>определ</w:t>
      </w:r>
      <w:r>
        <w:t>ение перечня и порядка исполнения расходных обязательств внутригородских муниципальных образований городов федерального значения Москвы и Санкт-Петербурга, вытекающих из полномочий по вопросам местного значения, определенных законами субъектов Российской Ф</w:t>
      </w:r>
      <w:r>
        <w:t>едерации - городов федерального значения Москвы и Санкт-Петербурга;</w:t>
      </w:r>
    </w:p>
    <w:p w:rsidR="00000000" w:rsidRDefault="00AA57B4">
      <w:pPr>
        <w:ind w:firstLine="72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и Санкт-Петербурга.</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33" w:history="1">
        <w:r>
          <w:rPr>
            <w:rStyle w:val="a4"/>
            <w:sz w:val="26"/>
            <w:szCs w:val="26"/>
          </w:rPr>
          <w:t>комментарии</w:t>
        </w:r>
      </w:hyperlink>
      <w:r>
        <w:rPr>
          <w:sz w:val="26"/>
          <w:szCs w:val="26"/>
        </w:rPr>
        <w:t xml:space="preserve"> к статье 8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07" w:name="sub_9"/>
      <w:r>
        <w:rPr>
          <w:color w:val="000000"/>
          <w:sz w:val="16"/>
          <w:szCs w:val="16"/>
        </w:rPr>
        <w:t>Информация об изменениях:</w:t>
      </w:r>
    </w:p>
    <w:bookmarkEnd w:id="107"/>
    <w:p w:rsidR="00000000" w:rsidRDefault="00AA57B4">
      <w:pPr>
        <w:pStyle w:val="afb"/>
        <w:spacing w:before="75"/>
        <w:ind w:left="170"/>
        <w:rPr>
          <w:sz w:val="26"/>
          <w:szCs w:val="26"/>
        </w:rPr>
      </w:pPr>
      <w:r>
        <w:rPr>
          <w:sz w:val="26"/>
          <w:szCs w:val="26"/>
        </w:rPr>
        <w:fldChar w:fldCharType="begin"/>
      </w:r>
      <w:r>
        <w:rPr>
          <w:sz w:val="26"/>
          <w:szCs w:val="26"/>
        </w:rPr>
        <w:instrText>HYPERLINK "garantF1://12053172.317"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редакции </w:t>
      </w:r>
      <w:hyperlink r:id="rId34" w:history="1">
        <w:r>
          <w:rPr>
            <w:rStyle w:val="a4"/>
            <w:sz w:val="26"/>
            <w:szCs w:val="26"/>
          </w:rPr>
          <w:t>Федерального закона</w:t>
        </w:r>
      </w:hyperlink>
      <w:r>
        <w:rPr>
          <w:sz w:val="26"/>
          <w:szCs w:val="26"/>
        </w:rPr>
        <w:t xml:space="preserve"> от 2 ноября 2007</w:t>
      </w:r>
      <w:r>
        <w:rPr>
          <w:sz w:val="26"/>
          <w:szCs w:val="26"/>
        </w:rPr>
        <w:t xml:space="preserve"> г. N 247-ФЗ) в статью 9 настоящего </w:t>
      </w:r>
      <w:r>
        <w:rPr>
          <w:sz w:val="26"/>
          <w:szCs w:val="26"/>
        </w:rPr>
        <w:lastRenderedPageBreak/>
        <w:t xml:space="preserve">Кодекса внесены изменения, </w:t>
      </w:r>
      <w:hyperlink r:id="rId35"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9</w:t>
      </w:r>
      <w:r>
        <w:rPr>
          <w:sz w:val="26"/>
          <w:szCs w:val="26"/>
        </w:rPr>
        <w:t>. Бюджетные полномочия муниципальных образований</w:t>
      </w:r>
    </w:p>
    <w:p w:rsidR="00000000" w:rsidRDefault="00AA57B4">
      <w:pPr>
        <w:ind w:firstLine="720"/>
        <w:jc w:val="both"/>
      </w:pPr>
      <w:bookmarkStart w:id="108" w:name="sub_901"/>
      <w:r>
        <w:t xml:space="preserve">1. К бюджетным </w:t>
      </w:r>
      <w:r>
        <w:t>полномочиям муниципальных образований относятся:</w:t>
      </w:r>
    </w:p>
    <w:bookmarkEnd w:id="108"/>
    <w:p w:rsidR="00000000" w:rsidRDefault="00AA57B4">
      <w:pPr>
        <w:ind w:firstLine="72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w:t>
      </w:r>
      <w:r>
        <w:t>го бюджета;</w:t>
      </w:r>
    </w:p>
    <w:p w:rsidR="00000000" w:rsidRDefault="00AA57B4">
      <w:pPr>
        <w:ind w:firstLine="72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000000" w:rsidRDefault="00AA57B4">
      <w:pPr>
        <w:ind w:firstLine="720"/>
        <w:jc w:val="both"/>
      </w:pPr>
      <w:r>
        <w:t xml:space="preserve">установление и исполнение расходных </w:t>
      </w:r>
      <w:r>
        <w:t>обязательств муниципального образования;</w:t>
      </w:r>
    </w:p>
    <w:p w:rsidR="00000000" w:rsidRDefault="00AA57B4">
      <w:pPr>
        <w:ind w:firstLine="720"/>
        <w:jc w:val="both"/>
      </w:pPr>
      <w:r>
        <w:t xml:space="preserve">определение порядка предоставления </w:t>
      </w:r>
      <w:hyperlink w:anchor="sub_626" w:history="1">
        <w:r>
          <w:rPr>
            <w:rStyle w:val="a4"/>
          </w:rPr>
          <w:t>межбюджетных трансфертов</w:t>
        </w:r>
      </w:hyperlink>
      <w:r>
        <w:t xml:space="preserve"> из местных бюджетов, предоставление межбюджетных трансфертов из местных бюджетов;</w:t>
      </w:r>
    </w:p>
    <w:p w:rsidR="00000000" w:rsidRDefault="00AA57B4">
      <w:pPr>
        <w:ind w:firstLine="720"/>
        <w:jc w:val="both"/>
      </w:pPr>
      <w:bookmarkStart w:id="109" w:name="sub_9016"/>
      <w:r>
        <w:t>осуществление муниципальных заимствовани</w:t>
      </w:r>
      <w:r>
        <w:t xml:space="preserve">й, предоставление муниципальных гарантий, предоставление бюджетных кредитов, управление </w:t>
      </w:r>
      <w:hyperlink w:anchor="sub_620" w:history="1">
        <w:r>
          <w:rPr>
            <w:rStyle w:val="a4"/>
          </w:rPr>
          <w:t>муниципальным долгом</w:t>
        </w:r>
      </w:hyperlink>
      <w:r>
        <w:t xml:space="preserve"> и управление муниципальными активами;</w:t>
      </w:r>
    </w:p>
    <w:p w:rsidR="00000000" w:rsidRDefault="00AA57B4">
      <w:pPr>
        <w:ind w:firstLine="720"/>
        <w:jc w:val="both"/>
      </w:pPr>
      <w:bookmarkStart w:id="110" w:name="sub_9017"/>
      <w:bookmarkEnd w:id="109"/>
      <w:r>
        <w:t xml:space="preserve">установление, детализация и определение порядка применения </w:t>
      </w:r>
      <w:hyperlink r:id="rId36" w:history="1">
        <w:r>
          <w:rPr>
            <w:rStyle w:val="a4"/>
          </w:rPr>
          <w:t>бюджетной классификации</w:t>
        </w:r>
      </w:hyperlink>
      <w:r>
        <w:t xml:space="preserve"> Российской Федерации в части, относящейся к местному бюджету;</w:t>
      </w:r>
    </w:p>
    <w:p w:rsidR="00000000" w:rsidRDefault="00AA57B4">
      <w:pPr>
        <w:ind w:firstLine="720"/>
        <w:jc w:val="both"/>
      </w:pPr>
      <w:bookmarkStart w:id="111" w:name="sub_9018"/>
      <w:bookmarkEnd w:id="110"/>
      <w:r>
        <w:t>в случае и порядке, предусмотренных настоящим Кодексом и иными федеральными законами, установление ответственности за нару</w:t>
      </w:r>
      <w:r>
        <w:t>шение муниципальных правовых актов по вопросам регулирования бюджетных правоотношений;</w:t>
      </w:r>
    </w:p>
    <w:p w:rsidR="00000000" w:rsidRDefault="00AA57B4">
      <w:pPr>
        <w:ind w:firstLine="720"/>
        <w:jc w:val="both"/>
      </w:pPr>
      <w:bookmarkStart w:id="112" w:name="sub_9019"/>
      <w:bookmarkEnd w:id="111"/>
      <w:r>
        <w:t>иные бюджетные полномочия, отнесенные настоящим Кодексом к бюджетным полномочиям органов местного самоуправления.</w:t>
      </w:r>
    </w:p>
    <w:bookmarkEnd w:id="112"/>
    <w:p w:rsidR="00000000" w:rsidRDefault="00AA57B4">
      <w:pPr>
        <w:ind w:firstLine="720"/>
        <w:jc w:val="both"/>
      </w:pPr>
    </w:p>
    <w:p w:rsidR="00000000" w:rsidRDefault="00AA57B4">
      <w:pPr>
        <w:pStyle w:val="afa"/>
        <w:ind w:left="170"/>
        <w:rPr>
          <w:color w:val="000000"/>
          <w:sz w:val="16"/>
          <w:szCs w:val="16"/>
        </w:rPr>
      </w:pPr>
      <w:bookmarkStart w:id="113" w:name="sub_902"/>
      <w:r>
        <w:rPr>
          <w:color w:val="000000"/>
          <w:sz w:val="16"/>
          <w:szCs w:val="16"/>
        </w:rPr>
        <w:t>Информация об изменения</w:t>
      </w:r>
      <w:r>
        <w:rPr>
          <w:color w:val="000000"/>
          <w:sz w:val="16"/>
          <w:szCs w:val="16"/>
        </w:rPr>
        <w:t>х:</w:t>
      </w:r>
    </w:p>
    <w:bookmarkEnd w:id="113"/>
    <w:p w:rsidR="00000000" w:rsidRDefault="00AA57B4">
      <w:pPr>
        <w:pStyle w:val="afb"/>
        <w:spacing w:before="75"/>
        <w:ind w:left="170"/>
        <w:rPr>
          <w:sz w:val="26"/>
          <w:szCs w:val="26"/>
        </w:rPr>
      </w:pPr>
      <w:r>
        <w:rPr>
          <w:sz w:val="26"/>
          <w:szCs w:val="26"/>
        </w:rPr>
        <w:fldChar w:fldCharType="begin"/>
      </w:r>
      <w:r>
        <w:rPr>
          <w:sz w:val="26"/>
          <w:szCs w:val="26"/>
        </w:rPr>
        <w:instrText>HYPERLINK "garantF1://12071200.201"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ноября 2009 г. N 283-ФЗ в пункт 2 статьи 9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2. К бюджетным полномочиям муниципальных районов помимо полном</w:t>
      </w:r>
      <w:r>
        <w:t xml:space="preserve">очий, перечисленных в </w:t>
      </w:r>
      <w:hyperlink w:anchor="sub_901" w:history="1">
        <w:r>
          <w:rPr>
            <w:rStyle w:val="a4"/>
          </w:rPr>
          <w:t>пункте 1</w:t>
        </w:r>
      </w:hyperlink>
      <w:r>
        <w:t xml:space="preserve"> настоящей статьи, относятся:</w:t>
      </w:r>
    </w:p>
    <w:p w:rsidR="00000000" w:rsidRDefault="00AA57B4">
      <w:pPr>
        <w:ind w:firstLine="720"/>
        <w:jc w:val="both"/>
      </w:pPr>
      <w:bookmarkStart w:id="114" w:name="sub_9022"/>
      <w:r>
        <w:t xml:space="preserve">установление в соответствии с федеральными законами и законами субъектов Российской Федерации нормативов отчислений доходов в </w:t>
      </w:r>
      <w:hyperlink w:anchor="sub_601" w:history="1">
        <w:r>
          <w:rPr>
            <w:rStyle w:val="a4"/>
          </w:rPr>
          <w:t>бюджеты</w:t>
        </w:r>
      </w:hyperlink>
      <w:r>
        <w:t xml:space="preserve"> посе</w:t>
      </w:r>
      <w:r>
        <w:t>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w:t>
      </w:r>
      <w:r>
        <w:t>и субъектов Российской Федерации в бюджеты муниципальных районов;</w:t>
      </w:r>
    </w:p>
    <w:bookmarkEnd w:id="114"/>
    <w:p w:rsidR="00000000" w:rsidRDefault="00AA57B4">
      <w:pPr>
        <w:ind w:firstLine="720"/>
        <w:jc w:val="both"/>
      </w:pPr>
      <w:r>
        <w:t xml:space="preserve">установление порядка и условий предоставления межбюджетных </w:t>
      </w:r>
      <w:r>
        <w:lastRenderedPageBreak/>
        <w:t xml:space="preserve">трансфертов из бюджета муниципального района бюджетам городских, сельских поселений, предоставление </w:t>
      </w:r>
      <w:hyperlink w:anchor="sub_626" w:history="1">
        <w:r>
          <w:rPr>
            <w:rStyle w:val="a4"/>
          </w:rPr>
          <w:t>м</w:t>
        </w:r>
        <w:r>
          <w:rPr>
            <w:rStyle w:val="a4"/>
          </w:rPr>
          <w:t>ежбюджетных трансфертов</w:t>
        </w:r>
      </w:hyperlink>
      <w:r>
        <w:t xml:space="preserve"> из бюджета муниципального района бюджетам городских, сельских поселений;</w:t>
      </w:r>
    </w:p>
    <w:p w:rsidR="00000000" w:rsidRDefault="00AA57B4">
      <w:pPr>
        <w:ind w:firstLine="720"/>
        <w:jc w:val="both"/>
      </w:pPr>
      <w:bookmarkStart w:id="115" w:name="sub_9024"/>
      <w:r>
        <w:t>определение целей и порядка предоставления субсидий из бюджетов поселений в бюджеты муниципальных районов, представительный орган которых формируетс</w:t>
      </w:r>
      <w:r>
        <w:t xml:space="preserve">я в соответствии с </w:t>
      </w:r>
      <w:hyperlink r:id="rId37" w:history="1">
        <w:r>
          <w:rPr>
            <w:rStyle w:val="a4"/>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w:t>
      </w:r>
      <w:r>
        <w:t>инципах организации местного самоуправления в Российской Федерации"), на решение вопросов местного значения межмуниципального характера;</w:t>
      </w:r>
    </w:p>
    <w:bookmarkEnd w:id="115"/>
    <w:p w:rsidR="00000000" w:rsidRDefault="00AA57B4">
      <w:pPr>
        <w:ind w:firstLine="720"/>
        <w:jc w:val="both"/>
      </w:pPr>
      <w:r>
        <w:t xml:space="preserve">составление отчета об исполнении </w:t>
      </w:r>
      <w:hyperlink w:anchor="sub_602" w:history="1">
        <w:r>
          <w:rPr>
            <w:rStyle w:val="a4"/>
          </w:rPr>
          <w:t>консолидированного бюджета</w:t>
        </w:r>
      </w:hyperlink>
      <w:r>
        <w:t xml:space="preserve"> муниципального района.</w:t>
      </w:r>
    </w:p>
    <w:p w:rsidR="00000000" w:rsidRDefault="00AA57B4">
      <w:pPr>
        <w:ind w:firstLine="720"/>
        <w:jc w:val="both"/>
      </w:pPr>
      <w:bookmarkStart w:id="116" w:name="sub_903"/>
      <w:r>
        <w:t xml:space="preserve">3. Органы местного самоуправления поселений наряду с полномочиями, перечисленными в </w:t>
      </w:r>
      <w:hyperlink w:anchor="sub_901" w:history="1">
        <w:r>
          <w:rPr>
            <w:rStyle w:val="a4"/>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w:t>
      </w:r>
      <w:r>
        <w:t xml:space="preserve">ерждения и исполнения </w:t>
      </w:r>
      <w:hyperlink w:anchor="sub_628" w:history="1">
        <w:r>
          <w:rPr>
            <w:rStyle w:val="a4"/>
          </w:rPr>
          <w:t>смет доходов и расходов</w:t>
        </w:r>
      </w:hyperlink>
      <w:r>
        <w:t xml:space="preserve"> отдельных населенных пунктов, других территорий, не являющихся муниципальными образованиями, входящих в состав территории поселения.</w:t>
      </w:r>
    </w:p>
    <w:p w:rsidR="00000000" w:rsidRDefault="00AA57B4">
      <w:pPr>
        <w:ind w:firstLine="720"/>
        <w:jc w:val="both"/>
      </w:pPr>
      <w:bookmarkStart w:id="117" w:name="sub_904"/>
      <w:bookmarkEnd w:id="116"/>
      <w:r>
        <w:t xml:space="preserve">4. </w:t>
      </w:r>
      <w:hyperlink r:id="rId38" w:history="1">
        <w:r>
          <w:rPr>
            <w:rStyle w:val="a4"/>
          </w:rPr>
          <w:t>Утратил силу</w:t>
        </w:r>
      </w:hyperlink>
      <w:r>
        <w:t>.</w:t>
      </w:r>
    </w:p>
    <w:bookmarkEnd w:id="117"/>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пункта 4 статьи 9</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39" w:history="1">
        <w:r>
          <w:rPr>
            <w:rStyle w:val="a4"/>
            <w:sz w:val="26"/>
            <w:szCs w:val="26"/>
          </w:rPr>
          <w:t>комментарии</w:t>
        </w:r>
      </w:hyperlink>
      <w:r>
        <w:rPr>
          <w:sz w:val="26"/>
          <w:szCs w:val="26"/>
        </w:rPr>
        <w:t xml:space="preserve"> к статье 9 БК РФ</w:t>
      </w:r>
    </w:p>
    <w:p w:rsidR="00000000" w:rsidRDefault="00AA57B4">
      <w:pPr>
        <w:pStyle w:val="afa"/>
        <w:ind w:left="170"/>
        <w:rPr>
          <w:sz w:val="26"/>
          <w:szCs w:val="26"/>
        </w:rPr>
      </w:pPr>
    </w:p>
    <w:p w:rsidR="00000000" w:rsidRDefault="00AA57B4">
      <w:pPr>
        <w:pStyle w:val="1"/>
        <w:rPr>
          <w:sz w:val="26"/>
          <w:szCs w:val="26"/>
        </w:rPr>
      </w:pPr>
      <w:bookmarkStart w:id="118" w:name="sub_2000"/>
      <w:r>
        <w:rPr>
          <w:sz w:val="26"/>
          <w:szCs w:val="26"/>
        </w:rPr>
        <w:t>Часть вторая. Бюджетная система Российской Федерации</w:t>
      </w:r>
    </w:p>
    <w:bookmarkEnd w:id="118"/>
    <w:p w:rsidR="00000000" w:rsidRDefault="00AA57B4">
      <w:pPr>
        <w:ind w:firstLine="720"/>
        <w:jc w:val="both"/>
      </w:pPr>
    </w:p>
    <w:p w:rsidR="00000000" w:rsidRDefault="00AA57B4">
      <w:pPr>
        <w:pStyle w:val="1"/>
        <w:rPr>
          <w:sz w:val="26"/>
          <w:szCs w:val="26"/>
        </w:rPr>
      </w:pPr>
      <w:bookmarkStart w:id="119" w:name="sub_30001"/>
      <w:r>
        <w:rPr>
          <w:sz w:val="26"/>
          <w:szCs w:val="26"/>
        </w:rPr>
        <w:t xml:space="preserve">Раздел I. Бюджетное </w:t>
      </w:r>
      <w:r>
        <w:rPr>
          <w:sz w:val="26"/>
          <w:szCs w:val="26"/>
        </w:rPr>
        <w:t>устройство Российской Федерации</w:t>
      </w:r>
    </w:p>
    <w:bookmarkEnd w:id="119"/>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0" w:history="1">
        <w:r>
          <w:rPr>
            <w:rStyle w:val="a4"/>
            <w:sz w:val="26"/>
            <w:szCs w:val="26"/>
          </w:rPr>
          <w:t>схему</w:t>
        </w:r>
      </w:hyperlink>
      <w:r>
        <w:rPr>
          <w:sz w:val="26"/>
          <w:szCs w:val="26"/>
        </w:rPr>
        <w:t xml:space="preserve"> "Бюджетное устройство РФ"</w:t>
      </w:r>
    </w:p>
    <w:p w:rsidR="00000000" w:rsidRDefault="00AA57B4">
      <w:pPr>
        <w:pStyle w:val="afa"/>
        <w:ind w:left="170"/>
        <w:rPr>
          <w:sz w:val="26"/>
          <w:szCs w:val="26"/>
        </w:rPr>
      </w:pPr>
    </w:p>
    <w:p w:rsidR="00000000" w:rsidRDefault="00AA57B4">
      <w:pPr>
        <w:pStyle w:val="1"/>
        <w:rPr>
          <w:sz w:val="26"/>
          <w:szCs w:val="26"/>
        </w:rPr>
      </w:pPr>
      <w:bookmarkStart w:id="120" w:name="sub_20003"/>
      <w:r>
        <w:rPr>
          <w:sz w:val="26"/>
          <w:szCs w:val="26"/>
        </w:rPr>
        <w:t>Глава 3. Бюджетная система Российской Федерации</w:t>
      </w:r>
    </w:p>
    <w:bookmarkEnd w:id="120"/>
    <w:p w:rsidR="00000000" w:rsidRDefault="00AA57B4">
      <w:pPr>
        <w:ind w:firstLine="720"/>
        <w:jc w:val="both"/>
      </w:pPr>
    </w:p>
    <w:p w:rsidR="00000000" w:rsidRDefault="00AA57B4">
      <w:pPr>
        <w:pStyle w:val="afa"/>
        <w:ind w:left="170"/>
        <w:rPr>
          <w:color w:val="000000"/>
          <w:sz w:val="16"/>
          <w:szCs w:val="16"/>
        </w:rPr>
      </w:pPr>
      <w:bookmarkStart w:id="121" w:name="sub_10"/>
      <w:r>
        <w:rPr>
          <w:color w:val="000000"/>
          <w:sz w:val="16"/>
          <w:szCs w:val="16"/>
        </w:rPr>
        <w:t>Информация об изменениях:</w:t>
      </w:r>
    </w:p>
    <w:bookmarkEnd w:id="121"/>
    <w:p w:rsidR="00000000" w:rsidRDefault="00AA57B4">
      <w:pPr>
        <w:pStyle w:val="afb"/>
        <w:spacing w:before="75"/>
        <w:ind w:left="170"/>
        <w:rPr>
          <w:sz w:val="26"/>
          <w:szCs w:val="26"/>
        </w:rPr>
      </w:pPr>
      <w:r>
        <w:rPr>
          <w:sz w:val="26"/>
          <w:szCs w:val="26"/>
        </w:rPr>
        <w:fldChar w:fldCharType="begin"/>
      </w:r>
      <w:r>
        <w:rPr>
          <w:sz w:val="26"/>
          <w:szCs w:val="26"/>
        </w:rPr>
        <w:instrText>HYPERLINK "garantF1://12053172</w:instrText>
      </w:r>
      <w:r>
        <w:rPr>
          <w:sz w:val="26"/>
          <w:szCs w:val="26"/>
        </w:rPr>
        <w:instrText>.318"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10 настоящего Кодекса изложена в новой редакции, </w:t>
      </w:r>
      <w:hyperlink r:id="rId41"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10</w:t>
      </w:r>
      <w:r>
        <w:rPr>
          <w:sz w:val="26"/>
          <w:szCs w:val="26"/>
        </w:rPr>
        <w:t>. Структура бюджетно</w:t>
      </w:r>
      <w:r>
        <w:rPr>
          <w:sz w:val="26"/>
          <w:szCs w:val="26"/>
        </w:rPr>
        <w:t>й системы Российской Федерации</w:t>
      </w:r>
    </w:p>
    <w:p w:rsidR="00000000" w:rsidRDefault="00AA57B4">
      <w:pPr>
        <w:ind w:firstLine="720"/>
        <w:jc w:val="both"/>
      </w:pPr>
      <w:r>
        <w:t>К бюджетам бюджетной системы Российской Федерации относятся:</w:t>
      </w:r>
    </w:p>
    <w:p w:rsidR="00000000" w:rsidRDefault="00AA57B4">
      <w:pPr>
        <w:ind w:firstLine="720"/>
        <w:jc w:val="both"/>
      </w:pPr>
      <w:r>
        <w:t>федеральный бюджет и бюджеты государственных внебюджетных фондов Российской Федерации;</w:t>
      </w:r>
    </w:p>
    <w:p w:rsidR="00000000" w:rsidRDefault="00AA57B4">
      <w:pPr>
        <w:ind w:firstLine="720"/>
        <w:jc w:val="both"/>
      </w:pPr>
      <w:r>
        <w:lastRenderedPageBreak/>
        <w:t xml:space="preserve">бюджеты субъектов Российской Федерации и бюджеты территориальных </w:t>
      </w:r>
      <w:r>
        <w:t>государственных внебюджетных фондов;</w:t>
      </w:r>
    </w:p>
    <w:p w:rsidR="00000000" w:rsidRDefault="00AA57B4">
      <w:pPr>
        <w:ind w:firstLine="720"/>
        <w:jc w:val="both"/>
      </w:pPr>
      <w:r>
        <w:t>местные бюджеты, в том числе:</w:t>
      </w:r>
    </w:p>
    <w:p w:rsidR="00000000" w:rsidRDefault="00AA57B4">
      <w:pPr>
        <w:ind w:firstLine="720"/>
        <w:jc w:val="both"/>
      </w:pPr>
      <w:bookmarkStart w:id="122" w:name="sub_1050"/>
      <w:r>
        <w:t>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w:t>
      </w:r>
    </w:p>
    <w:bookmarkEnd w:id="122"/>
    <w:p w:rsidR="00000000" w:rsidRDefault="00AA57B4">
      <w:pPr>
        <w:ind w:firstLine="720"/>
        <w:jc w:val="both"/>
      </w:pPr>
      <w:r>
        <w:t xml:space="preserve">бюджеты </w:t>
      </w:r>
      <w:r>
        <w:t>городских и сельских поселений.</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2" w:history="1">
        <w:r>
          <w:rPr>
            <w:rStyle w:val="a4"/>
            <w:sz w:val="26"/>
            <w:szCs w:val="26"/>
          </w:rPr>
          <w:t>комментарии</w:t>
        </w:r>
      </w:hyperlink>
      <w:r>
        <w:rPr>
          <w:sz w:val="26"/>
          <w:szCs w:val="26"/>
        </w:rPr>
        <w:t xml:space="preserve"> к статье 10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23" w:name="sub_11"/>
      <w:r>
        <w:rPr>
          <w:color w:val="000000"/>
          <w:sz w:val="16"/>
          <w:szCs w:val="16"/>
        </w:rPr>
        <w:t>Информация об изменениях:</w:t>
      </w:r>
    </w:p>
    <w:bookmarkEnd w:id="123"/>
    <w:p w:rsidR="00000000" w:rsidRDefault="00AA57B4">
      <w:pPr>
        <w:pStyle w:val="afb"/>
        <w:spacing w:before="75"/>
        <w:ind w:left="170"/>
        <w:rPr>
          <w:sz w:val="26"/>
          <w:szCs w:val="26"/>
        </w:rPr>
      </w:pPr>
      <w:r>
        <w:rPr>
          <w:sz w:val="26"/>
          <w:szCs w:val="26"/>
        </w:rPr>
        <w:fldChar w:fldCharType="begin"/>
      </w:r>
      <w:r>
        <w:rPr>
          <w:sz w:val="26"/>
          <w:szCs w:val="26"/>
        </w:rPr>
        <w:instrText>HYPERLINK "garantF1://12053172.318"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11 настоящего</w:t>
      </w:r>
      <w:r>
        <w:rPr>
          <w:sz w:val="26"/>
          <w:szCs w:val="26"/>
        </w:rPr>
        <w:t xml:space="preserve"> Кодекса изложена в новой редакции, </w:t>
      </w:r>
      <w:hyperlink r:id="rId43"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11.</w:t>
      </w:r>
      <w:r>
        <w:rPr>
          <w:sz w:val="26"/>
          <w:szCs w:val="26"/>
        </w:rPr>
        <w:t xml:space="preserve"> Правовая форма бюджетов</w:t>
      </w:r>
    </w:p>
    <w:p w:rsidR="00000000" w:rsidRDefault="00AA57B4">
      <w:pPr>
        <w:ind w:firstLine="720"/>
        <w:jc w:val="both"/>
      </w:pPr>
      <w:r>
        <w:t>Федеральный бюджет и бюджеты государственных внебюджетных фондов Россий</w:t>
      </w:r>
      <w:r>
        <w:t>ской Федерации разрабатываются и утверждаются в форме федеральных законов,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w:t>
      </w:r>
      <w:r>
        <w:t>естные бюджеты разрабатываются и утверждаются в форме муниципальных правовых актов представительных органов муниципальных образований.</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4" w:history="1">
        <w:r>
          <w:rPr>
            <w:rStyle w:val="a4"/>
            <w:sz w:val="26"/>
            <w:szCs w:val="26"/>
          </w:rPr>
          <w:t>комментарии</w:t>
        </w:r>
      </w:hyperlink>
      <w:r>
        <w:rPr>
          <w:sz w:val="26"/>
          <w:szCs w:val="26"/>
        </w:rPr>
        <w:t xml:space="preserve"> к статье 11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24" w:name="sub_12"/>
      <w:r>
        <w:rPr>
          <w:color w:val="000000"/>
          <w:sz w:val="16"/>
          <w:szCs w:val="16"/>
        </w:rPr>
        <w:t>Информация об изменениях:</w:t>
      </w:r>
    </w:p>
    <w:bookmarkEnd w:id="124"/>
    <w:p w:rsidR="00000000" w:rsidRDefault="00AA57B4">
      <w:pPr>
        <w:pStyle w:val="afb"/>
        <w:spacing w:before="75"/>
        <w:ind w:left="170"/>
        <w:rPr>
          <w:sz w:val="26"/>
          <w:szCs w:val="26"/>
        </w:rPr>
      </w:pPr>
      <w:r>
        <w:rPr>
          <w:sz w:val="26"/>
          <w:szCs w:val="26"/>
        </w:rPr>
        <w:fldChar w:fldCharType="begin"/>
      </w:r>
      <w:r>
        <w:rPr>
          <w:sz w:val="26"/>
          <w:szCs w:val="26"/>
        </w:rPr>
        <w:instrText>HYPERLINK "garantF1://12053172.318"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12 настоящего Кодекса изложена в новой редакции, </w:t>
      </w:r>
      <w:hyperlink r:id="rId45"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12.</w:t>
      </w:r>
      <w:r>
        <w:rPr>
          <w:sz w:val="26"/>
          <w:szCs w:val="26"/>
        </w:rPr>
        <w:t xml:space="preserve"> Финансовый год</w:t>
      </w:r>
    </w:p>
    <w:p w:rsidR="00000000" w:rsidRDefault="00AA57B4">
      <w:pPr>
        <w:ind w:firstLine="720"/>
        <w:jc w:val="both"/>
      </w:pPr>
      <w:r>
        <w:t>Финансовый год соответствует календарному году и длится с 1 января по 31 декабря.</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См. комментарии к статье 12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25" w:name="sub_13"/>
      <w:r>
        <w:rPr>
          <w:color w:val="000000"/>
          <w:sz w:val="16"/>
          <w:szCs w:val="16"/>
        </w:rPr>
        <w:t>Информация об изменениях:</w:t>
      </w:r>
    </w:p>
    <w:bookmarkEnd w:id="125"/>
    <w:p w:rsidR="00000000" w:rsidRDefault="00AA57B4">
      <w:pPr>
        <w:pStyle w:val="afb"/>
        <w:spacing w:before="75"/>
        <w:ind w:left="170"/>
        <w:rPr>
          <w:sz w:val="26"/>
          <w:szCs w:val="26"/>
        </w:rPr>
      </w:pPr>
      <w:r>
        <w:rPr>
          <w:sz w:val="26"/>
          <w:szCs w:val="26"/>
        </w:rPr>
        <w:fldChar w:fldCharType="begin"/>
      </w:r>
      <w:r>
        <w:rPr>
          <w:sz w:val="26"/>
          <w:szCs w:val="26"/>
        </w:rPr>
        <w:instrText>HYPERLINK "garantF1://12053172.318"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w:t>
      </w:r>
      <w:r>
        <w:rPr>
          <w:sz w:val="26"/>
          <w:szCs w:val="26"/>
        </w:rPr>
        <w:t xml:space="preserve">реля 2007 г. N 63-ФЗ статья 13 настоящего Кодекса изложена в новой редакции, </w:t>
      </w:r>
      <w:hyperlink r:id="rId46"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13.</w:t>
      </w:r>
      <w:r>
        <w:rPr>
          <w:sz w:val="26"/>
          <w:szCs w:val="26"/>
        </w:rPr>
        <w:t xml:space="preserve"> Федеральный бюджет и бюджеты государственных </w:t>
      </w:r>
      <w:r>
        <w:rPr>
          <w:sz w:val="26"/>
          <w:szCs w:val="26"/>
        </w:rPr>
        <w:lastRenderedPageBreak/>
        <w:t>внебюджет</w:t>
      </w:r>
      <w:r>
        <w:rPr>
          <w:sz w:val="26"/>
          <w:szCs w:val="26"/>
        </w:rPr>
        <w:t>ных фондов Российской Федерации</w:t>
      </w:r>
    </w:p>
    <w:p w:rsidR="00000000" w:rsidRDefault="00AA57B4">
      <w:pPr>
        <w:ind w:firstLine="72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000000" w:rsidRDefault="00AA57B4">
      <w:pPr>
        <w:ind w:firstLine="720"/>
        <w:jc w:val="both"/>
      </w:pPr>
      <w:bookmarkStart w:id="126" w:name="sub_13002"/>
      <w:r>
        <w:t>Использование федеральными органами государственной вла</w:t>
      </w:r>
      <w:r>
        <w:t>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bookmarkEnd w:id="126"/>
    <w:p w:rsidR="00000000" w:rsidRDefault="00AA57B4">
      <w:pPr>
        <w:ind w:firstLine="720"/>
        <w:jc w:val="both"/>
      </w:pPr>
      <w:r>
        <w:t>Федеральный бюджет и свод консолидированных бюджетов субъектов Российской Федерации (без учета м</w:t>
      </w:r>
      <w:r>
        <w:t>ежбюджетных трансфертов между этими бюджетами) образуют консолидированный бюджет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7" w:history="1">
        <w:r>
          <w:rPr>
            <w:rStyle w:val="a4"/>
            <w:sz w:val="26"/>
            <w:szCs w:val="26"/>
          </w:rPr>
          <w:t>комментарии</w:t>
        </w:r>
      </w:hyperlink>
      <w:r>
        <w:rPr>
          <w:sz w:val="26"/>
          <w:szCs w:val="26"/>
        </w:rPr>
        <w:t xml:space="preserve"> к статье 13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27" w:name="sub_14"/>
      <w:r>
        <w:rPr>
          <w:color w:val="000000"/>
          <w:sz w:val="16"/>
          <w:szCs w:val="16"/>
        </w:rPr>
        <w:t>Информация об изменениях:</w:t>
      </w:r>
    </w:p>
    <w:bookmarkEnd w:id="127"/>
    <w:p w:rsidR="00000000" w:rsidRDefault="00AA57B4">
      <w:pPr>
        <w:pStyle w:val="afb"/>
        <w:spacing w:before="75"/>
        <w:ind w:left="170"/>
        <w:rPr>
          <w:sz w:val="26"/>
          <w:szCs w:val="26"/>
        </w:rPr>
      </w:pPr>
      <w:r>
        <w:rPr>
          <w:sz w:val="26"/>
          <w:szCs w:val="26"/>
        </w:rPr>
        <w:fldChar w:fldCharType="begin"/>
      </w:r>
      <w:r>
        <w:rPr>
          <w:sz w:val="26"/>
          <w:szCs w:val="26"/>
        </w:rPr>
        <w:instrText>HYPERLINK "garantF1://12053172.318"</w:instrText>
      </w:r>
      <w:r w:rsidR="00F8310D">
        <w:rPr>
          <w:sz w:val="26"/>
          <w:szCs w:val="26"/>
        </w:rPr>
      </w:r>
      <w:r>
        <w:rPr>
          <w:sz w:val="26"/>
          <w:szCs w:val="26"/>
        </w:rPr>
        <w:fldChar w:fldCharType="separate"/>
      </w:r>
      <w:r>
        <w:rPr>
          <w:rStyle w:val="a4"/>
          <w:sz w:val="26"/>
          <w:szCs w:val="26"/>
        </w:rPr>
        <w:t>Ф</w:t>
      </w:r>
      <w:r>
        <w:rPr>
          <w:rStyle w:val="a4"/>
          <w:sz w:val="26"/>
          <w:szCs w:val="26"/>
        </w:rPr>
        <w:t>едеральным законом</w:t>
      </w:r>
      <w:r>
        <w:rPr>
          <w:sz w:val="26"/>
          <w:szCs w:val="26"/>
        </w:rPr>
        <w:fldChar w:fldCharType="end"/>
      </w:r>
      <w:r>
        <w:rPr>
          <w:sz w:val="26"/>
          <w:szCs w:val="26"/>
        </w:rPr>
        <w:t xml:space="preserve"> от 26 апреля 2007 г. N 63-ФЗ статья 14 настоящего Кодекса изложена в новой редакции, </w:t>
      </w:r>
      <w:hyperlink r:id="rId48"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bookmarkStart w:id="128" w:name="sub_14006"/>
      <w:r>
        <w:rPr>
          <w:rStyle w:val="a3"/>
        </w:rPr>
        <w:t>Статья 14</w:t>
      </w:r>
      <w:r>
        <w:rPr>
          <w:sz w:val="26"/>
          <w:szCs w:val="26"/>
        </w:rPr>
        <w:t>. Бюджет субъекта Российской Федерации и бюджет территориального государственного внебюджетного фонда</w:t>
      </w:r>
    </w:p>
    <w:bookmarkEnd w:id="128"/>
    <w:p w:rsidR="00000000" w:rsidRDefault="00AA57B4">
      <w:pPr>
        <w:ind w:firstLine="720"/>
        <w:jc w:val="both"/>
      </w:pPr>
      <w:r>
        <w:t>Каждый субъект Российской Федерации имеет собственный бюджет и бюджет территориального государственного внебюджетного фонда.</w:t>
      </w:r>
    </w:p>
    <w:p w:rsidR="00000000" w:rsidRDefault="00AA57B4">
      <w:pPr>
        <w:ind w:firstLine="720"/>
        <w:jc w:val="both"/>
      </w:pPr>
      <w:r>
        <w:t>Бюджет субъекта Росс</w:t>
      </w:r>
      <w:r>
        <w:t>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000000" w:rsidRDefault="00AA57B4">
      <w:pPr>
        <w:ind w:firstLine="720"/>
        <w:jc w:val="both"/>
      </w:pPr>
      <w:bookmarkStart w:id="129" w:name="sub_14003"/>
      <w:r>
        <w:t>Использование органами государственной власти субъектов Россий</w:t>
      </w:r>
      <w:r>
        <w:t>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000000" w:rsidRDefault="00AA57B4">
      <w:pPr>
        <w:ind w:firstLine="720"/>
        <w:jc w:val="both"/>
      </w:pPr>
      <w:bookmarkStart w:id="130" w:name="sub_14004"/>
      <w:bookmarkEnd w:id="129"/>
      <w:r>
        <w:t xml:space="preserve">В бюджетах субъектов Российской Федерации в соответствии с </w:t>
      </w:r>
      <w:hyperlink r:id="rId49" w:history="1">
        <w:r>
          <w:rPr>
            <w:rStyle w:val="a4"/>
          </w:rPr>
          <w:t>бюджетной классификацией</w:t>
        </w:r>
      </w:hyperlink>
      <w:r>
        <w:t xml:space="preserve">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w:t>
      </w:r>
      <w:r>
        <w:t xml:space="preserve">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50" w:history="1">
        <w:r>
          <w:rPr>
            <w:rStyle w:val="a4"/>
          </w:rPr>
          <w:t>пунктах 2</w:t>
        </w:r>
      </w:hyperlink>
      <w:r>
        <w:t xml:space="preserve"> и </w:t>
      </w:r>
      <w:hyperlink r:id="rId51" w:history="1">
        <w:r>
          <w:rPr>
            <w:rStyle w:val="a4"/>
          </w:rPr>
          <w:t>5 статьи 26.3</w:t>
        </w:r>
      </w:hyperlink>
      <w:r>
        <w:t xml:space="preserve"> Фе</w:t>
      </w:r>
      <w:r>
        <w:t xml:space="preserve">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w:t>
      </w:r>
      <w:r>
        <w:t>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bookmarkEnd w:id="130"/>
    <w:p w:rsidR="00000000" w:rsidRDefault="00AA57B4">
      <w:pPr>
        <w:ind w:firstLine="720"/>
        <w:jc w:val="both"/>
      </w:pPr>
      <w:r>
        <w:t>Бюджет субъекта</w:t>
      </w:r>
      <w:r>
        <w:t xml:space="preserve"> Российской Федерации и свод бюджетов муниципальных </w:t>
      </w:r>
      <w:r>
        <w:lastRenderedPageBreak/>
        <w:t>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52" w:history="1">
        <w:r>
          <w:rPr>
            <w:rStyle w:val="a4"/>
            <w:sz w:val="26"/>
            <w:szCs w:val="26"/>
          </w:rPr>
          <w:t>комментарии</w:t>
        </w:r>
      </w:hyperlink>
      <w:r>
        <w:rPr>
          <w:sz w:val="26"/>
          <w:szCs w:val="26"/>
        </w:rPr>
        <w:t xml:space="preserve"> к статье 14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31" w:name="sub_15"/>
      <w:r>
        <w:rPr>
          <w:color w:val="000000"/>
          <w:sz w:val="16"/>
          <w:szCs w:val="16"/>
        </w:rPr>
        <w:t>Информация об изменениях:</w:t>
      </w:r>
    </w:p>
    <w:bookmarkEnd w:id="131"/>
    <w:p w:rsidR="00000000" w:rsidRDefault="00AA57B4">
      <w:pPr>
        <w:pStyle w:val="afb"/>
        <w:spacing w:before="75"/>
        <w:ind w:left="170"/>
        <w:rPr>
          <w:sz w:val="26"/>
          <w:szCs w:val="26"/>
        </w:rPr>
      </w:pPr>
      <w:r>
        <w:rPr>
          <w:sz w:val="26"/>
          <w:szCs w:val="26"/>
        </w:rPr>
        <w:fldChar w:fldCharType="begin"/>
      </w:r>
      <w:r>
        <w:rPr>
          <w:sz w:val="26"/>
          <w:szCs w:val="26"/>
        </w:rPr>
        <w:instrText>HYPERLINK "garantF1://12053172.318"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15 настоящего Кодекса изложена в новой редакции, </w:t>
      </w:r>
      <w:hyperlink r:id="rId53"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bookmarkStart w:id="132" w:name="sub_1505"/>
      <w:r>
        <w:rPr>
          <w:rStyle w:val="a3"/>
        </w:rPr>
        <w:t>Статья 15</w:t>
      </w:r>
      <w:r>
        <w:rPr>
          <w:sz w:val="26"/>
          <w:szCs w:val="26"/>
        </w:rPr>
        <w:t>. Местный бюджет</w:t>
      </w:r>
    </w:p>
    <w:bookmarkEnd w:id="132"/>
    <w:p w:rsidR="00000000" w:rsidRDefault="00AA57B4">
      <w:pPr>
        <w:ind w:firstLine="720"/>
        <w:jc w:val="both"/>
      </w:pPr>
      <w:r>
        <w:t>Каждое муниципальное образование имеет собственный бюджет.</w:t>
      </w:r>
    </w:p>
    <w:p w:rsidR="00000000" w:rsidRDefault="00AA57B4">
      <w:pPr>
        <w:ind w:firstLine="720"/>
        <w:jc w:val="both"/>
      </w:pPr>
      <w:bookmarkStart w:id="133" w:name="sub_15002"/>
      <w:r>
        <w:t xml:space="preserve">Бюджет муниципального образования (местный </w:t>
      </w:r>
      <w:r>
        <w:t>бюджет) предназначен для исполнения расходных обязательств муниципального образования.</w:t>
      </w:r>
    </w:p>
    <w:p w:rsidR="00000000" w:rsidRDefault="00AA57B4">
      <w:pPr>
        <w:ind w:firstLine="720"/>
        <w:jc w:val="both"/>
      </w:pPr>
      <w:bookmarkStart w:id="134" w:name="sub_1503"/>
      <w:bookmarkEnd w:id="133"/>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w:t>
      </w:r>
      <w:r>
        <w:t xml:space="preserve"> образований не допускается.</w:t>
      </w:r>
    </w:p>
    <w:p w:rsidR="00000000" w:rsidRDefault="00AA57B4">
      <w:pPr>
        <w:ind w:firstLine="720"/>
        <w:jc w:val="both"/>
      </w:pPr>
      <w:bookmarkStart w:id="135" w:name="sub_1504"/>
      <w:bookmarkEnd w:id="134"/>
      <w:r>
        <w:t xml:space="preserve">В местных бюджетах в соответствии с </w:t>
      </w:r>
      <w:hyperlink r:id="rId54" w:history="1">
        <w:r>
          <w:rPr>
            <w:rStyle w:val="a4"/>
          </w:rPr>
          <w:t>бюджетной классификацией</w:t>
        </w:r>
      </w:hyperlink>
      <w:r>
        <w:t xml:space="preserve"> Российской Федерации раздельно предусматриваются средства, направляемые на исполнение расходных обязательств </w:t>
      </w:r>
      <w:r>
        <w:t>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w:t>
      </w:r>
      <w:r>
        <w:t>ы Российской Федерации для осуществления отдельных государственных полномочий.</w:t>
      </w:r>
    </w:p>
    <w:p w:rsidR="00000000" w:rsidRDefault="00AA57B4">
      <w:pPr>
        <w:ind w:firstLine="720"/>
        <w:jc w:val="both"/>
      </w:pPr>
      <w:bookmarkStart w:id="136" w:name="sub_313"/>
      <w:bookmarkEnd w:id="135"/>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w:t>
      </w:r>
      <w:r>
        <w:t>нсфертов между этими бюджетами), образуют консолидированный бюджет муниципального района.</w:t>
      </w:r>
    </w:p>
    <w:bookmarkEnd w:id="136"/>
    <w:p w:rsidR="00000000" w:rsidRDefault="00AA57B4">
      <w:pPr>
        <w:ind w:firstLine="72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w:t>
      </w:r>
      <w:r>
        <w:t>торий, не являющихся муниципальными образованиями.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55" w:history="1">
        <w:r>
          <w:rPr>
            <w:rStyle w:val="a4"/>
            <w:sz w:val="26"/>
            <w:szCs w:val="26"/>
          </w:rPr>
          <w:t>комментарии</w:t>
        </w:r>
      </w:hyperlink>
      <w:r>
        <w:rPr>
          <w:sz w:val="26"/>
          <w:szCs w:val="26"/>
        </w:rPr>
        <w:t xml:space="preserve"> к статье 15 БК РФ</w:t>
      </w:r>
    </w:p>
    <w:p w:rsidR="00000000" w:rsidRDefault="00AA57B4">
      <w:pPr>
        <w:pStyle w:val="afa"/>
        <w:ind w:left="170"/>
        <w:rPr>
          <w:sz w:val="26"/>
          <w:szCs w:val="26"/>
        </w:rPr>
      </w:pPr>
    </w:p>
    <w:p w:rsidR="00000000" w:rsidRDefault="00AA57B4">
      <w:pPr>
        <w:pStyle w:val="af2"/>
        <w:rPr>
          <w:sz w:val="26"/>
          <w:szCs w:val="26"/>
        </w:rPr>
      </w:pPr>
      <w:bookmarkStart w:id="137" w:name="sub_16"/>
      <w:r>
        <w:rPr>
          <w:rStyle w:val="a3"/>
        </w:rPr>
        <w:t>Статья 16</w:t>
      </w:r>
      <w:r>
        <w:rPr>
          <w:sz w:val="26"/>
          <w:szCs w:val="26"/>
        </w:rPr>
        <w:t xml:space="preserve">. </w:t>
      </w:r>
      <w:hyperlink r:id="rId56" w:history="1">
        <w:r>
          <w:rPr>
            <w:rStyle w:val="a4"/>
            <w:sz w:val="26"/>
            <w:szCs w:val="26"/>
          </w:rPr>
          <w:t>Утратила силу</w:t>
        </w:r>
      </w:hyperlink>
      <w:r>
        <w:rPr>
          <w:sz w:val="26"/>
          <w:szCs w:val="26"/>
        </w:rPr>
        <w:t xml:space="preserve"> с 1 января 2008 г.</w:t>
      </w:r>
    </w:p>
    <w:bookmarkEnd w:id="137"/>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16</w:t>
      </w:r>
    </w:p>
    <w:p w:rsidR="00000000" w:rsidRDefault="00AA57B4">
      <w:pPr>
        <w:pStyle w:val="afb"/>
        <w:spacing w:before="75"/>
        <w:ind w:left="170"/>
        <w:rPr>
          <w:sz w:val="26"/>
          <w:szCs w:val="26"/>
        </w:rPr>
      </w:pPr>
    </w:p>
    <w:p w:rsidR="00000000" w:rsidRDefault="00AA57B4">
      <w:pPr>
        <w:pStyle w:val="af2"/>
        <w:rPr>
          <w:sz w:val="26"/>
          <w:szCs w:val="26"/>
        </w:rPr>
      </w:pPr>
      <w:bookmarkStart w:id="138" w:name="sub_17"/>
      <w:r>
        <w:rPr>
          <w:rStyle w:val="a3"/>
        </w:rPr>
        <w:t>Статья 17.</w:t>
      </w:r>
      <w:r>
        <w:rPr>
          <w:sz w:val="26"/>
          <w:szCs w:val="26"/>
        </w:rPr>
        <w:t xml:space="preserve"> </w:t>
      </w:r>
      <w:hyperlink r:id="rId57" w:history="1">
        <w:r>
          <w:rPr>
            <w:rStyle w:val="a4"/>
            <w:sz w:val="26"/>
            <w:szCs w:val="26"/>
          </w:rPr>
          <w:t>Утратила силу</w:t>
        </w:r>
      </w:hyperlink>
      <w:r>
        <w:rPr>
          <w:sz w:val="26"/>
          <w:szCs w:val="26"/>
        </w:rPr>
        <w:t xml:space="preserve"> с 1 января 2008 г.</w:t>
      </w:r>
    </w:p>
    <w:bookmarkEnd w:id="138"/>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17</w:t>
      </w:r>
    </w:p>
    <w:p w:rsidR="00000000" w:rsidRDefault="00AA57B4">
      <w:pPr>
        <w:pStyle w:val="afb"/>
        <w:spacing w:before="75"/>
        <w:ind w:left="170"/>
        <w:rPr>
          <w:sz w:val="26"/>
          <w:szCs w:val="26"/>
        </w:rPr>
      </w:pPr>
    </w:p>
    <w:p w:rsidR="00000000" w:rsidRDefault="00AA57B4">
      <w:pPr>
        <w:pStyle w:val="1"/>
        <w:rPr>
          <w:sz w:val="26"/>
          <w:szCs w:val="26"/>
        </w:rPr>
      </w:pPr>
      <w:bookmarkStart w:id="139" w:name="sub_20004"/>
      <w:r>
        <w:rPr>
          <w:sz w:val="26"/>
          <w:szCs w:val="26"/>
        </w:rPr>
        <w:lastRenderedPageBreak/>
        <w:t>Глава 4. Бюджетная классификация Российской Федерации</w:t>
      </w:r>
    </w:p>
    <w:bookmarkEnd w:id="139"/>
    <w:p w:rsidR="00000000" w:rsidRDefault="00AA57B4">
      <w:pPr>
        <w:ind w:firstLine="720"/>
        <w:jc w:val="both"/>
      </w:pPr>
    </w:p>
    <w:p w:rsidR="00000000" w:rsidRDefault="00AA57B4">
      <w:pPr>
        <w:pStyle w:val="afa"/>
        <w:ind w:left="170"/>
        <w:rPr>
          <w:color w:val="000000"/>
          <w:sz w:val="16"/>
          <w:szCs w:val="16"/>
        </w:rPr>
      </w:pPr>
      <w:bookmarkStart w:id="140" w:name="sub_18"/>
      <w:r>
        <w:rPr>
          <w:color w:val="000000"/>
          <w:sz w:val="16"/>
          <w:szCs w:val="16"/>
        </w:rPr>
        <w:t>Информация об и</w:t>
      </w:r>
      <w:r>
        <w:rPr>
          <w:color w:val="000000"/>
          <w:sz w:val="16"/>
          <w:szCs w:val="16"/>
        </w:rPr>
        <w:t>зменениях:</w:t>
      </w:r>
    </w:p>
    <w:bookmarkEnd w:id="140"/>
    <w:p w:rsidR="00000000" w:rsidRDefault="00AA57B4">
      <w:pPr>
        <w:pStyle w:val="afb"/>
        <w:spacing w:before="75"/>
        <w:ind w:left="170"/>
        <w:rPr>
          <w:sz w:val="26"/>
          <w:szCs w:val="26"/>
        </w:rPr>
      </w:pPr>
      <w:r>
        <w:rPr>
          <w:sz w:val="26"/>
          <w:szCs w:val="26"/>
        </w:rPr>
        <w:fldChar w:fldCharType="begin"/>
      </w:r>
      <w:r>
        <w:rPr>
          <w:sz w:val="26"/>
          <w:szCs w:val="26"/>
        </w:rPr>
        <w:instrText>HYPERLINK "garantF1://12053172.320"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18 настоящего Кодекса изложена в новой редакции, </w:t>
      </w:r>
      <w:hyperlink r:id="rId58"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w:t>
      </w:r>
      <w:r>
        <w:rPr>
          <w:sz w:val="26"/>
          <w:szCs w:val="26"/>
        </w:rPr>
        <w:t>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 xml:space="preserve">Статья 18. </w:t>
      </w:r>
      <w:r>
        <w:rPr>
          <w:sz w:val="26"/>
          <w:szCs w:val="26"/>
        </w:rPr>
        <w:t>Бюджетная классификация Российской Федерации</w:t>
      </w:r>
    </w:p>
    <w:p w:rsidR="00000000" w:rsidRDefault="00AA57B4">
      <w:pPr>
        <w:ind w:firstLine="720"/>
        <w:jc w:val="both"/>
      </w:pPr>
      <w:bookmarkStart w:id="141" w:name="sub_1801"/>
      <w:r>
        <w:t xml:space="preserve">1. </w:t>
      </w:r>
      <w:hyperlink r:id="rId59" w:history="1">
        <w:r>
          <w:rPr>
            <w:rStyle w:val="a4"/>
          </w:rPr>
          <w:t>Бюджетная классификация</w:t>
        </w:r>
      </w:hyperlink>
      <w:r>
        <w:t xml:space="preserve"> Российской Федерации является группировкой доходов, расходов и источников финансирования дефицитов бюджето</w:t>
      </w:r>
      <w:r>
        <w:t>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000000" w:rsidRDefault="00AA57B4">
      <w:pPr>
        <w:ind w:firstLine="720"/>
        <w:jc w:val="both"/>
      </w:pPr>
      <w:bookmarkStart w:id="142" w:name="sub_1803"/>
      <w:bookmarkEnd w:id="141"/>
      <w:r>
        <w:t>2. Определение принци</w:t>
      </w:r>
      <w:r>
        <w:t xml:space="preserve">пов назначения, структуры кодов </w:t>
      </w:r>
      <w:hyperlink r:id="rId60" w:history="1">
        <w:r>
          <w:rPr>
            <w:rStyle w:val="a4"/>
          </w:rPr>
          <w:t>бюджетной классификации</w:t>
        </w:r>
      </w:hyperlink>
      <w:r>
        <w:t xml:space="preserve">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w:t>
      </w:r>
      <w:r>
        <w:t>тся едиными для бюджетов бюджетной системы Российской Федерации, осуществляются Министерством финансов Российской Федерации.</w:t>
      </w:r>
    </w:p>
    <w:bookmarkEnd w:id="142"/>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1" w:history="1">
        <w:r>
          <w:rPr>
            <w:rStyle w:val="a4"/>
            <w:sz w:val="26"/>
            <w:szCs w:val="26"/>
          </w:rPr>
          <w:t>комментарии</w:t>
        </w:r>
      </w:hyperlink>
      <w:r>
        <w:rPr>
          <w:sz w:val="26"/>
          <w:szCs w:val="26"/>
        </w:rPr>
        <w:t xml:space="preserve"> к статье 18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43" w:name="sub_19"/>
      <w:r>
        <w:rPr>
          <w:color w:val="000000"/>
          <w:sz w:val="16"/>
          <w:szCs w:val="16"/>
        </w:rPr>
        <w:t>Информация об изменениях:</w:t>
      </w:r>
    </w:p>
    <w:bookmarkEnd w:id="143"/>
    <w:p w:rsidR="00000000" w:rsidRDefault="00AA57B4">
      <w:pPr>
        <w:pStyle w:val="afb"/>
        <w:spacing w:before="75"/>
        <w:ind w:left="170"/>
        <w:rPr>
          <w:sz w:val="26"/>
          <w:szCs w:val="26"/>
        </w:rPr>
      </w:pPr>
      <w:r>
        <w:rPr>
          <w:sz w:val="26"/>
          <w:szCs w:val="26"/>
        </w:rPr>
        <w:fldChar w:fldCharType="begin"/>
      </w:r>
      <w:r>
        <w:rPr>
          <w:sz w:val="26"/>
          <w:szCs w:val="26"/>
        </w:rPr>
        <w:instrText>HYPERL</w:instrText>
      </w:r>
      <w:r>
        <w:rPr>
          <w:sz w:val="26"/>
          <w:szCs w:val="26"/>
        </w:rPr>
        <w:instrText>INK "garantF1://12053172.320"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19 настоящего Кодекса изложена в новой редакции, </w:t>
      </w:r>
      <w:hyperlink r:id="rId62"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w:t>
      </w:r>
      <w:r>
        <w:rPr>
          <w:rStyle w:val="a3"/>
        </w:rPr>
        <w:t>я 19.</w:t>
      </w:r>
      <w:r>
        <w:rPr>
          <w:sz w:val="26"/>
          <w:szCs w:val="26"/>
        </w:rPr>
        <w:t xml:space="preserve"> Состав бюджетной классификации Российской Федерации</w:t>
      </w:r>
    </w:p>
    <w:p w:rsidR="00000000" w:rsidRDefault="00AA57B4">
      <w:pPr>
        <w:ind w:firstLine="720"/>
        <w:jc w:val="both"/>
      </w:pPr>
      <w:hyperlink r:id="rId63" w:history="1">
        <w:r>
          <w:rPr>
            <w:rStyle w:val="a4"/>
          </w:rPr>
          <w:t>Бюджетная классификация</w:t>
        </w:r>
      </w:hyperlink>
      <w:r>
        <w:t xml:space="preserve"> Российской Федерации включает:</w:t>
      </w:r>
    </w:p>
    <w:p w:rsidR="00000000" w:rsidRDefault="00AA57B4">
      <w:pPr>
        <w:ind w:firstLine="720"/>
        <w:jc w:val="both"/>
      </w:pPr>
      <w:hyperlink r:id="rId64" w:history="1">
        <w:r>
          <w:rPr>
            <w:rStyle w:val="a4"/>
          </w:rPr>
          <w:t>классификацию доходов</w:t>
        </w:r>
      </w:hyperlink>
      <w:r>
        <w:t xml:space="preserve"> бюджетов;</w:t>
      </w:r>
    </w:p>
    <w:p w:rsidR="00000000" w:rsidRDefault="00AA57B4">
      <w:pPr>
        <w:ind w:firstLine="720"/>
        <w:jc w:val="both"/>
      </w:pPr>
      <w:hyperlink r:id="rId65" w:history="1">
        <w:r>
          <w:rPr>
            <w:rStyle w:val="a4"/>
          </w:rPr>
          <w:t>классификацию расходов</w:t>
        </w:r>
      </w:hyperlink>
      <w:r>
        <w:t xml:space="preserve"> бюджетов;</w:t>
      </w:r>
    </w:p>
    <w:p w:rsidR="00000000" w:rsidRDefault="00AA57B4">
      <w:pPr>
        <w:ind w:firstLine="720"/>
        <w:jc w:val="both"/>
      </w:pPr>
      <w:hyperlink r:id="rId66" w:history="1">
        <w:r>
          <w:rPr>
            <w:rStyle w:val="a4"/>
          </w:rPr>
          <w:t>классификацию источников финансирования</w:t>
        </w:r>
      </w:hyperlink>
      <w:r>
        <w:t xml:space="preserve"> дефицитов бюджетов;</w:t>
      </w:r>
    </w:p>
    <w:bookmarkStart w:id="144" w:name="sub_1905"/>
    <w:p w:rsidR="00000000" w:rsidRDefault="00AA57B4">
      <w:pPr>
        <w:ind w:firstLine="720"/>
        <w:jc w:val="both"/>
      </w:pPr>
      <w:r>
        <w:fldChar w:fldCharType="begin"/>
      </w:r>
      <w:r>
        <w:instrText>HYPERLINK "garantF1://70009900.14000"</w:instrText>
      </w:r>
      <w:r>
        <w:fldChar w:fldCharType="separate"/>
      </w:r>
      <w:r>
        <w:rPr>
          <w:rStyle w:val="a4"/>
        </w:rPr>
        <w:t>классификацию операций публично-правовых образований</w:t>
      </w:r>
      <w:r>
        <w:fldChar w:fldCharType="end"/>
      </w:r>
      <w:r>
        <w:t xml:space="preserve"> (далее - классификация операций сектора государственного управления).</w:t>
      </w:r>
    </w:p>
    <w:bookmarkEnd w:id="144"/>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7" w:history="1">
        <w:r>
          <w:rPr>
            <w:rStyle w:val="a4"/>
            <w:sz w:val="26"/>
            <w:szCs w:val="26"/>
          </w:rPr>
          <w:t>комментарии</w:t>
        </w:r>
      </w:hyperlink>
      <w:r>
        <w:rPr>
          <w:sz w:val="26"/>
          <w:szCs w:val="26"/>
        </w:rPr>
        <w:t xml:space="preserve"> к статье 19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45" w:name="sub_20"/>
      <w:r>
        <w:rPr>
          <w:color w:val="000000"/>
          <w:sz w:val="16"/>
          <w:szCs w:val="16"/>
        </w:rPr>
        <w:t>Информация об изменениях:</w:t>
      </w:r>
    </w:p>
    <w:bookmarkEnd w:id="145"/>
    <w:p w:rsidR="00000000" w:rsidRDefault="00AA57B4">
      <w:pPr>
        <w:pStyle w:val="afb"/>
        <w:spacing w:before="75"/>
        <w:ind w:left="170"/>
        <w:rPr>
          <w:sz w:val="26"/>
          <w:szCs w:val="26"/>
        </w:rPr>
      </w:pPr>
      <w:r>
        <w:rPr>
          <w:sz w:val="26"/>
          <w:szCs w:val="26"/>
        </w:rPr>
        <w:fldChar w:fldCharType="begin"/>
      </w:r>
      <w:r>
        <w:rPr>
          <w:sz w:val="26"/>
          <w:szCs w:val="26"/>
        </w:rPr>
        <w:instrText>HYPERLINK "garantF1://12053172.320"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w:t>
      </w:r>
      <w:r>
        <w:rPr>
          <w:sz w:val="26"/>
          <w:szCs w:val="26"/>
        </w:rPr>
        <w:t xml:space="preserve"> 26 апреля 2007 г. N 63-ФЗ статья 20 настоящего Кодекса изложена в новой редакции, </w:t>
      </w:r>
      <w:hyperlink r:id="rId68"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lastRenderedPageBreak/>
        <w:t>Статья 20.</w:t>
      </w:r>
      <w:r>
        <w:rPr>
          <w:sz w:val="26"/>
          <w:szCs w:val="26"/>
        </w:rPr>
        <w:t xml:space="preserve"> Классификация доходов бюджетов</w:t>
      </w:r>
    </w:p>
    <w:p w:rsidR="00000000" w:rsidRDefault="00AA57B4">
      <w:pPr>
        <w:ind w:firstLine="720"/>
        <w:jc w:val="both"/>
      </w:pPr>
      <w:bookmarkStart w:id="146" w:name="sub_200001"/>
      <w:r>
        <w:t xml:space="preserve">1. Код </w:t>
      </w:r>
      <w:hyperlink r:id="rId69" w:history="1">
        <w:r>
          <w:rPr>
            <w:rStyle w:val="a4"/>
          </w:rPr>
          <w:t>классификации доходов</w:t>
        </w:r>
      </w:hyperlink>
      <w:r>
        <w:t xml:space="preserve"> бюджетов Российской Федерации состоит из:</w:t>
      </w:r>
    </w:p>
    <w:p w:rsidR="00000000" w:rsidRDefault="00AA57B4">
      <w:pPr>
        <w:ind w:firstLine="720"/>
        <w:jc w:val="both"/>
      </w:pPr>
      <w:bookmarkStart w:id="147" w:name="sub_2000011"/>
      <w:bookmarkEnd w:id="146"/>
      <w:r>
        <w:t>1) кода главного администратора доходов бюджета;</w:t>
      </w:r>
    </w:p>
    <w:p w:rsidR="00000000" w:rsidRDefault="00AA57B4">
      <w:pPr>
        <w:ind w:firstLine="720"/>
        <w:jc w:val="both"/>
      </w:pPr>
      <w:bookmarkStart w:id="148" w:name="sub_2000012"/>
      <w:bookmarkEnd w:id="147"/>
      <w:r>
        <w:t>2) кода вида доходов;</w:t>
      </w:r>
    </w:p>
    <w:p w:rsidR="00000000" w:rsidRDefault="00AA57B4">
      <w:pPr>
        <w:ind w:firstLine="720"/>
        <w:jc w:val="both"/>
      </w:pPr>
      <w:bookmarkStart w:id="149" w:name="sub_2000013"/>
      <w:bookmarkEnd w:id="148"/>
      <w:r>
        <w:t xml:space="preserve">3) кода подвида </w:t>
      </w:r>
      <w:r>
        <w:t>доходов;</w:t>
      </w:r>
    </w:p>
    <w:p w:rsidR="00000000" w:rsidRDefault="00AA57B4">
      <w:pPr>
        <w:ind w:firstLine="720"/>
        <w:jc w:val="both"/>
      </w:pPr>
      <w:bookmarkStart w:id="150" w:name="sub_2000014"/>
      <w:bookmarkEnd w:id="149"/>
      <w:r>
        <w:t>4) кода классификации операций сектора государственного управления, относящихся к доходам бюджетов.</w:t>
      </w:r>
    </w:p>
    <w:p w:rsidR="00000000" w:rsidRDefault="00AA57B4">
      <w:pPr>
        <w:pStyle w:val="afa"/>
        <w:ind w:left="170"/>
        <w:rPr>
          <w:color w:val="000000"/>
          <w:sz w:val="16"/>
          <w:szCs w:val="16"/>
        </w:rPr>
      </w:pPr>
      <w:bookmarkStart w:id="151" w:name="sub_20000002"/>
      <w:bookmarkEnd w:id="150"/>
      <w:r>
        <w:rPr>
          <w:color w:val="000000"/>
          <w:sz w:val="16"/>
          <w:szCs w:val="16"/>
        </w:rPr>
        <w:t>Информация об изменениях:</w:t>
      </w:r>
    </w:p>
    <w:bookmarkEnd w:id="151"/>
    <w:p w:rsidR="00000000" w:rsidRDefault="00AA57B4">
      <w:pPr>
        <w:pStyle w:val="afb"/>
        <w:spacing w:before="75"/>
        <w:ind w:left="170"/>
        <w:rPr>
          <w:sz w:val="26"/>
          <w:szCs w:val="26"/>
        </w:rPr>
      </w:pPr>
      <w:r>
        <w:rPr>
          <w:sz w:val="26"/>
          <w:szCs w:val="26"/>
        </w:rPr>
        <w:fldChar w:fldCharType="begin"/>
      </w:r>
      <w:r>
        <w:rPr>
          <w:sz w:val="26"/>
          <w:szCs w:val="26"/>
        </w:rPr>
        <w:instrText>HYPERLINK "garantF1://12071671.11"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17 д</w:t>
      </w:r>
      <w:r>
        <w:rPr>
          <w:sz w:val="26"/>
          <w:szCs w:val="26"/>
        </w:rPr>
        <w:t xml:space="preserve">екабря 2009 г. N 314-ФЗ в пункт 2 статьи 20 настоящего Кодекса внесены изменения, </w:t>
      </w:r>
      <w:hyperlink r:id="rId70" w:history="1">
        <w:r>
          <w:rPr>
            <w:rStyle w:val="a4"/>
            <w:sz w:val="26"/>
            <w:szCs w:val="26"/>
          </w:rPr>
          <w:t>вступающие в силу</w:t>
        </w:r>
      </w:hyperlink>
      <w:r>
        <w:rPr>
          <w:sz w:val="26"/>
          <w:szCs w:val="26"/>
        </w:rPr>
        <w:t xml:space="preserve"> с 1 января 2010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2. Перечень и коды главных администраторов доходов бюджета, з</w:t>
      </w:r>
      <w:r>
        <w:t>акрепляемые за ними виды (подвиды) доходов бюджета утверждаются законом (решением) о соответствующем бюджете.</w:t>
      </w:r>
    </w:p>
    <w:p w:rsidR="00000000" w:rsidRDefault="00AA57B4">
      <w:pPr>
        <w:ind w:firstLine="720"/>
        <w:jc w:val="both"/>
      </w:pPr>
      <w:bookmarkStart w:id="152" w:name="sub_244"/>
      <w:r>
        <w:t>В случаях изменения состава и (или) функций главных администраторов доходов бюджета, а также изменения принципов назначения и присвоения ст</w:t>
      </w:r>
      <w:r>
        <w:t xml:space="preserve">руктуры кодов </w:t>
      </w:r>
      <w:hyperlink r:id="rId71" w:history="1">
        <w:r>
          <w:rPr>
            <w:rStyle w:val="a4"/>
          </w:rPr>
          <w:t>классификации доходов</w:t>
        </w:r>
      </w:hyperlink>
      <w:r>
        <w:t xml:space="preserve">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w:t>
      </w:r>
      <w:r>
        <w:t xml:space="preserve"> правового акта (муниципального правового акта) финансового органа без внесения изменений в закон (решение) о бюджете.</w:t>
      </w:r>
    </w:p>
    <w:p w:rsidR="00000000" w:rsidRDefault="00AA57B4">
      <w:pPr>
        <w:ind w:firstLine="720"/>
        <w:jc w:val="both"/>
      </w:pPr>
      <w:bookmarkStart w:id="153" w:name="sub_200003"/>
      <w:bookmarkEnd w:id="152"/>
      <w:r>
        <w:t>3. Код вида доходов включает группу, подгруппу, статью, подстатью и элемент дохода.</w:t>
      </w:r>
    </w:p>
    <w:p w:rsidR="00000000" w:rsidRDefault="00AA57B4">
      <w:pPr>
        <w:ind w:firstLine="720"/>
        <w:jc w:val="both"/>
      </w:pPr>
      <w:bookmarkStart w:id="154" w:name="sub_200004"/>
      <w:bookmarkEnd w:id="153"/>
      <w:r>
        <w:t>4. Едиными для б</w:t>
      </w:r>
      <w:r>
        <w:t>юджетов бюджетной системы Российской Федерации группами и подгруппами доходов бюджетов являются:</w:t>
      </w:r>
    </w:p>
    <w:p w:rsidR="00000000" w:rsidRDefault="00AA57B4">
      <w:pPr>
        <w:ind w:firstLine="720"/>
        <w:jc w:val="both"/>
      </w:pPr>
      <w:bookmarkStart w:id="155" w:name="sub_2000041"/>
      <w:bookmarkEnd w:id="154"/>
      <w:r>
        <w:t>1) налоговые и неналоговые доходы:</w:t>
      </w:r>
    </w:p>
    <w:p w:rsidR="00000000" w:rsidRDefault="00AA57B4">
      <w:pPr>
        <w:ind w:firstLine="720"/>
        <w:jc w:val="both"/>
      </w:pPr>
      <w:bookmarkStart w:id="156" w:name="sub_135001"/>
      <w:bookmarkEnd w:id="155"/>
      <w:r>
        <w:t>налоги на прибыль, доходы;</w:t>
      </w:r>
    </w:p>
    <w:p w:rsidR="00000000" w:rsidRDefault="00AA57B4">
      <w:pPr>
        <w:ind w:firstLine="720"/>
        <w:jc w:val="both"/>
      </w:pPr>
      <w:bookmarkStart w:id="157" w:name="sub_135002"/>
      <w:bookmarkEnd w:id="156"/>
      <w:r>
        <w:t xml:space="preserve">абзац третий </w:t>
      </w:r>
      <w:hyperlink r:id="rId72" w:history="1">
        <w:r>
          <w:rPr>
            <w:rStyle w:val="a4"/>
          </w:rPr>
          <w:t>утратил силу</w:t>
        </w:r>
      </w:hyperlink>
      <w:r>
        <w:t xml:space="preserve"> с 1 января 2010 г.;</w:t>
      </w:r>
    </w:p>
    <w:bookmarkEnd w:id="157"/>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третьего подпункта 1 пункта 4 статьи 20</w:t>
      </w:r>
    </w:p>
    <w:p w:rsidR="00000000" w:rsidRDefault="00AA57B4">
      <w:pPr>
        <w:ind w:firstLine="720"/>
        <w:jc w:val="both"/>
      </w:pPr>
      <w:bookmarkStart w:id="158" w:name="sub_135003"/>
      <w:r>
        <w:t>налоги на товары (работы, услуги), реализуемые на территории Российской Федерации;</w:t>
      </w:r>
    </w:p>
    <w:bookmarkEnd w:id="158"/>
    <w:p w:rsidR="00000000" w:rsidRDefault="00AA57B4">
      <w:pPr>
        <w:ind w:firstLine="720"/>
        <w:jc w:val="both"/>
      </w:pPr>
      <w:r>
        <w:t xml:space="preserve">налоги </w:t>
      </w:r>
      <w:r>
        <w:t>на товары, ввозимые на территорию Российской Федерации;</w:t>
      </w:r>
    </w:p>
    <w:p w:rsidR="00000000" w:rsidRDefault="00AA57B4">
      <w:pPr>
        <w:ind w:firstLine="720"/>
        <w:jc w:val="both"/>
      </w:pPr>
      <w:r>
        <w:t>налоги на совокупный доход;</w:t>
      </w:r>
    </w:p>
    <w:p w:rsidR="00000000" w:rsidRDefault="00AA57B4">
      <w:pPr>
        <w:ind w:firstLine="720"/>
        <w:jc w:val="both"/>
      </w:pPr>
      <w:r>
        <w:t>налоги на имущество;</w:t>
      </w:r>
    </w:p>
    <w:p w:rsidR="00000000" w:rsidRDefault="00AA57B4">
      <w:pPr>
        <w:ind w:firstLine="720"/>
        <w:jc w:val="both"/>
      </w:pPr>
      <w:r>
        <w:t>налоги, сборы и регулярные платежи за пользование природными ресурсами;</w:t>
      </w:r>
    </w:p>
    <w:p w:rsidR="00000000" w:rsidRDefault="00AA57B4">
      <w:pPr>
        <w:ind w:firstLine="720"/>
        <w:jc w:val="both"/>
      </w:pPr>
      <w:r>
        <w:t>государственная пошлина;</w:t>
      </w:r>
    </w:p>
    <w:p w:rsidR="00000000" w:rsidRDefault="00AA57B4">
      <w:pPr>
        <w:ind w:firstLine="720"/>
        <w:jc w:val="both"/>
      </w:pPr>
      <w:r>
        <w:t>задолженность и перерасчеты по отмененным налогам, сбо</w:t>
      </w:r>
      <w:r>
        <w:t>рам и иным обязательным платежам;</w:t>
      </w:r>
    </w:p>
    <w:p w:rsidR="00000000" w:rsidRDefault="00AA57B4">
      <w:pPr>
        <w:ind w:firstLine="720"/>
        <w:jc w:val="both"/>
      </w:pPr>
      <w:bookmarkStart w:id="159" w:name="sub_13500110"/>
      <w:r>
        <w:t>страховые взносы на обязательное социальное страхование;</w:t>
      </w:r>
    </w:p>
    <w:p w:rsidR="00000000" w:rsidRDefault="00AA57B4">
      <w:pPr>
        <w:ind w:firstLine="720"/>
        <w:jc w:val="both"/>
      </w:pPr>
      <w:bookmarkStart w:id="160" w:name="sub_1350011"/>
      <w:bookmarkEnd w:id="159"/>
      <w:r>
        <w:t>доходы от внешнеэкономической деятельности;</w:t>
      </w:r>
    </w:p>
    <w:bookmarkEnd w:id="160"/>
    <w:p w:rsidR="00000000" w:rsidRDefault="00AA57B4">
      <w:pPr>
        <w:ind w:firstLine="720"/>
        <w:jc w:val="both"/>
      </w:pPr>
      <w:r>
        <w:t>доходы от использования имущества, находящегося в государственной и муницип</w:t>
      </w:r>
      <w:r>
        <w:t>альной собственности;</w:t>
      </w:r>
    </w:p>
    <w:p w:rsidR="00000000" w:rsidRDefault="00AA57B4">
      <w:pPr>
        <w:ind w:firstLine="720"/>
        <w:jc w:val="both"/>
      </w:pPr>
      <w:r>
        <w:lastRenderedPageBreak/>
        <w:t>платежи при пользовании природными ресурсами;</w:t>
      </w:r>
    </w:p>
    <w:p w:rsidR="00000000" w:rsidRDefault="00AA57B4">
      <w:pPr>
        <w:ind w:firstLine="720"/>
        <w:jc w:val="both"/>
      </w:pPr>
      <w:r>
        <w:t>доходы от оказания платных услуг и компенсации затрат государства;</w:t>
      </w:r>
    </w:p>
    <w:p w:rsidR="00000000" w:rsidRDefault="00AA57B4">
      <w:pPr>
        <w:ind w:firstLine="720"/>
        <w:jc w:val="both"/>
      </w:pPr>
      <w:r>
        <w:t>доходы от продажи материальных и нематериальных активов;</w:t>
      </w:r>
    </w:p>
    <w:p w:rsidR="00000000" w:rsidRDefault="00AA57B4">
      <w:pPr>
        <w:ind w:firstLine="720"/>
        <w:jc w:val="both"/>
      </w:pPr>
      <w:r>
        <w:t>административные платежи и сборы;</w:t>
      </w:r>
    </w:p>
    <w:p w:rsidR="00000000" w:rsidRDefault="00AA57B4">
      <w:pPr>
        <w:ind w:firstLine="720"/>
        <w:jc w:val="both"/>
      </w:pPr>
      <w:r>
        <w:t>штрафы, санкции, возмещение ущ</w:t>
      </w:r>
      <w:r>
        <w:t>ерба;</w:t>
      </w:r>
    </w:p>
    <w:p w:rsidR="00000000" w:rsidRDefault="00AA57B4">
      <w:pPr>
        <w:ind w:firstLine="720"/>
        <w:jc w:val="both"/>
      </w:pPr>
      <w:bookmarkStart w:id="161" w:name="sub_1350018"/>
      <w:r>
        <w:t xml:space="preserve">абзацы девятнадцатый - двадцатый </w:t>
      </w:r>
      <w:hyperlink r:id="rId73" w:history="1">
        <w:r>
          <w:rPr>
            <w:rStyle w:val="a4"/>
          </w:rPr>
          <w:t>утратили силу</w:t>
        </w:r>
      </w:hyperlink>
      <w:r>
        <w:t xml:space="preserve"> с 1 января 2011 г.;</w:t>
      </w:r>
    </w:p>
    <w:bookmarkEnd w:id="161"/>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абзацев девятнадцатого - двадцатого подпункта 1 статьи 20</w:t>
      </w:r>
    </w:p>
    <w:p w:rsidR="00000000" w:rsidRDefault="00AA57B4">
      <w:pPr>
        <w:ind w:firstLine="720"/>
        <w:jc w:val="both"/>
      </w:pPr>
      <w:bookmarkStart w:id="162" w:name="sub_1350020"/>
      <w:r>
        <w:t>прочие неналого</w:t>
      </w:r>
      <w:r>
        <w:t>вые доходы;</w:t>
      </w:r>
    </w:p>
    <w:p w:rsidR="00000000" w:rsidRDefault="00AA57B4">
      <w:pPr>
        <w:pStyle w:val="afa"/>
        <w:ind w:left="170"/>
        <w:rPr>
          <w:color w:val="000000"/>
          <w:sz w:val="16"/>
          <w:szCs w:val="16"/>
        </w:rPr>
      </w:pPr>
      <w:bookmarkStart w:id="163" w:name="sub_2000042"/>
      <w:bookmarkEnd w:id="162"/>
      <w:r>
        <w:rPr>
          <w:color w:val="000000"/>
          <w:sz w:val="16"/>
          <w:szCs w:val="16"/>
        </w:rPr>
        <w:t>Информация об изменениях:</w:t>
      </w:r>
    </w:p>
    <w:bookmarkEnd w:id="163"/>
    <w:p w:rsidR="00000000" w:rsidRDefault="00AA57B4">
      <w:pPr>
        <w:pStyle w:val="afb"/>
        <w:spacing w:before="75"/>
        <w:ind w:left="170"/>
        <w:rPr>
          <w:sz w:val="26"/>
          <w:szCs w:val="26"/>
        </w:rPr>
      </w:pPr>
      <w:r>
        <w:rPr>
          <w:sz w:val="26"/>
          <w:szCs w:val="26"/>
        </w:rPr>
        <w:fldChar w:fldCharType="begin"/>
      </w:r>
      <w:r>
        <w:rPr>
          <w:sz w:val="26"/>
          <w:szCs w:val="26"/>
        </w:rPr>
        <w:instrText>HYPERLINK "garantF1://12075589.130031"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подпункт 2 пункта 4 статьи 20 настоящего Кодекса внесены изменения, </w:t>
      </w:r>
      <w:hyperlink r:id="rId74"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подпункта в предыдущей редакции</w:t>
      </w:r>
    </w:p>
    <w:p w:rsidR="00000000" w:rsidRDefault="00AA57B4">
      <w:pPr>
        <w:ind w:firstLine="720"/>
        <w:jc w:val="both"/>
      </w:pPr>
      <w:r>
        <w:t>2) безвозмездные поступления:</w:t>
      </w:r>
    </w:p>
    <w:p w:rsidR="00000000" w:rsidRDefault="00AA57B4">
      <w:pPr>
        <w:ind w:firstLine="720"/>
        <w:jc w:val="both"/>
      </w:pPr>
      <w:r>
        <w:t>безвозмездные поступления от нерезидентов;</w:t>
      </w:r>
    </w:p>
    <w:p w:rsidR="00000000" w:rsidRDefault="00AA57B4">
      <w:pPr>
        <w:ind w:firstLine="720"/>
        <w:jc w:val="both"/>
      </w:pPr>
      <w:r>
        <w:t>безвозмездные поступления от других бюджетов бюджетной системы Российской Федерации;</w:t>
      </w:r>
    </w:p>
    <w:p w:rsidR="00000000" w:rsidRDefault="00AA57B4">
      <w:pPr>
        <w:ind w:firstLine="720"/>
        <w:jc w:val="both"/>
      </w:pPr>
      <w:r>
        <w:t>безвозме</w:t>
      </w:r>
      <w:r>
        <w:t>здные поступления от государственных (муниципальных) организаций;</w:t>
      </w:r>
    </w:p>
    <w:p w:rsidR="00000000" w:rsidRDefault="00AA57B4">
      <w:pPr>
        <w:ind w:firstLine="720"/>
        <w:jc w:val="both"/>
      </w:pPr>
      <w:r>
        <w:t>безвозмездные поступления от негосударственных организаций;</w:t>
      </w:r>
    </w:p>
    <w:p w:rsidR="00000000" w:rsidRDefault="00AA57B4">
      <w:pPr>
        <w:ind w:firstLine="720"/>
        <w:jc w:val="both"/>
      </w:pPr>
      <w:r>
        <w:t>безвозмездные поступления от наднациональных организаций;</w:t>
      </w:r>
    </w:p>
    <w:p w:rsidR="00000000" w:rsidRDefault="00AA57B4">
      <w:pPr>
        <w:ind w:firstLine="720"/>
        <w:jc w:val="both"/>
      </w:pPr>
      <w:bookmarkStart w:id="164" w:name="sub_20000427"/>
      <w:r>
        <w:t xml:space="preserve">доходы бюджетов бюджетной системы Российской Федерации от </w:t>
      </w:r>
      <w:r>
        <w:t>возврата остатков субсидий, субвенций и иных межбюджетных трансфертов, имеющих целевое назначение, прошлых лет;</w:t>
      </w:r>
    </w:p>
    <w:p w:rsidR="00000000" w:rsidRDefault="00AA57B4">
      <w:pPr>
        <w:ind w:firstLine="720"/>
        <w:jc w:val="both"/>
      </w:pPr>
      <w:bookmarkStart w:id="165" w:name="sub_20000428"/>
      <w:bookmarkEnd w:id="164"/>
      <w:r>
        <w:t>возврат остатков субсидий, субвенций и иных межбюджетных трансфертов, имеющих целевое назначение, прошлых лет;</w:t>
      </w:r>
    </w:p>
    <w:p w:rsidR="00000000" w:rsidRDefault="00AA57B4">
      <w:pPr>
        <w:ind w:firstLine="720"/>
        <w:jc w:val="both"/>
      </w:pPr>
      <w:bookmarkStart w:id="166" w:name="sub_20000429"/>
      <w:bookmarkEnd w:id="165"/>
      <w:r>
        <w:t>прочие безвозмездные поступления.</w:t>
      </w:r>
    </w:p>
    <w:p w:rsidR="00000000" w:rsidRDefault="00AA57B4">
      <w:pPr>
        <w:pStyle w:val="afa"/>
        <w:ind w:left="170"/>
        <w:rPr>
          <w:color w:val="000000"/>
          <w:sz w:val="16"/>
          <w:szCs w:val="16"/>
        </w:rPr>
      </w:pPr>
      <w:bookmarkStart w:id="167" w:name="sub_200005"/>
      <w:bookmarkEnd w:id="166"/>
      <w:r>
        <w:rPr>
          <w:color w:val="000000"/>
          <w:sz w:val="16"/>
          <w:szCs w:val="16"/>
        </w:rPr>
        <w:t>Информация об изменениях:</w:t>
      </w:r>
    </w:p>
    <w:bookmarkEnd w:id="167"/>
    <w:p w:rsidR="00000000" w:rsidRDefault="00AA57B4">
      <w:pPr>
        <w:pStyle w:val="afb"/>
        <w:spacing w:before="75"/>
        <w:ind w:left="170"/>
        <w:rPr>
          <w:sz w:val="26"/>
          <w:szCs w:val="26"/>
        </w:rPr>
      </w:pPr>
      <w:r>
        <w:rPr>
          <w:sz w:val="26"/>
          <w:szCs w:val="26"/>
        </w:rPr>
        <w:fldChar w:fldCharType="begin"/>
      </w:r>
      <w:r>
        <w:rPr>
          <w:sz w:val="26"/>
          <w:szCs w:val="26"/>
        </w:rPr>
        <w:instrText>HYPERLINK "garantF1://12068560.18102"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24 июля 2009 г. N 213-ФЗ в пункт 5 статьи 20 настоящего Кодекса внесены изменения, </w:t>
      </w:r>
      <w:hyperlink r:id="rId75" w:history="1">
        <w:r>
          <w:rPr>
            <w:rStyle w:val="a4"/>
            <w:sz w:val="26"/>
            <w:szCs w:val="26"/>
          </w:rPr>
          <w:t>вступающие в силу</w:t>
        </w:r>
      </w:hyperlink>
      <w:r>
        <w:rPr>
          <w:sz w:val="26"/>
          <w:szCs w:val="26"/>
        </w:rPr>
        <w:t xml:space="preserve"> с 1 января 2010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 xml:space="preserve">5. Доходы, указанные в </w:t>
      </w:r>
      <w:hyperlink w:anchor="sub_135001" w:history="1">
        <w:r>
          <w:rPr>
            <w:rStyle w:val="a4"/>
          </w:rPr>
          <w:t>абзацах втором</w:t>
        </w:r>
      </w:hyperlink>
      <w:r>
        <w:t xml:space="preserve">, </w:t>
      </w:r>
      <w:hyperlink w:anchor="sub_135003" w:history="1">
        <w:r>
          <w:rPr>
            <w:rStyle w:val="a4"/>
          </w:rPr>
          <w:t>четвертом - десятом подпункта 1 пункта 4</w:t>
        </w:r>
      </w:hyperlink>
      <w:r>
        <w:t xml:space="preserve"> настоящ</w:t>
      </w:r>
      <w:r>
        <w:t xml:space="preserve">ей статьи, являются налоговыми доходами бюджетов. Доходы, указанные в </w:t>
      </w:r>
      <w:hyperlink w:anchor="sub_1350011" w:history="1">
        <w:r>
          <w:rPr>
            <w:rStyle w:val="a4"/>
          </w:rPr>
          <w:t>абзацах одиннадцатом - двадцать первом подпункта 1 пункта 4</w:t>
        </w:r>
      </w:hyperlink>
      <w:r>
        <w:t xml:space="preserve"> настоящей статьи, являются неналоговыми доходами бюджетов.</w:t>
      </w:r>
    </w:p>
    <w:p w:rsidR="00000000" w:rsidRDefault="00AA57B4">
      <w:pPr>
        <w:ind w:firstLine="720"/>
        <w:jc w:val="both"/>
      </w:pPr>
      <w:bookmarkStart w:id="168" w:name="sub_200006"/>
      <w:r>
        <w:t>6. Единый для бюджетов бюдже</w:t>
      </w:r>
      <w:r>
        <w:t>тной системы Российской Федерации перечень статей и подстатей доходов бюджетов утверждается Министерством финансов Российской Федерации.</w:t>
      </w:r>
    </w:p>
    <w:p w:rsidR="00000000" w:rsidRDefault="00AA57B4">
      <w:pPr>
        <w:ind w:firstLine="720"/>
        <w:jc w:val="both"/>
      </w:pPr>
      <w:bookmarkStart w:id="169" w:name="sub_200007"/>
      <w:bookmarkEnd w:id="168"/>
      <w:r>
        <w:t xml:space="preserve">7. Код элемента доходов устанавливается в зависимости от полномочия по установлению и нормативному </w:t>
      </w:r>
      <w:r>
        <w:t xml:space="preserve">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w:t>
      </w:r>
      <w:r>
        <w:lastRenderedPageBreak/>
        <w:t>соот</w:t>
      </w:r>
      <w:r>
        <w:t>ветствует бюджету бюджетной системы Российской Федерации.</w:t>
      </w:r>
    </w:p>
    <w:p w:rsidR="00000000" w:rsidRDefault="00AA57B4">
      <w:pPr>
        <w:ind w:firstLine="720"/>
        <w:jc w:val="both"/>
      </w:pPr>
      <w:bookmarkStart w:id="170" w:name="sub_200008"/>
      <w:bookmarkEnd w:id="169"/>
      <w:r>
        <w:t>8. Едиными для бюджетов бюджетной системы Российской Федерации элементами доходов являются:</w:t>
      </w:r>
    </w:p>
    <w:p w:rsidR="00000000" w:rsidRDefault="00AA57B4">
      <w:pPr>
        <w:ind w:firstLine="720"/>
        <w:jc w:val="both"/>
      </w:pPr>
      <w:bookmarkStart w:id="171" w:name="sub_2000081"/>
      <w:bookmarkEnd w:id="170"/>
      <w:r>
        <w:t>1) федеральный бюджет;</w:t>
      </w:r>
    </w:p>
    <w:p w:rsidR="00000000" w:rsidRDefault="00AA57B4">
      <w:pPr>
        <w:ind w:firstLine="720"/>
        <w:jc w:val="both"/>
      </w:pPr>
      <w:bookmarkStart w:id="172" w:name="sub_2000082"/>
      <w:bookmarkEnd w:id="171"/>
      <w:r>
        <w:t>2) бюджеты субъектов</w:t>
      </w:r>
      <w:r>
        <w:t xml:space="preserve"> Российской Федерации;</w:t>
      </w:r>
    </w:p>
    <w:p w:rsidR="00000000" w:rsidRDefault="00AA57B4">
      <w:pPr>
        <w:ind w:firstLine="720"/>
        <w:jc w:val="both"/>
      </w:pPr>
      <w:bookmarkStart w:id="173" w:name="sub_2000083"/>
      <w:bookmarkEnd w:id="172"/>
      <w:r>
        <w:t>3) бюджеты муниципальных районов;</w:t>
      </w:r>
    </w:p>
    <w:p w:rsidR="00000000" w:rsidRDefault="00AA57B4">
      <w:pPr>
        <w:ind w:firstLine="720"/>
        <w:jc w:val="both"/>
      </w:pPr>
      <w:bookmarkStart w:id="174" w:name="sub_2000084"/>
      <w:bookmarkEnd w:id="173"/>
      <w:r>
        <w:t>4) бюджеты городских округов;</w:t>
      </w:r>
    </w:p>
    <w:p w:rsidR="00000000" w:rsidRDefault="00AA57B4">
      <w:pPr>
        <w:ind w:firstLine="720"/>
        <w:jc w:val="both"/>
      </w:pPr>
      <w:bookmarkStart w:id="175" w:name="sub_2000085"/>
      <w:bookmarkEnd w:id="174"/>
      <w:r>
        <w:t>5) бюджеты внутригородских муниципальных образований городов федерального значения Москвы и Санкт-Петер</w:t>
      </w:r>
      <w:r>
        <w:t>бурга;</w:t>
      </w:r>
    </w:p>
    <w:p w:rsidR="00000000" w:rsidRDefault="00AA57B4">
      <w:pPr>
        <w:ind w:firstLine="720"/>
        <w:jc w:val="both"/>
      </w:pPr>
      <w:bookmarkStart w:id="176" w:name="sub_2000086"/>
      <w:bookmarkEnd w:id="175"/>
      <w:r>
        <w:t>6) бюджеты городских и сельских поселений;</w:t>
      </w:r>
    </w:p>
    <w:p w:rsidR="00000000" w:rsidRDefault="00AA57B4">
      <w:pPr>
        <w:ind w:firstLine="720"/>
        <w:jc w:val="both"/>
      </w:pPr>
      <w:bookmarkStart w:id="177" w:name="sub_2000087"/>
      <w:bookmarkEnd w:id="176"/>
      <w:r>
        <w:t>7) бюджет Пенсионного фонда Российской Федерации;</w:t>
      </w:r>
    </w:p>
    <w:p w:rsidR="00000000" w:rsidRDefault="00AA57B4">
      <w:pPr>
        <w:ind w:firstLine="720"/>
        <w:jc w:val="both"/>
      </w:pPr>
      <w:bookmarkStart w:id="178" w:name="sub_2000088"/>
      <w:bookmarkEnd w:id="177"/>
      <w:r>
        <w:t>8) бюджет Фонда социального страхования Российской Федерации;</w:t>
      </w:r>
    </w:p>
    <w:p w:rsidR="00000000" w:rsidRDefault="00AA57B4">
      <w:pPr>
        <w:ind w:firstLine="720"/>
        <w:jc w:val="both"/>
      </w:pPr>
      <w:bookmarkStart w:id="179" w:name="sub_2000089"/>
      <w:bookmarkEnd w:id="178"/>
      <w:r>
        <w:t>9) бюд</w:t>
      </w:r>
      <w:r>
        <w:t>жет Федерального фонда обязательного медицинского страхования;</w:t>
      </w:r>
    </w:p>
    <w:p w:rsidR="00000000" w:rsidRDefault="00AA57B4">
      <w:pPr>
        <w:ind w:firstLine="720"/>
        <w:jc w:val="both"/>
      </w:pPr>
      <w:bookmarkStart w:id="180" w:name="sub_20000810"/>
      <w:bookmarkEnd w:id="179"/>
      <w:r>
        <w:t>10) бюджеты территориальных фондов обязательного медицинского страхования.</w:t>
      </w:r>
    </w:p>
    <w:p w:rsidR="00000000" w:rsidRDefault="00AA57B4">
      <w:pPr>
        <w:pStyle w:val="afa"/>
        <w:ind w:left="170"/>
        <w:rPr>
          <w:color w:val="000000"/>
          <w:sz w:val="16"/>
          <w:szCs w:val="16"/>
        </w:rPr>
      </w:pPr>
      <w:bookmarkStart w:id="181" w:name="sub_200009"/>
      <w:bookmarkEnd w:id="180"/>
      <w:r>
        <w:rPr>
          <w:color w:val="000000"/>
          <w:sz w:val="16"/>
          <w:szCs w:val="16"/>
        </w:rPr>
        <w:t>Информация об изменениях:</w:t>
      </w:r>
    </w:p>
    <w:bookmarkEnd w:id="181"/>
    <w:p w:rsidR="00000000" w:rsidRDefault="00AA57B4">
      <w:pPr>
        <w:pStyle w:val="afb"/>
        <w:spacing w:before="75"/>
        <w:ind w:left="170"/>
        <w:rPr>
          <w:sz w:val="26"/>
          <w:szCs w:val="26"/>
        </w:rPr>
      </w:pPr>
      <w:r>
        <w:rPr>
          <w:sz w:val="26"/>
          <w:szCs w:val="26"/>
        </w:rPr>
        <w:fldChar w:fldCharType="begin"/>
      </w:r>
      <w:r>
        <w:rPr>
          <w:sz w:val="26"/>
          <w:szCs w:val="26"/>
        </w:rPr>
        <w:instrText>HYPERLINK "garantF1://12075589.130032</w:instrText>
      </w:r>
      <w:r>
        <w:rPr>
          <w:sz w:val="26"/>
          <w:szCs w:val="26"/>
        </w:rPr>
        <w:instrText>"</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пункт 9 статьи статьи 20 настоящего Кодекса внесены изменения, </w:t>
      </w:r>
      <w:hyperlink r:id="rId76"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9. Для детализации поступ</w:t>
      </w:r>
      <w:r>
        <w:t xml:space="preserve">лений по кодам </w:t>
      </w:r>
      <w:hyperlink r:id="rId77" w:history="1">
        <w:r>
          <w:rPr>
            <w:rStyle w:val="a4"/>
          </w:rPr>
          <w:t>классификации доходов</w:t>
        </w:r>
      </w:hyperlink>
      <w:r>
        <w:t xml:space="preserve"> применяется код подвида доходов.</w:t>
      </w:r>
    </w:p>
    <w:p w:rsidR="00000000" w:rsidRDefault="00AA57B4">
      <w:pPr>
        <w:ind w:firstLine="720"/>
        <w:jc w:val="both"/>
      </w:pPr>
      <w:bookmarkStart w:id="182" w:name="sub_200992"/>
      <w:r>
        <w:t xml:space="preserve">Министерство финансов Российской Федерации утверждает перечень кодов подвидов по видам доходов, главными администраторами которых </w:t>
      </w:r>
      <w:r>
        <w:t>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00000" w:rsidRDefault="00AA57B4">
      <w:pPr>
        <w:ind w:firstLine="720"/>
        <w:jc w:val="both"/>
      </w:pPr>
      <w:bookmarkStart w:id="183" w:name="sub_200993"/>
      <w:bookmarkEnd w:id="182"/>
      <w:r>
        <w:t>Фина</w:t>
      </w:r>
      <w:r>
        <w:t>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w:t>
      </w:r>
      <w:r>
        <w:t>бюджетными фондами и (или) находящиеся в их ведении казенные учреждения.</w:t>
      </w:r>
    </w:p>
    <w:p w:rsidR="00000000" w:rsidRDefault="00AA57B4">
      <w:pPr>
        <w:ind w:firstLine="720"/>
        <w:jc w:val="both"/>
      </w:pPr>
      <w:bookmarkStart w:id="184" w:name="sub_200994"/>
      <w:bookmarkEnd w:id="183"/>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w:t>
      </w:r>
      <w:r>
        <w:t>авления и (или) находящиеся в их ведении казенные учреждения.</w:t>
      </w:r>
    </w:p>
    <w:bookmarkEnd w:id="184"/>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78" w:history="1">
        <w:r>
          <w:rPr>
            <w:rStyle w:val="a4"/>
            <w:sz w:val="26"/>
            <w:szCs w:val="26"/>
          </w:rPr>
          <w:t>комментарии</w:t>
        </w:r>
      </w:hyperlink>
      <w:r>
        <w:rPr>
          <w:sz w:val="26"/>
          <w:szCs w:val="26"/>
        </w:rPr>
        <w:t xml:space="preserve"> к статье 20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85" w:name="sub_21"/>
      <w:r>
        <w:rPr>
          <w:color w:val="000000"/>
          <w:sz w:val="16"/>
          <w:szCs w:val="16"/>
        </w:rPr>
        <w:t>Информация об изменениях:</w:t>
      </w:r>
    </w:p>
    <w:bookmarkEnd w:id="185"/>
    <w:p w:rsidR="00000000" w:rsidRDefault="00AA57B4">
      <w:pPr>
        <w:pStyle w:val="afb"/>
        <w:spacing w:before="75"/>
        <w:ind w:left="170"/>
        <w:rPr>
          <w:sz w:val="26"/>
          <w:szCs w:val="26"/>
        </w:rPr>
      </w:pPr>
      <w:r>
        <w:rPr>
          <w:sz w:val="26"/>
          <w:szCs w:val="26"/>
        </w:rPr>
        <w:fldChar w:fldCharType="begin"/>
      </w:r>
      <w:r>
        <w:rPr>
          <w:sz w:val="26"/>
          <w:szCs w:val="26"/>
        </w:rPr>
        <w:instrText>HYPERLINK "garantF1://12053172.320"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w:t>
      </w:r>
      <w:r>
        <w:rPr>
          <w:sz w:val="26"/>
          <w:szCs w:val="26"/>
        </w:rPr>
        <w:t xml:space="preserve">еля 2007 г. N 63-ФЗ статья 21 настоящего Кодекса изложена в новой редакции, </w:t>
      </w:r>
      <w:hyperlink r:id="rId79"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bookmarkStart w:id="186" w:name="sub_2105"/>
      <w:r>
        <w:rPr>
          <w:rStyle w:val="a3"/>
        </w:rPr>
        <w:t>Статья 21.</w:t>
      </w:r>
      <w:r>
        <w:rPr>
          <w:sz w:val="26"/>
          <w:szCs w:val="26"/>
        </w:rPr>
        <w:t xml:space="preserve"> Классификация расходов бюджетов</w:t>
      </w:r>
    </w:p>
    <w:p w:rsidR="00000000" w:rsidRDefault="00AA57B4">
      <w:pPr>
        <w:ind w:firstLine="720"/>
        <w:jc w:val="both"/>
      </w:pPr>
      <w:bookmarkStart w:id="187" w:name="sub_21001"/>
      <w:bookmarkEnd w:id="186"/>
      <w:r>
        <w:t xml:space="preserve">1. Код </w:t>
      </w:r>
      <w:hyperlink r:id="rId80" w:history="1">
        <w:r>
          <w:rPr>
            <w:rStyle w:val="a4"/>
          </w:rPr>
          <w:t>классификации расходов</w:t>
        </w:r>
      </w:hyperlink>
      <w:r>
        <w:t xml:space="preserve"> бюджетов состоит из:</w:t>
      </w:r>
    </w:p>
    <w:p w:rsidR="00000000" w:rsidRDefault="00AA57B4">
      <w:pPr>
        <w:ind w:firstLine="720"/>
        <w:jc w:val="both"/>
      </w:pPr>
      <w:bookmarkStart w:id="188" w:name="sub_210011"/>
      <w:bookmarkEnd w:id="187"/>
      <w:r>
        <w:t>1) кода главного распорядителя бюджетных средств;</w:t>
      </w:r>
    </w:p>
    <w:p w:rsidR="00000000" w:rsidRDefault="00AA57B4">
      <w:pPr>
        <w:ind w:firstLine="720"/>
        <w:jc w:val="both"/>
      </w:pPr>
      <w:bookmarkStart w:id="189" w:name="sub_210012"/>
      <w:bookmarkEnd w:id="188"/>
      <w:r>
        <w:t>2) кода раздела, подраздела, целевой статьи и вида расходов;</w:t>
      </w:r>
    </w:p>
    <w:p w:rsidR="00000000" w:rsidRDefault="00AA57B4">
      <w:pPr>
        <w:ind w:firstLine="720"/>
        <w:jc w:val="both"/>
      </w:pPr>
      <w:bookmarkStart w:id="190" w:name="sub_210013"/>
      <w:bookmarkEnd w:id="189"/>
      <w:r>
        <w:t>3) кода классификации операций сектора государственного управления, относящихся к расходам бюджетов.</w:t>
      </w:r>
    </w:p>
    <w:p w:rsidR="00000000" w:rsidRDefault="00AA57B4">
      <w:pPr>
        <w:ind w:firstLine="720"/>
        <w:jc w:val="both"/>
      </w:pPr>
      <w:bookmarkStart w:id="191" w:name="sub_21002"/>
      <w:bookmarkEnd w:id="190"/>
      <w:r>
        <w:t>2. Перечень главных распорядителей средств федерального бюджета, бюджета субъекта Российской Федерации, бюджетов государст</w:t>
      </w:r>
      <w:r>
        <w:t>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000000" w:rsidRDefault="00AA57B4">
      <w:pPr>
        <w:ind w:firstLine="720"/>
        <w:jc w:val="both"/>
      </w:pPr>
      <w:bookmarkStart w:id="192" w:name="sub_21003"/>
      <w:bookmarkEnd w:id="191"/>
      <w:r>
        <w:t xml:space="preserve">3. Едиными для бюджетов бюджетной системы Российской Федерации разделами и подразделами </w:t>
      </w:r>
      <w:hyperlink r:id="rId81" w:history="1">
        <w:r>
          <w:rPr>
            <w:rStyle w:val="a4"/>
          </w:rPr>
          <w:t>классификации расходов</w:t>
        </w:r>
      </w:hyperlink>
      <w:r>
        <w:t xml:space="preserve"> бюджетов являются:</w:t>
      </w:r>
    </w:p>
    <w:p w:rsidR="00000000" w:rsidRDefault="00AA57B4">
      <w:pPr>
        <w:ind w:firstLine="720"/>
        <w:jc w:val="both"/>
      </w:pPr>
      <w:bookmarkStart w:id="193" w:name="sub_210031"/>
      <w:bookmarkEnd w:id="192"/>
      <w:r>
        <w:t>1) общегосударственные вопросы:</w:t>
      </w:r>
    </w:p>
    <w:bookmarkEnd w:id="193"/>
    <w:p w:rsidR="00000000" w:rsidRDefault="00AA57B4">
      <w:pPr>
        <w:ind w:firstLine="720"/>
        <w:jc w:val="both"/>
      </w:pPr>
      <w:r>
        <w:t>функционирование Президента Российской Федерации;</w:t>
      </w:r>
    </w:p>
    <w:p w:rsidR="00000000" w:rsidRDefault="00AA57B4">
      <w:pPr>
        <w:ind w:firstLine="720"/>
        <w:jc w:val="both"/>
      </w:pPr>
      <w:r>
        <w:t xml:space="preserve">функционирование высшего должностного лица субъекта Российской </w:t>
      </w:r>
      <w:r>
        <w:t>Федерации и муниципального образования;</w:t>
      </w:r>
    </w:p>
    <w:p w:rsidR="00000000" w:rsidRDefault="00AA57B4">
      <w:pPr>
        <w:ind w:firstLine="72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000000" w:rsidRDefault="00AA57B4">
      <w:pPr>
        <w:ind w:firstLine="720"/>
        <w:jc w:val="both"/>
      </w:pPr>
      <w:r>
        <w:t>функционирование Правительства Российской Федерации, высших исполнительных орга</w:t>
      </w:r>
      <w:r>
        <w:t>нов государственной власти субъектов Российской Федерации, местных администраций;</w:t>
      </w:r>
    </w:p>
    <w:p w:rsidR="00000000" w:rsidRDefault="00AA57B4">
      <w:pPr>
        <w:ind w:firstLine="720"/>
        <w:jc w:val="both"/>
      </w:pPr>
      <w:r>
        <w:t>судебная система;</w:t>
      </w:r>
    </w:p>
    <w:p w:rsidR="00000000" w:rsidRDefault="00AA57B4">
      <w:pPr>
        <w:ind w:firstLine="720"/>
        <w:jc w:val="both"/>
      </w:pPr>
      <w:r>
        <w:t>обеспечение деятельности финансовых, налоговых и таможенных органов и органов финансового (финансово-бюджетного) надзора;</w:t>
      </w:r>
    </w:p>
    <w:p w:rsidR="00000000" w:rsidRDefault="00AA57B4">
      <w:pPr>
        <w:ind w:firstLine="720"/>
        <w:jc w:val="both"/>
      </w:pPr>
      <w:r>
        <w:t>обеспечение проведения выборов и р</w:t>
      </w:r>
      <w:r>
        <w:t>еферендумов;</w:t>
      </w:r>
    </w:p>
    <w:p w:rsidR="00000000" w:rsidRDefault="00AA57B4">
      <w:pPr>
        <w:ind w:firstLine="720"/>
        <w:jc w:val="both"/>
      </w:pPr>
      <w:r>
        <w:t>международные отношения и международное сотрудничество;</w:t>
      </w:r>
    </w:p>
    <w:p w:rsidR="00000000" w:rsidRDefault="00AA57B4">
      <w:pPr>
        <w:ind w:firstLine="720"/>
        <w:jc w:val="both"/>
      </w:pPr>
      <w:r>
        <w:t>государственный материальный резерв;</w:t>
      </w:r>
    </w:p>
    <w:p w:rsidR="00000000" w:rsidRDefault="00AA57B4">
      <w:pPr>
        <w:ind w:firstLine="720"/>
        <w:jc w:val="both"/>
      </w:pPr>
      <w:r>
        <w:t>фундаментальные исследования;</w:t>
      </w:r>
    </w:p>
    <w:p w:rsidR="00000000" w:rsidRDefault="00AA57B4">
      <w:pPr>
        <w:ind w:firstLine="720"/>
        <w:jc w:val="both"/>
      </w:pPr>
      <w:bookmarkStart w:id="194" w:name="sub_213112"/>
      <w:r>
        <w:t xml:space="preserve">абзац двенадцатый </w:t>
      </w:r>
      <w:hyperlink r:id="rId82" w:history="1">
        <w:r>
          <w:rPr>
            <w:rStyle w:val="a4"/>
          </w:rPr>
          <w:t>утратил силу</w:t>
        </w:r>
      </w:hyperlink>
      <w:r>
        <w:t>;</w:t>
      </w:r>
    </w:p>
    <w:bookmarkEnd w:id="194"/>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двенадцатого подпункта 1 пункта 3 статьи 21</w:t>
      </w:r>
    </w:p>
    <w:p w:rsidR="00000000" w:rsidRDefault="00AA57B4">
      <w:pPr>
        <w:ind w:firstLine="720"/>
        <w:jc w:val="both"/>
      </w:pPr>
      <w:r>
        <w:t>резервные фонды;</w:t>
      </w:r>
    </w:p>
    <w:p w:rsidR="00000000" w:rsidRDefault="00AA57B4">
      <w:pPr>
        <w:ind w:firstLine="720"/>
        <w:jc w:val="both"/>
      </w:pPr>
      <w:r>
        <w:t>прикладные научные исследования в области общегосударственных вопросов;</w:t>
      </w:r>
    </w:p>
    <w:p w:rsidR="00000000" w:rsidRDefault="00AA57B4">
      <w:pPr>
        <w:ind w:firstLine="720"/>
        <w:jc w:val="both"/>
      </w:pPr>
      <w:r>
        <w:t>другие общегосударственные вопросы;</w:t>
      </w:r>
    </w:p>
    <w:p w:rsidR="00000000" w:rsidRDefault="00AA57B4">
      <w:pPr>
        <w:ind w:firstLine="720"/>
        <w:jc w:val="both"/>
      </w:pPr>
      <w:bookmarkStart w:id="195" w:name="sub_210032"/>
      <w:r>
        <w:t>2) национальная оборона:</w:t>
      </w:r>
    </w:p>
    <w:bookmarkEnd w:id="195"/>
    <w:p w:rsidR="00000000" w:rsidRDefault="00AA57B4">
      <w:pPr>
        <w:ind w:firstLine="720"/>
        <w:jc w:val="both"/>
      </w:pPr>
      <w:r>
        <w:t>Вооруженные Силы Российск</w:t>
      </w:r>
      <w:r>
        <w:t>ой Федерации;</w:t>
      </w:r>
    </w:p>
    <w:p w:rsidR="00000000" w:rsidRDefault="00AA57B4">
      <w:pPr>
        <w:ind w:firstLine="720"/>
        <w:jc w:val="both"/>
      </w:pPr>
      <w:r>
        <w:t>модернизация Вооруженных Сил Российской Федерации и воинских формирований;</w:t>
      </w:r>
    </w:p>
    <w:p w:rsidR="00000000" w:rsidRDefault="00AA57B4">
      <w:pPr>
        <w:ind w:firstLine="720"/>
        <w:jc w:val="both"/>
      </w:pPr>
      <w:r>
        <w:t>мобилизационная и вневойсковая подготовка;</w:t>
      </w:r>
    </w:p>
    <w:p w:rsidR="00000000" w:rsidRDefault="00AA57B4">
      <w:pPr>
        <w:ind w:firstLine="720"/>
        <w:jc w:val="both"/>
      </w:pPr>
      <w:r>
        <w:t>мобилизационная подготовка экономики;</w:t>
      </w:r>
    </w:p>
    <w:p w:rsidR="00000000" w:rsidRDefault="00AA57B4">
      <w:pPr>
        <w:ind w:firstLine="720"/>
        <w:jc w:val="both"/>
      </w:pPr>
      <w:r>
        <w:t>подготовка и участие в обеспечении коллективной безопасности и миротворческой деятельн</w:t>
      </w:r>
      <w:r>
        <w:t>ости;</w:t>
      </w:r>
    </w:p>
    <w:p w:rsidR="00000000" w:rsidRDefault="00AA57B4">
      <w:pPr>
        <w:ind w:firstLine="720"/>
        <w:jc w:val="both"/>
      </w:pPr>
      <w:r>
        <w:t>ядерно-оружейный комплекс;</w:t>
      </w:r>
    </w:p>
    <w:p w:rsidR="00000000" w:rsidRDefault="00AA57B4">
      <w:pPr>
        <w:ind w:firstLine="720"/>
        <w:jc w:val="both"/>
      </w:pPr>
      <w:r>
        <w:lastRenderedPageBreak/>
        <w:t>реализация международных обязательств в сфере военно-технического сотрудничества;</w:t>
      </w:r>
    </w:p>
    <w:p w:rsidR="00000000" w:rsidRDefault="00AA57B4">
      <w:pPr>
        <w:ind w:firstLine="720"/>
        <w:jc w:val="both"/>
      </w:pPr>
      <w:r>
        <w:t>прикладные научные исследования в области национальной обороны;</w:t>
      </w:r>
    </w:p>
    <w:p w:rsidR="00000000" w:rsidRDefault="00AA57B4">
      <w:pPr>
        <w:ind w:firstLine="720"/>
        <w:jc w:val="both"/>
      </w:pPr>
      <w:r>
        <w:t>другие вопросы в области национальной обороны;</w:t>
      </w:r>
    </w:p>
    <w:p w:rsidR="00000000" w:rsidRDefault="00AA57B4">
      <w:pPr>
        <w:pStyle w:val="afa"/>
        <w:ind w:left="170"/>
        <w:rPr>
          <w:color w:val="000000"/>
          <w:sz w:val="16"/>
          <w:szCs w:val="16"/>
        </w:rPr>
      </w:pPr>
      <w:bookmarkStart w:id="196" w:name="sub_210033"/>
      <w:r>
        <w:rPr>
          <w:color w:val="000000"/>
          <w:sz w:val="16"/>
          <w:szCs w:val="16"/>
        </w:rPr>
        <w:t>Информация об измене</w:t>
      </w:r>
      <w:r>
        <w:rPr>
          <w:color w:val="000000"/>
          <w:sz w:val="16"/>
          <w:szCs w:val="16"/>
        </w:rPr>
        <w:t>ниях:</w:t>
      </w:r>
    </w:p>
    <w:bookmarkEnd w:id="196"/>
    <w:p w:rsidR="00000000" w:rsidRDefault="00AA57B4">
      <w:pPr>
        <w:pStyle w:val="afb"/>
        <w:spacing w:before="75"/>
        <w:ind w:left="170"/>
        <w:rPr>
          <w:sz w:val="26"/>
          <w:szCs w:val="26"/>
        </w:rPr>
      </w:pPr>
      <w:r>
        <w:rPr>
          <w:sz w:val="26"/>
          <w:szCs w:val="26"/>
        </w:rPr>
        <w:fldChar w:fldCharType="begin"/>
      </w:r>
      <w:r>
        <w:rPr>
          <w:sz w:val="26"/>
          <w:szCs w:val="26"/>
        </w:rPr>
        <w:instrText>HYPERLINK "garantF1://98887.6"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2010 г. N 223-ФЗ в подпункт 3 пункта 3 статьи 21 настоящего Кодекса внесены изменения, </w:t>
      </w:r>
      <w:hyperlink r:id="rId83"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подпункта</w:t>
      </w:r>
      <w:r>
        <w:rPr>
          <w:sz w:val="26"/>
          <w:szCs w:val="26"/>
        </w:rPr>
        <w:t xml:space="preserve"> в предыдущей редакции</w:t>
      </w:r>
    </w:p>
    <w:p w:rsidR="00000000" w:rsidRDefault="00AA57B4">
      <w:pPr>
        <w:ind w:firstLine="720"/>
        <w:jc w:val="both"/>
      </w:pPr>
      <w:r>
        <w:t>3) национальная безопасность и правоохранительная деятельность:</w:t>
      </w:r>
    </w:p>
    <w:p w:rsidR="00000000" w:rsidRDefault="00AA57B4">
      <w:pPr>
        <w:ind w:firstLine="720"/>
        <w:jc w:val="both"/>
      </w:pPr>
      <w:r>
        <w:t>органы прокуратуры;</w:t>
      </w:r>
    </w:p>
    <w:p w:rsidR="00000000" w:rsidRDefault="00AA57B4">
      <w:pPr>
        <w:ind w:firstLine="720"/>
        <w:jc w:val="both"/>
      </w:pPr>
      <w:r>
        <w:t>органы внутренних дел;</w:t>
      </w:r>
    </w:p>
    <w:p w:rsidR="00000000" w:rsidRDefault="00AA57B4">
      <w:pPr>
        <w:ind w:firstLine="720"/>
        <w:jc w:val="both"/>
      </w:pPr>
      <w:r>
        <w:t>внутренние войска;</w:t>
      </w:r>
    </w:p>
    <w:p w:rsidR="00000000" w:rsidRDefault="00AA57B4">
      <w:pPr>
        <w:ind w:firstLine="720"/>
        <w:jc w:val="both"/>
      </w:pPr>
      <w:r>
        <w:t>органы юстиции;</w:t>
      </w:r>
    </w:p>
    <w:p w:rsidR="00000000" w:rsidRDefault="00AA57B4">
      <w:pPr>
        <w:ind w:firstLine="720"/>
        <w:jc w:val="both"/>
      </w:pPr>
      <w:r>
        <w:t>система исполнения наказаний;</w:t>
      </w:r>
    </w:p>
    <w:p w:rsidR="00000000" w:rsidRDefault="00AA57B4">
      <w:pPr>
        <w:ind w:firstLine="720"/>
        <w:jc w:val="both"/>
      </w:pPr>
      <w:r>
        <w:t>органы безопасности;</w:t>
      </w:r>
    </w:p>
    <w:p w:rsidR="00000000" w:rsidRDefault="00AA57B4">
      <w:pPr>
        <w:ind w:firstLine="720"/>
        <w:jc w:val="both"/>
      </w:pPr>
      <w:r>
        <w:t>органы пограничной службы;</w:t>
      </w:r>
    </w:p>
    <w:p w:rsidR="00000000" w:rsidRDefault="00AA57B4">
      <w:pPr>
        <w:ind w:firstLine="720"/>
        <w:jc w:val="both"/>
      </w:pPr>
      <w:r>
        <w:t xml:space="preserve">органы по </w:t>
      </w:r>
      <w:r>
        <w:t>контролю за оборотом наркотических средств и психотропных веществ;</w:t>
      </w:r>
    </w:p>
    <w:p w:rsidR="00000000" w:rsidRDefault="00AA57B4">
      <w:pPr>
        <w:ind w:firstLine="720"/>
        <w:jc w:val="both"/>
      </w:pPr>
      <w:r>
        <w:t>защита населения и территории от чрезвычайных ситуаций природного и техногенного характера, гражданская оборона;</w:t>
      </w:r>
    </w:p>
    <w:p w:rsidR="00000000" w:rsidRDefault="00AA57B4">
      <w:pPr>
        <w:ind w:firstLine="720"/>
        <w:jc w:val="both"/>
      </w:pPr>
      <w:r>
        <w:t>обеспечение пожарной безопасности;</w:t>
      </w:r>
    </w:p>
    <w:p w:rsidR="00000000" w:rsidRDefault="00AA57B4">
      <w:pPr>
        <w:ind w:firstLine="720"/>
        <w:jc w:val="both"/>
      </w:pPr>
      <w:r>
        <w:t>миграционная политика;</w:t>
      </w:r>
    </w:p>
    <w:p w:rsidR="00000000" w:rsidRDefault="00AA57B4">
      <w:pPr>
        <w:ind w:firstLine="720"/>
        <w:jc w:val="both"/>
      </w:pPr>
      <w:bookmarkStart w:id="197" w:name="sub_213313"/>
      <w:r>
        <w:t>модерниз</w:t>
      </w:r>
      <w:r>
        <w:t>ация внутренних войск,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bookmarkEnd w:id="197"/>
    <w:p w:rsidR="00000000" w:rsidRDefault="00AA57B4">
      <w:pPr>
        <w:ind w:firstLine="720"/>
        <w:jc w:val="both"/>
      </w:pPr>
      <w:r>
        <w:t>прикладные научные исследования в обла</w:t>
      </w:r>
      <w:r>
        <w:t>сти национальной безопасности и правоохранительной деятельности;</w:t>
      </w:r>
    </w:p>
    <w:p w:rsidR="00000000" w:rsidRDefault="00AA57B4">
      <w:pPr>
        <w:ind w:firstLine="720"/>
        <w:jc w:val="both"/>
      </w:pPr>
      <w:r>
        <w:t>другие вопросы в области национальной безопасности и правоохранительной деятельности;</w:t>
      </w:r>
    </w:p>
    <w:p w:rsidR="00000000" w:rsidRDefault="00AA57B4">
      <w:pPr>
        <w:pStyle w:val="afa"/>
        <w:ind w:left="170"/>
        <w:rPr>
          <w:color w:val="000000"/>
          <w:sz w:val="16"/>
          <w:szCs w:val="16"/>
        </w:rPr>
      </w:pPr>
      <w:bookmarkStart w:id="198" w:name="sub_210034"/>
      <w:r>
        <w:rPr>
          <w:color w:val="000000"/>
          <w:sz w:val="16"/>
          <w:szCs w:val="16"/>
        </w:rPr>
        <w:t>Информация об изменениях:</w:t>
      </w:r>
    </w:p>
    <w:bookmarkEnd w:id="198"/>
    <w:p w:rsidR="00000000" w:rsidRDefault="00AA57B4">
      <w:pPr>
        <w:pStyle w:val="afb"/>
        <w:spacing w:before="75"/>
        <w:ind w:left="170"/>
        <w:rPr>
          <w:sz w:val="26"/>
          <w:szCs w:val="26"/>
        </w:rPr>
      </w:pPr>
      <w:r>
        <w:rPr>
          <w:sz w:val="26"/>
          <w:szCs w:val="26"/>
        </w:rPr>
        <w:fldChar w:fldCharType="begin"/>
      </w:r>
      <w:r>
        <w:rPr>
          <w:sz w:val="26"/>
          <w:szCs w:val="26"/>
        </w:rPr>
        <w:instrText>HYPERLINK "garantF1://12079111.102"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w:t>
      </w:r>
      <w:r>
        <w:rPr>
          <w:sz w:val="26"/>
          <w:szCs w:val="26"/>
        </w:rPr>
        <w:t xml:space="preserve">т 30 сентября 2010 г. N 245-ФЗ в подпункт 4 пункта 3 статьи 21 настоящего Кодекса внесены изменения, </w:t>
      </w:r>
      <w:hyperlink r:id="rId84" w:history="1">
        <w:r>
          <w:rPr>
            <w:rStyle w:val="a4"/>
            <w:sz w:val="26"/>
            <w:szCs w:val="26"/>
          </w:rPr>
          <w:t>вступающие в силу</w:t>
        </w:r>
      </w:hyperlink>
      <w:r>
        <w:rPr>
          <w:sz w:val="26"/>
          <w:szCs w:val="26"/>
        </w:rPr>
        <w:t xml:space="preserve"> со дня </w:t>
      </w:r>
      <w:hyperlink r:id="rId85" w:history="1">
        <w:r>
          <w:rPr>
            <w:rStyle w:val="a4"/>
            <w:sz w:val="26"/>
            <w:szCs w:val="26"/>
          </w:rPr>
          <w:t>официального опубликования</w:t>
        </w:r>
      </w:hyperlink>
      <w:r>
        <w:rPr>
          <w:sz w:val="26"/>
          <w:szCs w:val="26"/>
        </w:rPr>
        <w:t xml:space="preserve"> названного Федерального закон</w:t>
      </w:r>
      <w:r>
        <w:rPr>
          <w:sz w:val="26"/>
          <w:szCs w:val="26"/>
        </w:rPr>
        <w:t xml:space="preserve">а и </w:t>
      </w:r>
      <w:hyperlink r:id="rId86" w:history="1">
        <w:r>
          <w:rPr>
            <w:rStyle w:val="a4"/>
            <w:sz w:val="26"/>
            <w:szCs w:val="26"/>
          </w:rPr>
          <w:t>распространяющиеся</w:t>
        </w:r>
      </w:hyperlink>
      <w:r>
        <w:rPr>
          <w:sz w:val="26"/>
          <w:szCs w:val="26"/>
        </w:rPr>
        <w:t xml:space="preserve"> на правоотношения, возникающие при составлении и исполнении бюджетов бюджетной системы Российской Федерации, начиная с бюджетов на 2011 г. (на 2011 г. и на плановый период 2012 и 2013 гг.)</w:t>
      </w:r>
    </w:p>
    <w:p w:rsidR="00000000" w:rsidRDefault="00AA57B4">
      <w:pPr>
        <w:pStyle w:val="afb"/>
        <w:spacing w:before="75"/>
        <w:ind w:left="170"/>
        <w:rPr>
          <w:sz w:val="26"/>
          <w:szCs w:val="26"/>
        </w:rPr>
      </w:pPr>
      <w:r>
        <w:rPr>
          <w:sz w:val="26"/>
          <w:szCs w:val="26"/>
        </w:rPr>
        <w:t>См. те</w:t>
      </w:r>
      <w:r>
        <w:rPr>
          <w:sz w:val="26"/>
          <w:szCs w:val="26"/>
        </w:rPr>
        <w:t>кст подпункта в предыдущей редакции</w:t>
      </w:r>
    </w:p>
    <w:p w:rsidR="00000000" w:rsidRDefault="00AA57B4">
      <w:pPr>
        <w:ind w:firstLine="720"/>
        <w:jc w:val="both"/>
      </w:pPr>
      <w:r>
        <w:t>4) национальная экономика:</w:t>
      </w:r>
    </w:p>
    <w:p w:rsidR="00000000" w:rsidRDefault="00AA57B4">
      <w:pPr>
        <w:ind w:firstLine="720"/>
        <w:jc w:val="both"/>
      </w:pPr>
      <w:r>
        <w:t>общеэкономические вопросы;</w:t>
      </w:r>
    </w:p>
    <w:p w:rsidR="00000000" w:rsidRDefault="00AA57B4">
      <w:pPr>
        <w:ind w:firstLine="720"/>
        <w:jc w:val="both"/>
      </w:pPr>
      <w:r>
        <w:t>топливно-энергетический комплекс;</w:t>
      </w:r>
    </w:p>
    <w:p w:rsidR="00000000" w:rsidRDefault="00AA57B4">
      <w:pPr>
        <w:ind w:firstLine="720"/>
        <w:jc w:val="both"/>
      </w:pPr>
      <w:r>
        <w:t>исследование и использование космического пространства;</w:t>
      </w:r>
    </w:p>
    <w:p w:rsidR="00000000" w:rsidRDefault="00AA57B4">
      <w:pPr>
        <w:ind w:firstLine="720"/>
        <w:jc w:val="both"/>
      </w:pPr>
      <w:r>
        <w:t>воспроизводство минерально-сырьевой базы;</w:t>
      </w:r>
    </w:p>
    <w:p w:rsidR="00000000" w:rsidRDefault="00AA57B4">
      <w:pPr>
        <w:ind w:firstLine="720"/>
        <w:jc w:val="both"/>
      </w:pPr>
      <w:r>
        <w:t>сельское хозяйство и рыболовство;</w:t>
      </w:r>
    </w:p>
    <w:p w:rsidR="00000000" w:rsidRDefault="00AA57B4">
      <w:pPr>
        <w:ind w:firstLine="720"/>
        <w:jc w:val="both"/>
      </w:pPr>
      <w:bookmarkStart w:id="199" w:name="sub_2100347"/>
      <w:r>
        <w:lastRenderedPageBreak/>
        <w:t>водное хозяйство;</w:t>
      </w:r>
    </w:p>
    <w:bookmarkEnd w:id="199"/>
    <w:p w:rsidR="00000000" w:rsidRDefault="00AA57B4">
      <w:pPr>
        <w:ind w:firstLine="720"/>
        <w:jc w:val="both"/>
      </w:pPr>
      <w:r>
        <w:t>лесное хозяйство;</w:t>
      </w:r>
    </w:p>
    <w:p w:rsidR="00000000" w:rsidRDefault="00AA57B4">
      <w:pPr>
        <w:ind w:firstLine="720"/>
        <w:jc w:val="both"/>
      </w:pPr>
      <w:r>
        <w:t>транспорт;</w:t>
      </w:r>
    </w:p>
    <w:p w:rsidR="00000000" w:rsidRDefault="00AA57B4">
      <w:pPr>
        <w:ind w:firstLine="720"/>
        <w:jc w:val="both"/>
      </w:pPr>
      <w:bookmarkStart w:id="200" w:name="sub_213410"/>
      <w:r>
        <w:t>дорожное хозяйство (дорожные фонды);</w:t>
      </w:r>
    </w:p>
    <w:bookmarkEnd w:id="200"/>
    <w:p w:rsidR="00000000" w:rsidRDefault="00AA57B4">
      <w:pPr>
        <w:ind w:firstLine="720"/>
        <w:jc w:val="both"/>
      </w:pPr>
      <w:r>
        <w:t>связь и информатика;</w:t>
      </w:r>
    </w:p>
    <w:p w:rsidR="00000000" w:rsidRDefault="00AA57B4">
      <w:pPr>
        <w:ind w:firstLine="720"/>
        <w:jc w:val="both"/>
      </w:pPr>
      <w:r>
        <w:t>прикладные научные исследования в области национальной экономики;</w:t>
      </w:r>
    </w:p>
    <w:p w:rsidR="00000000" w:rsidRDefault="00AA57B4">
      <w:pPr>
        <w:ind w:firstLine="720"/>
        <w:jc w:val="both"/>
      </w:pPr>
      <w:r>
        <w:t>другие вопросы в области национальной эконо</w:t>
      </w:r>
      <w:r>
        <w:t>мики;</w:t>
      </w:r>
    </w:p>
    <w:p w:rsidR="00000000" w:rsidRDefault="00AA57B4">
      <w:pPr>
        <w:ind w:firstLine="720"/>
        <w:jc w:val="both"/>
      </w:pPr>
      <w:bookmarkStart w:id="201" w:name="sub_210035"/>
      <w:r>
        <w:t>5) жилищно-коммунальное хозяйство:</w:t>
      </w:r>
    </w:p>
    <w:bookmarkEnd w:id="201"/>
    <w:p w:rsidR="00000000" w:rsidRDefault="00AA57B4">
      <w:pPr>
        <w:ind w:firstLine="720"/>
        <w:jc w:val="both"/>
      </w:pPr>
      <w:r>
        <w:t>жилищное хозяйство;</w:t>
      </w:r>
    </w:p>
    <w:p w:rsidR="00000000" w:rsidRDefault="00AA57B4">
      <w:pPr>
        <w:ind w:firstLine="720"/>
        <w:jc w:val="both"/>
      </w:pPr>
      <w:r>
        <w:t>коммунальное хозяйство;</w:t>
      </w:r>
    </w:p>
    <w:p w:rsidR="00000000" w:rsidRDefault="00AA57B4">
      <w:pPr>
        <w:ind w:firstLine="720"/>
        <w:jc w:val="both"/>
      </w:pPr>
      <w:r>
        <w:t>благоустройство;</w:t>
      </w:r>
    </w:p>
    <w:p w:rsidR="00000000" w:rsidRDefault="00AA57B4">
      <w:pPr>
        <w:ind w:firstLine="720"/>
        <w:jc w:val="both"/>
      </w:pPr>
      <w:r>
        <w:t>прикладные научные исследования в области жилищно-коммунального хозяйства;</w:t>
      </w:r>
    </w:p>
    <w:p w:rsidR="00000000" w:rsidRDefault="00AA57B4">
      <w:pPr>
        <w:ind w:firstLine="720"/>
        <w:jc w:val="both"/>
      </w:pPr>
      <w:r>
        <w:t>другие вопросы в области жилищно-коммунального хозяйства;</w:t>
      </w:r>
    </w:p>
    <w:p w:rsidR="00000000" w:rsidRDefault="00AA57B4">
      <w:pPr>
        <w:ind w:firstLine="720"/>
        <w:jc w:val="both"/>
      </w:pPr>
      <w:bookmarkStart w:id="202" w:name="sub_210036"/>
      <w:r>
        <w:t>6) охрана окружающей среды:</w:t>
      </w:r>
    </w:p>
    <w:bookmarkEnd w:id="202"/>
    <w:p w:rsidR="00000000" w:rsidRDefault="00AA57B4">
      <w:pPr>
        <w:ind w:firstLine="720"/>
        <w:jc w:val="both"/>
      </w:pPr>
      <w:r>
        <w:t>экологический контроль;</w:t>
      </w:r>
    </w:p>
    <w:p w:rsidR="00000000" w:rsidRDefault="00AA57B4">
      <w:pPr>
        <w:ind w:firstLine="720"/>
        <w:jc w:val="both"/>
      </w:pPr>
      <w:r>
        <w:t>сбор, удаление отходов и очистка сточных вод;</w:t>
      </w:r>
    </w:p>
    <w:p w:rsidR="00000000" w:rsidRDefault="00AA57B4">
      <w:pPr>
        <w:ind w:firstLine="720"/>
        <w:jc w:val="both"/>
      </w:pPr>
      <w:r>
        <w:t>охрана объектов растительного и животного мира и среды их обитания;</w:t>
      </w:r>
    </w:p>
    <w:p w:rsidR="00000000" w:rsidRDefault="00AA57B4">
      <w:pPr>
        <w:ind w:firstLine="720"/>
        <w:jc w:val="both"/>
      </w:pPr>
      <w:r>
        <w:t>прикладные научные исследования в области охраны окружающей среды;</w:t>
      </w:r>
    </w:p>
    <w:p w:rsidR="00000000" w:rsidRDefault="00AA57B4">
      <w:pPr>
        <w:ind w:firstLine="720"/>
        <w:jc w:val="both"/>
      </w:pPr>
      <w:r>
        <w:t>дру</w:t>
      </w:r>
      <w:r>
        <w:t>гие вопросы в области охраны окружающей среды;</w:t>
      </w:r>
    </w:p>
    <w:p w:rsidR="00000000" w:rsidRDefault="00AA57B4">
      <w:pPr>
        <w:ind w:firstLine="720"/>
        <w:jc w:val="both"/>
      </w:pPr>
      <w:bookmarkStart w:id="203" w:name="sub_210037"/>
      <w:r>
        <w:t>7) образование:</w:t>
      </w:r>
    </w:p>
    <w:bookmarkEnd w:id="203"/>
    <w:p w:rsidR="00000000" w:rsidRDefault="00AA57B4">
      <w:pPr>
        <w:ind w:firstLine="720"/>
        <w:jc w:val="both"/>
      </w:pPr>
      <w:r>
        <w:t>дошкольное образование;</w:t>
      </w:r>
    </w:p>
    <w:p w:rsidR="00000000" w:rsidRDefault="00AA57B4">
      <w:pPr>
        <w:ind w:firstLine="720"/>
        <w:jc w:val="both"/>
      </w:pPr>
      <w:r>
        <w:t>общее образование;</w:t>
      </w:r>
    </w:p>
    <w:p w:rsidR="00000000" w:rsidRDefault="00AA57B4">
      <w:pPr>
        <w:ind w:firstLine="720"/>
        <w:jc w:val="both"/>
      </w:pPr>
      <w:r>
        <w:t>начальное профессиональное образование;</w:t>
      </w:r>
    </w:p>
    <w:p w:rsidR="00000000" w:rsidRDefault="00AA57B4">
      <w:pPr>
        <w:ind w:firstLine="720"/>
        <w:jc w:val="both"/>
      </w:pPr>
      <w:r>
        <w:t>среднее профессиональное образование;</w:t>
      </w:r>
    </w:p>
    <w:p w:rsidR="00000000" w:rsidRDefault="00AA57B4">
      <w:pPr>
        <w:ind w:firstLine="720"/>
        <w:jc w:val="both"/>
      </w:pPr>
      <w:r>
        <w:t>профессиональная подготовка, переподготовка и повыше</w:t>
      </w:r>
      <w:r>
        <w:t>ние квалификации;</w:t>
      </w:r>
    </w:p>
    <w:p w:rsidR="00000000" w:rsidRDefault="00AA57B4">
      <w:pPr>
        <w:ind w:firstLine="720"/>
        <w:jc w:val="both"/>
      </w:pPr>
      <w:r>
        <w:t>высшее и послевузовское профессиональное образование;</w:t>
      </w:r>
    </w:p>
    <w:p w:rsidR="00000000" w:rsidRDefault="00AA57B4">
      <w:pPr>
        <w:ind w:firstLine="720"/>
        <w:jc w:val="both"/>
      </w:pPr>
      <w:r>
        <w:t>молодежная политика и оздоровление детей;</w:t>
      </w:r>
    </w:p>
    <w:p w:rsidR="00000000" w:rsidRDefault="00AA57B4">
      <w:pPr>
        <w:ind w:firstLine="720"/>
        <w:jc w:val="both"/>
      </w:pPr>
      <w:r>
        <w:t>прикладные научные исследования в области образования;</w:t>
      </w:r>
    </w:p>
    <w:p w:rsidR="00000000" w:rsidRDefault="00AA57B4">
      <w:pPr>
        <w:ind w:firstLine="720"/>
        <w:jc w:val="both"/>
      </w:pPr>
      <w:r>
        <w:t>другие вопросы в области образования;</w:t>
      </w:r>
    </w:p>
    <w:p w:rsidR="00000000" w:rsidRDefault="00AA57B4">
      <w:pPr>
        <w:pStyle w:val="afa"/>
        <w:ind w:left="170"/>
        <w:rPr>
          <w:color w:val="000000"/>
          <w:sz w:val="16"/>
          <w:szCs w:val="16"/>
        </w:rPr>
      </w:pPr>
      <w:bookmarkStart w:id="204" w:name="sub_210038"/>
      <w:r>
        <w:rPr>
          <w:color w:val="000000"/>
          <w:sz w:val="16"/>
          <w:szCs w:val="16"/>
        </w:rPr>
        <w:t>Информация об изменениях:</w:t>
      </w:r>
    </w:p>
    <w:bookmarkEnd w:id="204"/>
    <w:p w:rsidR="00000000" w:rsidRDefault="00AA57B4">
      <w:pPr>
        <w:pStyle w:val="afb"/>
        <w:spacing w:before="75"/>
        <w:ind w:left="170"/>
        <w:rPr>
          <w:sz w:val="26"/>
          <w:szCs w:val="26"/>
        </w:rPr>
      </w:pPr>
      <w:r>
        <w:rPr>
          <w:sz w:val="26"/>
          <w:szCs w:val="26"/>
        </w:rPr>
        <w:fldChar w:fldCharType="begin"/>
      </w:r>
      <w:r>
        <w:rPr>
          <w:sz w:val="26"/>
          <w:szCs w:val="26"/>
        </w:rPr>
        <w:instrText>HYP</w:instrText>
      </w:r>
      <w:r>
        <w:rPr>
          <w:sz w:val="26"/>
          <w:szCs w:val="26"/>
        </w:rPr>
        <w:instrText>ERLINK "garantF1://12079111.103"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сентября 2010 г. N 245-ФЗ в подпункт 8 пункта 3 статьи 21 настоящего Кодекса внесены изменения, </w:t>
      </w:r>
      <w:hyperlink r:id="rId87" w:history="1">
        <w:r>
          <w:rPr>
            <w:rStyle w:val="a4"/>
            <w:sz w:val="26"/>
            <w:szCs w:val="26"/>
          </w:rPr>
          <w:t>вступающие в силу</w:t>
        </w:r>
      </w:hyperlink>
      <w:r>
        <w:rPr>
          <w:sz w:val="26"/>
          <w:szCs w:val="26"/>
        </w:rPr>
        <w:t xml:space="preserve"> со дня </w:t>
      </w:r>
      <w:hyperlink r:id="rId88" w:history="1">
        <w:r>
          <w:rPr>
            <w:rStyle w:val="a4"/>
            <w:sz w:val="26"/>
            <w:szCs w:val="26"/>
          </w:rPr>
          <w:t>офи</w:t>
        </w:r>
        <w:r>
          <w:rPr>
            <w:rStyle w:val="a4"/>
            <w:sz w:val="26"/>
            <w:szCs w:val="26"/>
          </w:rPr>
          <w:t>циального опубликования</w:t>
        </w:r>
      </w:hyperlink>
      <w:r>
        <w:rPr>
          <w:sz w:val="26"/>
          <w:szCs w:val="26"/>
        </w:rPr>
        <w:t xml:space="preserve"> названного Федерального закона и </w:t>
      </w:r>
      <w:hyperlink r:id="rId89" w:history="1">
        <w:r>
          <w:rPr>
            <w:rStyle w:val="a4"/>
            <w:sz w:val="26"/>
            <w:szCs w:val="26"/>
          </w:rPr>
          <w:t>распространяющиеся</w:t>
        </w:r>
      </w:hyperlink>
      <w:r>
        <w:rPr>
          <w:sz w:val="26"/>
          <w:szCs w:val="26"/>
        </w:rPr>
        <w:t xml:space="preserve"> на правоотношения, возникающие при составлении и исполнении бюджетов бюджетной системы Российской Федерации, начиная с бюджетов на 2011 г. </w:t>
      </w:r>
      <w:r>
        <w:rPr>
          <w:sz w:val="26"/>
          <w:szCs w:val="26"/>
        </w:rPr>
        <w:t>(на 2011 г. и на плановый период 2012 и 2013 гг.)</w:t>
      </w:r>
    </w:p>
    <w:p w:rsidR="00000000" w:rsidRDefault="00AA57B4">
      <w:pPr>
        <w:pStyle w:val="afb"/>
        <w:spacing w:before="75"/>
        <w:ind w:left="170"/>
        <w:rPr>
          <w:sz w:val="26"/>
          <w:szCs w:val="26"/>
        </w:rPr>
      </w:pPr>
      <w:r>
        <w:rPr>
          <w:sz w:val="26"/>
          <w:szCs w:val="26"/>
        </w:rPr>
        <w:t>См. текст подпункта в предыдущей редакции</w:t>
      </w:r>
    </w:p>
    <w:p w:rsidR="00000000" w:rsidRDefault="00AA57B4">
      <w:pPr>
        <w:ind w:firstLine="720"/>
        <w:jc w:val="both"/>
      </w:pPr>
      <w:r>
        <w:t>8) культура, кинематография:</w:t>
      </w:r>
    </w:p>
    <w:p w:rsidR="00000000" w:rsidRDefault="00AA57B4">
      <w:pPr>
        <w:ind w:firstLine="720"/>
        <w:jc w:val="both"/>
      </w:pPr>
      <w:r>
        <w:t>культура;</w:t>
      </w:r>
    </w:p>
    <w:p w:rsidR="00000000" w:rsidRDefault="00AA57B4">
      <w:pPr>
        <w:ind w:firstLine="720"/>
        <w:jc w:val="both"/>
      </w:pPr>
      <w:r>
        <w:t>кинематография;</w:t>
      </w:r>
    </w:p>
    <w:p w:rsidR="00000000" w:rsidRDefault="00AA57B4">
      <w:pPr>
        <w:ind w:firstLine="720"/>
        <w:jc w:val="both"/>
      </w:pPr>
      <w:bookmarkStart w:id="205" w:name="sub_2100384"/>
      <w:r>
        <w:t xml:space="preserve">абзац четвертый </w:t>
      </w:r>
      <w:hyperlink r:id="rId90" w:history="1">
        <w:r>
          <w:rPr>
            <w:rStyle w:val="a4"/>
          </w:rPr>
          <w:t>утратил силу</w:t>
        </w:r>
      </w:hyperlink>
      <w:r>
        <w:t>;</w:t>
      </w:r>
    </w:p>
    <w:bookmarkEnd w:id="205"/>
    <w:p w:rsidR="00000000" w:rsidRDefault="00AA57B4">
      <w:pPr>
        <w:pStyle w:val="afa"/>
        <w:ind w:left="170"/>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AA57B4">
      <w:pPr>
        <w:pStyle w:val="afb"/>
        <w:spacing w:before="75"/>
        <w:ind w:left="170"/>
        <w:rPr>
          <w:sz w:val="26"/>
          <w:szCs w:val="26"/>
        </w:rPr>
      </w:pPr>
      <w:r>
        <w:rPr>
          <w:sz w:val="26"/>
          <w:szCs w:val="26"/>
        </w:rPr>
        <w:t>См. текст абзаца четвертого подпункта 8 пункта 3 статьи 21</w:t>
      </w:r>
    </w:p>
    <w:p w:rsidR="00000000" w:rsidRDefault="00AA57B4">
      <w:pPr>
        <w:ind w:firstLine="720"/>
        <w:jc w:val="both"/>
      </w:pPr>
      <w:bookmarkStart w:id="206" w:name="sub_2100385"/>
      <w:r>
        <w:t xml:space="preserve">абзац пятый </w:t>
      </w:r>
      <w:hyperlink r:id="rId91" w:history="1">
        <w:r>
          <w:rPr>
            <w:rStyle w:val="a4"/>
          </w:rPr>
          <w:t>утратил силу</w:t>
        </w:r>
      </w:hyperlink>
      <w:r>
        <w:t>;</w:t>
      </w:r>
    </w:p>
    <w:bookmarkEnd w:id="206"/>
    <w:p w:rsidR="00000000" w:rsidRDefault="00AA57B4">
      <w:pPr>
        <w:pStyle w:val="afa"/>
        <w:ind w:left="170"/>
        <w:rPr>
          <w:color w:val="000000"/>
          <w:sz w:val="16"/>
          <w:szCs w:val="16"/>
        </w:rPr>
      </w:pPr>
      <w:r>
        <w:rPr>
          <w:color w:val="000000"/>
          <w:sz w:val="16"/>
          <w:szCs w:val="16"/>
        </w:rPr>
        <w:lastRenderedPageBreak/>
        <w:t>Информация об изменениях:</w:t>
      </w:r>
    </w:p>
    <w:p w:rsidR="00000000" w:rsidRDefault="00AA57B4">
      <w:pPr>
        <w:pStyle w:val="afb"/>
        <w:spacing w:before="75"/>
        <w:ind w:left="170"/>
        <w:rPr>
          <w:sz w:val="26"/>
          <w:szCs w:val="26"/>
        </w:rPr>
      </w:pPr>
      <w:r>
        <w:rPr>
          <w:sz w:val="26"/>
          <w:szCs w:val="26"/>
        </w:rPr>
        <w:t>См. текст абзаца пятого подпункта 8 пункта 3 статьи 21</w:t>
      </w:r>
    </w:p>
    <w:p w:rsidR="00000000" w:rsidRDefault="00AA57B4">
      <w:pPr>
        <w:ind w:firstLine="720"/>
        <w:jc w:val="both"/>
      </w:pPr>
      <w:bookmarkStart w:id="207" w:name="sub_2100386"/>
      <w:r>
        <w:t>прикла</w:t>
      </w:r>
      <w:r>
        <w:t>дные научные исследования в области культуры, кинематографии;</w:t>
      </w:r>
    </w:p>
    <w:p w:rsidR="00000000" w:rsidRDefault="00AA57B4">
      <w:pPr>
        <w:ind w:firstLine="720"/>
        <w:jc w:val="both"/>
      </w:pPr>
      <w:bookmarkStart w:id="208" w:name="sub_2100387"/>
      <w:bookmarkEnd w:id="207"/>
      <w:r>
        <w:t>другие вопросы в области культуры, кинематографии;</w:t>
      </w:r>
    </w:p>
    <w:p w:rsidR="00000000" w:rsidRDefault="00AA57B4">
      <w:pPr>
        <w:pStyle w:val="afa"/>
        <w:ind w:left="170"/>
        <w:rPr>
          <w:color w:val="000000"/>
          <w:sz w:val="16"/>
          <w:szCs w:val="16"/>
        </w:rPr>
      </w:pPr>
      <w:bookmarkStart w:id="209" w:name="sub_210039"/>
      <w:bookmarkEnd w:id="208"/>
      <w:r>
        <w:rPr>
          <w:color w:val="000000"/>
          <w:sz w:val="16"/>
          <w:szCs w:val="16"/>
        </w:rPr>
        <w:t>Информация об изменениях:</w:t>
      </w:r>
    </w:p>
    <w:bookmarkEnd w:id="209"/>
    <w:p w:rsidR="00000000" w:rsidRDefault="00AA57B4">
      <w:pPr>
        <w:pStyle w:val="afb"/>
        <w:spacing w:before="75"/>
        <w:ind w:left="170"/>
        <w:rPr>
          <w:sz w:val="26"/>
          <w:szCs w:val="26"/>
        </w:rPr>
      </w:pPr>
      <w:r>
        <w:rPr>
          <w:sz w:val="26"/>
          <w:szCs w:val="26"/>
        </w:rPr>
        <w:fldChar w:fldCharType="begin"/>
      </w:r>
      <w:r>
        <w:rPr>
          <w:sz w:val="26"/>
          <w:szCs w:val="26"/>
        </w:rPr>
        <w:instrText>HYPERLINK "garantF1://12079111.104"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w:t>
      </w:r>
      <w:r>
        <w:rPr>
          <w:sz w:val="26"/>
          <w:szCs w:val="26"/>
        </w:rPr>
        <w:t xml:space="preserve">сентября 2010 г. N 245-ФЗ в подпункт 9 пункта 3 статьи 21 настоящего Кодекса внесены изменения, </w:t>
      </w:r>
      <w:hyperlink r:id="rId92" w:history="1">
        <w:r>
          <w:rPr>
            <w:rStyle w:val="a4"/>
            <w:sz w:val="26"/>
            <w:szCs w:val="26"/>
          </w:rPr>
          <w:t>вступающие в силу</w:t>
        </w:r>
      </w:hyperlink>
      <w:r>
        <w:rPr>
          <w:sz w:val="26"/>
          <w:szCs w:val="26"/>
        </w:rPr>
        <w:t xml:space="preserve"> со дня </w:t>
      </w:r>
      <w:hyperlink r:id="rId93" w:history="1">
        <w:r>
          <w:rPr>
            <w:rStyle w:val="a4"/>
            <w:sz w:val="26"/>
            <w:szCs w:val="26"/>
          </w:rPr>
          <w:t>официального опубликования</w:t>
        </w:r>
      </w:hyperlink>
      <w:r>
        <w:rPr>
          <w:sz w:val="26"/>
          <w:szCs w:val="26"/>
        </w:rPr>
        <w:t xml:space="preserve"> названного Федерального закона и </w:t>
      </w:r>
      <w:hyperlink r:id="rId94" w:history="1">
        <w:r>
          <w:rPr>
            <w:rStyle w:val="a4"/>
            <w:sz w:val="26"/>
            <w:szCs w:val="26"/>
          </w:rPr>
          <w:t>распространяющиеся</w:t>
        </w:r>
      </w:hyperlink>
      <w:r>
        <w:rPr>
          <w:sz w:val="26"/>
          <w:szCs w:val="26"/>
        </w:rPr>
        <w:t xml:space="preserve"> на правоотношения, возникающие при составлении и исполнении бюджетов бюджетной системы Российской Федерации, начиная с бюджетов на 2011 г. (на 2011 г. и на плановый период 2012 и 2013 гг.)</w:t>
      </w:r>
    </w:p>
    <w:p w:rsidR="00000000" w:rsidRDefault="00AA57B4">
      <w:pPr>
        <w:pStyle w:val="afb"/>
        <w:spacing w:before="75"/>
        <w:ind w:left="170"/>
        <w:rPr>
          <w:sz w:val="26"/>
          <w:szCs w:val="26"/>
        </w:rPr>
      </w:pPr>
      <w:r>
        <w:rPr>
          <w:sz w:val="26"/>
          <w:szCs w:val="26"/>
        </w:rPr>
        <w:t>См. текст п</w:t>
      </w:r>
      <w:r>
        <w:rPr>
          <w:sz w:val="26"/>
          <w:szCs w:val="26"/>
        </w:rPr>
        <w:t>одпункта в предыдущей редакции</w:t>
      </w:r>
    </w:p>
    <w:p w:rsidR="00000000" w:rsidRDefault="00AA57B4">
      <w:pPr>
        <w:ind w:firstLine="720"/>
        <w:jc w:val="both"/>
      </w:pPr>
      <w:r>
        <w:t>9) здравоохранение:</w:t>
      </w:r>
    </w:p>
    <w:p w:rsidR="00000000" w:rsidRDefault="00AA57B4">
      <w:pPr>
        <w:ind w:firstLine="720"/>
        <w:jc w:val="both"/>
      </w:pPr>
      <w:r>
        <w:t>стационарная медицинская помощь;</w:t>
      </w:r>
    </w:p>
    <w:p w:rsidR="00000000" w:rsidRDefault="00AA57B4">
      <w:pPr>
        <w:ind w:firstLine="720"/>
        <w:jc w:val="both"/>
      </w:pPr>
      <w:r>
        <w:t>амбулаторная помощь;</w:t>
      </w:r>
    </w:p>
    <w:p w:rsidR="00000000" w:rsidRDefault="00AA57B4">
      <w:pPr>
        <w:ind w:firstLine="720"/>
        <w:jc w:val="both"/>
      </w:pPr>
      <w:r>
        <w:t>медицинская помощь в дневных стационарах всех типов;</w:t>
      </w:r>
    </w:p>
    <w:p w:rsidR="00000000" w:rsidRDefault="00AA57B4">
      <w:pPr>
        <w:ind w:firstLine="720"/>
        <w:jc w:val="both"/>
      </w:pPr>
      <w:r>
        <w:t>скорая медицинская помощь;</w:t>
      </w:r>
    </w:p>
    <w:p w:rsidR="00000000" w:rsidRDefault="00AA57B4">
      <w:pPr>
        <w:ind w:firstLine="720"/>
        <w:jc w:val="both"/>
      </w:pPr>
      <w:r>
        <w:t>санаторно-оздоровительная помощь;</w:t>
      </w:r>
    </w:p>
    <w:p w:rsidR="00000000" w:rsidRDefault="00AA57B4">
      <w:pPr>
        <w:ind w:firstLine="720"/>
        <w:jc w:val="both"/>
      </w:pPr>
      <w:r>
        <w:t>заготовка, переработка, хранение и об</w:t>
      </w:r>
      <w:r>
        <w:t>еспечение безопасности донорской крови и ее компонентов;</w:t>
      </w:r>
    </w:p>
    <w:p w:rsidR="00000000" w:rsidRDefault="00AA57B4">
      <w:pPr>
        <w:ind w:firstLine="720"/>
        <w:jc w:val="both"/>
      </w:pPr>
      <w:r>
        <w:t>санитарно-эпидемиологическое благополучие;</w:t>
      </w:r>
    </w:p>
    <w:p w:rsidR="00000000" w:rsidRDefault="00AA57B4">
      <w:pPr>
        <w:ind w:firstLine="720"/>
        <w:jc w:val="both"/>
      </w:pPr>
      <w:bookmarkStart w:id="210" w:name="sub_2100389"/>
      <w:r>
        <w:t xml:space="preserve">абзац девятый </w:t>
      </w:r>
      <w:hyperlink r:id="rId95" w:history="1">
        <w:r>
          <w:rPr>
            <w:rStyle w:val="a4"/>
          </w:rPr>
          <w:t>утратил силу</w:t>
        </w:r>
      </w:hyperlink>
      <w:r>
        <w:t>;</w:t>
      </w:r>
    </w:p>
    <w:bookmarkEnd w:id="210"/>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девятого подпункта 9 пун</w:t>
      </w:r>
      <w:r>
        <w:rPr>
          <w:sz w:val="26"/>
          <w:szCs w:val="26"/>
        </w:rPr>
        <w:t>кта 3 статьи 21</w:t>
      </w:r>
    </w:p>
    <w:p w:rsidR="00000000" w:rsidRDefault="00AA57B4">
      <w:pPr>
        <w:ind w:firstLine="720"/>
        <w:jc w:val="both"/>
      </w:pPr>
      <w:bookmarkStart w:id="211" w:name="sub_21003810"/>
      <w:r>
        <w:t>прикладные научные исследования в области здравоохранения;</w:t>
      </w:r>
    </w:p>
    <w:p w:rsidR="00000000" w:rsidRDefault="00AA57B4">
      <w:pPr>
        <w:ind w:firstLine="720"/>
        <w:jc w:val="both"/>
      </w:pPr>
      <w:bookmarkStart w:id="212" w:name="sub_21003811"/>
      <w:bookmarkEnd w:id="211"/>
      <w:r>
        <w:t>другие вопросы в области здравоохранения;</w:t>
      </w:r>
    </w:p>
    <w:p w:rsidR="00000000" w:rsidRDefault="00AA57B4">
      <w:pPr>
        <w:ind w:firstLine="720"/>
        <w:jc w:val="both"/>
      </w:pPr>
      <w:bookmarkStart w:id="213" w:name="sub_2100310"/>
      <w:bookmarkEnd w:id="212"/>
      <w:r>
        <w:t>10) социальная политика:</w:t>
      </w:r>
    </w:p>
    <w:bookmarkEnd w:id="213"/>
    <w:p w:rsidR="00000000" w:rsidRDefault="00AA57B4">
      <w:pPr>
        <w:ind w:firstLine="720"/>
        <w:jc w:val="both"/>
      </w:pPr>
      <w:r>
        <w:t>пенсионное обеспечение;</w:t>
      </w:r>
    </w:p>
    <w:p w:rsidR="00000000" w:rsidRDefault="00AA57B4">
      <w:pPr>
        <w:ind w:firstLine="720"/>
        <w:jc w:val="both"/>
      </w:pPr>
      <w:r>
        <w:t xml:space="preserve">социальное </w:t>
      </w:r>
      <w:r>
        <w:t>обслуживание населения;</w:t>
      </w:r>
    </w:p>
    <w:p w:rsidR="00000000" w:rsidRDefault="00AA57B4">
      <w:pPr>
        <w:ind w:firstLine="720"/>
        <w:jc w:val="both"/>
      </w:pPr>
      <w:r>
        <w:t>социальное обеспечение населения;</w:t>
      </w:r>
    </w:p>
    <w:p w:rsidR="00000000" w:rsidRDefault="00AA57B4">
      <w:pPr>
        <w:ind w:firstLine="720"/>
        <w:jc w:val="both"/>
      </w:pPr>
      <w:r>
        <w:t>охрана семьи и детства;</w:t>
      </w:r>
    </w:p>
    <w:p w:rsidR="00000000" w:rsidRDefault="00AA57B4">
      <w:pPr>
        <w:ind w:firstLine="720"/>
        <w:jc w:val="both"/>
      </w:pPr>
      <w:r>
        <w:t>прикладные научные исследования в области социальной политики;</w:t>
      </w:r>
    </w:p>
    <w:p w:rsidR="00000000" w:rsidRDefault="00AA57B4">
      <w:pPr>
        <w:ind w:firstLine="720"/>
        <w:jc w:val="both"/>
      </w:pPr>
      <w:r>
        <w:t>другие вопросы в области социальной политики;</w:t>
      </w:r>
    </w:p>
    <w:p w:rsidR="00000000" w:rsidRDefault="00AA57B4">
      <w:pPr>
        <w:pStyle w:val="afa"/>
        <w:ind w:left="170"/>
        <w:rPr>
          <w:color w:val="000000"/>
          <w:sz w:val="16"/>
          <w:szCs w:val="16"/>
        </w:rPr>
      </w:pPr>
      <w:bookmarkStart w:id="214" w:name="sub_2100311"/>
      <w:r>
        <w:rPr>
          <w:color w:val="000000"/>
          <w:sz w:val="16"/>
          <w:szCs w:val="16"/>
        </w:rPr>
        <w:t>Информация об изменениях:</w:t>
      </w:r>
    </w:p>
    <w:bookmarkEnd w:id="214"/>
    <w:p w:rsidR="00000000" w:rsidRDefault="00AA57B4">
      <w:pPr>
        <w:pStyle w:val="afb"/>
        <w:spacing w:before="75"/>
        <w:ind w:left="170"/>
        <w:rPr>
          <w:sz w:val="26"/>
          <w:szCs w:val="26"/>
        </w:rPr>
      </w:pPr>
      <w:r>
        <w:rPr>
          <w:sz w:val="26"/>
          <w:szCs w:val="26"/>
        </w:rPr>
        <w:fldChar w:fldCharType="begin"/>
      </w:r>
      <w:r>
        <w:rPr>
          <w:sz w:val="26"/>
          <w:szCs w:val="26"/>
        </w:rPr>
        <w:instrText>HYPERLINK "garantF1://12079111.105"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сентября 2010 г. N 245-ФЗ подпункт 11 пункта 3 статьи 21 настоящего Кодекса изложен в новой редакции, </w:t>
      </w:r>
      <w:hyperlink r:id="rId96" w:history="1">
        <w:r>
          <w:rPr>
            <w:rStyle w:val="a4"/>
            <w:sz w:val="26"/>
            <w:szCs w:val="26"/>
          </w:rPr>
          <w:t>вступающей в силу</w:t>
        </w:r>
      </w:hyperlink>
      <w:r>
        <w:rPr>
          <w:sz w:val="26"/>
          <w:szCs w:val="26"/>
        </w:rPr>
        <w:t xml:space="preserve"> со дня </w:t>
      </w:r>
      <w:hyperlink r:id="rId97" w:history="1">
        <w:r>
          <w:rPr>
            <w:rStyle w:val="a4"/>
            <w:sz w:val="26"/>
            <w:szCs w:val="26"/>
          </w:rPr>
          <w:t>официального опубликования</w:t>
        </w:r>
      </w:hyperlink>
      <w:r>
        <w:rPr>
          <w:sz w:val="26"/>
          <w:szCs w:val="26"/>
        </w:rPr>
        <w:t xml:space="preserve"> названного Федерального закона и </w:t>
      </w:r>
      <w:hyperlink r:id="rId98" w:history="1">
        <w:r>
          <w:rPr>
            <w:rStyle w:val="a4"/>
            <w:sz w:val="26"/>
            <w:szCs w:val="26"/>
          </w:rPr>
          <w:t>распространяющейся</w:t>
        </w:r>
      </w:hyperlink>
      <w:r>
        <w:rPr>
          <w:sz w:val="26"/>
          <w:szCs w:val="26"/>
        </w:rPr>
        <w:t xml:space="preserve"> на правоотношения, возникающие при составлении и исполнении бюджетов бюджетной системы Российской Федерации, начиная с бюджетов на</w:t>
      </w:r>
      <w:r>
        <w:rPr>
          <w:sz w:val="26"/>
          <w:szCs w:val="26"/>
        </w:rPr>
        <w:t xml:space="preserve"> 2011 г. (на 2011 г. и на плановый период 2012 и 2013 гг.)</w:t>
      </w:r>
    </w:p>
    <w:p w:rsidR="00000000" w:rsidRDefault="00AA57B4">
      <w:pPr>
        <w:pStyle w:val="afb"/>
        <w:spacing w:before="75"/>
        <w:ind w:left="170"/>
        <w:rPr>
          <w:sz w:val="26"/>
          <w:szCs w:val="26"/>
        </w:rPr>
      </w:pPr>
      <w:r>
        <w:rPr>
          <w:sz w:val="26"/>
          <w:szCs w:val="26"/>
        </w:rPr>
        <w:t>См. текст подпункта в предыдущей редакции</w:t>
      </w:r>
    </w:p>
    <w:p w:rsidR="00000000" w:rsidRDefault="00AA57B4">
      <w:pPr>
        <w:ind w:firstLine="720"/>
        <w:jc w:val="both"/>
      </w:pPr>
      <w:r>
        <w:t>11) физическая культура и спорт:</w:t>
      </w:r>
    </w:p>
    <w:p w:rsidR="00000000" w:rsidRDefault="00AA57B4">
      <w:pPr>
        <w:ind w:firstLine="720"/>
        <w:jc w:val="both"/>
      </w:pPr>
      <w:r>
        <w:t>физическая культура;</w:t>
      </w:r>
    </w:p>
    <w:p w:rsidR="00000000" w:rsidRDefault="00AA57B4">
      <w:pPr>
        <w:ind w:firstLine="720"/>
        <w:jc w:val="both"/>
      </w:pPr>
      <w:r>
        <w:t>массовый спорт;</w:t>
      </w:r>
    </w:p>
    <w:p w:rsidR="00000000" w:rsidRDefault="00AA57B4">
      <w:pPr>
        <w:ind w:firstLine="720"/>
        <w:jc w:val="both"/>
      </w:pPr>
      <w:bookmarkStart w:id="215" w:name="sub_210031103"/>
      <w:r>
        <w:t>спорт высших достижений;</w:t>
      </w:r>
    </w:p>
    <w:bookmarkEnd w:id="215"/>
    <w:p w:rsidR="00000000" w:rsidRDefault="00AA57B4">
      <w:pPr>
        <w:ind w:firstLine="720"/>
        <w:jc w:val="both"/>
      </w:pPr>
      <w:r>
        <w:lastRenderedPageBreak/>
        <w:t xml:space="preserve">прикладные научные исследования в </w:t>
      </w:r>
      <w:r>
        <w:t>области физической культуры и спорта;</w:t>
      </w:r>
    </w:p>
    <w:p w:rsidR="00000000" w:rsidRDefault="00AA57B4">
      <w:pPr>
        <w:ind w:firstLine="720"/>
        <w:jc w:val="both"/>
      </w:pPr>
      <w:r>
        <w:t>другие вопросы в области физической культуры и спорта;</w:t>
      </w:r>
    </w:p>
    <w:p w:rsidR="00000000" w:rsidRDefault="00AA57B4">
      <w:pPr>
        <w:pStyle w:val="afa"/>
        <w:ind w:left="170"/>
        <w:rPr>
          <w:color w:val="000000"/>
          <w:sz w:val="16"/>
          <w:szCs w:val="16"/>
        </w:rPr>
      </w:pPr>
      <w:bookmarkStart w:id="216" w:name="sub_2100312"/>
      <w:r>
        <w:rPr>
          <w:color w:val="000000"/>
          <w:sz w:val="16"/>
          <w:szCs w:val="16"/>
        </w:rPr>
        <w:t>Информация об изменениях:</w:t>
      </w:r>
    </w:p>
    <w:bookmarkEnd w:id="216"/>
    <w:p w:rsidR="00000000" w:rsidRDefault="00AA57B4">
      <w:pPr>
        <w:pStyle w:val="afb"/>
        <w:spacing w:before="75"/>
        <w:ind w:left="170"/>
        <w:rPr>
          <w:sz w:val="26"/>
          <w:szCs w:val="26"/>
        </w:rPr>
      </w:pPr>
      <w:r>
        <w:rPr>
          <w:sz w:val="26"/>
          <w:szCs w:val="26"/>
        </w:rPr>
        <w:fldChar w:fldCharType="begin"/>
      </w:r>
      <w:r>
        <w:rPr>
          <w:sz w:val="26"/>
          <w:szCs w:val="26"/>
        </w:rPr>
        <w:instrText>HYPERLINK "garantF1://12079111.106"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сентября 2010 г. N 245-ФЗ пункта 3 статьи 21 настоя</w:t>
      </w:r>
      <w:r>
        <w:rPr>
          <w:sz w:val="26"/>
          <w:szCs w:val="26"/>
        </w:rPr>
        <w:t xml:space="preserve">щего Кодекса дополнен подпунктом 12, </w:t>
      </w:r>
      <w:hyperlink r:id="rId99" w:history="1">
        <w:r>
          <w:rPr>
            <w:rStyle w:val="a4"/>
            <w:sz w:val="26"/>
            <w:szCs w:val="26"/>
          </w:rPr>
          <w:t>вступающим в силу</w:t>
        </w:r>
      </w:hyperlink>
      <w:r>
        <w:rPr>
          <w:sz w:val="26"/>
          <w:szCs w:val="26"/>
        </w:rPr>
        <w:t xml:space="preserve"> со дня </w:t>
      </w:r>
      <w:hyperlink r:id="rId100" w:history="1">
        <w:r>
          <w:rPr>
            <w:rStyle w:val="a4"/>
            <w:sz w:val="26"/>
            <w:szCs w:val="26"/>
          </w:rPr>
          <w:t>официального опубликования</w:t>
        </w:r>
      </w:hyperlink>
      <w:r>
        <w:rPr>
          <w:sz w:val="26"/>
          <w:szCs w:val="26"/>
        </w:rPr>
        <w:t xml:space="preserve"> названного Федерального закона и </w:t>
      </w:r>
      <w:hyperlink r:id="rId101" w:history="1">
        <w:r>
          <w:rPr>
            <w:rStyle w:val="a4"/>
            <w:sz w:val="26"/>
            <w:szCs w:val="26"/>
          </w:rPr>
          <w:t>распространяющимся</w:t>
        </w:r>
      </w:hyperlink>
      <w:r>
        <w:rPr>
          <w:sz w:val="26"/>
          <w:szCs w:val="26"/>
        </w:rPr>
        <w:t xml:space="preserve"> на </w:t>
      </w:r>
      <w:r>
        <w:rPr>
          <w:sz w:val="26"/>
          <w:szCs w:val="26"/>
        </w:rPr>
        <w:t>правоотношения, возникающие при составлении и исполнении бюджетов бюджетной системы Российской Федерации, начиная с бюджетов на 2011 г. (на 2011 г. и на плановый период 2012 и 2013 гг.)</w:t>
      </w:r>
    </w:p>
    <w:p w:rsidR="00000000" w:rsidRDefault="00AA57B4">
      <w:pPr>
        <w:ind w:firstLine="720"/>
        <w:jc w:val="both"/>
      </w:pPr>
      <w:r>
        <w:t>12) средства массовой информации:</w:t>
      </w:r>
    </w:p>
    <w:p w:rsidR="00000000" w:rsidRDefault="00AA57B4">
      <w:pPr>
        <w:ind w:firstLine="720"/>
        <w:jc w:val="both"/>
      </w:pPr>
      <w:r>
        <w:t>телевидение и радиовещание;</w:t>
      </w:r>
    </w:p>
    <w:p w:rsidR="00000000" w:rsidRDefault="00AA57B4">
      <w:pPr>
        <w:ind w:firstLine="720"/>
        <w:jc w:val="both"/>
      </w:pPr>
      <w:r>
        <w:t>периодич</w:t>
      </w:r>
      <w:r>
        <w:t>еская печать и издательства;</w:t>
      </w:r>
    </w:p>
    <w:p w:rsidR="00000000" w:rsidRDefault="00AA57B4">
      <w:pPr>
        <w:ind w:firstLine="720"/>
        <w:jc w:val="both"/>
      </w:pPr>
      <w:r>
        <w:t>прикладные научные исследования в области средств массовой информации;</w:t>
      </w:r>
    </w:p>
    <w:p w:rsidR="00000000" w:rsidRDefault="00AA57B4">
      <w:pPr>
        <w:ind w:firstLine="720"/>
        <w:jc w:val="both"/>
      </w:pPr>
      <w:r>
        <w:t>другие вопросы в области средств массовой информации;</w:t>
      </w:r>
    </w:p>
    <w:p w:rsidR="00000000" w:rsidRDefault="00AA57B4">
      <w:pPr>
        <w:pStyle w:val="afa"/>
        <w:ind w:left="170"/>
        <w:rPr>
          <w:color w:val="000000"/>
          <w:sz w:val="16"/>
          <w:szCs w:val="16"/>
        </w:rPr>
      </w:pPr>
      <w:bookmarkStart w:id="217" w:name="sub_2100313"/>
      <w:r>
        <w:rPr>
          <w:color w:val="000000"/>
          <w:sz w:val="16"/>
          <w:szCs w:val="16"/>
        </w:rPr>
        <w:t>Информация об изменениях:</w:t>
      </w:r>
    </w:p>
    <w:bookmarkEnd w:id="217"/>
    <w:p w:rsidR="00000000" w:rsidRDefault="00AA57B4">
      <w:pPr>
        <w:pStyle w:val="afb"/>
        <w:spacing w:before="75"/>
        <w:ind w:left="170"/>
        <w:rPr>
          <w:sz w:val="26"/>
          <w:szCs w:val="26"/>
        </w:rPr>
      </w:pPr>
      <w:r>
        <w:rPr>
          <w:sz w:val="26"/>
          <w:szCs w:val="26"/>
        </w:rPr>
        <w:fldChar w:fldCharType="begin"/>
      </w:r>
      <w:r>
        <w:rPr>
          <w:sz w:val="26"/>
          <w:szCs w:val="26"/>
        </w:rPr>
        <w:instrText>HYPERLINK "garantF1://12079111.106"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сентября 2010 г. N 245-ФЗ пункта 3 статьи 21 настоящего Кодекса дополнен подпунктом 13, </w:t>
      </w:r>
      <w:hyperlink r:id="rId102" w:history="1">
        <w:r>
          <w:rPr>
            <w:rStyle w:val="a4"/>
            <w:sz w:val="26"/>
            <w:szCs w:val="26"/>
          </w:rPr>
          <w:t>вступающим в силу</w:t>
        </w:r>
      </w:hyperlink>
      <w:r>
        <w:rPr>
          <w:sz w:val="26"/>
          <w:szCs w:val="26"/>
        </w:rPr>
        <w:t xml:space="preserve"> со дня </w:t>
      </w:r>
      <w:hyperlink r:id="rId103" w:history="1">
        <w:r>
          <w:rPr>
            <w:rStyle w:val="a4"/>
            <w:sz w:val="26"/>
            <w:szCs w:val="26"/>
          </w:rPr>
          <w:t>официального опубликования</w:t>
        </w:r>
      </w:hyperlink>
      <w:r>
        <w:rPr>
          <w:sz w:val="26"/>
          <w:szCs w:val="26"/>
        </w:rPr>
        <w:t xml:space="preserve"> названного Федерального закона и</w:t>
      </w:r>
      <w:r>
        <w:rPr>
          <w:sz w:val="26"/>
          <w:szCs w:val="26"/>
        </w:rPr>
        <w:t xml:space="preserve"> </w:t>
      </w:r>
      <w:hyperlink r:id="rId104" w:history="1">
        <w:r>
          <w:rPr>
            <w:rStyle w:val="a4"/>
            <w:sz w:val="26"/>
            <w:szCs w:val="26"/>
          </w:rPr>
          <w:t>распространяющимся</w:t>
        </w:r>
      </w:hyperlink>
      <w:r>
        <w:rPr>
          <w:sz w:val="26"/>
          <w:szCs w:val="26"/>
        </w:rPr>
        <w:t xml:space="preserve"> на правоотношения, возникающие при составлении и исполнении бюджетов бюджетной системы Российской Федерации, начиная с бюджетов на 2011 г. (на 2011 г. и на плановый период 2012 и 2013 гг.)</w:t>
      </w:r>
    </w:p>
    <w:p w:rsidR="00000000" w:rsidRDefault="00AA57B4">
      <w:pPr>
        <w:ind w:firstLine="720"/>
        <w:jc w:val="both"/>
      </w:pPr>
      <w:r>
        <w:t>13) обслу</w:t>
      </w:r>
      <w:r>
        <w:t>живание государственного и муниципального долга:</w:t>
      </w:r>
    </w:p>
    <w:p w:rsidR="00000000" w:rsidRDefault="00AA57B4">
      <w:pPr>
        <w:ind w:firstLine="720"/>
        <w:jc w:val="both"/>
      </w:pPr>
      <w:r>
        <w:t>обслуживание государственного внутреннего и муниципального долга;</w:t>
      </w:r>
    </w:p>
    <w:p w:rsidR="00000000" w:rsidRDefault="00AA57B4">
      <w:pPr>
        <w:ind w:firstLine="720"/>
        <w:jc w:val="both"/>
      </w:pPr>
      <w:r>
        <w:t>обслуживание государственного внешнего долга;</w:t>
      </w:r>
    </w:p>
    <w:p w:rsidR="00000000" w:rsidRDefault="00AA57B4">
      <w:pPr>
        <w:pStyle w:val="afa"/>
        <w:ind w:left="170"/>
        <w:rPr>
          <w:color w:val="000000"/>
          <w:sz w:val="16"/>
          <w:szCs w:val="16"/>
        </w:rPr>
      </w:pPr>
      <w:bookmarkStart w:id="218" w:name="sub_2100314"/>
      <w:r>
        <w:rPr>
          <w:color w:val="000000"/>
          <w:sz w:val="16"/>
          <w:szCs w:val="16"/>
        </w:rPr>
        <w:t>Информация об изменениях:</w:t>
      </w:r>
    </w:p>
    <w:bookmarkEnd w:id="218"/>
    <w:p w:rsidR="00000000" w:rsidRDefault="00AA57B4">
      <w:pPr>
        <w:pStyle w:val="afb"/>
        <w:spacing w:before="75"/>
        <w:ind w:left="170"/>
        <w:rPr>
          <w:sz w:val="26"/>
          <w:szCs w:val="26"/>
        </w:rPr>
      </w:pPr>
      <w:r>
        <w:rPr>
          <w:sz w:val="26"/>
          <w:szCs w:val="26"/>
        </w:rPr>
        <w:fldChar w:fldCharType="begin"/>
      </w:r>
      <w:r>
        <w:rPr>
          <w:sz w:val="26"/>
          <w:szCs w:val="26"/>
        </w:rPr>
        <w:instrText>HYPERLINK "garantF1://12079111.106"</w:instrText>
      </w:r>
      <w:r w:rsidR="00F8310D">
        <w:rPr>
          <w:sz w:val="26"/>
          <w:szCs w:val="26"/>
        </w:rPr>
      </w:r>
      <w:r>
        <w:rPr>
          <w:sz w:val="26"/>
          <w:szCs w:val="26"/>
        </w:rPr>
        <w:fldChar w:fldCharType="separate"/>
      </w:r>
      <w:r>
        <w:rPr>
          <w:rStyle w:val="a4"/>
          <w:sz w:val="26"/>
          <w:szCs w:val="26"/>
        </w:rPr>
        <w:t xml:space="preserve">Федеральным </w:t>
      </w:r>
      <w:r>
        <w:rPr>
          <w:rStyle w:val="a4"/>
          <w:sz w:val="26"/>
          <w:szCs w:val="26"/>
        </w:rPr>
        <w:t>законом</w:t>
      </w:r>
      <w:r>
        <w:rPr>
          <w:sz w:val="26"/>
          <w:szCs w:val="26"/>
        </w:rPr>
        <w:fldChar w:fldCharType="end"/>
      </w:r>
      <w:r>
        <w:rPr>
          <w:sz w:val="26"/>
          <w:szCs w:val="26"/>
        </w:rPr>
        <w:t xml:space="preserve"> от 30 сентября 2010 г. N 245-ФЗ пункта 3 статьи 21 настоящего Кодекса дополнен подпунктом 14, </w:t>
      </w:r>
      <w:hyperlink r:id="rId105" w:history="1">
        <w:r>
          <w:rPr>
            <w:rStyle w:val="a4"/>
            <w:sz w:val="26"/>
            <w:szCs w:val="26"/>
          </w:rPr>
          <w:t>вступающим в силу</w:t>
        </w:r>
      </w:hyperlink>
      <w:r>
        <w:rPr>
          <w:sz w:val="26"/>
          <w:szCs w:val="26"/>
        </w:rPr>
        <w:t xml:space="preserve"> со дня </w:t>
      </w:r>
      <w:hyperlink r:id="rId106" w:history="1">
        <w:r>
          <w:rPr>
            <w:rStyle w:val="a4"/>
            <w:sz w:val="26"/>
            <w:szCs w:val="26"/>
          </w:rPr>
          <w:t>официального опубликования</w:t>
        </w:r>
      </w:hyperlink>
      <w:r>
        <w:rPr>
          <w:sz w:val="26"/>
          <w:szCs w:val="26"/>
        </w:rPr>
        <w:t xml:space="preserve"> названного Федерального з</w:t>
      </w:r>
      <w:r>
        <w:rPr>
          <w:sz w:val="26"/>
          <w:szCs w:val="26"/>
        </w:rPr>
        <w:t xml:space="preserve">акона и </w:t>
      </w:r>
      <w:hyperlink r:id="rId107" w:history="1">
        <w:r>
          <w:rPr>
            <w:rStyle w:val="a4"/>
            <w:sz w:val="26"/>
            <w:szCs w:val="26"/>
          </w:rPr>
          <w:t>распространяющимся</w:t>
        </w:r>
      </w:hyperlink>
      <w:r>
        <w:rPr>
          <w:sz w:val="26"/>
          <w:szCs w:val="26"/>
        </w:rPr>
        <w:t xml:space="preserve"> на правоотношения, возникающие при составлении и исполнении бюджетов бюджетной системы Российской Федерации, начиная с бюджетов на 2011 г. (на 2011 г. и на плановый период 2012 и 2013 гг.)</w:t>
      </w:r>
    </w:p>
    <w:p w:rsidR="00000000" w:rsidRDefault="00AA57B4">
      <w:pPr>
        <w:ind w:firstLine="720"/>
        <w:jc w:val="both"/>
      </w:pPr>
      <w:r>
        <w:t>14</w:t>
      </w:r>
      <w:r>
        <w:t>) межбюджетные трансферты общего характера бюджетам субъектов Российской Федерации и муниципальных образований:</w:t>
      </w:r>
    </w:p>
    <w:p w:rsidR="00000000" w:rsidRDefault="00AA57B4">
      <w:pPr>
        <w:ind w:firstLine="720"/>
        <w:jc w:val="both"/>
      </w:pPr>
      <w:r>
        <w:t>дотации на выравнивание бюджетной обеспеченности субъектов Российской Федерации и муниципальных образований;</w:t>
      </w:r>
    </w:p>
    <w:p w:rsidR="00000000" w:rsidRDefault="00AA57B4">
      <w:pPr>
        <w:ind w:firstLine="720"/>
        <w:jc w:val="both"/>
      </w:pPr>
      <w:r>
        <w:t>иные дотации;</w:t>
      </w:r>
    </w:p>
    <w:p w:rsidR="00000000" w:rsidRDefault="00AA57B4">
      <w:pPr>
        <w:ind w:firstLine="720"/>
        <w:jc w:val="both"/>
      </w:pPr>
      <w:r>
        <w:t xml:space="preserve">прочие межбюджетные </w:t>
      </w:r>
      <w:r>
        <w:t>трансферты общего характера.</w:t>
      </w:r>
    </w:p>
    <w:p w:rsidR="00000000" w:rsidRDefault="00AA57B4">
      <w:pPr>
        <w:pStyle w:val="afa"/>
        <w:ind w:left="170"/>
        <w:rPr>
          <w:color w:val="000000"/>
          <w:sz w:val="16"/>
          <w:szCs w:val="16"/>
        </w:rPr>
      </w:pPr>
      <w:bookmarkStart w:id="219" w:name="sub_21004"/>
      <w:r>
        <w:rPr>
          <w:color w:val="000000"/>
          <w:sz w:val="16"/>
          <w:szCs w:val="16"/>
        </w:rPr>
        <w:t>Информация об изменениях:</w:t>
      </w:r>
    </w:p>
    <w:bookmarkEnd w:id="219"/>
    <w:p w:rsidR="00000000" w:rsidRDefault="00AA57B4">
      <w:pPr>
        <w:pStyle w:val="afb"/>
        <w:spacing w:before="75"/>
        <w:ind w:left="170"/>
        <w:rPr>
          <w:sz w:val="26"/>
          <w:szCs w:val="26"/>
        </w:rPr>
      </w:pPr>
      <w:r>
        <w:rPr>
          <w:sz w:val="26"/>
          <w:szCs w:val="26"/>
        </w:rPr>
        <w:fldChar w:fldCharType="begin"/>
      </w:r>
      <w:r>
        <w:rPr>
          <w:sz w:val="26"/>
          <w:szCs w:val="26"/>
        </w:rPr>
        <w:instrText>HYPERLINK "garantF1://12066406.12"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9 апреля 2009 г. N 58-ФЗ в пункт 4 статьи 21 настоящего Кодекса внесены изменения, </w:t>
      </w:r>
      <w:hyperlink r:id="rId108" w:history="1">
        <w:r>
          <w:rPr>
            <w:rStyle w:val="a4"/>
            <w:sz w:val="26"/>
            <w:szCs w:val="26"/>
          </w:rPr>
          <w:t>вступа</w:t>
        </w:r>
        <w:r>
          <w:rPr>
            <w:rStyle w:val="a4"/>
            <w:sz w:val="26"/>
            <w:szCs w:val="26"/>
          </w:rPr>
          <w:t>ющие в силу</w:t>
        </w:r>
      </w:hyperlink>
      <w:r>
        <w:rPr>
          <w:sz w:val="26"/>
          <w:szCs w:val="26"/>
        </w:rPr>
        <w:t xml:space="preserve"> со дня </w:t>
      </w:r>
      <w:hyperlink r:id="rId109" w:history="1">
        <w:r>
          <w:rPr>
            <w:rStyle w:val="a4"/>
            <w:sz w:val="26"/>
            <w:szCs w:val="26"/>
          </w:rPr>
          <w:t>официального опубликования</w:t>
        </w:r>
      </w:hyperlink>
      <w:r>
        <w:rPr>
          <w:sz w:val="26"/>
          <w:szCs w:val="26"/>
        </w:rPr>
        <w:t xml:space="preserve"> названного Федерального закона</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 xml:space="preserve">4. Перечень и коды целевых статей и видов расходов бюджета </w:t>
      </w:r>
      <w:r>
        <w:lastRenderedPageBreak/>
        <w:t>утверждаются в составе ведомственной струк</w:t>
      </w:r>
      <w:r>
        <w:t>туры расходов законом (решением) о бюджете либо в установленных настоящим Кодексом случаях сводной бюджетной росписью соответствующего бюджета.</w:t>
      </w:r>
    </w:p>
    <w:p w:rsidR="00000000" w:rsidRDefault="00AA57B4">
      <w:pPr>
        <w:ind w:firstLine="720"/>
        <w:jc w:val="both"/>
      </w:pPr>
      <w:bookmarkStart w:id="220" w:name="sub_210042"/>
      <w:r>
        <w:t>Целевые статьи и виды расходов бюджетов формируются в соответствии с расходными обязательствами, подле</w:t>
      </w:r>
      <w:r>
        <w:t>жащими исполнению за счет средств соответствующих бюджетов.</w:t>
      </w:r>
    </w:p>
    <w:p w:rsidR="00000000" w:rsidRDefault="00AA57B4">
      <w:pPr>
        <w:ind w:firstLine="720"/>
        <w:jc w:val="both"/>
      </w:pPr>
      <w:bookmarkStart w:id="221" w:name="sub_210043"/>
      <w:bookmarkEnd w:id="220"/>
      <w:r>
        <w:t>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государственной вла</w:t>
      </w:r>
      <w:r>
        <w:t>сти (органов местного самоуправления), присваиваются уникальные коды целевых статей и (или) видов расходов соответствующего бюджета.</w:t>
      </w:r>
    </w:p>
    <w:p w:rsidR="00000000" w:rsidRDefault="00AA57B4">
      <w:pPr>
        <w:ind w:firstLine="720"/>
        <w:jc w:val="both"/>
      </w:pPr>
      <w:bookmarkStart w:id="222" w:name="sub_210044"/>
      <w:bookmarkEnd w:id="221"/>
      <w:r>
        <w:t>Порядок формирования перечня и кодов целевых статей и видов расходов бюджетов в части, относящейся к пу</w:t>
      </w:r>
      <w:r>
        <w:t>бличным нормативным обязательствам, а также обеспечению деятельности (выполнению полномочий) органов государственной власти (государственных органов) и органов местного самоуправления устанавливается Министерством финансов Российской Федерации.</w:t>
      </w:r>
    </w:p>
    <w:bookmarkEnd w:id="222"/>
    <w:p w:rsidR="00000000" w:rsidRDefault="00AA57B4">
      <w:pPr>
        <w:pStyle w:val="afa"/>
        <w:ind w:left="170"/>
        <w:rPr>
          <w:color w:val="000000"/>
          <w:sz w:val="16"/>
          <w:szCs w:val="16"/>
        </w:rPr>
      </w:pPr>
      <w:r>
        <w:rPr>
          <w:color w:val="000000"/>
          <w:sz w:val="16"/>
          <w:szCs w:val="16"/>
        </w:rPr>
        <w:t>Г</w:t>
      </w:r>
      <w:r>
        <w:rPr>
          <w:color w:val="000000"/>
          <w:sz w:val="16"/>
          <w:szCs w:val="16"/>
        </w:rPr>
        <w:t>АРАНТ:</w:t>
      </w:r>
    </w:p>
    <w:p w:rsidR="00000000" w:rsidRDefault="00AA57B4">
      <w:pPr>
        <w:pStyle w:val="afa"/>
        <w:ind w:left="170"/>
        <w:rPr>
          <w:sz w:val="26"/>
          <w:szCs w:val="26"/>
        </w:rPr>
      </w:pPr>
      <w:r>
        <w:rPr>
          <w:sz w:val="26"/>
          <w:szCs w:val="26"/>
        </w:rPr>
        <w:t xml:space="preserve">См. </w:t>
      </w:r>
      <w:hyperlink r:id="rId110" w:history="1">
        <w:r>
          <w:rPr>
            <w:rStyle w:val="a4"/>
            <w:sz w:val="26"/>
            <w:szCs w:val="26"/>
          </w:rPr>
          <w:t>Указания</w:t>
        </w:r>
      </w:hyperlink>
      <w:r>
        <w:rPr>
          <w:sz w:val="26"/>
          <w:szCs w:val="26"/>
        </w:rPr>
        <w:t xml:space="preserve"> о порядке применения целевых статей классификации расходов бюджетов для составления проектов федерального бюджета и бюджетов государственных внебюджетных фондов, начиная с бюджетов на 2013 г., утве</w:t>
      </w:r>
      <w:r>
        <w:rPr>
          <w:sz w:val="26"/>
          <w:szCs w:val="26"/>
        </w:rPr>
        <w:t xml:space="preserve">ржденные </w:t>
      </w:r>
      <w:hyperlink r:id="rId111" w:history="1">
        <w:r>
          <w:rPr>
            <w:rStyle w:val="a4"/>
            <w:sz w:val="26"/>
            <w:szCs w:val="26"/>
          </w:rPr>
          <w:t>приказом</w:t>
        </w:r>
      </w:hyperlink>
      <w:r>
        <w:rPr>
          <w:sz w:val="26"/>
          <w:szCs w:val="26"/>
        </w:rPr>
        <w:t xml:space="preserve"> Минфина РФ от 11 июля 2012 г. N 102н</w:t>
      </w:r>
    </w:p>
    <w:p w:rsidR="00000000" w:rsidRDefault="00AA57B4">
      <w:pPr>
        <w:ind w:firstLine="720"/>
        <w:jc w:val="both"/>
      </w:pPr>
      <w:bookmarkStart w:id="223" w:name="sub_210045"/>
      <w:r>
        <w:t>Перечень и коды целевых статей и (или) видов расходов бюджетов, финансовое обеспечение которых осуществляется за счет межбюджетных субсидий, субвенций и ин</w:t>
      </w:r>
      <w:r>
        <w:t>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w:t>
      </w:r>
      <w:r>
        <w:t>жбюджетные трансферты, имеющие целевое назначение.</w:t>
      </w:r>
    </w:p>
    <w:p w:rsidR="00000000" w:rsidRDefault="00AA57B4">
      <w:pPr>
        <w:ind w:firstLine="720"/>
        <w:jc w:val="both"/>
      </w:pPr>
      <w:bookmarkStart w:id="224" w:name="sub_21046"/>
      <w:bookmarkEnd w:id="223"/>
      <w:r>
        <w:t>Перечень и коды целевых статей и (или) видов расходов федерального бюджета в части, касающейся финансового обеспечения деятельности федеральных органов исполнительной власти, в которых з</w:t>
      </w:r>
      <w:r>
        <w:t>аконодательством Российской Федерации предусмотрено прохождение военной и правоохранительной службы, должны обеспечивать сопоставимость и соблюдение единых принципов отражения соответствующих расходов.</w:t>
      </w:r>
    </w:p>
    <w:bookmarkEnd w:id="224"/>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12" w:history="1">
        <w:r>
          <w:rPr>
            <w:rStyle w:val="a4"/>
            <w:sz w:val="26"/>
            <w:szCs w:val="26"/>
          </w:rPr>
          <w:t>комментарии</w:t>
        </w:r>
      </w:hyperlink>
      <w:r>
        <w:rPr>
          <w:sz w:val="26"/>
          <w:szCs w:val="26"/>
        </w:rPr>
        <w:t xml:space="preserve"> к статье 21 БК РФ</w:t>
      </w:r>
    </w:p>
    <w:p w:rsidR="00000000" w:rsidRDefault="00AA57B4">
      <w:pPr>
        <w:pStyle w:val="afa"/>
        <w:ind w:left="170"/>
        <w:rPr>
          <w:sz w:val="26"/>
          <w:szCs w:val="26"/>
        </w:rPr>
      </w:pPr>
    </w:p>
    <w:p w:rsidR="00000000" w:rsidRDefault="00AA57B4">
      <w:pPr>
        <w:pStyle w:val="af2"/>
        <w:rPr>
          <w:sz w:val="26"/>
          <w:szCs w:val="26"/>
        </w:rPr>
      </w:pPr>
      <w:bookmarkStart w:id="225" w:name="sub_22"/>
      <w:r>
        <w:rPr>
          <w:rStyle w:val="a3"/>
        </w:rPr>
        <w:t>Статья 22.</w:t>
      </w:r>
      <w:r>
        <w:rPr>
          <w:sz w:val="26"/>
          <w:szCs w:val="26"/>
        </w:rPr>
        <w:t xml:space="preserve"> </w:t>
      </w:r>
      <w:hyperlink r:id="rId113" w:history="1">
        <w:r>
          <w:rPr>
            <w:rStyle w:val="a4"/>
            <w:sz w:val="26"/>
            <w:szCs w:val="26"/>
          </w:rPr>
          <w:t>Утратила силу</w:t>
        </w:r>
      </w:hyperlink>
      <w:r>
        <w:rPr>
          <w:sz w:val="26"/>
          <w:szCs w:val="26"/>
        </w:rPr>
        <w:t xml:space="preserve"> с 1 января 2008 г.</w:t>
      </w:r>
    </w:p>
    <w:bookmarkEnd w:id="225"/>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22</w:t>
      </w:r>
    </w:p>
    <w:p w:rsidR="00000000" w:rsidRDefault="00AA57B4">
      <w:pPr>
        <w:pStyle w:val="afb"/>
        <w:spacing w:before="75"/>
        <w:ind w:left="170"/>
        <w:rPr>
          <w:sz w:val="26"/>
          <w:szCs w:val="26"/>
        </w:rPr>
      </w:pPr>
    </w:p>
    <w:bookmarkStart w:id="226" w:name="sub_23"/>
    <w:p w:rsidR="00000000" w:rsidRDefault="00AA57B4">
      <w:pPr>
        <w:pStyle w:val="afb"/>
        <w:spacing w:before="75"/>
        <w:ind w:left="170"/>
        <w:rPr>
          <w:sz w:val="26"/>
          <w:szCs w:val="26"/>
        </w:rPr>
      </w:pPr>
      <w:r>
        <w:rPr>
          <w:sz w:val="26"/>
          <w:szCs w:val="26"/>
        </w:rPr>
        <w:fldChar w:fldCharType="begin"/>
      </w:r>
      <w:r>
        <w:rPr>
          <w:sz w:val="26"/>
          <w:szCs w:val="26"/>
        </w:rPr>
        <w:instrText>HYPERLINK "garantF1://12053172.322"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w:t>
      </w:r>
      <w:r>
        <w:rPr>
          <w:sz w:val="26"/>
          <w:szCs w:val="26"/>
        </w:rPr>
        <w:t xml:space="preserve"> г. N 63-ФЗ статья 23 настоящего Кодекса изложена в новой редакции, </w:t>
      </w:r>
      <w:hyperlink r:id="rId114" w:history="1">
        <w:r>
          <w:rPr>
            <w:rStyle w:val="a4"/>
            <w:sz w:val="26"/>
            <w:szCs w:val="26"/>
          </w:rPr>
          <w:t>вступающей в силу</w:t>
        </w:r>
      </w:hyperlink>
      <w:r>
        <w:rPr>
          <w:sz w:val="26"/>
          <w:szCs w:val="26"/>
        </w:rPr>
        <w:t xml:space="preserve"> с 1 января 2008 г.</w:t>
      </w:r>
    </w:p>
    <w:bookmarkEnd w:id="226"/>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23.</w:t>
      </w:r>
      <w:r>
        <w:rPr>
          <w:sz w:val="26"/>
          <w:szCs w:val="26"/>
        </w:rPr>
        <w:t xml:space="preserve"> Классификация источников финансирования дефицитов бюджето</w:t>
      </w:r>
      <w:r>
        <w:rPr>
          <w:sz w:val="26"/>
          <w:szCs w:val="26"/>
        </w:rPr>
        <w:t>в</w:t>
      </w:r>
    </w:p>
    <w:p w:rsidR="00000000" w:rsidRDefault="00AA57B4">
      <w:pPr>
        <w:ind w:firstLine="720"/>
        <w:jc w:val="both"/>
      </w:pPr>
      <w:bookmarkStart w:id="227" w:name="sub_230001"/>
      <w:r>
        <w:t xml:space="preserve">1. Код </w:t>
      </w:r>
      <w:hyperlink r:id="rId115" w:history="1">
        <w:r>
          <w:rPr>
            <w:rStyle w:val="a4"/>
          </w:rPr>
          <w:t>классификации источников финансирования дефицитов</w:t>
        </w:r>
      </w:hyperlink>
      <w:r>
        <w:t xml:space="preserve"> бюджетов состоит из:</w:t>
      </w:r>
    </w:p>
    <w:p w:rsidR="00000000" w:rsidRDefault="00AA57B4">
      <w:pPr>
        <w:ind w:firstLine="720"/>
        <w:jc w:val="both"/>
      </w:pPr>
      <w:bookmarkStart w:id="228" w:name="sub_2300011"/>
      <w:bookmarkEnd w:id="227"/>
      <w:r>
        <w:t>1) кода главного администратора источников финансирования дефицитов бюджетов;</w:t>
      </w:r>
    </w:p>
    <w:p w:rsidR="00000000" w:rsidRDefault="00AA57B4">
      <w:pPr>
        <w:ind w:firstLine="720"/>
        <w:jc w:val="both"/>
      </w:pPr>
      <w:bookmarkStart w:id="229" w:name="sub_2300012"/>
      <w:bookmarkEnd w:id="228"/>
      <w:r>
        <w:t xml:space="preserve">2) </w:t>
      </w:r>
      <w:r>
        <w:t>кода группы, подгруппы, статьи и вида источника финансирования дефицитов бюджетов;</w:t>
      </w:r>
    </w:p>
    <w:p w:rsidR="00000000" w:rsidRDefault="00AA57B4">
      <w:pPr>
        <w:ind w:firstLine="720"/>
        <w:jc w:val="both"/>
      </w:pPr>
      <w:bookmarkStart w:id="230" w:name="sub_2300013"/>
      <w:bookmarkEnd w:id="229"/>
      <w:r>
        <w:t>3) кода классификации операций сектора государственного управления, относящихся к источникам финансирования дефицитов бюджетов.</w:t>
      </w:r>
    </w:p>
    <w:bookmarkEnd w:id="230"/>
    <w:p w:rsidR="00000000" w:rsidRDefault="00AA57B4">
      <w:pPr>
        <w:ind w:firstLine="720"/>
        <w:jc w:val="both"/>
      </w:pPr>
    </w:p>
    <w:p w:rsidR="00000000" w:rsidRDefault="00AA57B4">
      <w:pPr>
        <w:pStyle w:val="afa"/>
        <w:ind w:left="170"/>
        <w:rPr>
          <w:color w:val="000000"/>
          <w:sz w:val="16"/>
          <w:szCs w:val="16"/>
        </w:rPr>
      </w:pPr>
      <w:bookmarkStart w:id="231" w:name="sub_230002"/>
      <w:r>
        <w:rPr>
          <w:color w:val="000000"/>
          <w:sz w:val="16"/>
          <w:szCs w:val="16"/>
        </w:rPr>
        <w:t>И</w:t>
      </w:r>
      <w:r>
        <w:rPr>
          <w:color w:val="000000"/>
          <w:sz w:val="16"/>
          <w:szCs w:val="16"/>
        </w:rPr>
        <w:t>нформация об изменениях:</w:t>
      </w:r>
    </w:p>
    <w:bookmarkEnd w:id="231"/>
    <w:p w:rsidR="00000000" w:rsidRDefault="00AA57B4">
      <w:pPr>
        <w:pStyle w:val="afb"/>
        <w:spacing w:before="75"/>
        <w:ind w:left="170"/>
        <w:rPr>
          <w:sz w:val="26"/>
          <w:szCs w:val="26"/>
        </w:rPr>
      </w:pPr>
      <w:r>
        <w:rPr>
          <w:sz w:val="26"/>
          <w:szCs w:val="26"/>
        </w:rPr>
        <w:fldChar w:fldCharType="begin"/>
      </w:r>
      <w:r>
        <w:rPr>
          <w:sz w:val="26"/>
          <w:szCs w:val="26"/>
        </w:rPr>
        <w:instrText>HYPERLINK "garantF1://12071671.12"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17 декабря 2009 г. N 314-ФЗ в пункт 2 статьи 23 настоящего Кодекса внесены изменения, </w:t>
      </w:r>
      <w:hyperlink r:id="rId116" w:history="1">
        <w:r>
          <w:rPr>
            <w:rStyle w:val="a4"/>
            <w:sz w:val="26"/>
            <w:szCs w:val="26"/>
          </w:rPr>
          <w:t>вступающие в силу</w:t>
        </w:r>
      </w:hyperlink>
      <w:r>
        <w:rPr>
          <w:sz w:val="26"/>
          <w:szCs w:val="26"/>
        </w:rPr>
        <w:t xml:space="preserve"> с 1 января 2010 г.</w:t>
      </w:r>
    </w:p>
    <w:p w:rsidR="00000000" w:rsidRDefault="00AA57B4">
      <w:pPr>
        <w:pStyle w:val="afb"/>
        <w:spacing w:before="75"/>
        <w:ind w:left="170"/>
        <w:rPr>
          <w:sz w:val="26"/>
          <w:szCs w:val="26"/>
        </w:rPr>
      </w:pPr>
      <w:r>
        <w:rPr>
          <w:sz w:val="26"/>
          <w:szCs w:val="26"/>
        </w:rPr>
        <w:t>С</w:t>
      </w:r>
      <w:r>
        <w:rPr>
          <w:sz w:val="26"/>
          <w:szCs w:val="26"/>
        </w:rPr>
        <w:t>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000000" w:rsidRDefault="00AA57B4">
      <w:pPr>
        <w:ind w:firstLine="720"/>
        <w:jc w:val="both"/>
      </w:pPr>
      <w:bookmarkStart w:id="232" w:name="sub_2300022"/>
      <w:r>
        <w:t>В случаях изменения состава и (или) функций главных администраторо</w:t>
      </w:r>
      <w:r>
        <w:t xml:space="preserve">в источников финансирования дефицитов бюджетов, а также изменения принципов назначения и присвоения структуры кодов </w:t>
      </w:r>
      <w:hyperlink r:id="rId117" w:history="1">
        <w:r>
          <w:rPr>
            <w:rStyle w:val="a4"/>
          </w:rPr>
          <w:t>классификации источников финансирования дефицитов</w:t>
        </w:r>
      </w:hyperlink>
      <w:r>
        <w:t xml:space="preserve"> бюджетов изменения в перечень главных администрато</w:t>
      </w:r>
      <w:r>
        <w:t>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w:t>
      </w:r>
      <w:r>
        <w:t>з внесения изменений в закон (решение) о бюджете.</w:t>
      </w:r>
    </w:p>
    <w:p w:rsidR="00000000" w:rsidRDefault="00AA57B4">
      <w:pPr>
        <w:ind w:firstLine="720"/>
        <w:jc w:val="both"/>
      </w:pPr>
      <w:bookmarkStart w:id="233" w:name="sub_230003"/>
      <w:bookmarkEnd w:id="232"/>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000000" w:rsidRDefault="00AA57B4">
      <w:pPr>
        <w:ind w:firstLine="720"/>
        <w:jc w:val="both"/>
      </w:pPr>
      <w:bookmarkStart w:id="234" w:name="sub_2300031"/>
      <w:bookmarkEnd w:id="233"/>
      <w:r>
        <w:t>1) источники внутреннег</w:t>
      </w:r>
      <w:r>
        <w:t>о финансирования дефицитов бюджетов:</w:t>
      </w:r>
    </w:p>
    <w:bookmarkEnd w:id="234"/>
    <w:p w:rsidR="00000000" w:rsidRDefault="00AA57B4">
      <w:pPr>
        <w:ind w:firstLine="720"/>
        <w:jc w:val="both"/>
      </w:pPr>
      <w:r>
        <w:t>государственные (муниципальные) ценные бумаги, номинальная стоимость которых указана в валюте Российской Федерации;</w:t>
      </w:r>
    </w:p>
    <w:p w:rsidR="00000000" w:rsidRDefault="00AA57B4">
      <w:pPr>
        <w:ind w:firstLine="720"/>
        <w:jc w:val="both"/>
      </w:pPr>
      <w:r>
        <w:t>кредиты кредитных организаций в валюте Российской Федерации;</w:t>
      </w:r>
    </w:p>
    <w:p w:rsidR="00000000" w:rsidRDefault="00AA57B4">
      <w:pPr>
        <w:ind w:firstLine="720"/>
        <w:jc w:val="both"/>
      </w:pPr>
      <w:r>
        <w:t>бюджетные кредиты от других бюд</w:t>
      </w:r>
      <w:r>
        <w:t>жетов бюджетной системы Российской Федерации;</w:t>
      </w:r>
    </w:p>
    <w:p w:rsidR="00000000" w:rsidRDefault="00AA57B4">
      <w:pPr>
        <w:ind w:firstLine="720"/>
        <w:jc w:val="both"/>
      </w:pPr>
      <w:r>
        <w:t>кредиты международных финансовых организаций в валюте Российской Федерации;</w:t>
      </w:r>
    </w:p>
    <w:p w:rsidR="00000000" w:rsidRDefault="00AA57B4">
      <w:pPr>
        <w:ind w:firstLine="720"/>
        <w:jc w:val="both"/>
      </w:pPr>
      <w:r>
        <w:t>изменение остатков средств на счетах по учету средств бюджета;</w:t>
      </w:r>
    </w:p>
    <w:p w:rsidR="00000000" w:rsidRDefault="00AA57B4">
      <w:pPr>
        <w:ind w:firstLine="720"/>
        <w:jc w:val="both"/>
      </w:pPr>
      <w:r>
        <w:t>иные источники внутреннего финансирования дефицитов бюджетов;</w:t>
      </w:r>
    </w:p>
    <w:p w:rsidR="00000000" w:rsidRDefault="00AA57B4">
      <w:pPr>
        <w:ind w:firstLine="720"/>
        <w:jc w:val="both"/>
      </w:pPr>
      <w:bookmarkStart w:id="235" w:name="sub_2300032"/>
      <w:r>
        <w:t>2) источники внешнего финансирования дефицитов бюджетов:</w:t>
      </w:r>
    </w:p>
    <w:bookmarkEnd w:id="235"/>
    <w:p w:rsidR="00000000" w:rsidRDefault="00AA57B4">
      <w:pPr>
        <w:ind w:firstLine="720"/>
        <w:jc w:val="both"/>
      </w:pPr>
      <w:r>
        <w:t xml:space="preserve">государственные ценные бумаги, номинальная стоимость которых указана </w:t>
      </w:r>
      <w:r>
        <w:lastRenderedPageBreak/>
        <w:t>в иностранной валюте;</w:t>
      </w:r>
    </w:p>
    <w:p w:rsidR="00000000" w:rsidRDefault="00AA57B4">
      <w:pPr>
        <w:ind w:firstLine="720"/>
        <w:jc w:val="both"/>
      </w:pPr>
      <w:r>
        <w:t>кредиты иностранных государств, включая целевые иностранные кредиты (заимствования), международ</w:t>
      </w:r>
      <w:r>
        <w:t>ных финансовых организаций, иных субъектов международного права, иностранных юридических лиц в иностранной валюте;</w:t>
      </w:r>
    </w:p>
    <w:p w:rsidR="00000000" w:rsidRDefault="00AA57B4">
      <w:pPr>
        <w:ind w:firstLine="720"/>
        <w:jc w:val="both"/>
      </w:pPr>
      <w:r>
        <w:t>кредиты кредитных организаций в иностранной валюте;</w:t>
      </w:r>
    </w:p>
    <w:p w:rsidR="00000000" w:rsidRDefault="00AA57B4">
      <w:pPr>
        <w:ind w:firstLine="720"/>
        <w:jc w:val="both"/>
      </w:pPr>
      <w:r>
        <w:t>иные источники внешнего финансирования дефицитов бюджетов.</w:t>
      </w:r>
    </w:p>
    <w:p w:rsidR="00000000" w:rsidRDefault="00AA57B4">
      <w:pPr>
        <w:ind w:firstLine="720"/>
        <w:jc w:val="both"/>
      </w:pPr>
      <w:bookmarkStart w:id="236" w:name="sub_230004"/>
      <w:r>
        <w:t>4. Перечень статей и</w:t>
      </w:r>
      <w:r>
        <w:t xml:space="preserve"> видов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bookmarkEnd w:id="236"/>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18" w:history="1">
        <w:r>
          <w:rPr>
            <w:rStyle w:val="a4"/>
            <w:sz w:val="26"/>
            <w:szCs w:val="26"/>
          </w:rPr>
          <w:t>комментарии</w:t>
        </w:r>
      </w:hyperlink>
      <w:r>
        <w:rPr>
          <w:sz w:val="26"/>
          <w:szCs w:val="26"/>
        </w:rPr>
        <w:t xml:space="preserve"> к статье 23 БК Р</w:t>
      </w:r>
      <w:r>
        <w:rPr>
          <w:sz w:val="26"/>
          <w:szCs w:val="26"/>
        </w:rPr>
        <w:t>Ф</w:t>
      </w:r>
    </w:p>
    <w:p w:rsidR="00000000" w:rsidRDefault="00AA57B4">
      <w:pPr>
        <w:pStyle w:val="afa"/>
        <w:ind w:left="170"/>
        <w:rPr>
          <w:sz w:val="26"/>
          <w:szCs w:val="26"/>
        </w:rPr>
      </w:pPr>
    </w:p>
    <w:p w:rsidR="00000000" w:rsidRDefault="00AA57B4">
      <w:pPr>
        <w:pStyle w:val="afa"/>
        <w:ind w:left="170"/>
        <w:rPr>
          <w:color w:val="000000"/>
          <w:sz w:val="16"/>
          <w:szCs w:val="16"/>
        </w:rPr>
      </w:pPr>
      <w:bookmarkStart w:id="237" w:name="sub_2301"/>
      <w:r>
        <w:rPr>
          <w:color w:val="000000"/>
          <w:sz w:val="16"/>
          <w:szCs w:val="16"/>
        </w:rPr>
        <w:t>Информация об изменениях:</w:t>
      </w:r>
    </w:p>
    <w:bookmarkEnd w:id="237"/>
    <w:p w:rsidR="00000000" w:rsidRDefault="00AA57B4">
      <w:pPr>
        <w:pStyle w:val="afb"/>
        <w:spacing w:before="75"/>
        <w:ind w:left="170"/>
        <w:rPr>
          <w:sz w:val="26"/>
          <w:szCs w:val="26"/>
        </w:rPr>
      </w:pPr>
      <w:r>
        <w:rPr>
          <w:sz w:val="26"/>
          <w:szCs w:val="26"/>
        </w:rPr>
        <w:fldChar w:fldCharType="begin"/>
      </w:r>
      <w:r>
        <w:rPr>
          <w:sz w:val="26"/>
          <w:szCs w:val="26"/>
        </w:rPr>
        <w:instrText>HYPERLINK "garantF1://12053172.323"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настоящий Кодекс дополнен статьей 23.1</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23.1.</w:t>
      </w:r>
      <w:r>
        <w:rPr>
          <w:sz w:val="26"/>
          <w:szCs w:val="26"/>
        </w:rPr>
        <w:t xml:space="preserve"> Классификация операций сектора государственного управления</w:t>
      </w:r>
    </w:p>
    <w:p w:rsidR="00000000" w:rsidRDefault="00AA57B4">
      <w:pPr>
        <w:ind w:firstLine="720"/>
        <w:jc w:val="both"/>
      </w:pPr>
    </w:p>
    <w:p w:rsidR="00000000" w:rsidRDefault="00AA57B4">
      <w:pPr>
        <w:pStyle w:val="afa"/>
        <w:ind w:left="170"/>
        <w:rPr>
          <w:color w:val="000000"/>
          <w:sz w:val="16"/>
          <w:szCs w:val="16"/>
        </w:rPr>
      </w:pPr>
      <w:bookmarkStart w:id="238" w:name="sub_23011"/>
      <w:r>
        <w:rPr>
          <w:color w:val="000000"/>
          <w:sz w:val="16"/>
          <w:szCs w:val="16"/>
        </w:rPr>
        <w:t>ГАРАНТ:</w:t>
      </w:r>
    </w:p>
    <w:bookmarkEnd w:id="238"/>
    <w:p w:rsidR="00000000" w:rsidRDefault="00AA57B4">
      <w:pPr>
        <w:pStyle w:val="afa"/>
        <w:ind w:left="170"/>
        <w:rPr>
          <w:sz w:val="26"/>
          <w:szCs w:val="26"/>
        </w:rPr>
      </w:pPr>
      <w:r>
        <w:rPr>
          <w:sz w:val="26"/>
          <w:szCs w:val="26"/>
        </w:rPr>
        <w:t xml:space="preserve">Пункт 1 статьи 23.1. настоящего Кодекса </w:t>
      </w:r>
      <w:hyperlink r:id="rId119" w:history="1">
        <w:r>
          <w:rPr>
            <w:rStyle w:val="a4"/>
            <w:sz w:val="26"/>
            <w:szCs w:val="26"/>
          </w:rPr>
          <w:t>вступает в силу</w:t>
        </w:r>
      </w:hyperlink>
      <w:r>
        <w:rPr>
          <w:sz w:val="26"/>
          <w:szCs w:val="26"/>
        </w:rPr>
        <w:t xml:space="preserve"> с 1 января 2008 г.</w:t>
      </w:r>
    </w:p>
    <w:p w:rsidR="00000000" w:rsidRDefault="00AA57B4">
      <w:pPr>
        <w:pStyle w:val="afa"/>
        <w:ind w:left="170"/>
        <w:rPr>
          <w:sz w:val="26"/>
          <w:szCs w:val="26"/>
        </w:rPr>
      </w:pPr>
    </w:p>
    <w:p w:rsidR="00000000" w:rsidRDefault="00AA57B4">
      <w:pPr>
        <w:ind w:firstLine="720"/>
        <w:jc w:val="both"/>
      </w:pPr>
      <w:r>
        <w:t xml:space="preserve">1. Код классификации операций сектора государственного управления состоит из кода группы, статьи и подстатьи операций сектора </w:t>
      </w:r>
      <w:r>
        <w:t>государственного управления.</w:t>
      </w:r>
    </w:p>
    <w:p w:rsidR="00000000" w:rsidRDefault="00AA57B4">
      <w:pPr>
        <w:ind w:firstLine="720"/>
        <w:jc w:val="both"/>
      </w:pPr>
    </w:p>
    <w:p w:rsidR="00000000" w:rsidRDefault="00AA57B4">
      <w:pPr>
        <w:pStyle w:val="afa"/>
        <w:ind w:left="170"/>
        <w:rPr>
          <w:color w:val="000000"/>
          <w:sz w:val="16"/>
          <w:szCs w:val="16"/>
        </w:rPr>
      </w:pPr>
      <w:bookmarkStart w:id="239" w:name="sub_23012"/>
      <w:r>
        <w:rPr>
          <w:color w:val="000000"/>
          <w:sz w:val="16"/>
          <w:szCs w:val="16"/>
        </w:rPr>
        <w:t>ГАРАНТ:</w:t>
      </w:r>
    </w:p>
    <w:bookmarkEnd w:id="239"/>
    <w:p w:rsidR="00000000" w:rsidRDefault="00AA57B4">
      <w:pPr>
        <w:pStyle w:val="afa"/>
        <w:ind w:left="170"/>
        <w:rPr>
          <w:sz w:val="26"/>
          <w:szCs w:val="26"/>
        </w:rPr>
      </w:pPr>
      <w:r>
        <w:rPr>
          <w:sz w:val="26"/>
          <w:szCs w:val="26"/>
        </w:rPr>
        <w:t xml:space="preserve">Пункт 2 статьи 23.1. настоящего Кодекса </w:t>
      </w:r>
      <w:hyperlink r:id="rId120" w:history="1">
        <w:r>
          <w:rPr>
            <w:rStyle w:val="a4"/>
            <w:sz w:val="26"/>
            <w:szCs w:val="26"/>
          </w:rPr>
          <w:t>вступает в силу</w:t>
        </w:r>
      </w:hyperlink>
      <w:r>
        <w:rPr>
          <w:sz w:val="26"/>
          <w:szCs w:val="26"/>
        </w:rPr>
        <w:t xml:space="preserve"> с 1 января 2008 г.</w:t>
      </w:r>
    </w:p>
    <w:p w:rsidR="00000000" w:rsidRDefault="00AA57B4">
      <w:pPr>
        <w:pStyle w:val="afa"/>
        <w:ind w:left="170"/>
        <w:rPr>
          <w:sz w:val="26"/>
          <w:szCs w:val="26"/>
        </w:rPr>
      </w:pPr>
    </w:p>
    <w:p w:rsidR="00000000" w:rsidRDefault="00AA57B4">
      <w:pPr>
        <w:ind w:firstLine="720"/>
        <w:jc w:val="both"/>
      </w:pPr>
      <w:r>
        <w:t>2. Едиными для бюджетов бюджетной системы Российской Федерации группами и статьями опер</w:t>
      </w:r>
      <w:r>
        <w:t>аций сектора государственного управления являются:</w:t>
      </w:r>
    </w:p>
    <w:p w:rsidR="00000000" w:rsidRDefault="00AA57B4">
      <w:pPr>
        <w:ind w:firstLine="720"/>
        <w:jc w:val="both"/>
      </w:pPr>
    </w:p>
    <w:p w:rsidR="00000000" w:rsidRDefault="00AA57B4">
      <w:pPr>
        <w:pStyle w:val="afa"/>
        <w:ind w:left="170"/>
        <w:rPr>
          <w:color w:val="000000"/>
          <w:sz w:val="16"/>
          <w:szCs w:val="16"/>
        </w:rPr>
      </w:pPr>
      <w:bookmarkStart w:id="240" w:name="sub_230121"/>
      <w:r>
        <w:rPr>
          <w:color w:val="000000"/>
          <w:sz w:val="16"/>
          <w:szCs w:val="16"/>
        </w:rPr>
        <w:t>Информация об изменениях:</w:t>
      </w:r>
    </w:p>
    <w:bookmarkEnd w:id="240"/>
    <w:p w:rsidR="00000000" w:rsidRDefault="00AA57B4">
      <w:pPr>
        <w:pStyle w:val="afb"/>
        <w:spacing w:before="75"/>
        <w:ind w:left="170"/>
        <w:rPr>
          <w:sz w:val="26"/>
          <w:szCs w:val="26"/>
        </w:rPr>
      </w:pPr>
      <w:r>
        <w:rPr>
          <w:sz w:val="26"/>
          <w:szCs w:val="26"/>
        </w:rPr>
        <w:fldChar w:fldCharType="begin"/>
      </w:r>
      <w:r>
        <w:rPr>
          <w:sz w:val="26"/>
          <w:szCs w:val="26"/>
        </w:rPr>
        <w:instrText>HYPERLINK "garantF1://12068560.182"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24 июля 2009 г. N 213-ФЗ в подпункт 1 пункта 2 статьи 23.1 настоящего Кодекса внесены изменения, </w:t>
      </w:r>
      <w:hyperlink r:id="rId121" w:history="1">
        <w:r>
          <w:rPr>
            <w:rStyle w:val="a4"/>
            <w:sz w:val="26"/>
            <w:szCs w:val="26"/>
          </w:rPr>
          <w:t>вступающие в силу</w:t>
        </w:r>
      </w:hyperlink>
      <w:r>
        <w:rPr>
          <w:sz w:val="26"/>
          <w:szCs w:val="26"/>
        </w:rPr>
        <w:t xml:space="preserve"> с 1 января 2010 г.</w:t>
      </w:r>
    </w:p>
    <w:p w:rsidR="00000000" w:rsidRDefault="00AA57B4">
      <w:pPr>
        <w:pStyle w:val="afb"/>
        <w:spacing w:before="75"/>
        <w:ind w:left="170"/>
        <w:rPr>
          <w:sz w:val="26"/>
          <w:szCs w:val="26"/>
        </w:rPr>
      </w:pPr>
      <w:r>
        <w:rPr>
          <w:sz w:val="26"/>
          <w:szCs w:val="26"/>
        </w:rPr>
        <w:t>См. текст подпункта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1) доходы:</w:t>
      </w:r>
    </w:p>
    <w:p w:rsidR="00000000" w:rsidRDefault="00AA57B4">
      <w:pPr>
        <w:ind w:firstLine="720"/>
        <w:jc w:val="both"/>
      </w:pPr>
      <w:r>
        <w:t>налоговые доходы;</w:t>
      </w:r>
    </w:p>
    <w:p w:rsidR="00000000" w:rsidRDefault="00AA57B4">
      <w:pPr>
        <w:ind w:firstLine="720"/>
        <w:jc w:val="both"/>
      </w:pPr>
      <w:r>
        <w:t>доходы от собственности;</w:t>
      </w:r>
    </w:p>
    <w:p w:rsidR="00000000" w:rsidRDefault="00AA57B4">
      <w:pPr>
        <w:ind w:firstLine="720"/>
        <w:jc w:val="both"/>
      </w:pPr>
      <w:bookmarkStart w:id="241" w:name="sub_2301214"/>
      <w:r>
        <w:t>доходы от оказания платных услуг;</w:t>
      </w:r>
    </w:p>
    <w:bookmarkEnd w:id="241"/>
    <w:p w:rsidR="00000000" w:rsidRDefault="00AA57B4">
      <w:pPr>
        <w:ind w:firstLine="720"/>
        <w:jc w:val="both"/>
      </w:pPr>
      <w:r>
        <w:t>суммы принудительного изъя</w:t>
      </w:r>
      <w:r>
        <w:t>тия;</w:t>
      </w:r>
    </w:p>
    <w:p w:rsidR="00000000" w:rsidRDefault="00AA57B4">
      <w:pPr>
        <w:ind w:firstLine="720"/>
        <w:jc w:val="both"/>
      </w:pPr>
      <w:r>
        <w:t>безвозмездные поступления от бюджетов;</w:t>
      </w:r>
    </w:p>
    <w:p w:rsidR="00000000" w:rsidRDefault="00AA57B4">
      <w:pPr>
        <w:ind w:firstLine="720"/>
        <w:jc w:val="both"/>
      </w:pPr>
      <w:bookmarkStart w:id="242" w:name="sub_2301217"/>
      <w:r>
        <w:lastRenderedPageBreak/>
        <w:t>страховые взносы на обязательное социальное страхование;</w:t>
      </w:r>
    </w:p>
    <w:bookmarkEnd w:id="242"/>
    <w:p w:rsidR="00000000" w:rsidRDefault="00AA57B4">
      <w:pPr>
        <w:ind w:firstLine="720"/>
        <w:jc w:val="both"/>
      </w:pPr>
      <w:r>
        <w:t>доходы от операций с активами;</w:t>
      </w:r>
    </w:p>
    <w:p w:rsidR="00000000" w:rsidRDefault="00AA57B4">
      <w:pPr>
        <w:ind w:firstLine="720"/>
        <w:jc w:val="both"/>
      </w:pPr>
      <w:r>
        <w:t>прочие доходы;</w:t>
      </w:r>
    </w:p>
    <w:p w:rsidR="00000000" w:rsidRDefault="00AA57B4">
      <w:pPr>
        <w:ind w:firstLine="720"/>
        <w:jc w:val="both"/>
      </w:pPr>
      <w:bookmarkStart w:id="243" w:name="sub_230122"/>
      <w:r>
        <w:t>2) расходы:</w:t>
      </w:r>
    </w:p>
    <w:bookmarkEnd w:id="243"/>
    <w:p w:rsidR="00000000" w:rsidRDefault="00AA57B4">
      <w:pPr>
        <w:ind w:firstLine="720"/>
        <w:jc w:val="both"/>
      </w:pPr>
      <w:r>
        <w:t>оплата труда и начисления на выплаты по оплате труда;</w:t>
      </w:r>
    </w:p>
    <w:p w:rsidR="00000000" w:rsidRDefault="00AA57B4">
      <w:pPr>
        <w:ind w:firstLine="720"/>
        <w:jc w:val="both"/>
      </w:pPr>
      <w:r>
        <w:t>оплата работ, услуг;</w:t>
      </w:r>
    </w:p>
    <w:p w:rsidR="00000000" w:rsidRDefault="00AA57B4">
      <w:pPr>
        <w:ind w:firstLine="720"/>
        <w:jc w:val="both"/>
      </w:pPr>
      <w:r>
        <w:t>обслуживание государственного (муниципального) долга;</w:t>
      </w:r>
    </w:p>
    <w:p w:rsidR="00000000" w:rsidRDefault="00AA57B4">
      <w:pPr>
        <w:ind w:firstLine="720"/>
        <w:jc w:val="both"/>
      </w:pPr>
      <w:r>
        <w:t>безвозмездные перечисления организациям;</w:t>
      </w:r>
    </w:p>
    <w:p w:rsidR="00000000" w:rsidRDefault="00AA57B4">
      <w:pPr>
        <w:ind w:firstLine="720"/>
        <w:jc w:val="both"/>
      </w:pPr>
      <w:r>
        <w:t>безвозмездные перечисления бюджетам;</w:t>
      </w:r>
    </w:p>
    <w:p w:rsidR="00000000" w:rsidRDefault="00AA57B4">
      <w:pPr>
        <w:ind w:firstLine="720"/>
        <w:jc w:val="both"/>
      </w:pPr>
      <w:r>
        <w:t>социальное обеспечение;</w:t>
      </w:r>
    </w:p>
    <w:p w:rsidR="00000000" w:rsidRDefault="00AA57B4">
      <w:pPr>
        <w:ind w:firstLine="720"/>
        <w:jc w:val="both"/>
      </w:pPr>
      <w:r>
        <w:t>расходы по операциям с активами;</w:t>
      </w:r>
    </w:p>
    <w:p w:rsidR="00000000" w:rsidRDefault="00AA57B4">
      <w:pPr>
        <w:ind w:firstLine="720"/>
        <w:jc w:val="both"/>
      </w:pPr>
      <w:r>
        <w:t>прочие расходы;</w:t>
      </w:r>
    </w:p>
    <w:p w:rsidR="00000000" w:rsidRDefault="00AA57B4">
      <w:pPr>
        <w:ind w:firstLine="720"/>
        <w:jc w:val="both"/>
      </w:pPr>
      <w:bookmarkStart w:id="244" w:name="sub_230123"/>
      <w:r>
        <w:t>3) поступление нефин</w:t>
      </w:r>
      <w:r>
        <w:t>ансовых активов:</w:t>
      </w:r>
    </w:p>
    <w:bookmarkEnd w:id="244"/>
    <w:p w:rsidR="00000000" w:rsidRDefault="00AA57B4">
      <w:pPr>
        <w:ind w:firstLine="720"/>
        <w:jc w:val="both"/>
      </w:pPr>
      <w:r>
        <w:t>увеличение стоимости основных средств;</w:t>
      </w:r>
    </w:p>
    <w:p w:rsidR="00000000" w:rsidRDefault="00AA57B4">
      <w:pPr>
        <w:ind w:firstLine="720"/>
        <w:jc w:val="both"/>
      </w:pPr>
      <w:r>
        <w:t>увеличение стоимости нематериальных активов;</w:t>
      </w:r>
    </w:p>
    <w:p w:rsidR="00000000" w:rsidRDefault="00AA57B4">
      <w:pPr>
        <w:ind w:firstLine="720"/>
        <w:jc w:val="both"/>
      </w:pPr>
      <w:r>
        <w:t>увеличение стоимости непроизведенных активов;</w:t>
      </w:r>
    </w:p>
    <w:p w:rsidR="00000000" w:rsidRDefault="00AA57B4">
      <w:pPr>
        <w:ind w:firstLine="720"/>
        <w:jc w:val="both"/>
      </w:pPr>
      <w:r>
        <w:t>увеличение стоимости материальных запасов;</w:t>
      </w:r>
    </w:p>
    <w:p w:rsidR="00000000" w:rsidRDefault="00AA57B4">
      <w:pPr>
        <w:ind w:firstLine="720"/>
        <w:jc w:val="both"/>
      </w:pPr>
      <w:bookmarkStart w:id="245" w:name="sub_230124"/>
      <w:r>
        <w:t>4) выбытие нефинансовых активов:</w:t>
      </w:r>
    </w:p>
    <w:bookmarkEnd w:id="245"/>
    <w:p w:rsidR="00000000" w:rsidRDefault="00AA57B4">
      <w:pPr>
        <w:ind w:firstLine="720"/>
        <w:jc w:val="both"/>
      </w:pPr>
      <w:r>
        <w:t>уме</w:t>
      </w:r>
      <w:r>
        <w:t>ньшение стоимости основных средств;</w:t>
      </w:r>
    </w:p>
    <w:p w:rsidR="00000000" w:rsidRDefault="00AA57B4">
      <w:pPr>
        <w:ind w:firstLine="720"/>
        <w:jc w:val="both"/>
      </w:pPr>
      <w:r>
        <w:t>уменьшение стоимости нематериальных активов;</w:t>
      </w:r>
    </w:p>
    <w:p w:rsidR="00000000" w:rsidRDefault="00AA57B4">
      <w:pPr>
        <w:ind w:firstLine="720"/>
        <w:jc w:val="both"/>
      </w:pPr>
      <w:r>
        <w:t>уменьшение стоимости непроизведенных активов;</w:t>
      </w:r>
    </w:p>
    <w:p w:rsidR="00000000" w:rsidRDefault="00AA57B4">
      <w:pPr>
        <w:ind w:firstLine="720"/>
        <w:jc w:val="both"/>
      </w:pPr>
      <w:r>
        <w:t>уменьшение стоимости материальных запасов;</w:t>
      </w:r>
    </w:p>
    <w:p w:rsidR="00000000" w:rsidRDefault="00AA57B4">
      <w:pPr>
        <w:ind w:firstLine="720"/>
        <w:jc w:val="both"/>
      </w:pPr>
      <w:bookmarkStart w:id="246" w:name="sub_230125"/>
      <w:r>
        <w:t>5) поступление финансовых активов:</w:t>
      </w:r>
    </w:p>
    <w:bookmarkEnd w:id="246"/>
    <w:p w:rsidR="00000000" w:rsidRDefault="00AA57B4">
      <w:pPr>
        <w:ind w:firstLine="720"/>
        <w:jc w:val="both"/>
      </w:pPr>
      <w:r>
        <w:t>поступление на счета бюджетов;</w:t>
      </w:r>
    </w:p>
    <w:p w:rsidR="00000000" w:rsidRDefault="00AA57B4">
      <w:pPr>
        <w:ind w:firstLine="720"/>
        <w:jc w:val="both"/>
      </w:pPr>
      <w:r>
        <w:t>увеличение стоимости ценных бумаг, кроме акций и иных форм участия в капитале;</w:t>
      </w:r>
    </w:p>
    <w:p w:rsidR="00000000" w:rsidRDefault="00AA57B4">
      <w:pPr>
        <w:ind w:firstLine="720"/>
        <w:jc w:val="both"/>
      </w:pPr>
      <w:r>
        <w:t>увеличение стоимости акций и иных форм участия в капитале;</w:t>
      </w:r>
    </w:p>
    <w:p w:rsidR="00000000" w:rsidRDefault="00AA57B4">
      <w:pPr>
        <w:ind w:firstLine="720"/>
        <w:jc w:val="both"/>
      </w:pPr>
      <w:r>
        <w:t>увеличение задолженности по бюджетным кредитам;</w:t>
      </w:r>
    </w:p>
    <w:p w:rsidR="00000000" w:rsidRDefault="00AA57B4">
      <w:pPr>
        <w:ind w:firstLine="720"/>
        <w:jc w:val="both"/>
      </w:pPr>
      <w:r>
        <w:t>увеличение стоимости иных финансовых активов;</w:t>
      </w:r>
    </w:p>
    <w:p w:rsidR="00000000" w:rsidRDefault="00AA57B4">
      <w:pPr>
        <w:ind w:firstLine="720"/>
        <w:jc w:val="both"/>
      </w:pPr>
      <w:r>
        <w:t>увеличение прочей дебито</w:t>
      </w:r>
      <w:r>
        <w:t>рской задолженности;</w:t>
      </w:r>
    </w:p>
    <w:p w:rsidR="00000000" w:rsidRDefault="00AA57B4">
      <w:pPr>
        <w:ind w:firstLine="720"/>
        <w:jc w:val="both"/>
      </w:pPr>
      <w:bookmarkStart w:id="247" w:name="sub_230126"/>
      <w:r>
        <w:t>6) выбытие финансовых активов:</w:t>
      </w:r>
    </w:p>
    <w:bookmarkEnd w:id="247"/>
    <w:p w:rsidR="00000000" w:rsidRDefault="00AA57B4">
      <w:pPr>
        <w:ind w:firstLine="720"/>
        <w:jc w:val="both"/>
      </w:pPr>
      <w:r>
        <w:t>выбытие со счетов бюджетов;</w:t>
      </w:r>
    </w:p>
    <w:p w:rsidR="00000000" w:rsidRDefault="00AA57B4">
      <w:pPr>
        <w:ind w:firstLine="720"/>
        <w:jc w:val="both"/>
      </w:pPr>
      <w:r>
        <w:t>уменьшение стоимости ценных бумаг, кроме акций и иных форм участия в капитале;</w:t>
      </w:r>
    </w:p>
    <w:p w:rsidR="00000000" w:rsidRDefault="00AA57B4">
      <w:pPr>
        <w:ind w:firstLine="720"/>
        <w:jc w:val="both"/>
      </w:pPr>
      <w:r>
        <w:t>уменьшение стоимости акций и иных форм участия в капитале;</w:t>
      </w:r>
    </w:p>
    <w:p w:rsidR="00000000" w:rsidRDefault="00AA57B4">
      <w:pPr>
        <w:ind w:firstLine="720"/>
        <w:jc w:val="both"/>
      </w:pPr>
      <w:r>
        <w:t xml:space="preserve">уменьшение </w:t>
      </w:r>
      <w:r>
        <w:t>задолженности по бюджетным ссудам и кредитам;</w:t>
      </w:r>
    </w:p>
    <w:p w:rsidR="00000000" w:rsidRDefault="00AA57B4">
      <w:pPr>
        <w:ind w:firstLine="720"/>
        <w:jc w:val="both"/>
      </w:pPr>
      <w:r>
        <w:t>уменьшение стоимости иных финансовых активов;</w:t>
      </w:r>
    </w:p>
    <w:p w:rsidR="00000000" w:rsidRDefault="00AA57B4">
      <w:pPr>
        <w:ind w:firstLine="720"/>
        <w:jc w:val="both"/>
      </w:pPr>
      <w:r>
        <w:t>уменьшение прочей дебиторской задолженности;</w:t>
      </w:r>
    </w:p>
    <w:p w:rsidR="00000000" w:rsidRDefault="00AA57B4">
      <w:pPr>
        <w:ind w:firstLine="720"/>
        <w:jc w:val="both"/>
      </w:pPr>
      <w:bookmarkStart w:id="248" w:name="sub_230127"/>
      <w:r>
        <w:t>7) увеличение обязательств:</w:t>
      </w:r>
    </w:p>
    <w:bookmarkEnd w:id="248"/>
    <w:p w:rsidR="00000000" w:rsidRDefault="00AA57B4">
      <w:pPr>
        <w:ind w:firstLine="720"/>
        <w:jc w:val="both"/>
      </w:pPr>
      <w:r>
        <w:t>увеличение задолженности по внутреннему государственному (муниципальном</w:t>
      </w:r>
      <w:r>
        <w:t>у) долгу;</w:t>
      </w:r>
    </w:p>
    <w:p w:rsidR="00000000" w:rsidRDefault="00AA57B4">
      <w:pPr>
        <w:ind w:firstLine="720"/>
        <w:jc w:val="both"/>
      </w:pPr>
      <w:r>
        <w:t>увеличение задолженности по внешнему государственному долгу;</w:t>
      </w:r>
    </w:p>
    <w:p w:rsidR="00000000" w:rsidRDefault="00AA57B4">
      <w:pPr>
        <w:ind w:firstLine="720"/>
        <w:jc w:val="both"/>
      </w:pPr>
      <w:r>
        <w:t>увеличение прочей кредиторской задолженности;</w:t>
      </w:r>
    </w:p>
    <w:p w:rsidR="00000000" w:rsidRDefault="00AA57B4">
      <w:pPr>
        <w:ind w:firstLine="720"/>
        <w:jc w:val="both"/>
      </w:pPr>
      <w:bookmarkStart w:id="249" w:name="sub_230128"/>
      <w:r>
        <w:t>8) уменьшение обязательств:</w:t>
      </w:r>
    </w:p>
    <w:bookmarkEnd w:id="249"/>
    <w:p w:rsidR="00000000" w:rsidRDefault="00AA57B4">
      <w:pPr>
        <w:ind w:firstLine="720"/>
        <w:jc w:val="both"/>
      </w:pPr>
      <w:r>
        <w:t>уменьшение задолженности по внутреннему государственному (муниципальному) долгу;</w:t>
      </w:r>
    </w:p>
    <w:p w:rsidR="00000000" w:rsidRDefault="00AA57B4">
      <w:pPr>
        <w:ind w:firstLine="720"/>
        <w:jc w:val="both"/>
      </w:pPr>
      <w:r>
        <w:lastRenderedPageBreak/>
        <w:t>уменьшение</w:t>
      </w:r>
      <w:r>
        <w:t xml:space="preserve"> задолженности по внешнему государственному долгу;</w:t>
      </w:r>
    </w:p>
    <w:p w:rsidR="00000000" w:rsidRDefault="00AA57B4">
      <w:pPr>
        <w:ind w:firstLine="720"/>
        <w:jc w:val="both"/>
      </w:pPr>
      <w:r>
        <w:t>уменьшение прочей кредиторской задолженности.</w:t>
      </w:r>
    </w:p>
    <w:p w:rsidR="00000000" w:rsidRDefault="00AA57B4">
      <w:pPr>
        <w:pStyle w:val="afa"/>
        <w:ind w:left="170"/>
        <w:rPr>
          <w:color w:val="000000"/>
          <w:sz w:val="16"/>
          <w:szCs w:val="16"/>
        </w:rPr>
      </w:pPr>
      <w:bookmarkStart w:id="250" w:name="sub_23013"/>
      <w:r>
        <w:rPr>
          <w:color w:val="000000"/>
          <w:sz w:val="16"/>
          <w:szCs w:val="16"/>
        </w:rPr>
        <w:t>ГАРАНТ:</w:t>
      </w:r>
    </w:p>
    <w:bookmarkEnd w:id="250"/>
    <w:p w:rsidR="00000000" w:rsidRDefault="00AA57B4">
      <w:pPr>
        <w:pStyle w:val="afa"/>
        <w:ind w:left="170"/>
        <w:rPr>
          <w:sz w:val="26"/>
          <w:szCs w:val="26"/>
        </w:rPr>
      </w:pPr>
      <w:r>
        <w:rPr>
          <w:sz w:val="26"/>
          <w:szCs w:val="26"/>
        </w:rPr>
        <w:t xml:space="preserve">Пункт 3 статьи 23.1. настоящего Кодекса </w:t>
      </w:r>
      <w:hyperlink r:id="rId122" w:history="1">
        <w:r>
          <w:rPr>
            <w:rStyle w:val="a4"/>
            <w:sz w:val="26"/>
            <w:szCs w:val="26"/>
          </w:rPr>
          <w:t>вступает в силу</w:t>
        </w:r>
      </w:hyperlink>
      <w:r>
        <w:rPr>
          <w:sz w:val="26"/>
          <w:szCs w:val="26"/>
        </w:rPr>
        <w:t xml:space="preserve"> с 1 января 2008 г.</w:t>
      </w:r>
    </w:p>
    <w:p w:rsidR="00000000" w:rsidRDefault="00AA57B4">
      <w:pPr>
        <w:ind w:firstLine="720"/>
        <w:jc w:val="both"/>
      </w:pPr>
      <w:r>
        <w:t>3. Единый для бюджето</w:t>
      </w:r>
      <w:r>
        <w:t xml:space="preserve">в бюджетной системы Российской Федерации </w:t>
      </w:r>
      <w:hyperlink r:id="rId123" w:history="1">
        <w:r>
          <w:rPr>
            <w:rStyle w:val="a4"/>
          </w:rPr>
          <w:t>перечень</w:t>
        </w:r>
      </w:hyperlink>
      <w:r>
        <w:t xml:space="preserve"> подстатей операций сектора государственного управления устанавливается Министерством финансов Российской Федерации.</w:t>
      </w:r>
    </w:p>
    <w:p w:rsidR="00000000" w:rsidRDefault="00AA57B4">
      <w:pPr>
        <w:ind w:firstLine="720"/>
        <w:jc w:val="both"/>
      </w:pPr>
      <w:bookmarkStart w:id="251" w:name="sub_23014"/>
      <w:r>
        <w:t xml:space="preserve">4. </w:t>
      </w:r>
      <w:hyperlink r:id="rId124" w:history="1">
        <w:r>
          <w:rPr>
            <w:rStyle w:val="a4"/>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bookmarkEnd w:id="251"/>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25" w:history="1">
        <w:r>
          <w:rPr>
            <w:rStyle w:val="a4"/>
            <w:sz w:val="26"/>
            <w:szCs w:val="26"/>
          </w:rPr>
          <w:t>комментарии</w:t>
        </w:r>
      </w:hyperlink>
      <w:r>
        <w:rPr>
          <w:sz w:val="26"/>
          <w:szCs w:val="26"/>
        </w:rPr>
        <w:t xml:space="preserve"> к статье 23.1 БК РФ</w:t>
      </w:r>
    </w:p>
    <w:p w:rsidR="00000000" w:rsidRDefault="00AA57B4">
      <w:pPr>
        <w:pStyle w:val="afa"/>
        <w:ind w:left="170"/>
        <w:rPr>
          <w:sz w:val="26"/>
          <w:szCs w:val="26"/>
        </w:rPr>
      </w:pPr>
    </w:p>
    <w:p w:rsidR="00000000" w:rsidRDefault="00AA57B4">
      <w:pPr>
        <w:pStyle w:val="af2"/>
        <w:rPr>
          <w:sz w:val="26"/>
          <w:szCs w:val="26"/>
        </w:rPr>
      </w:pPr>
      <w:bookmarkStart w:id="252" w:name="sub_24"/>
      <w:r>
        <w:rPr>
          <w:rStyle w:val="a3"/>
        </w:rPr>
        <w:t>Статья 24.</w:t>
      </w:r>
      <w:r>
        <w:rPr>
          <w:sz w:val="26"/>
          <w:szCs w:val="26"/>
        </w:rPr>
        <w:t xml:space="preserve"> </w:t>
      </w:r>
      <w:hyperlink r:id="rId126" w:history="1">
        <w:r>
          <w:rPr>
            <w:rStyle w:val="a4"/>
            <w:sz w:val="26"/>
            <w:szCs w:val="26"/>
          </w:rPr>
          <w:t>Утратила силу</w:t>
        </w:r>
      </w:hyperlink>
      <w:r>
        <w:rPr>
          <w:sz w:val="26"/>
          <w:szCs w:val="26"/>
        </w:rPr>
        <w:t xml:space="preserve"> с 1 января 2008 г.</w:t>
      </w:r>
    </w:p>
    <w:bookmarkEnd w:id="252"/>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24</w:t>
      </w:r>
    </w:p>
    <w:p w:rsidR="00000000" w:rsidRDefault="00AA57B4">
      <w:pPr>
        <w:pStyle w:val="afb"/>
        <w:spacing w:before="75"/>
        <w:ind w:left="170"/>
        <w:rPr>
          <w:sz w:val="26"/>
          <w:szCs w:val="26"/>
        </w:rPr>
      </w:pPr>
    </w:p>
    <w:p w:rsidR="00000000" w:rsidRDefault="00AA57B4">
      <w:pPr>
        <w:pStyle w:val="af2"/>
        <w:rPr>
          <w:sz w:val="26"/>
          <w:szCs w:val="26"/>
        </w:rPr>
      </w:pPr>
      <w:bookmarkStart w:id="253" w:name="sub_25"/>
      <w:r>
        <w:rPr>
          <w:rStyle w:val="a3"/>
        </w:rPr>
        <w:t>Статья 25.</w:t>
      </w:r>
      <w:r>
        <w:rPr>
          <w:sz w:val="26"/>
          <w:szCs w:val="26"/>
        </w:rPr>
        <w:t xml:space="preserve"> </w:t>
      </w:r>
      <w:hyperlink r:id="rId127" w:history="1">
        <w:r>
          <w:rPr>
            <w:rStyle w:val="a4"/>
            <w:sz w:val="26"/>
            <w:szCs w:val="26"/>
          </w:rPr>
          <w:t>Утратила силу</w:t>
        </w:r>
      </w:hyperlink>
      <w:r>
        <w:rPr>
          <w:sz w:val="26"/>
          <w:szCs w:val="26"/>
        </w:rPr>
        <w:t xml:space="preserve"> с 1 января 2008 г.</w:t>
      </w:r>
    </w:p>
    <w:bookmarkEnd w:id="253"/>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25</w:t>
      </w:r>
    </w:p>
    <w:p w:rsidR="00000000" w:rsidRDefault="00AA57B4">
      <w:pPr>
        <w:pStyle w:val="afb"/>
        <w:spacing w:before="75"/>
        <w:ind w:left="170"/>
        <w:rPr>
          <w:sz w:val="26"/>
          <w:szCs w:val="26"/>
        </w:rPr>
      </w:pPr>
    </w:p>
    <w:p w:rsidR="00000000" w:rsidRDefault="00AA57B4">
      <w:pPr>
        <w:pStyle w:val="af2"/>
        <w:rPr>
          <w:sz w:val="26"/>
          <w:szCs w:val="26"/>
        </w:rPr>
      </w:pPr>
      <w:bookmarkStart w:id="254" w:name="sub_26"/>
      <w:r>
        <w:rPr>
          <w:rStyle w:val="a3"/>
        </w:rPr>
        <w:t>Статья 26.</w:t>
      </w:r>
      <w:r>
        <w:rPr>
          <w:sz w:val="26"/>
          <w:szCs w:val="26"/>
        </w:rPr>
        <w:t xml:space="preserve"> </w:t>
      </w:r>
      <w:hyperlink r:id="rId128" w:history="1">
        <w:r>
          <w:rPr>
            <w:rStyle w:val="a4"/>
            <w:sz w:val="26"/>
            <w:szCs w:val="26"/>
          </w:rPr>
          <w:t>Утратила силу</w:t>
        </w:r>
      </w:hyperlink>
      <w:r>
        <w:rPr>
          <w:sz w:val="26"/>
          <w:szCs w:val="26"/>
        </w:rPr>
        <w:t xml:space="preserve"> с 1 января 2008 г.</w:t>
      </w:r>
    </w:p>
    <w:bookmarkEnd w:id="254"/>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26</w:t>
      </w:r>
    </w:p>
    <w:p w:rsidR="00000000" w:rsidRDefault="00AA57B4">
      <w:pPr>
        <w:pStyle w:val="afb"/>
        <w:spacing w:before="75"/>
        <w:ind w:left="170"/>
        <w:rPr>
          <w:sz w:val="26"/>
          <w:szCs w:val="26"/>
        </w:rPr>
      </w:pPr>
    </w:p>
    <w:p w:rsidR="00000000" w:rsidRDefault="00AA57B4">
      <w:pPr>
        <w:pStyle w:val="af2"/>
        <w:rPr>
          <w:sz w:val="26"/>
          <w:szCs w:val="26"/>
        </w:rPr>
      </w:pPr>
      <w:bookmarkStart w:id="255" w:name="sub_27"/>
      <w:r>
        <w:rPr>
          <w:rStyle w:val="a3"/>
        </w:rPr>
        <w:t>Статья 27.</w:t>
      </w:r>
      <w:r>
        <w:rPr>
          <w:sz w:val="26"/>
          <w:szCs w:val="26"/>
        </w:rPr>
        <w:t xml:space="preserve"> </w:t>
      </w:r>
      <w:hyperlink r:id="rId129" w:history="1">
        <w:r>
          <w:rPr>
            <w:rStyle w:val="a4"/>
            <w:sz w:val="26"/>
            <w:szCs w:val="26"/>
          </w:rPr>
          <w:t>Утратила силу</w:t>
        </w:r>
      </w:hyperlink>
      <w:r>
        <w:rPr>
          <w:sz w:val="26"/>
          <w:szCs w:val="26"/>
        </w:rPr>
        <w:t xml:space="preserve"> с 1 января 2008 г.</w:t>
      </w:r>
    </w:p>
    <w:bookmarkEnd w:id="255"/>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27</w:t>
      </w:r>
    </w:p>
    <w:p w:rsidR="00000000" w:rsidRDefault="00AA57B4">
      <w:pPr>
        <w:pStyle w:val="afb"/>
        <w:spacing w:before="75"/>
        <w:ind w:left="170"/>
        <w:rPr>
          <w:sz w:val="26"/>
          <w:szCs w:val="26"/>
        </w:rPr>
      </w:pPr>
    </w:p>
    <w:p w:rsidR="00000000" w:rsidRDefault="00AA57B4">
      <w:pPr>
        <w:pStyle w:val="1"/>
        <w:rPr>
          <w:sz w:val="26"/>
          <w:szCs w:val="26"/>
        </w:rPr>
      </w:pPr>
      <w:bookmarkStart w:id="256" w:name="sub_20005"/>
      <w:r>
        <w:rPr>
          <w:sz w:val="26"/>
          <w:szCs w:val="26"/>
        </w:rPr>
        <w:t>Глава 5. Принципы бюджетной системы Российской Федерации</w:t>
      </w:r>
    </w:p>
    <w:bookmarkEnd w:id="256"/>
    <w:p w:rsidR="00000000" w:rsidRDefault="00AA57B4">
      <w:pPr>
        <w:ind w:firstLine="720"/>
        <w:jc w:val="both"/>
      </w:pPr>
    </w:p>
    <w:p w:rsidR="00000000" w:rsidRDefault="00AA57B4">
      <w:pPr>
        <w:pStyle w:val="afa"/>
        <w:ind w:left="170"/>
        <w:rPr>
          <w:color w:val="000000"/>
          <w:sz w:val="16"/>
          <w:szCs w:val="16"/>
        </w:rPr>
      </w:pPr>
      <w:bookmarkStart w:id="257" w:name="sub_28"/>
      <w:r>
        <w:rPr>
          <w:color w:val="000000"/>
          <w:sz w:val="16"/>
          <w:szCs w:val="16"/>
        </w:rPr>
        <w:t>Информация об изменениях:</w:t>
      </w:r>
    </w:p>
    <w:bookmarkEnd w:id="257"/>
    <w:p w:rsidR="00000000" w:rsidRDefault="00AA57B4">
      <w:pPr>
        <w:pStyle w:val="afb"/>
        <w:spacing w:before="75"/>
        <w:ind w:left="170"/>
        <w:rPr>
          <w:sz w:val="26"/>
          <w:szCs w:val="26"/>
        </w:rPr>
      </w:pPr>
      <w:r>
        <w:rPr>
          <w:sz w:val="26"/>
          <w:szCs w:val="26"/>
        </w:rPr>
        <w:fldChar w:fldCharType="begin"/>
      </w:r>
      <w:r>
        <w:rPr>
          <w:sz w:val="26"/>
          <w:szCs w:val="26"/>
        </w:rPr>
        <w:instrText>HYPERLINK "garantF1://12053172.325"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w:t>
      </w:r>
      <w:r>
        <w:rPr>
          <w:sz w:val="26"/>
          <w:szCs w:val="26"/>
        </w:rPr>
        <w:t xml:space="preserve"> 28 настоящего Кодекса внесены изменения, </w:t>
      </w:r>
      <w:hyperlink r:id="rId130"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28.</w:t>
      </w:r>
      <w:r>
        <w:rPr>
          <w:sz w:val="26"/>
          <w:szCs w:val="26"/>
        </w:rPr>
        <w:t xml:space="preserve"> Перечень принципов бюджетной системы Российской Федерации</w:t>
      </w:r>
    </w:p>
    <w:p w:rsidR="00000000" w:rsidRDefault="00AA57B4">
      <w:pPr>
        <w:ind w:firstLine="720"/>
        <w:jc w:val="both"/>
      </w:pPr>
      <w:r>
        <w:t>Бюджетная система Российской Фе</w:t>
      </w:r>
      <w:r>
        <w:t>дерации основана на принципах:</w:t>
      </w:r>
    </w:p>
    <w:p w:rsidR="00000000" w:rsidRDefault="00AA57B4">
      <w:pPr>
        <w:ind w:firstLine="720"/>
        <w:jc w:val="both"/>
      </w:pPr>
      <w:r>
        <w:t>единства бюджетной системы Российской Федерации;</w:t>
      </w:r>
    </w:p>
    <w:p w:rsidR="00000000" w:rsidRDefault="00AA57B4">
      <w:pPr>
        <w:ind w:firstLine="720"/>
        <w:jc w:val="both"/>
      </w:pPr>
      <w:bookmarkStart w:id="258" w:name="sub_2803"/>
      <w:r>
        <w:t>разграничения доходов, расходов и источников финансирования дефицитов бюджетов между бюджетами бюджетной системы Российской Федерации;</w:t>
      </w:r>
    </w:p>
    <w:p w:rsidR="00000000" w:rsidRDefault="00AA57B4">
      <w:pPr>
        <w:ind w:firstLine="720"/>
        <w:jc w:val="both"/>
      </w:pPr>
      <w:bookmarkStart w:id="259" w:name="sub_28004"/>
      <w:bookmarkEnd w:id="258"/>
      <w:r>
        <w:lastRenderedPageBreak/>
        <w:t>самостоятельност</w:t>
      </w:r>
      <w:r>
        <w:t xml:space="preserve">и </w:t>
      </w:r>
      <w:hyperlink w:anchor="sub_601" w:history="1">
        <w:r>
          <w:rPr>
            <w:rStyle w:val="a4"/>
          </w:rPr>
          <w:t>бюджетов</w:t>
        </w:r>
      </w:hyperlink>
      <w:r>
        <w:t>;</w:t>
      </w:r>
    </w:p>
    <w:bookmarkEnd w:id="259"/>
    <w:p w:rsidR="00000000" w:rsidRDefault="00AA57B4">
      <w:pPr>
        <w:ind w:firstLine="720"/>
        <w:jc w:val="both"/>
      </w:pPr>
      <w:r>
        <w:t>равенства бюджетных прав субъектов Российской Федерации, муниципальных образований;</w:t>
      </w:r>
    </w:p>
    <w:p w:rsidR="00000000" w:rsidRDefault="00AA57B4">
      <w:pPr>
        <w:ind w:firstLine="720"/>
        <w:jc w:val="both"/>
      </w:pPr>
      <w:bookmarkStart w:id="260" w:name="sub_2806"/>
      <w:r>
        <w:t>полноты отражения доходов, расходов и источников финансирования дефицитов бюджетов;</w:t>
      </w:r>
    </w:p>
    <w:p w:rsidR="00000000" w:rsidRDefault="00AA57B4">
      <w:pPr>
        <w:ind w:firstLine="720"/>
        <w:jc w:val="both"/>
      </w:pPr>
      <w:bookmarkStart w:id="261" w:name="sub_2807"/>
      <w:bookmarkEnd w:id="260"/>
      <w:r>
        <w:t>сбалансированности</w:t>
      </w:r>
      <w:r>
        <w:t xml:space="preserve"> бюджета;</w:t>
      </w:r>
    </w:p>
    <w:p w:rsidR="00000000" w:rsidRDefault="00AA57B4">
      <w:pPr>
        <w:ind w:firstLine="720"/>
        <w:jc w:val="both"/>
      </w:pPr>
      <w:bookmarkStart w:id="262" w:name="sub_2808"/>
      <w:bookmarkEnd w:id="261"/>
      <w:r>
        <w:t>результативности и эффективности использования бюджетных средств;</w:t>
      </w:r>
    </w:p>
    <w:bookmarkEnd w:id="262"/>
    <w:p w:rsidR="00000000" w:rsidRDefault="00AA57B4">
      <w:pPr>
        <w:ind w:firstLine="720"/>
        <w:jc w:val="both"/>
      </w:pPr>
      <w:r>
        <w:t>общего (совокупного) покрытия расходов бюджетов;</w:t>
      </w:r>
    </w:p>
    <w:p w:rsidR="00000000" w:rsidRDefault="00AA57B4">
      <w:pPr>
        <w:ind w:firstLine="720"/>
        <w:jc w:val="both"/>
      </w:pPr>
      <w:bookmarkStart w:id="263" w:name="sub_2810"/>
      <w:r>
        <w:t>прозрачности (открытости);</w:t>
      </w:r>
    </w:p>
    <w:bookmarkEnd w:id="263"/>
    <w:p w:rsidR="00000000" w:rsidRDefault="00AA57B4">
      <w:pPr>
        <w:ind w:firstLine="720"/>
        <w:jc w:val="both"/>
      </w:pPr>
      <w:r>
        <w:t>достоверности бюджета;</w:t>
      </w:r>
    </w:p>
    <w:p w:rsidR="00000000" w:rsidRDefault="00AA57B4">
      <w:pPr>
        <w:ind w:firstLine="720"/>
        <w:jc w:val="both"/>
      </w:pPr>
      <w:bookmarkStart w:id="264" w:name="sub_281011"/>
      <w:r>
        <w:t xml:space="preserve">адресности и целевого </w:t>
      </w:r>
      <w:r>
        <w:t>характера бюджетных средств;</w:t>
      </w:r>
    </w:p>
    <w:p w:rsidR="00000000" w:rsidRDefault="00AA57B4">
      <w:pPr>
        <w:ind w:firstLine="720"/>
        <w:jc w:val="both"/>
      </w:pPr>
      <w:bookmarkStart w:id="265" w:name="sub_2811"/>
      <w:bookmarkEnd w:id="264"/>
      <w:r>
        <w:t>подведомственности расходов бюджетов;</w:t>
      </w:r>
    </w:p>
    <w:bookmarkEnd w:id="265"/>
    <w:p w:rsidR="00000000" w:rsidRDefault="00AA57B4">
      <w:pPr>
        <w:ind w:firstLine="720"/>
        <w:jc w:val="both"/>
      </w:pPr>
      <w:r>
        <w:t>единства кассы.</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31" w:history="1">
        <w:r>
          <w:rPr>
            <w:rStyle w:val="a4"/>
            <w:sz w:val="26"/>
            <w:szCs w:val="26"/>
          </w:rPr>
          <w:t>комментарии</w:t>
        </w:r>
      </w:hyperlink>
      <w:r>
        <w:rPr>
          <w:sz w:val="26"/>
          <w:szCs w:val="26"/>
        </w:rPr>
        <w:t xml:space="preserve"> к статье 28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66" w:name="sub_29"/>
      <w:r>
        <w:rPr>
          <w:color w:val="000000"/>
          <w:sz w:val="16"/>
          <w:szCs w:val="16"/>
        </w:rPr>
        <w:t>Информация об изменениях:</w:t>
      </w:r>
    </w:p>
    <w:bookmarkEnd w:id="266"/>
    <w:p w:rsidR="00000000" w:rsidRDefault="00AA57B4">
      <w:pPr>
        <w:pStyle w:val="afb"/>
        <w:spacing w:before="75"/>
        <w:ind w:left="170"/>
        <w:rPr>
          <w:sz w:val="26"/>
          <w:szCs w:val="26"/>
        </w:rPr>
      </w:pPr>
      <w:r>
        <w:rPr>
          <w:sz w:val="26"/>
          <w:szCs w:val="26"/>
        </w:rPr>
        <w:fldChar w:fldCharType="begin"/>
      </w:r>
      <w:r>
        <w:rPr>
          <w:sz w:val="26"/>
          <w:szCs w:val="26"/>
        </w:rPr>
        <w:instrText>HYPERLINK "garantF1://12075589</w:instrText>
      </w:r>
      <w:r>
        <w:rPr>
          <w:sz w:val="26"/>
          <w:szCs w:val="26"/>
        </w:rPr>
        <w:instrText>.13004"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статью 29 настоящего Кодекса внесены изменения, </w:t>
      </w:r>
      <w:hyperlink r:id="rId132"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29</w:t>
      </w:r>
      <w:r>
        <w:rPr>
          <w:sz w:val="26"/>
          <w:szCs w:val="26"/>
        </w:rPr>
        <w:t>. Принцип единства бюджет</w:t>
      </w:r>
      <w:r>
        <w:rPr>
          <w:sz w:val="26"/>
          <w:szCs w:val="26"/>
        </w:rPr>
        <w:t>ной системы Российской Федерации</w:t>
      </w:r>
    </w:p>
    <w:p w:rsidR="00000000" w:rsidRDefault="00AA57B4">
      <w:pPr>
        <w:ind w:firstLine="720"/>
        <w:jc w:val="both"/>
      </w:pPr>
      <w:r>
        <w:t xml:space="preserve">Принцип единства </w:t>
      </w:r>
      <w:hyperlink w:anchor="sub_604" w:history="1">
        <w:r>
          <w:rPr>
            <w:rStyle w:val="a4"/>
          </w:rPr>
          <w:t>бюджетной системы Российской Федерации</w:t>
        </w:r>
      </w:hyperlink>
      <w:r>
        <w:t xml:space="preserve"> означает единство бюджетного законодательства Российской Федерации, принципов организации и функционирования бюджетной системы Российской Феде</w:t>
      </w:r>
      <w:r>
        <w:t>рации, форм бюджетной документации и бюджетной отчетности, бюджетной классификации бюджетной системы Российской Федерации, санкций за нарушение бюджетного законодательства Российской Федерации, единый порядок установления и исполнения расходных обязательст</w:t>
      </w:r>
      <w:r>
        <w:t>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w:t>
      </w:r>
      <w:r>
        <w:t xml:space="preserve"> судебных актов по обращению взыскания на средства бюджетов бюджетной системы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33" w:history="1">
        <w:r>
          <w:rPr>
            <w:rStyle w:val="a4"/>
            <w:sz w:val="26"/>
            <w:szCs w:val="26"/>
          </w:rPr>
          <w:t>комментарии</w:t>
        </w:r>
      </w:hyperlink>
      <w:r>
        <w:rPr>
          <w:sz w:val="26"/>
          <w:szCs w:val="26"/>
        </w:rPr>
        <w:t xml:space="preserve"> к статье 29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67" w:name="sub_30"/>
      <w:r>
        <w:rPr>
          <w:color w:val="000000"/>
          <w:sz w:val="16"/>
          <w:szCs w:val="16"/>
        </w:rPr>
        <w:t>Информация об изменениях:</w:t>
      </w:r>
    </w:p>
    <w:bookmarkEnd w:id="267"/>
    <w:p w:rsidR="00000000" w:rsidRDefault="00AA57B4">
      <w:pPr>
        <w:pStyle w:val="afb"/>
        <w:spacing w:before="75"/>
        <w:ind w:left="170"/>
        <w:rPr>
          <w:sz w:val="26"/>
          <w:szCs w:val="26"/>
        </w:rPr>
      </w:pPr>
      <w:r>
        <w:rPr>
          <w:sz w:val="26"/>
          <w:szCs w:val="26"/>
        </w:rPr>
        <w:fldChar w:fldCharType="begin"/>
      </w:r>
      <w:r>
        <w:rPr>
          <w:sz w:val="26"/>
          <w:szCs w:val="26"/>
        </w:rPr>
        <w:instrText>HYPERLINK "garantF1://12053172.327"</w:instrText>
      </w:r>
      <w:r w:rsidR="00F8310D">
        <w:rPr>
          <w:sz w:val="26"/>
          <w:szCs w:val="26"/>
        </w:rPr>
      </w:r>
      <w:r>
        <w:rPr>
          <w:sz w:val="26"/>
          <w:szCs w:val="26"/>
        </w:rPr>
        <w:fldChar w:fldCharType="separate"/>
      </w:r>
      <w:r>
        <w:rPr>
          <w:rStyle w:val="a4"/>
          <w:sz w:val="26"/>
          <w:szCs w:val="26"/>
        </w:rPr>
        <w:t>Феде</w:t>
      </w:r>
      <w:r>
        <w:rPr>
          <w:rStyle w:val="a4"/>
          <w:sz w:val="26"/>
          <w:szCs w:val="26"/>
        </w:rPr>
        <w:t>ральным законом</w:t>
      </w:r>
      <w:r>
        <w:rPr>
          <w:sz w:val="26"/>
          <w:szCs w:val="26"/>
        </w:rPr>
        <w:fldChar w:fldCharType="end"/>
      </w:r>
      <w:r>
        <w:rPr>
          <w:sz w:val="26"/>
          <w:szCs w:val="26"/>
        </w:rPr>
        <w:t xml:space="preserve"> от 26 апреля 2007 г. N 63-ФЗ статья 30 настоящего Кодекса изложена в новой редакции, </w:t>
      </w:r>
      <w:hyperlink r:id="rId134"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30</w:t>
      </w:r>
      <w:r>
        <w:rPr>
          <w:sz w:val="26"/>
          <w:szCs w:val="26"/>
        </w:rPr>
        <w:t>. Принцип разграничения доход</w:t>
      </w:r>
      <w:r>
        <w:rPr>
          <w:sz w:val="26"/>
          <w:szCs w:val="26"/>
        </w:rPr>
        <w:t xml:space="preserve">ов, расходов и источников финансирования дефицитов бюджетов между бюджетами </w:t>
      </w:r>
      <w:r>
        <w:rPr>
          <w:sz w:val="26"/>
          <w:szCs w:val="26"/>
        </w:rPr>
        <w:lastRenderedPageBreak/>
        <w:t>бюджетной системы Российской Федерации</w:t>
      </w:r>
    </w:p>
    <w:p w:rsidR="00000000" w:rsidRDefault="00AA57B4">
      <w:pPr>
        <w:ind w:firstLine="72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w:t>
      </w:r>
      <w:r>
        <w:t xml:space="preserve">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w:t>
      </w:r>
      <w:r>
        <w:t>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000000" w:rsidRDefault="00AA57B4">
      <w:pPr>
        <w:ind w:firstLine="720"/>
        <w:jc w:val="both"/>
      </w:pPr>
      <w:bookmarkStart w:id="268" w:name="sub_3022"/>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w:t>
      </w:r>
      <w:r>
        <w:t>ые обязательства по обеспечению выполнения своих полномочий.</w:t>
      </w:r>
    </w:p>
    <w:bookmarkEnd w:id="268"/>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35" w:history="1">
        <w:r>
          <w:rPr>
            <w:rStyle w:val="a4"/>
            <w:sz w:val="26"/>
            <w:szCs w:val="26"/>
          </w:rPr>
          <w:t>комментарии</w:t>
        </w:r>
      </w:hyperlink>
      <w:r>
        <w:rPr>
          <w:sz w:val="26"/>
          <w:szCs w:val="26"/>
        </w:rPr>
        <w:t xml:space="preserve"> к статье 30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69" w:name="sub_31"/>
      <w:r>
        <w:rPr>
          <w:color w:val="000000"/>
          <w:sz w:val="16"/>
          <w:szCs w:val="16"/>
        </w:rPr>
        <w:t>Информация об изменениях:</w:t>
      </w:r>
    </w:p>
    <w:bookmarkEnd w:id="269"/>
    <w:p w:rsidR="00000000" w:rsidRDefault="00AA57B4">
      <w:pPr>
        <w:pStyle w:val="afb"/>
        <w:spacing w:before="75"/>
        <w:ind w:left="170"/>
        <w:rPr>
          <w:sz w:val="26"/>
          <w:szCs w:val="26"/>
        </w:rPr>
      </w:pPr>
      <w:r>
        <w:rPr>
          <w:sz w:val="26"/>
          <w:szCs w:val="26"/>
        </w:rPr>
        <w:fldChar w:fldCharType="begin"/>
      </w:r>
      <w:r>
        <w:rPr>
          <w:sz w:val="26"/>
          <w:szCs w:val="26"/>
        </w:rPr>
        <w:instrText>HYPERLINK "garantF1://12053172.327"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31 настоящего Кодекса изложена в новой редакции, </w:t>
      </w:r>
      <w:hyperlink r:id="rId136"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bookmarkStart w:id="270" w:name="sub_3109"/>
      <w:r>
        <w:rPr>
          <w:rStyle w:val="a3"/>
        </w:rPr>
        <w:t>Статья 31</w:t>
      </w:r>
      <w:r>
        <w:rPr>
          <w:sz w:val="26"/>
          <w:szCs w:val="26"/>
        </w:rPr>
        <w:t>. Принцип самостоятельности бюджетов</w:t>
      </w:r>
    </w:p>
    <w:bookmarkEnd w:id="270"/>
    <w:p w:rsidR="00000000" w:rsidRDefault="00AA57B4">
      <w:pPr>
        <w:ind w:firstLine="720"/>
        <w:jc w:val="both"/>
      </w:pPr>
      <w:r>
        <w:t>Принцип самостоятельности бюджетов означает:</w:t>
      </w:r>
    </w:p>
    <w:p w:rsidR="00000000" w:rsidRDefault="00AA57B4">
      <w:pPr>
        <w:ind w:firstLine="720"/>
        <w:jc w:val="both"/>
      </w:pPr>
      <w:bookmarkStart w:id="271" w:name="sub_31092"/>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w:t>
      </w:r>
      <w:r>
        <w:t>ых средств;</w:t>
      </w:r>
    </w:p>
    <w:p w:rsidR="00000000" w:rsidRDefault="00AA57B4">
      <w:pPr>
        <w:ind w:firstLine="720"/>
        <w:jc w:val="both"/>
      </w:pPr>
      <w:bookmarkStart w:id="272" w:name="sub_3103"/>
      <w:bookmarkEnd w:id="271"/>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000000" w:rsidRDefault="00AA57B4">
      <w:pPr>
        <w:ind w:firstLine="720"/>
        <w:jc w:val="both"/>
      </w:pPr>
      <w:bookmarkStart w:id="273" w:name="sub_3104"/>
      <w:bookmarkEnd w:id="272"/>
      <w:r>
        <w:t>право органов госуд</w:t>
      </w:r>
      <w:r>
        <w:t>арственной власти и органов местного самоуправления устанавливать в соответствии с законодательством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w:t>
      </w:r>
      <w:r>
        <w:t>ции;</w:t>
      </w:r>
    </w:p>
    <w:p w:rsidR="00000000" w:rsidRDefault="00AA57B4">
      <w:pPr>
        <w:ind w:firstLine="720"/>
        <w:jc w:val="both"/>
      </w:pPr>
      <w:bookmarkStart w:id="274" w:name="sub_3105"/>
      <w:bookmarkEnd w:id="273"/>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w:t>
      </w:r>
      <w:r>
        <w:t>орых осуществляется за счет межбюджетных субсидий и субвенций из других бюджетов бюджетной системы Российской Федерации);</w:t>
      </w:r>
    </w:p>
    <w:p w:rsidR="00000000" w:rsidRDefault="00AA57B4">
      <w:pPr>
        <w:ind w:firstLine="720"/>
        <w:jc w:val="both"/>
      </w:pPr>
      <w:bookmarkStart w:id="275" w:name="sub_3106"/>
      <w:bookmarkEnd w:id="274"/>
      <w:r>
        <w:t xml:space="preserve">недопустимость установления расходных обязательств, подлежащих исполнению за счет доходов и источников финансирования </w:t>
      </w:r>
      <w:r>
        <w:t xml:space="preserve">дефицитов других </w:t>
      </w:r>
      <w:r>
        <w:lastRenderedPageBreak/>
        <w:t>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w:t>
      </w:r>
      <w:r>
        <w:t>и без определения бюджета, за счет средств которого должно осуществляться исполнение соответствующих расходных обязательств;</w:t>
      </w:r>
    </w:p>
    <w:p w:rsidR="00000000" w:rsidRDefault="00AA57B4">
      <w:pPr>
        <w:ind w:firstLine="720"/>
        <w:jc w:val="both"/>
      </w:pPr>
      <w:bookmarkStart w:id="276" w:name="sub_3107"/>
      <w:bookmarkEnd w:id="275"/>
      <w:r>
        <w:t>право органов государственной власти и органов местного самоуправления предоставлять средства из бюджета на исполне</w:t>
      </w:r>
      <w:r>
        <w:t>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000000" w:rsidRDefault="00AA57B4">
      <w:pPr>
        <w:ind w:firstLine="720"/>
        <w:jc w:val="both"/>
      </w:pPr>
      <w:bookmarkStart w:id="277" w:name="sub_3108"/>
      <w:bookmarkEnd w:id="276"/>
      <w:r>
        <w:t>недопустимость введения в действие в течение текущего финансового года орг</w:t>
      </w:r>
      <w:r>
        <w:t>анами государственной власти и органами местного самоуправления изменений бюджетного законодательства Российской Федерации и (или) законодательства о налогах и сборах, законодательства о других обязательных платежах, приводящих к увеличению расходов и (или</w:t>
      </w:r>
      <w:r>
        <w:t>)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bookmarkEnd w:id="277"/>
    <w:p w:rsidR="00000000" w:rsidRDefault="00AA57B4">
      <w:pPr>
        <w:ind w:firstLine="720"/>
        <w:jc w:val="both"/>
      </w:pPr>
      <w:r>
        <w:t>недопустимость изъятия дополнительн</w:t>
      </w:r>
      <w:r>
        <w:t>ых доходов, экономии по расходам бюджетов, полученных в результате эффективного исполнения бюджетов.</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37" w:history="1">
        <w:r>
          <w:rPr>
            <w:rStyle w:val="a4"/>
            <w:sz w:val="26"/>
            <w:szCs w:val="26"/>
          </w:rPr>
          <w:t>комментарии</w:t>
        </w:r>
      </w:hyperlink>
      <w:r>
        <w:rPr>
          <w:sz w:val="26"/>
          <w:szCs w:val="26"/>
        </w:rPr>
        <w:t xml:space="preserve"> к статье 31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78" w:name="sub_311"/>
      <w:r>
        <w:rPr>
          <w:color w:val="000000"/>
          <w:sz w:val="16"/>
          <w:szCs w:val="16"/>
        </w:rPr>
        <w:t>Информация об изменениях:</w:t>
      </w:r>
    </w:p>
    <w:bookmarkEnd w:id="278"/>
    <w:p w:rsidR="00000000" w:rsidRDefault="00AA57B4">
      <w:pPr>
        <w:pStyle w:val="afb"/>
        <w:spacing w:before="75"/>
        <w:ind w:left="170"/>
        <w:rPr>
          <w:sz w:val="26"/>
          <w:szCs w:val="26"/>
        </w:rPr>
      </w:pPr>
      <w:r>
        <w:rPr>
          <w:sz w:val="26"/>
          <w:szCs w:val="26"/>
        </w:rPr>
        <w:fldChar w:fldCharType="begin"/>
      </w:r>
      <w:r>
        <w:rPr>
          <w:sz w:val="26"/>
          <w:szCs w:val="26"/>
        </w:rPr>
        <w:instrText>HYPERLINK "garantF1://12053172.327"</w:instrText>
      </w:r>
      <w:r w:rsidR="00F8310D">
        <w:rPr>
          <w:sz w:val="26"/>
          <w:szCs w:val="26"/>
        </w:rPr>
      </w:r>
      <w:r>
        <w:rPr>
          <w:sz w:val="26"/>
          <w:szCs w:val="26"/>
        </w:rPr>
        <w:fldChar w:fldCharType="separate"/>
      </w:r>
      <w:r>
        <w:rPr>
          <w:rStyle w:val="a4"/>
          <w:sz w:val="26"/>
          <w:szCs w:val="26"/>
        </w:rPr>
        <w:t>Ф</w:t>
      </w:r>
      <w:r>
        <w:rPr>
          <w:rStyle w:val="a4"/>
          <w:sz w:val="26"/>
          <w:szCs w:val="26"/>
        </w:rPr>
        <w:t>едеральным законом</w:t>
      </w:r>
      <w:r>
        <w:rPr>
          <w:sz w:val="26"/>
          <w:szCs w:val="26"/>
        </w:rPr>
        <w:fldChar w:fldCharType="end"/>
      </w:r>
      <w:r>
        <w:rPr>
          <w:sz w:val="26"/>
          <w:szCs w:val="26"/>
        </w:rPr>
        <w:t xml:space="preserve"> от 26 апреля 2007 г. N 63-ФЗ статья 31.1 настоящего Кодекса изложена в новой редакции, </w:t>
      </w:r>
      <w:hyperlink r:id="rId138"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31.1</w:t>
      </w:r>
      <w:r>
        <w:rPr>
          <w:sz w:val="26"/>
          <w:szCs w:val="26"/>
        </w:rPr>
        <w:t>. Принцип равенства бю</w:t>
      </w:r>
      <w:r>
        <w:rPr>
          <w:sz w:val="26"/>
          <w:szCs w:val="26"/>
        </w:rPr>
        <w:t>джетных прав субъектов Российской Федерации, муниципальных образований</w:t>
      </w:r>
    </w:p>
    <w:p w:rsidR="00000000" w:rsidRDefault="00AA57B4">
      <w:pPr>
        <w:ind w:firstLine="720"/>
        <w:jc w:val="both"/>
      </w:pPr>
      <w:r>
        <w:t xml:space="preserve">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w:t>
      </w:r>
      <w:r>
        <w:t>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w:t>
      </w:r>
      <w:r>
        <w:t>жетных трансфертов в соответствии с едиными принципами и требованиями, установленными настоящим Кодексом.</w:t>
      </w:r>
    </w:p>
    <w:p w:rsidR="00000000" w:rsidRDefault="00AA57B4">
      <w:pPr>
        <w:ind w:firstLine="720"/>
        <w:jc w:val="both"/>
      </w:pPr>
      <w:r>
        <w:t xml:space="preserve">Договоры и соглашения между органами государственной власти Российской Федерации и органами государственной власти субъектов Российской Федерации, </w:t>
      </w:r>
      <w:r>
        <w:t>органами государственной власти и органами местного самоуправления, не соответствующие настоящему Кодексу, являются недействительными.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39" w:history="1">
        <w:r>
          <w:rPr>
            <w:rStyle w:val="a4"/>
            <w:sz w:val="26"/>
            <w:szCs w:val="26"/>
          </w:rPr>
          <w:t>комментарии</w:t>
        </w:r>
      </w:hyperlink>
      <w:r>
        <w:rPr>
          <w:sz w:val="26"/>
          <w:szCs w:val="26"/>
        </w:rPr>
        <w:t xml:space="preserve"> к статье 31.1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79" w:name="sub_32"/>
      <w:r>
        <w:rPr>
          <w:color w:val="000000"/>
          <w:sz w:val="16"/>
          <w:szCs w:val="16"/>
        </w:rPr>
        <w:t>Информация об изменениях:</w:t>
      </w:r>
    </w:p>
    <w:bookmarkEnd w:id="279"/>
    <w:p w:rsidR="00000000" w:rsidRDefault="00AA57B4">
      <w:pPr>
        <w:pStyle w:val="afb"/>
        <w:spacing w:before="75"/>
        <w:ind w:left="170"/>
        <w:rPr>
          <w:sz w:val="26"/>
          <w:szCs w:val="26"/>
        </w:rPr>
      </w:pPr>
      <w:r>
        <w:rPr>
          <w:sz w:val="26"/>
          <w:szCs w:val="26"/>
        </w:rPr>
        <w:fldChar w:fldCharType="begin"/>
      </w:r>
      <w:r>
        <w:rPr>
          <w:sz w:val="26"/>
          <w:szCs w:val="26"/>
        </w:rPr>
        <w:instrText>H</w:instrText>
      </w:r>
      <w:r>
        <w:rPr>
          <w:sz w:val="26"/>
          <w:szCs w:val="26"/>
        </w:rPr>
        <w:instrText>YPERLINK "garantF1://12053172.327"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32 настоящего Кодекса изложена в новой редакции, </w:t>
      </w:r>
      <w:hyperlink r:id="rId140"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32.</w:t>
      </w:r>
      <w:r>
        <w:rPr>
          <w:sz w:val="26"/>
          <w:szCs w:val="26"/>
        </w:rPr>
        <w:t xml:space="preserve"> Принцип полноты отражения доходов, расходов и источников финансирования дефицитов бюджетов</w:t>
      </w:r>
    </w:p>
    <w:p w:rsidR="00000000" w:rsidRDefault="00AA57B4">
      <w:pPr>
        <w:ind w:firstLine="72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w:t>
      </w:r>
      <w:r>
        <w:t>фицитов бюджетов в обязательном порядке и в полном объеме отражаются в соответствующих бюджетах.</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41" w:history="1">
        <w:r>
          <w:rPr>
            <w:rStyle w:val="a4"/>
            <w:sz w:val="26"/>
            <w:szCs w:val="26"/>
          </w:rPr>
          <w:t>комментарии</w:t>
        </w:r>
      </w:hyperlink>
      <w:r>
        <w:rPr>
          <w:sz w:val="26"/>
          <w:szCs w:val="26"/>
        </w:rPr>
        <w:t xml:space="preserve"> к статье 32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80" w:name="sub_33"/>
      <w:r>
        <w:rPr>
          <w:color w:val="000000"/>
          <w:sz w:val="16"/>
          <w:szCs w:val="16"/>
        </w:rPr>
        <w:t>Информация об изменениях:</w:t>
      </w:r>
    </w:p>
    <w:bookmarkEnd w:id="280"/>
    <w:p w:rsidR="00000000" w:rsidRDefault="00AA57B4">
      <w:pPr>
        <w:pStyle w:val="afb"/>
        <w:spacing w:before="75"/>
        <w:ind w:left="170"/>
        <w:rPr>
          <w:sz w:val="26"/>
          <w:szCs w:val="26"/>
        </w:rPr>
      </w:pPr>
      <w:r>
        <w:rPr>
          <w:sz w:val="26"/>
          <w:szCs w:val="26"/>
        </w:rPr>
        <w:fldChar w:fldCharType="begin"/>
      </w:r>
      <w:r>
        <w:rPr>
          <w:sz w:val="26"/>
          <w:szCs w:val="26"/>
        </w:rPr>
        <w:instrText>HYPERLINK "garantF1://12053172.328"</w:instrText>
      </w:r>
      <w:r w:rsidR="00F8310D">
        <w:rPr>
          <w:sz w:val="26"/>
          <w:szCs w:val="26"/>
        </w:rPr>
      </w:r>
      <w:r>
        <w:rPr>
          <w:sz w:val="26"/>
          <w:szCs w:val="26"/>
        </w:rPr>
        <w:fldChar w:fldCharType="separate"/>
      </w:r>
      <w:r>
        <w:rPr>
          <w:rStyle w:val="a4"/>
          <w:sz w:val="26"/>
          <w:szCs w:val="26"/>
        </w:rPr>
        <w:t>Федерал</w:t>
      </w:r>
      <w:r>
        <w:rPr>
          <w:rStyle w:val="a4"/>
          <w:sz w:val="26"/>
          <w:szCs w:val="26"/>
        </w:rPr>
        <w:t>ьным законом</w:t>
      </w:r>
      <w:r>
        <w:rPr>
          <w:sz w:val="26"/>
          <w:szCs w:val="26"/>
        </w:rPr>
        <w:fldChar w:fldCharType="end"/>
      </w:r>
      <w:r>
        <w:rPr>
          <w:sz w:val="26"/>
          <w:szCs w:val="26"/>
        </w:rPr>
        <w:t xml:space="preserve"> от 26 апреля 2007 г. N 63-ФЗ в статью 33 настоящего Кодекса внесены изменения, </w:t>
      </w:r>
      <w:hyperlink r:id="rId142"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33.</w:t>
      </w:r>
      <w:r>
        <w:rPr>
          <w:sz w:val="26"/>
          <w:szCs w:val="26"/>
        </w:rPr>
        <w:t xml:space="preserve"> Принцип сбалансированности бюджета</w:t>
      </w:r>
    </w:p>
    <w:p w:rsidR="00000000" w:rsidRDefault="00AA57B4">
      <w:pPr>
        <w:ind w:firstLine="720"/>
        <w:jc w:val="both"/>
      </w:pPr>
      <w:bookmarkStart w:id="281" w:name="sub_3301"/>
      <w:r>
        <w:t xml:space="preserve">Принцип сбалансированности бюджета означает, что объем предусмотренных бюджетом расходов должен соответствовать суммарному объему </w:t>
      </w:r>
      <w:hyperlink w:anchor="sub_605" w:history="1">
        <w:r>
          <w:rPr>
            <w:rStyle w:val="a4"/>
          </w:rPr>
          <w:t>доходов бюджета</w:t>
        </w:r>
      </w:hyperlink>
      <w:r>
        <w:t xml:space="preserve"> и поступлений источников финансирования его дефицита, уменьшенных на суммы вып</w:t>
      </w:r>
      <w:r>
        <w:t>лат из бюджета, связанных с источниками финансирования дефицита бюджета и изменением остатков на счетах по учету средств бюджетов.</w:t>
      </w:r>
    </w:p>
    <w:bookmarkEnd w:id="281"/>
    <w:p w:rsidR="00000000" w:rsidRDefault="00AA57B4">
      <w:pPr>
        <w:ind w:firstLine="720"/>
        <w:jc w:val="both"/>
      </w:pPr>
      <w:r>
        <w:t xml:space="preserve">При составлении, утверждении и исполнении бюджета уполномоченные органы должны исходить из необходимости минимизации </w:t>
      </w:r>
      <w:r>
        <w:t>размера дефицита бюджета.</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43" w:history="1">
        <w:r>
          <w:rPr>
            <w:rStyle w:val="a4"/>
            <w:sz w:val="26"/>
            <w:szCs w:val="26"/>
          </w:rPr>
          <w:t>комментарии</w:t>
        </w:r>
      </w:hyperlink>
      <w:r>
        <w:rPr>
          <w:sz w:val="26"/>
          <w:szCs w:val="26"/>
        </w:rPr>
        <w:t xml:space="preserve"> к статье 33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82" w:name="sub_34"/>
      <w:r>
        <w:rPr>
          <w:color w:val="000000"/>
          <w:sz w:val="16"/>
          <w:szCs w:val="16"/>
        </w:rPr>
        <w:t>Информация об изменениях:</w:t>
      </w:r>
    </w:p>
    <w:bookmarkEnd w:id="282"/>
    <w:p w:rsidR="00000000" w:rsidRDefault="00AA57B4">
      <w:pPr>
        <w:pStyle w:val="afb"/>
        <w:spacing w:before="75"/>
        <w:ind w:left="170"/>
        <w:rPr>
          <w:sz w:val="26"/>
          <w:szCs w:val="26"/>
        </w:rPr>
      </w:pPr>
      <w:r>
        <w:rPr>
          <w:sz w:val="26"/>
          <w:szCs w:val="26"/>
        </w:rPr>
        <w:fldChar w:fldCharType="begin"/>
      </w:r>
      <w:r>
        <w:rPr>
          <w:sz w:val="26"/>
          <w:szCs w:val="26"/>
        </w:rPr>
        <w:instrText>HYPERLINK "garantF1://12053172.329"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34 настоящего Код</w:t>
      </w:r>
      <w:r>
        <w:rPr>
          <w:sz w:val="26"/>
          <w:szCs w:val="26"/>
        </w:rPr>
        <w:t xml:space="preserve">екса внесены изменения, </w:t>
      </w:r>
      <w:hyperlink r:id="rId144"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34.</w:t>
      </w:r>
      <w:r>
        <w:rPr>
          <w:sz w:val="26"/>
          <w:szCs w:val="26"/>
        </w:rPr>
        <w:t xml:space="preserve"> Принцип результативности и эффективности использования бюджетных средств</w:t>
      </w:r>
    </w:p>
    <w:p w:rsidR="00000000" w:rsidRDefault="00AA57B4">
      <w:pPr>
        <w:ind w:firstLine="720"/>
        <w:jc w:val="both"/>
      </w:pPr>
      <w:r>
        <w:t xml:space="preserve">Принцип результативности и эффективности использования бюджетных </w:t>
      </w:r>
      <w:r>
        <w:lastRenderedPageBreak/>
        <w:t>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w:t>
      </w:r>
      <w:r>
        <w:t xml:space="preserve">езультатов с использованием наименьшего объема средств или достижения наилучшего результата с использованием определенного </w:t>
      </w:r>
      <w:hyperlink w:anchor="sub_601" w:history="1">
        <w:r>
          <w:rPr>
            <w:rStyle w:val="a4"/>
          </w:rPr>
          <w:t>бюджетом</w:t>
        </w:r>
      </w:hyperlink>
      <w:r>
        <w:t xml:space="preserve"> объема средств.</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45" w:history="1">
        <w:r>
          <w:rPr>
            <w:rStyle w:val="a4"/>
            <w:sz w:val="26"/>
            <w:szCs w:val="26"/>
          </w:rPr>
          <w:t>комментарии</w:t>
        </w:r>
      </w:hyperlink>
      <w:r>
        <w:rPr>
          <w:sz w:val="26"/>
          <w:szCs w:val="26"/>
        </w:rPr>
        <w:t xml:space="preserve"> к статье 34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83" w:name="sub_35"/>
      <w:r>
        <w:rPr>
          <w:color w:val="000000"/>
          <w:sz w:val="16"/>
          <w:szCs w:val="16"/>
        </w:rPr>
        <w:t>Информация об изменениях:</w:t>
      </w:r>
    </w:p>
    <w:bookmarkEnd w:id="283"/>
    <w:p w:rsidR="00000000" w:rsidRDefault="00AA57B4">
      <w:pPr>
        <w:pStyle w:val="afb"/>
        <w:spacing w:before="75"/>
        <w:ind w:left="170"/>
        <w:rPr>
          <w:sz w:val="26"/>
          <w:szCs w:val="26"/>
        </w:rPr>
      </w:pPr>
      <w:r>
        <w:rPr>
          <w:sz w:val="26"/>
          <w:szCs w:val="26"/>
        </w:rPr>
        <w:fldChar w:fldCharType="begin"/>
      </w:r>
      <w:r>
        <w:rPr>
          <w:sz w:val="26"/>
          <w:szCs w:val="26"/>
        </w:rPr>
        <w:instrText>HYPERLINK "garantF1://70189756.11"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в статью 35 настоящего Кодекса внесены изменения, </w:t>
      </w:r>
      <w:hyperlink r:id="rId146" w:history="1">
        <w:r>
          <w:rPr>
            <w:rStyle w:val="a4"/>
            <w:sz w:val="26"/>
            <w:szCs w:val="26"/>
          </w:rPr>
          <w:t>вступающие в силу</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bookmarkStart w:id="284" w:name="sub_3502"/>
      <w:r>
        <w:rPr>
          <w:rStyle w:val="a3"/>
        </w:rPr>
        <w:t>Статья 35.</w:t>
      </w:r>
      <w:r>
        <w:rPr>
          <w:sz w:val="26"/>
          <w:szCs w:val="26"/>
        </w:rPr>
        <w:t xml:space="preserve"> Принцип общего (совокупного) покрытия расходов бюджетов</w:t>
      </w:r>
    </w:p>
    <w:bookmarkEnd w:id="284"/>
    <w:p w:rsidR="00000000" w:rsidRDefault="00AA57B4">
      <w:pPr>
        <w:ind w:firstLine="720"/>
        <w:jc w:val="both"/>
      </w:pPr>
      <w:r>
        <w:t>Принцип общего (совокупного) покрытия расходов бюджетов означает, что расходы бюджета не могут быть увязаны с определенными доходами б</w:t>
      </w:r>
      <w:r>
        <w:t>юджета и источниками финансирования дефицита бюджета, если иное не предусмотрено законом (решением) о бюджете в части, касающейся:</w:t>
      </w:r>
    </w:p>
    <w:p w:rsidR="00000000" w:rsidRDefault="00AA57B4">
      <w:pPr>
        <w:ind w:firstLine="720"/>
        <w:jc w:val="both"/>
      </w:pPr>
      <w:bookmarkStart w:id="285" w:name="sub_3522"/>
      <w:r>
        <w:t>субвенций и субсидий, полученных из других бюджетов бюджетной системы Российской Федерации;</w:t>
      </w:r>
    </w:p>
    <w:bookmarkEnd w:id="285"/>
    <w:p w:rsidR="00000000" w:rsidRDefault="00AA57B4">
      <w:pPr>
        <w:ind w:firstLine="720"/>
        <w:jc w:val="both"/>
      </w:pPr>
      <w:r>
        <w:t>средств целевых и</w:t>
      </w:r>
      <w:r>
        <w:t>ностранных кредитов (заимствований);</w:t>
      </w:r>
    </w:p>
    <w:p w:rsidR="00000000" w:rsidRDefault="00AA57B4">
      <w:pPr>
        <w:ind w:firstLine="720"/>
        <w:jc w:val="both"/>
      </w:pPr>
      <w:r>
        <w:t>добровольных взносов, пожертвований, средств самообложения граждан;</w:t>
      </w:r>
    </w:p>
    <w:p w:rsidR="00000000" w:rsidRDefault="00AA57B4">
      <w:pPr>
        <w:ind w:firstLine="720"/>
        <w:jc w:val="both"/>
      </w:pPr>
      <w:r>
        <w:t>расходов бюджета, осуществляемых в соответствии с международными договорами (соглашениями) с участием Российской Федерации;</w:t>
      </w:r>
    </w:p>
    <w:p w:rsidR="00000000" w:rsidRDefault="00AA57B4">
      <w:pPr>
        <w:ind w:firstLine="720"/>
        <w:jc w:val="both"/>
      </w:pPr>
      <w:r>
        <w:t>расходов бюджета, осуществл</w:t>
      </w:r>
      <w:r>
        <w:t>яемых за пределами территории Российской Федерации;</w:t>
      </w:r>
    </w:p>
    <w:p w:rsidR="00000000" w:rsidRDefault="00AA57B4">
      <w:pPr>
        <w:ind w:firstLine="720"/>
        <w:jc w:val="both"/>
      </w:pPr>
      <w:r>
        <w:t>отдельных видов неналоговых доходов, предлагаемых к введению (отражению в бюджете) начиная с очередного финансового года;</w:t>
      </w:r>
    </w:p>
    <w:p w:rsidR="00000000" w:rsidRDefault="00AA57B4">
      <w:pPr>
        <w:ind w:firstLine="720"/>
        <w:jc w:val="both"/>
      </w:pPr>
      <w:bookmarkStart w:id="286" w:name="sub_35210"/>
      <w:r>
        <w:t>расходов бюджета, осуществляемых в случаях и в пределах поступления отдел</w:t>
      </w:r>
      <w:r>
        <w:t>ьных видов неналоговых доходов.</w:t>
      </w:r>
    </w:p>
    <w:bookmarkEnd w:id="286"/>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47" w:history="1">
        <w:r>
          <w:rPr>
            <w:rStyle w:val="a4"/>
            <w:sz w:val="26"/>
            <w:szCs w:val="26"/>
          </w:rPr>
          <w:t>комментарии</w:t>
        </w:r>
      </w:hyperlink>
      <w:r>
        <w:rPr>
          <w:sz w:val="26"/>
          <w:szCs w:val="26"/>
        </w:rPr>
        <w:t xml:space="preserve"> к статье 35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87" w:name="sub_36"/>
      <w:r>
        <w:rPr>
          <w:color w:val="000000"/>
          <w:sz w:val="16"/>
          <w:szCs w:val="16"/>
        </w:rPr>
        <w:t>Информация об изменениях:</w:t>
      </w:r>
    </w:p>
    <w:bookmarkEnd w:id="287"/>
    <w:p w:rsidR="00000000" w:rsidRDefault="00AA57B4">
      <w:pPr>
        <w:pStyle w:val="afb"/>
        <w:spacing w:before="75"/>
        <w:ind w:left="170"/>
        <w:rPr>
          <w:sz w:val="26"/>
          <w:szCs w:val="26"/>
        </w:rPr>
      </w:pPr>
      <w:r>
        <w:rPr>
          <w:sz w:val="26"/>
          <w:szCs w:val="26"/>
        </w:rPr>
        <w:fldChar w:fldCharType="begin"/>
      </w:r>
      <w:r>
        <w:rPr>
          <w:sz w:val="26"/>
          <w:szCs w:val="26"/>
        </w:rPr>
        <w:instrText>HYPERLINK "garantF1://12053172.330"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36 н</w:t>
      </w:r>
      <w:r>
        <w:rPr>
          <w:sz w:val="26"/>
          <w:szCs w:val="26"/>
        </w:rPr>
        <w:t xml:space="preserve">астоящего Кодекса изложена в новой редакции, </w:t>
      </w:r>
      <w:hyperlink r:id="rId148"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36.</w:t>
      </w:r>
      <w:r>
        <w:rPr>
          <w:sz w:val="26"/>
          <w:szCs w:val="26"/>
        </w:rPr>
        <w:t xml:space="preserve"> Принцип прозрачности (открытости)</w:t>
      </w:r>
    </w:p>
    <w:p w:rsidR="00000000" w:rsidRDefault="00AA57B4">
      <w:pPr>
        <w:ind w:firstLine="720"/>
        <w:jc w:val="both"/>
      </w:pPr>
      <w:r>
        <w:t>Принцип прозрачности (открытости) означает:</w:t>
      </w:r>
    </w:p>
    <w:p w:rsidR="00000000" w:rsidRDefault="00AA57B4">
      <w:pPr>
        <w:ind w:firstLine="720"/>
        <w:jc w:val="both"/>
      </w:pPr>
      <w:bookmarkStart w:id="288" w:name="sub_36012"/>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w:t>
      </w:r>
      <w:r>
        <w:t xml:space="preserve">ставительных) органов </w:t>
      </w:r>
      <w:r>
        <w:lastRenderedPageBreak/>
        <w:t>государственной власти, представительных органов муниципальных образований;</w:t>
      </w:r>
    </w:p>
    <w:bookmarkEnd w:id="288"/>
    <w:p w:rsidR="00000000" w:rsidRDefault="00AA57B4">
      <w:pPr>
        <w:ind w:firstLine="72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w:t>
      </w:r>
      <w:r>
        <w:t>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w:t>
      </w:r>
      <w:r>
        <w:t xml:space="preserve">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w:t>
      </w:r>
      <w:r>
        <w:t>ей);</w:t>
      </w:r>
    </w:p>
    <w:p w:rsidR="00000000" w:rsidRDefault="00AA57B4">
      <w:pPr>
        <w:ind w:firstLine="720"/>
        <w:jc w:val="both"/>
      </w:pPr>
      <w:r>
        <w:t xml:space="preserve">стабильность и (или) преемственность </w:t>
      </w:r>
      <w:hyperlink r:id="rId149" w:history="1">
        <w:r>
          <w:rPr>
            <w:rStyle w:val="a4"/>
          </w:rPr>
          <w:t>бюджетной классификации</w:t>
        </w:r>
      </w:hyperlink>
      <w:r>
        <w:t xml:space="preserve"> Российской Федерации, а также обеспечение сопоставимости показателей бюджета отчетного, текущего и очередного финансового года (очередного финансовог</w:t>
      </w:r>
      <w:r>
        <w:t>о года и планового периода).</w:t>
      </w:r>
    </w:p>
    <w:p w:rsidR="00000000" w:rsidRDefault="00AA57B4">
      <w:pPr>
        <w:ind w:firstLine="720"/>
        <w:jc w:val="both"/>
      </w:pPr>
      <w:bookmarkStart w:id="289" w:name="sub_3602"/>
      <w:r>
        <w:t>Секретные статьи могут утверждаться только в составе федерального бюджета.</w:t>
      </w:r>
    </w:p>
    <w:bookmarkEnd w:id="289"/>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50" w:history="1">
        <w:r>
          <w:rPr>
            <w:rStyle w:val="a4"/>
            <w:sz w:val="26"/>
            <w:szCs w:val="26"/>
          </w:rPr>
          <w:t>комментарии</w:t>
        </w:r>
      </w:hyperlink>
      <w:r>
        <w:rPr>
          <w:sz w:val="26"/>
          <w:szCs w:val="26"/>
        </w:rPr>
        <w:t xml:space="preserve"> к статье 36 БК РФ</w:t>
      </w:r>
    </w:p>
    <w:p w:rsidR="00000000" w:rsidRDefault="00AA57B4">
      <w:pPr>
        <w:pStyle w:val="afa"/>
        <w:ind w:left="170"/>
        <w:rPr>
          <w:sz w:val="26"/>
          <w:szCs w:val="26"/>
        </w:rPr>
      </w:pPr>
    </w:p>
    <w:p w:rsidR="00000000" w:rsidRDefault="00AA57B4">
      <w:pPr>
        <w:pStyle w:val="af2"/>
        <w:rPr>
          <w:sz w:val="26"/>
          <w:szCs w:val="26"/>
        </w:rPr>
      </w:pPr>
      <w:bookmarkStart w:id="290" w:name="sub_37"/>
      <w:r>
        <w:rPr>
          <w:rStyle w:val="a3"/>
        </w:rPr>
        <w:t>Статья 37.</w:t>
      </w:r>
      <w:r>
        <w:rPr>
          <w:sz w:val="26"/>
          <w:szCs w:val="26"/>
        </w:rPr>
        <w:t xml:space="preserve"> Принцип достоверности бюджета</w:t>
      </w:r>
    </w:p>
    <w:bookmarkEnd w:id="290"/>
    <w:p w:rsidR="00000000" w:rsidRDefault="00AA57B4">
      <w:pPr>
        <w:ind w:firstLine="720"/>
        <w:jc w:val="both"/>
      </w:pPr>
      <w:r>
        <w:t>Прин</w:t>
      </w:r>
      <w:r>
        <w:t xml:space="preserve">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w:t>
      </w:r>
      <w:hyperlink w:anchor="sub_601" w:history="1">
        <w:r>
          <w:rPr>
            <w:rStyle w:val="a4"/>
          </w:rPr>
          <w:t>бюджета.</w:t>
        </w:r>
      </w:hyperlink>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51" w:history="1">
        <w:r>
          <w:rPr>
            <w:rStyle w:val="a4"/>
            <w:sz w:val="26"/>
            <w:szCs w:val="26"/>
          </w:rPr>
          <w:t>комме</w:t>
        </w:r>
        <w:r>
          <w:rPr>
            <w:rStyle w:val="a4"/>
            <w:sz w:val="26"/>
            <w:szCs w:val="26"/>
          </w:rPr>
          <w:t>нтарии</w:t>
        </w:r>
      </w:hyperlink>
      <w:r>
        <w:rPr>
          <w:sz w:val="26"/>
          <w:szCs w:val="26"/>
        </w:rPr>
        <w:t xml:space="preserve"> к статье 37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91" w:name="sub_38"/>
      <w:r>
        <w:rPr>
          <w:color w:val="000000"/>
          <w:sz w:val="16"/>
          <w:szCs w:val="16"/>
        </w:rPr>
        <w:t>Информация об изменениях:</w:t>
      </w:r>
    </w:p>
    <w:bookmarkEnd w:id="291"/>
    <w:p w:rsidR="00000000" w:rsidRDefault="00AA57B4">
      <w:pPr>
        <w:pStyle w:val="afb"/>
        <w:spacing w:before="75"/>
        <w:ind w:left="170"/>
        <w:rPr>
          <w:sz w:val="26"/>
          <w:szCs w:val="26"/>
        </w:rPr>
      </w:pPr>
      <w:r>
        <w:rPr>
          <w:sz w:val="26"/>
          <w:szCs w:val="26"/>
        </w:rPr>
        <w:fldChar w:fldCharType="begin"/>
      </w:r>
      <w:r>
        <w:rPr>
          <w:sz w:val="26"/>
          <w:szCs w:val="26"/>
        </w:rPr>
        <w:instrText>HYPERLINK "garantF1://12053172.331"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38 настоящего Кодекса изложена в новой редакции, </w:t>
      </w:r>
      <w:hyperlink r:id="rId152" w:history="1">
        <w:r>
          <w:rPr>
            <w:rStyle w:val="a4"/>
            <w:sz w:val="26"/>
            <w:szCs w:val="26"/>
          </w:rPr>
          <w:t>вступающей в</w:t>
        </w:r>
        <w:r>
          <w:rPr>
            <w:rStyle w:val="a4"/>
            <w:sz w:val="26"/>
            <w:szCs w:val="26"/>
          </w:rPr>
          <w:t xml:space="preserve">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bookmarkStart w:id="292" w:name="sub_382"/>
      <w:r>
        <w:rPr>
          <w:rStyle w:val="a3"/>
        </w:rPr>
        <w:t>Статья 38.</w:t>
      </w:r>
      <w:r>
        <w:rPr>
          <w:sz w:val="26"/>
          <w:szCs w:val="26"/>
        </w:rPr>
        <w:t xml:space="preserve"> Принцип адресности и целевого характера бюджетных средств</w:t>
      </w:r>
    </w:p>
    <w:bookmarkEnd w:id="292"/>
    <w:p w:rsidR="00000000" w:rsidRDefault="00AA57B4">
      <w:pPr>
        <w:ind w:firstLine="720"/>
        <w:jc w:val="both"/>
      </w:pPr>
      <w:r>
        <w:t>Принцип адресности и целевого характера бюджетных средств означает, что бюджетные ассигнования и лимиты б</w:t>
      </w:r>
      <w:r>
        <w:t>юджетных обязательств доводятся до конкретных получателей бюджетных средств с указанием цели их использования.</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53" w:history="1">
        <w:r>
          <w:rPr>
            <w:rStyle w:val="a4"/>
            <w:sz w:val="26"/>
            <w:szCs w:val="26"/>
          </w:rPr>
          <w:t>комментарии</w:t>
        </w:r>
      </w:hyperlink>
      <w:r>
        <w:rPr>
          <w:sz w:val="26"/>
          <w:szCs w:val="26"/>
        </w:rPr>
        <w:t xml:space="preserve"> к статье 38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93" w:name="sub_3801"/>
      <w:r>
        <w:rPr>
          <w:color w:val="000000"/>
          <w:sz w:val="16"/>
          <w:szCs w:val="16"/>
        </w:rPr>
        <w:t>Информация об изменениях:</w:t>
      </w:r>
    </w:p>
    <w:bookmarkEnd w:id="293"/>
    <w:p w:rsidR="00000000" w:rsidRDefault="00AA57B4">
      <w:pPr>
        <w:pStyle w:val="afb"/>
        <w:spacing w:before="75"/>
        <w:ind w:left="170"/>
        <w:rPr>
          <w:sz w:val="26"/>
          <w:szCs w:val="26"/>
        </w:rPr>
      </w:pPr>
      <w:r>
        <w:rPr>
          <w:sz w:val="26"/>
          <w:szCs w:val="26"/>
        </w:rPr>
        <w:fldChar w:fldCharType="begin"/>
      </w:r>
      <w:r>
        <w:rPr>
          <w:sz w:val="26"/>
          <w:szCs w:val="26"/>
        </w:rPr>
        <w:instrText>HYPERLINK "garantF1://12</w:instrText>
      </w:r>
      <w:r>
        <w:rPr>
          <w:sz w:val="26"/>
          <w:szCs w:val="26"/>
        </w:rPr>
        <w:instrText>064285.13"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декабря 2008 г. N 310-ФЗ в статью 38.1 настоящего Кодекса внесены изменения, </w:t>
      </w:r>
      <w:hyperlink r:id="rId154" w:history="1">
        <w:r>
          <w:rPr>
            <w:rStyle w:val="a4"/>
            <w:sz w:val="26"/>
            <w:szCs w:val="26"/>
          </w:rPr>
          <w:t>вступающие в силу</w:t>
        </w:r>
      </w:hyperlink>
      <w:r>
        <w:rPr>
          <w:sz w:val="26"/>
          <w:szCs w:val="26"/>
        </w:rPr>
        <w:t xml:space="preserve"> с 1 января </w:t>
      </w:r>
      <w:r>
        <w:rPr>
          <w:sz w:val="26"/>
          <w:szCs w:val="26"/>
        </w:rPr>
        <w:lastRenderedPageBreak/>
        <w:t>2009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38.1.</w:t>
      </w:r>
      <w:r>
        <w:rPr>
          <w:sz w:val="26"/>
          <w:szCs w:val="26"/>
        </w:rPr>
        <w:t xml:space="preserve"> Принцип подведомственности расходов бюджетов</w:t>
      </w:r>
    </w:p>
    <w:p w:rsidR="00000000" w:rsidRDefault="00AA57B4">
      <w:pPr>
        <w:ind w:firstLine="72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w:t>
      </w:r>
      <w:r>
        <w:t>джетных средств, в ведении которого они находятся.</w:t>
      </w:r>
    </w:p>
    <w:p w:rsidR="00000000" w:rsidRDefault="00AA57B4">
      <w:pPr>
        <w:ind w:firstLine="720"/>
        <w:jc w:val="both"/>
      </w:pPr>
      <w:r>
        <w:t>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w:t>
      </w:r>
      <w:r>
        <w:t xml:space="preserve">ь подведомственных им распорядителей и получателей бюджетных средств в соответствии со </w:t>
      </w:r>
      <w:hyperlink w:anchor="sub_158" w:history="1">
        <w:r>
          <w:rPr>
            <w:rStyle w:val="a4"/>
          </w:rPr>
          <w:t>статьей 158</w:t>
        </w:r>
      </w:hyperlink>
      <w:r>
        <w:t xml:space="preserve"> настоящего Кодекса.</w:t>
      </w:r>
    </w:p>
    <w:p w:rsidR="00000000" w:rsidRDefault="00AA57B4">
      <w:pPr>
        <w:ind w:firstLine="720"/>
        <w:jc w:val="both"/>
      </w:pPr>
      <w:r>
        <w:t>Распорядитель и получатель бюджетных средств могут быть включены в перечень подведомственных распорядителей и по</w:t>
      </w:r>
      <w:r>
        <w:t>лучателей бюджетных средств только одного главного распорядителя бюджетных средств.</w:t>
      </w:r>
    </w:p>
    <w:p w:rsidR="00000000" w:rsidRDefault="00AA57B4">
      <w:pPr>
        <w:ind w:firstLine="720"/>
        <w:jc w:val="both"/>
      </w:pPr>
      <w:bookmarkStart w:id="294" w:name="sub_38014"/>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w:t>
      </w:r>
      <w:r>
        <w:t>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bookmarkEnd w:id="294"/>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55" w:history="1">
        <w:r>
          <w:rPr>
            <w:rStyle w:val="a4"/>
            <w:sz w:val="26"/>
            <w:szCs w:val="26"/>
          </w:rPr>
          <w:t>комментарии</w:t>
        </w:r>
      </w:hyperlink>
      <w:r>
        <w:rPr>
          <w:sz w:val="26"/>
          <w:szCs w:val="26"/>
        </w:rPr>
        <w:t xml:space="preserve"> к статье 38.1</w:t>
      </w:r>
      <w:r>
        <w:rPr>
          <w:sz w:val="26"/>
          <w:szCs w:val="26"/>
        </w:rPr>
        <w:t xml:space="preserve">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95" w:name="sub_3802"/>
      <w:r>
        <w:rPr>
          <w:color w:val="000000"/>
          <w:sz w:val="16"/>
          <w:szCs w:val="16"/>
        </w:rPr>
        <w:t>Информация об изменениях:</w:t>
      </w:r>
    </w:p>
    <w:bookmarkEnd w:id="295"/>
    <w:p w:rsidR="00000000" w:rsidRDefault="00AA57B4">
      <w:pPr>
        <w:pStyle w:val="afb"/>
        <w:spacing w:before="75"/>
        <w:ind w:left="170"/>
        <w:rPr>
          <w:sz w:val="26"/>
          <w:szCs w:val="26"/>
        </w:rPr>
      </w:pPr>
      <w:r>
        <w:rPr>
          <w:sz w:val="26"/>
          <w:szCs w:val="26"/>
        </w:rPr>
        <w:fldChar w:fldCharType="begin"/>
      </w:r>
      <w:r>
        <w:rPr>
          <w:sz w:val="26"/>
          <w:szCs w:val="26"/>
        </w:rPr>
        <w:instrText>HYPERLINK "garantF1://12053172.332"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настоящий Кодекс дополнен статьей 38.2, </w:t>
      </w:r>
      <w:hyperlink r:id="rId156"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38.2.</w:t>
      </w:r>
      <w:r>
        <w:rPr>
          <w:sz w:val="26"/>
          <w:szCs w:val="26"/>
        </w:rPr>
        <w:t xml:space="preserve"> Принцип единства кассы</w:t>
      </w:r>
    </w:p>
    <w:p w:rsidR="00000000" w:rsidRDefault="00AA57B4">
      <w:pPr>
        <w:ind w:firstLine="720"/>
        <w:jc w:val="both"/>
      </w:pPr>
      <w: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w:t>
      </w:r>
      <w:r>
        <w:t>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w:t>
      </w:r>
      <w:r>
        <w:t>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57" w:history="1">
        <w:r>
          <w:rPr>
            <w:rStyle w:val="a4"/>
            <w:sz w:val="26"/>
            <w:szCs w:val="26"/>
          </w:rPr>
          <w:t>комментарии</w:t>
        </w:r>
      </w:hyperlink>
      <w:r>
        <w:rPr>
          <w:sz w:val="26"/>
          <w:szCs w:val="26"/>
        </w:rPr>
        <w:t xml:space="preserve"> к статье 38.2 БК РФ</w:t>
      </w:r>
    </w:p>
    <w:p w:rsidR="00000000" w:rsidRDefault="00AA57B4">
      <w:pPr>
        <w:pStyle w:val="afa"/>
        <w:ind w:left="170"/>
        <w:rPr>
          <w:sz w:val="26"/>
          <w:szCs w:val="26"/>
        </w:rPr>
      </w:pPr>
    </w:p>
    <w:p w:rsidR="00000000" w:rsidRDefault="00AA57B4">
      <w:pPr>
        <w:pStyle w:val="1"/>
        <w:rPr>
          <w:sz w:val="26"/>
          <w:szCs w:val="26"/>
        </w:rPr>
      </w:pPr>
      <w:bookmarkStart w:id="296" w:name="sub_30002"/>
      <w:r>
        <w:rPr>
          <w:sz w:val="26"/>
          <w:szCs w:val="26"/>
        </w:rPr>
        <w:t>Раздел II. Доходы бюджетов</w:t>
      </w:r>
    </w:p>
    <w:bookmarkEnd w:id="296"/>
    <w:p w:rsidR="00000000" w:rsidRDefault="00AA57B4">
      <w:pPr>
        <w:pStyle w:val="afa"/>
        <w:ind w:left="170"/>
        <w:rPr>
          <w:color w:val="000000"/>
          <w:sz w:val="16"/>
          <w:szCs w:val="16"/>
        </w:rPr>
      </w:pPr>
      <w:r>
        <w:rPr>
          <w:color w:val="000000"/>
          <w:sz w:val="16"/>
          <w:szCs w:val="16"/>
        </w:rPr>
        <w:lastRenderedPageBreak/>
        <w:t>ГАРАНТ:</w:t>
      </w:r>
    </w:p>
    <w:p w:rsidR="00000000" w:rsidRDefault="00AA57B4">
      <w:pPr>
        <w:pStyle w:val="afa"/>
        <w:ind w:left="170"/>
        <w:rPr>
          <w:sz w:val="26"/>
          <w:szCs w:val="26"/>
        </w:rPr>
      </w:pPr>
      <w:r>
        <w:rPr>
          <w:sz w:val="26"/>
          <w:szCs w:val="26"/>
        </w:rPr>
        <w:t xml:space="preserve">См. </w:t>
      </w:r>
      <w:hyperlink r:id="rId158" w:history="1">
        <w:r>
          <w:rPr>
            <w:rStyle w:val="a4"/>
            <w:sz w:val="26"/>
            <w:szCs w:val="26"/>
          </w:rPr>
          <w:t>Порядок</w:t>
        </w:r>
      </w:hyperlink>
      <w:r>
        <w:rPr>
          <w:sz w:val="26"/>
          <w:szCs w:val="26"/>
        </w:rPr>
        <w:t xml:space="preserve"> учета Федеральным казначейством поступлений в бюджетную систему РФ и их распределения между бюджетами бюджетной системы РФ, утвержденный </w:t>
      </w:r>
      <w:hyperlink r:id="rId159" w:history="1">
        <w:r>
          <w:rPr>
            <w:rStyle w:val="a4"/>
            <w:sz w:val="26"/>
            <w:szCs w:val="26"/>
          </w:rPr>
          <w:t>приказом</w:t>
        </w:r>
      </w:hyperlink>
      <w:r>
        <w:rPr>
          <w:sz w:val="26"/>
          <w:szCs w:val="26"/>
        </w:rPr>
        <w:t xml:space="preserve"> Минфина РФ от 5 сентября 2008 г. N 92н</w:t>
      </w:r>
    </w:p>
    <w:p w:rsidR="00000000" w:rsidRDefault="00AA57B4">
      <w:pPr>
        <w:pStyle w:val="afa"/>
        <w:ind w:left="170"/>
        <w:rPr>
          <w:sz w:val="26"/>
          <w:szCs w:val="26"/>
        </w:rPr>
      </w:pPr>
      <w:r>
        <w:rPr>
          <w:sz w:val="26"/>
          <w:szCs w:val="26"/>
        </w:rPr>
        <w:t xml:space="preserve">См. </w:t>
      </w:r>
      <w:hyperlink r:id="rId160" w:history="1">
        <w:r>
          <w:rPr>
            <w:rStyle w:val="a4"/>
            <w:sz w:val="26"/>
            <w:szCs w:val="26"/>
          </w:rPr>
          <w:t>схему</w:t>
        </w:r>
      </w:hyperlink>
      <w:r>
        <w:rPr>
          <w:sz w:val="26"/>
          <w:szCs w:val="26"/>
        </w:rPr>
        <w:t xml:space="preserve"> "Доходы бюджетов"</w:t>
      </w:r>
    </w:p>
    <w:p w:rsidR="00000000" w:rsidRDefault="00AA57B4">
      <w:pPr>
        <w:pStyle w:val="afa"/>
        <w:ind w:left="170"/>
        <w:rPr>
          <w:sz w:val="26"/>
          <w:szCs w:val="26"/>
        </w:rPr>
      </w:pPr>
    </w:p>
    <w:p w:rsidR="00000000" w:rsidRDefault="00AA57B4">
      <w:pPr>
        <w:pStyle w:val="1"/>
        <w:rPr>
          <w:sz w:val="26"/>
          <w:szCs w:val="26"/>
        </w:rPr>
      </w:pPr>
      <w:bookmarkStart w:id="297" w:name="sub_20006"/>
      <w:r>
        <w:rPr>
          <w:sz w:val="26"/>
          <w:szCs w:val="26"/>
        </w:rPr>
        <w:t>Глава 6. Общие положения о доходах бюджетов</w:t>
      </w:r>
    </w:p>
    <w:bookmarkEnd w:id="297"/>
    <w:p w:rsidR="00000000" w:rsidRDefault="00AA57B4">
      <w:pPr>
        <w:ind w:firstLine="720"/>
        <w:jc w:val="both"/>
      </w:pPr>
    </w:p>
    <w:p w:rsidR="00000000" w:rsidRDefault="00AA57B4">
      <w:pPr>
        <w:pStyle w:val="afa"/>
        <w:ind w:left="170"/>
        <w:rPr>
          <w:color w:val="000000"/>
          <w:sz w:val="16"/>
          <w:szCs w:val="16"/>
        </w:rPr>
      </w:pPr>
      <w:bookmarkStart w:id="298" w:name="sub_39"/>
      <w:r>
        <w:rPr>
          <w:color w:val="000000"/>
          <w:sz w:val="16"/>
          <w:szCs w:val="16"/>
        </w:rPr>
        <w:t>Информация об изменениях:</w:t>
      </w:r>
    </w:p>
    <w:bookmarkEnd w:id="298"/>
    <w:p w:rsidR="00000000" w:rsidRDefault="00AA57B4">
      <w:pPr>
        <w:pStyle w:val="afb"/>
        <w:spacing w:before="75"/>
        <w:ind w:left="170"/>
        <w:rPr>
          <w:sz w:val="26"/>
          <w:szCs w:val="26"/>
        </w:rPr>
      </w:pPr>
      <w:r>
        <w:rPr>
          <w:sz w:val="26"/>
          <w:szCs w:val="26"/>
        </w:rPr>
        <w:fldChar w:fldCharType="begin"/>
      </w:r>
      <w:r>
        <w:rPr>
          <w:sz w:val="26"/>
          <w:szCs w:val="26"/>
        </w:rPr>
        <w:instrText>HYPERLINK "garantF1://1205317</w:instrText>
      </w:r>
      <w:r>
        <w:rPr>
          <w:sz w:val="26"/>
          <w:szCs w:val="26"/>
        </w:rPr>
        <w:instrText>2.333"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39 настоящего Кодекса изложена в новой редакции, </w:t>
      </w:r>
      <w:hyperlink r:id="rId161"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39.</w:t>
      </w:r>
      <w:r>
        <w:rPr>
          <w:sz w:val="26"/>
          <w:szCs w:val="26"/>
        </w:rPr>
        <w:t xml:space="preserve"> Формирование доходов бюджетов</w:t>
      </w:r>
    </w:p>
    <w:p w:rsidR="00000000" w:rsidRDefault="00AA57B4">
      <w:pPr>
        <w:ind w:firstLine="720"/>
        <w:jc w:val="both"/>
      </w:pPr>
      <w:r>
        <w:t>Доходы бюджетов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62" w:history="1">
        <w:r>
          <w:rPr>
            <w:rStyle w:val="a4"/>
            <w:sz w:val="26"/>
            <w:szCs w:val="26"/>
          </w:rPr>
          <w:t>комментарии</w:t>
        </w:r>
      </w:hyperlink>
      <w:r>
        <w:rPr>
          <w:sz w:val="26"/>
          <w:szCs w:val="26"/>
        </w:rPr>
        <w:t xml:space="preserve"> к статье 39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99" w:name="sub_40"/>
      <w:r>
        <w:rPr>
          <w:color w:val="000000"/>
          <w:sz w:val="16"/>
          <w:szCs w:val="16"/>
        </w:rPr>
        <w:t>Информация об изменениях:</w:t>
      </w:r>
    </w:p>
    <w:bookmarkEnd w:id="299"/>
    <w:p w:rsidR="00000000" w:rsidRDefault="00AA57B4">
      <w:pPr>
        <w:pStyle w:val="afb"/>
        <w:spacing w:before="75"/>
        <w:ind w:left="170"/>
        <w:rPr>
          <w:sz w:val="26"/>
          <w:szCs w:val="26"/>
        </w:rPr>
      </w:pPr>
      <w:r>
        <w:rPr>
          <w:sz w:val="26"/>
          <w:szCs w:val="26"/>
        </w:rPr>
        <w:fldChar w:fldCharType="begin"/>
      </w:r>
      <w:r>
        <w:rPr>
          <w:sz w:val="26"/>
          <w:szCs w:val="26"/>
        </w:rPr>
        <w:instrText>HYPERLINK "garantF1://12068560.183"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24 июля 2009 г. N 213-ФЗ в статью 40 настоящего Кодекса внесены изменения, </w:t>
      </w:r>
      <w:hyperlink r:id="rId163" w:history="1">
        <w:r>
          <w:rPr>
            <w:rStyle w:val="a4"/>
            <w:sz w:val="26"/>
            <w:szCs w:val="26"/>
          </w:rPr>
          <w:t>вступающ</w:t>
        </w:r>
        <w:r>
          <w:rPr>
            <w:rStyle w:val="a4"/>
            <w:sz w:val="26"/>
            <w:szCs w:val="26"/>
          </w:rPr>
          <w:t>ие в силу</w:t>
        </w:r>
      </w:hyperlink>
      <w:r>
        <w:rPr>
          <w:sz w:val="26"/>
          <w:szCs w:val="26"/>
        </w:rPr>
        <w:t xml:space="preserve"> с 1 января 2010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40.</w:t>
      </w:r>
      <w:r>
        <w:rPr>
          <w:sz w:val="26"/>
          <w:szCs w:val="26"/>
        </w:rPr>
        <w:t xml:space="preserve"> Зачисление доходов в бюджет</w:t>
      </w:r>
    </w:p>
    <w:p w:rsidR="00000000" w:rsidRDefault="00AA57B4">
      <w:pPr>
        <w:ind w:firstLine="720"/>
        <w:jc w:val="both"/>
      </w:pPr>
      <w:bookmarkStart w:id="300" w:name="sub_700"/>
      <w:r>
        <w:t xml:space="preserve">1. Доходы от федеральных налогов и сборов, региональных и местных налогов, страховых взносов на обязательное социальное страхование, иных </w:t>
      </w:r>
      <w:r>
        <w:t>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w:t>
      </w:r>
      <w:r>
        <w:t xml:space="preserve">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w:t>
      </w:r>
      <w:r>
        <w:t>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000000" w:rsidRDefault="00AA57B4">
      <w:pPr>
        <w:ind w:firstLine="720"/>
        <w:jc w:val="both"/>
      </w:pPr>
      <w:bookmarkStart w:id="301" w:name="sub_4012"/>
      <w:bookmarkEnd w:id="300"/>
      <w:r>
        <w:t>Органы Федерального казначейства осуществляют в установленном Министерством фин</w:t>
      </w:r>
      <w:r>
        <w:t xml:space="preserve">ансов Российской Федерации </w:t>
      </w:r>
      <w:hyperlink r:id="rId164" w:history="1">
        <w:r>
          <w:rPr>
            <w:rStyle w:val="a4"/>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w:t>
      </w:r>
      <w:hyperlink r:id="rId165" w:history="1">
        <w:r>
          <w:rPr>
            <w:rStyle w:val="a4"/>
          </w:rPr>
          <w:t>бюджетной класси</w:t>
        </w:r>
        <w:r>
          <w:rPr>
            <w:rStyle w:val="a4"/>
          </w:rPr>
          <w:t>фикации</w:t>
        </w:r>
      </w:hyperlink>
      <w:r>
        <w:t xml:space="preserve"> Российской Федерации, указанным в расчетном документе на зачисление </w:t>
      </w:r>
      <w:r>
        <w:lastRenderedPageBreak/>
        <w:t xml:space="preserve">средств на счет, указанный в </w:t>
      </w:r>
      <w:hyperlink w:anchor="sub_700" w:history="1">
        <w:r>
          <w:rPr>
            <w:rStyle w:val="a4"/>
          </w:rPr>
          <w:t>абзаце первом</w:t>
        </w:r>
      </w:hyperlink>
      <w:r>
        <w:t xml:space="preserve"> настоящего пункта, а в случае возврата (зачета, уточнения) платежа соответствующим администратором доходов бю</w:t>
      </w:r>
      <w:r>
        <w:t>джета - согласно представленному им поручению (уведомлению).</w:t>
      </w:r>
    </w:p>
    <w:bookmarkEnd w:id="301"/>
    <w:p w:rsidR="00000000" w:rsidRDefault="00AA57B4">
      <w:pPr>
        <w:ind w:firstLine="72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sub_700" w:history="1">
        <w:r>
          <w:rPr>
            <w:rStyle w:val="a4"/>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000000" w:rsidRDefault="00AA57B4">
      <w:pPr>
        <w:ind w:firstLine="720"/>
        <w:jc w:val="both"/>
      </w:pPr>
      <w:bookmarkStart w:id="302" w:name="sub_4002"/>
      <w:r>
        <w:t>2. Денежные средства считаются поступившими в доходы соответствующего бюджета бюджетной системы Российской Федер</w:t>
      </w:r>
      <w:r>
        <w:t>ации с момента их зачисления на единый счет этого бюджета.</w:t>
      </w:r>
    </w:p>
    <w:bookmarkEnd w:id="302"/>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66" w:history="1">
        <w:r>
          <w:rPr>
            <w:rStyle w:val="a4"/>
            <w:sz w:val="26"/>
            <w:szCs w:val="26"/>
          </w:rPr>
          <w:t>комментарии</w:t>
        </w:r>
      </w:hyperlink>
      <w:r>
        <w:rPr>
          <w:sz w:val="26"/>
          <w:szCs w:val="26"/>
        </w:rPr>
        <w:t xml:space="preserve"> к статье 40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303" w:name="sub_41"/>
      <w:r>
        <w:rPr>
          <w:color w:val="000000"/>
          <w:sz w:val="16"/>
          <w:szCs w:val="16"/>
        </w:rPr>
        <w:t>Информация об изменениях:</w:t>
      </w:r>
    </w:p>
    <w:bookmarkEnd w:id="303"/>
    <w:p w:rsidR="00000000" w:rsidRDefault="00AA57B4">
      <w:pPr>
        <w:pStyle w:val="afb"/>
        <w:spacing w:before="75"/>
        <w:ind w:left="170"/>
        <w:rPr>
          <w:sz w:val="26"/>
          <w:szCs w:val="26"/>
        </w:rPr>
      </w:pPr>
      <w:r>
        <w:rPr>
          <w:sz w:val="26"/>
          <w:szCs w:val="26"/>
        </w:rPr>
        <w:fldChar w:fldCharType="begin"/>
      </w:r>
      <w:r>
        <w:rPr>
          <w:sz w:val="26"/>
          <w:szCs w:val="26"/>
        </w:rPr>
        <w:instrText>HYPERLINK "garantF1://12053172.333"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w:t>
      </w:r>
      <w:r>
        <w:rPr>
          <w:sz w:val="26"/>
          <w:szCs w:val="26"/>
        </w:rPr>
        <w:t xml:space="preserve">007 г. N 63-ФЗ статья 41 настоящего Кодекса изложена в новой редакции, </w:t>
      </w:r>
      <w:hyperlink r:id="rId167"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41.</w:t>
      </w:r>
      <w:r>
        <w:rPr>
          <w:sz w:val="26"/>
          <w:szCs w:val="26"/>
        </w:rPr>
        <w:t xml:space="preserve"> Виды доходов бюджетов</w:t>
      </w:r>
    </w:p>
    <w:p w:rsidR="00000000" w:rsidRDefault="00AA57B4">
      <w:pPr>
        <w:ind w:firstLine="720"/>
        <w:jc w:val="both"/>
      </w:pPr>
      <w:bookmarkStart w:id="304" w:name="sub_800"/>
      <w:r>
        <w:t>1. К доходам бюджетов относятся</w:t>
      </w:r>
      <w:r>
        <w:t xml:space="preserve"> налоговые доходы, неналоговые доходы и безвозмездные поступления.</w:t>
      </w:r>
    </w:p>
    <w:p w:rsidR="00000000" w:rsidRDefault="00AA57B4">
      <w:pPr>
        <w:ind w:firstLine="720"/>
        <w:jc w:val="both"/>
      </w:pPr>
      <w:bookmarkStart w:id="305" w:name="sub_4102"/>
      <w:bookmarkEnd w:id="304"/>
      <w:r>
        <w:t xml:space="preserve">2. К налоговым доходам бюджетов относятся доходы от предусмотренных </w:t>
      </w:r>
      <w:hyperlink r:id="rId168" w:history="1">
        <w:r>
          <w:rPr>
            <w:rStyle w:val="a4"/>
          </w:rPr>
          <w:t>законодательством</w:t>
        </w:r>
      </w:hyperlink>
      <w:r>
        <w:t xml:space="preserve"> Российской Федерации о налогах и сборах федеральных</w:t>
      </w:r>
      <w:r>
        <w:t xml:space="preserve">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bookmarkEnd w:id="305"/>
    <w:p w:rsidR="00000000" w:rsidRDefault="00AA57B4">
      <w:pPr>
        <w:ind w:firstLine="720"/>
        <w:jc w:val="both"/>
      </w:pPr>
    </w:p>
    <w:p w:rsidR="00000000" w:rsidRDefault="00AA57B4">
      <w:pPr>
        <w:pStyle w:val="afa"/>
        <w:ind w:left="170"/>
        <w:rPr>
          <w:color w:val="000000"/>
          <w:sz w:val="16"/>
          <w:szCs w:val="16"/>
        </w:rPr>
      </w:pPr>
      <w:bookmarkStart w:id="306" w:name="sub_414"/>
      <w:r>
        <w:rPr>
          <w:color w:val="000000"/>
          <w:sz w:val="16"/>
          <w:szCs w:val="16"/>
        </w:rPr>
        <w:t>Информация об изменениях:</w:t>
      </w:r>
    </w:p>
    <w:bookmarkEnd w:id="306"/>
    <w:p w:rsidR="00000000" w:rsidRDefault="00AA57B4">
      <w:pPr>
        <w:pStyle w:val="afb"/>
        <w:spacing w:before="75"/>
        <w:ind w:left="170"/>
        <w:rPr>
          <w:sz w:val="26"/>
          <w:szCs w:val="26"/>
        </w:rPr>
      </w:pPr>
      <w:r>
        <w:rPr>
          <w:sz w:val="26"/>
          <w:szCs w:val="26"/>
        </w:rPr>
        <w:fldChar w:fldCharType="begin"/>
      </w:r>
      <w:r>
        <w:rPr>
          <w:sz w:val="26"/>
          <w:szCs w:val="26"/>
        </w:rPr>
        <w:instrText>HYPERLINK "garantF1://12075589.13005"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пункт 3 статьи 41 настоящего Кодекса внесены изменения, </w:t>
      </w:r>
      <w:hyperlink r:id="rId169"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 xml:space="preserve">3. К неналоговым доходам </w:t>
      </w:r>
      <w:r>
        <w:t>бюджетов относятся:</w:t>
      </w:r>
    </w:p>
    <w:p w:rsidR="00000000" w:rsidRDefault="00AA57B4">
      <w:pPr>
        <w:ind w:firstLine="720"/>
        <w:jc w:val="both"/>
      </w:pPr>
      <w:bookmarkStart w:id="307" w:name="sub_4142"/>
      <w: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w:t>
      </w:r>
      <w:r>
        <w:t>ий, в том числе казенных;</w:t>
      </w:r>
    </w:p>
    <w:p w:rsidR="00000000" w:rsidRDefault="00AA57B4">
      <w:pPr>
        <w:ind w:firstLine="720"/>
        <w:jc w:val="both"/>
      </w:pPr>
      <w:bookmarkStart w:id="308" w:name="sub_414301"/>
      <w:bookmarkStart w:id="309" w:name="sub_41403"/>
      <w:bookmarkEnd w:id="307"/>
      <w: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w:t>
      </w:r>
      <w:r>
        <w:t xml:space="preserve">, за исключением имущества бюджетных и автономных учреждений, а также имущества государственных и муниципальных унитарных предприятий, в том </w:t>
      </w:r>
      <w:r>
        <w:lastRenderedPageBreak/>
        <w:t>числе казенных;</w:t>
      </w:r>
    </w:p>
    <w:bookmarkEnd w:id="308"/>
    <w:bookmarkEnd w:id="309"/>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310" w:name="sub_4143"/>
      <w:r>
        <w:rPr>
          <w:sz w:val="26"/>
          <w:szCs w:val="26"/>
        </w:rPr>
        <w:t>Положения абзаца четвертого пункта 3 статьи 41 настоящего Кодекс</w:t>
      </w:r>
      <w:r>
        <w:rPr>
          <w:sz w:val="26"/>
          <w:szCs w:val="26"/>
        </w:rPr>
        <w:t>а (в редакции Федерального закона от 8 мая 2010 г. N 83-ФЗ)</w:t>
      </w:r>
    </w:p>
    <w:bookmarkEnd w:id="310"/>
    <w:p w:rsidR="00000000" w:rsidRDefault="00AA57B4">
      <w:pPr>
        <w:pStyle w:val="afa"/>
        <w:ind w:left="170"/>
        <w:rPr>
          <w:sz w:val="26"/>
          <w:szCs w:val="26"/>
        </w:rPr>
      </w:pPr>
      <w:r>
        <w:rPr>
          <w:sz w:val="26"/>
          <w:szCs w:val="26"/>
        </w:rPr>
        <w:t xml:space="preserve">- </w:t>
      </w:r>
      <w:hyperlink r:id="rId170" w:history="1">
        <w:r>
          <w:rPr>
            <w:rStyle w:val="a4"/>
            <w:sz w:val="26"/>
            <w:szCs w:val="26"/>
          </w:rPr>
          <w:t>применяются</w:t>
        </w:r>
      </w:hyperlink>
      <w:r>
        <w:rPr>
          <w:sz w:val="26"/>
          <w:szCs w:val="26"/>
        </w:rPr>
        <w:t xml:space="preserve"> в части зачисления в федеральный бюджет доходов от оказания федеральными казенными учреждениями платных услуг и осуществления иной при</w:t>
      </w:r>
      <w:r>
        <w:rPr>
          <w:sz w:val="26"/>
          <w:szCs w:val="26"/>
        </w:rPr>
        <w:t>носящей доход деятельности с 1 января 2012 г.</w:t>
      </w:r>
    </w:p>
    <w:p w:rsidR="00000000" w:rsidRDefault="00AA57B4">
      <w:pPr>
        <w:pStyle w:val="afa"/>
        <w:ind w:left="170"/>
        <w:rPr>
          <w:sz w:val="26"/>
          <w:szCs w:val="26"/>
        </w:rPr>
      </w:pPr>
      <w:r>
        <w:rPr>
          <w:sz w:val="26"/>
          <w:szCs w:val="26"/>
        </w:rPr>
        <w:t xml:space="preserve">- </w:t>
      </w:r>
      <w:hyperlink r:id="rId171" w:history="1">
        <w:r>
          <w:rPr>
            <w:rStyle w:val="a4"/>
            <w:sz w:val="26"/>
            <w:szCs w:val="26"/>
          </w:rPr>
          <w:t>применяются</w:t>
        </w:r>
      </w:hyperlink>
      <w:r>
        <w:rPr>
          <w:sz w:val="26"/>
          <w:szCs w:val="26"/>
        </w:rPr>
        <w:t xml:space="preserve"> в части зачисления в бюджет субъекта РФ или местный бюджет доходов от оказания платных услуг и осуществления иной приносящей доход деятельности соответствен</w:t>
      </w:r>
      <w:r>
        <w:rPr>
          <w:sz w:val="26"/>
          <w:szCs w:val="26"/>
        </w:rPr>
        <w:t xml:space="preserve">но казенными учреждениями субъекта РФ или муниципальными казенными учреждениями со дня </w:t>
      </w:r>
      <w:hyperlink r:id="rId172" w:history="1">
        <w:r>
          <w:rPr>
            <w:rStyle w:val="a4"/>
            <w:sz w:val="26"/>
            <w:szCs w:val="26"/>
          </w:rPr>
          <w:t>вступления в силу</w:t>
        </w:r>
      </w:hyperlink>
      <w:r>
        <w:rPr>
          <w:sz w:val="26"/>
          <w:szCs w:val="26"/>
        </w:rPr>
        <w:t xml:space="preserve"> Федерального закона от 8 мая 2010 г. N 83-ФЗ и до 1 января 2012 г. применяются к правоотношениям, возникающим в соо</w:t>
      </w:r>
      <w:r>
        <w:rPr>
          <w:sz w:val="26"/>
          <w:szCs w:val="26"/>
        </w:rPr>
        <w:t xml:space="preserve">тветствии с законом субъекта РФ или нормативным правовым актом уполномоченного органа местного самоуправления, указанными в </w:t>
      </w:r>
      <w:hyperlink r:id="rId173" w:history="1">
        <w:r>
          <w:rPr>
            <w:rStyle w:val="a4"/>
            <w:sz w:val="26"/>
            <w:szCs w:val="26"/>
          </w:rPr>
          <w:t>части 16</w:t>
        </w:r>
      </w:hyperlink>
      <w:r>
        <w:rPr>
          <w:sz w:val="26"/>
          <w:szCs w:val="26"/>
        </w:rPr>
        <w:t xml:space="preserve"> статьи названного Федерального закона</w:t>
      </w:r>
    </w:p>
    <w:p w:rsidR="00000000" w:rsidRDefault="00AA57B4">
      <w:pPr>
        <w:ind w:firstLine="720"/>
        <w:jc w:val="both"/>
      </w:pPr>
      <w:r>
        <w:t>доходы от платных услуг, оказываемых казенным</w:t>
      </w:r>
      <w:r>
        <w:t>и учреждениями;</w:t>
      </w:r>
    </w:p>
    <w:p w:rsidR="00000000" w:rsidRDefault="00AA57B4">
      <w:pPr>
        <w:ind w:firstLine="720"/>
        <w:jc w:val="both"/>
      </w:pPr>
      <w:bookmarkStart w:id="311" w:name="sub_4144"/>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w:t>
      </w:r>
      <w:r>
        <w:t>ой Федерации, субъектам Российской Федерации, муниципальным образованиям, и иные суммы принудительного изъятия;</w:t>
      </w:r>
    </w:p>
    <w:p w:rsidR="00000000" w:rsidRDefault="00AA57B4">
      <w:pPr>
        <w:ind w:firstLine="720"/>
        <w:jc w:val="both"/>
      </w:pPr>
      <w:bookmarkStart w:id="312" w:name="sub_4140"/>
      <w:bookmarkEnd w:id="311"/>
      <w:r>
        <w:t>средства самообложения граждан;</w:t>
      </w:r>
    </w:p>
    <w:p w:rsidR="00000000" w:rsidRDefault="00AA57B4">
      <w:pPr>
        <w:ind w:firstLine="720"/>
        <w:jc w:val="both"/>
      </w:pPr>
      <w:bookmarkStart w:id="313" w:name="sub_4145"/>
      <w:bookmarkEnd w:id="312"/>
      <w:r>
        <w:t>иные неналоговые доходы.</w:t>
      </w:r>
    </w:p>
    <w:p w:rsidR="00000000" w:rsidRDefault="00AA57B4">
      <w:pPr>
        <w:ind w:firstLine="720"/>
        <w:jc w:val="both"/>
      </w:pPr>
      <w:bookmarkStart w:id="314" w:name="sub_415"/>
      <w:bookmarkEnd w:id="313"/>
      <w:r>
        <w:t>4. К безвозмездным поступлениям относятс</w:t>
      </w:r>
      <w:r>
        <w:t>я:</w:t>
      </w:r>
    </w:p>
    <w:bookmarkEnd w:id="314"/>
    <w:p w:rsidR="00000000" w:rsidRDefault="00AA57B4">
      <w:pPr>
        <w:ind w:firstLine="720"/>
        <w:jc w:val="both"/>
      </w:pPr>
      <w:r>
        <w:t>дотации из других бюджетов бюджетной системы Российской Федерации;</w:t>
      </w:r>
    </w:p>
    <w:p w:rsidR="00000000" w:rsidRDefault="00AA57B4">
      <w:pPr>
        <w:ind w:firstLine="720"/>
        <w:jc w:val="both"/>
      </w:pPr>
      <w:bookmarkStart w:id="315" w:name="sub_4103"/>
      <w:r>
        <w:t>субсидии из других бюджетов бюджетной системы Российской Федерации (межбюджетные субсидии);</w:t>
      </w:r>
    </w:p>
    <w:p w:rsidR="00000000" w:rsidRDefault="00AA57B4">
      <w:pPr>
        <w:ind w:firstLine="720"/>
        <w:jc w:val="both"/>
      </w:pPr>
      <w:bookmarkStart w:id="316" w:name="sub_4104"/>
      <w:bookmarkEnd w:id="315"/>
      <w:r>
        <w:t>субвенции из федерального бюджета и (или) из бюджетов субъектов</w:t>
      </w:r>
      <w:r>
        <w:t xml:space="preserve"> Российской Федерации;</w:t>
      </w:r>
    </w:p>
    <w:p w:rsidR="00000000" w:rsidRDefault="00AA57B4">
      <w:pPr>
        <w:ind w:firstLine="720"/>
        <w:jc w:val="both"/>
      </w:pPr>
      <w:bookmarkStart w:id="317" w:name="sub_4106"/>
      <w:bookmarkEnd w:id="316"/>
      <w:r>
        <w:t>иные межбюджетные трансферты из других бюджетов бюджетной системы Российской Федерации;</w:t>
      </w:r>
    </w:p>
    <w:p w:rsidR="00000000" w:rsidRDefault="00AA57B4">
      <w:pPr>
        <w:ind w:firstLine="720"/>
        <w:jc w:val="both"/>
      </w:pPr>
      <w:bookmarkStart w:id="318" w:name="sub_4107"/>
      <w:bookmarkEnd w:id="317"/>
      <w:r>
        <w:t>безвозмездные поступления от физических и юридических лиц, международных организаций и правительств иностранных г</w:t>
      </w:r>
      <w:r>
        <w:t>осударств, в том числе добровольные пожертвования.</w:t>
      </w:r>
    </w:p>
    <w:bookmarkEnd w:id="318"/>
    <w:p w:rsidR="00000000" w:rsidRDefault="00AA57B4">
      <w:pPr>
        <w:ind w:firstLine="720"/>
        <w:jc w:val="both"/>
      </w:pPr>
    </w:p>
    <w:p w:rsidR="00000000" w:rsidRDefault="00AA57B4">
      <w:pPr>
        <w:pStyle w:val="afa"/>
        <w:ind w:left="170"/>
        <w:rPr>
          <w:color w:val="000000"/>
          <w:sz w:val="16"/>
          <w:szCs w:val="16"/>
        </w:rPr>
      </w:pPr>
      <w:bookmarkStart w:id="319" w:name="sub_4105"/>
      <w:r>
        <w:rPr>
          <w:color w:val="000000"/>
          <w:sz w:val="16"/>
          <w:szCs w:val="16"/>
        </w:rPr>
        <w:t>Информация об изменениях:</w:t>
      </w:r>
    </w:p>
    <w:bookmarkEnd w:id="319"/>
    <w:p w:rsidR="00000000" w:rsidRDefault="00AA57B4">
      <w:pPr>
        <w:pStyle w:val="afb"/>
        <w:spacing w:before="75"/>
        <w:ind w:left="170"/>
        <w:rPr>
          <w:sz w:val="26"/>
          <w:szCs w:val="26"/>
        </w:rPr>
      </w:pPr>
      <w:r>
        <w:rPr>
          <w:sz w:val="26"/>
          <w:szCs w:val="26"/>
        </w:rPr>
        <w:fldChar w:fldCharType="begin"/>
      </w:r>
      <w:r>
        <w:rPr>
          <w:sz w:val="26"/>
          <w:szCs w:val="26"/>
        </w:rPr>
        <w:instrText>HYPERLINK "garantF1://12075589.130052"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пункт 5 статьи 41 настоящего Кодекса внесены изменения, </w:t>
      </w:r>
      <w:hyperlink r:id="rId174"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Положения пункта 5 статьи 41 настоящего Кодекса (в редакции Федерального закона от 8 мая 2010 г. N 83-ФЗ):</w:t>
      </w:r>
    </w:p>
    <w:p w:rsidR="00000000" w:rsidRDefault="00AA57B4">
      <w:pPr>
        <w:pStyle w:val="afa"/>
        <w:ind w:left="170"/>
        <w:rPr>
          <w:sz w:val="26"/>
          <w:szCs w:val="26"/>
        </w:rPr>
      </w:pPr>
      <w:r>
        <w:rPr>
          <w:sz w:val="26"/>
          <w:szCs w:val="26"/>
        </w:rPr>
        <w:t xml:space="preserve">- </w:t>
      </w:r>
      <w:hyperlink r:id="rId175" w:history="1">
        <w:r>
          <w:rPr>
            <w:rStyle w:val="a4"/>
            <w:sz w:val="26"/>
            <w:szCs w:val="26"/>
          </w:rPr>
          <w:t>применяются</w:t>
        </w:r>
      </w:hyperlink>
      <w:r>
        <w:rPr>
          <w:sz w:val="26"/>
          <w:szCs w:val="26"/>
        </w:rPr>
        <w:t xml:space="preserve"> в части зачисления в федеральный бюджет доходов от оказания </w:t>
      </w:r>
      <w:r>
        <w:rPr>
          <w:sz w:val="26"/>
          <w:szCs w:val="26"/>
        </w:rPr>
        <w:lastRenderedPageBreak/>
        <w:t>федеральными казенными учреждениями платных услуг и осуществления иной приносящей доход деятельности с 1 января 2012 г.</w:t>
      </w:r>
    </w:p>
    <w:p w:rsidR="00000000" w:rsidRDefault="00AA57B4">
      <w:pPr>
        <w:pStyle w:val="afa"/>
        <w:ind w:left="170"/>
        <w:rPr>
          <w:sz w:val="26"/>
          <w:szCs w:val="26"/>
        </w:rPr>
      </w:pPr>
      <w:r>
        <w:rPr>
          <w:sz w:val="26"/>
          <w:szCs w:val="26"/>
        </w:rPr>
        <w:t xml:space="preserve">- </w:t>
      </w:r>
      <w:hyperlink r:id="rId176" w:history="1">
        <w:r>
          <w:rPr>
            <w:rStyle w:val="a4"/>
            <w:sz w:val="26"/>
            <w:szCs w:val="26"/>
          </w:rPr>
          <w:t>применяются</w:t>
        </w:r>
      </w:hyperlink>
      <w:r>
        <w:rPr>
          <w:sz w:val="26"/>
          <w:szCs w:val="26"/>
        </w:rPr>
        <w:t xml:space="preserve"> в части зачисления в бюджет субъекта РФ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РФ или муниципальными казенными учр</w:t>
      </w:r>
      <w:r>
        <w:rPr>
          <w:sz w:val="26"/>
          <w:szCs w:val="26"/>
        </w:rPr>
        <w:t xml:space="preserve">еждениями со дня </w:t>
      </w:r>
      <w:hyperlink r:id="rId177" w:history="1">
        <w:r>
          <w:rPr>
            <w:rStyle w:val="a4"/>
            <w:sz w:val="26"/>
            <w:szCs w:val="26"/>
          </w:rPr>
          <w:t>вступления в силу</w:t>
        </w:r>
      </w:hyperlink>
      <w:r>
        <w:rPr>
          <w:sz w:val="26"/>
          <w:szCs w:val="26"/>
        </w:rPr>
        <w:t xml:space="preserve"> Федерального закона от 8 мая 2010 г. N 83-ФЗ и до 1 января 2012 г. применяются к правоотношениям, возникающим в соответствии с законом субъекта РФ или нормативным правовым актом уполном</w:t>
      </w:r>
      <w:r>
        <w:rPr>
          <w:sz w:val="26"/>
          <w:szCs w:val="26"/>
        </w:rPr>
        <w:t xml:space="preserve">оченного органа местного самоуправления, указанными в </w:t>
      </w:r>
      <w:hyperlink r:id="rId178" w:history="1">
        <w:r>
          <w:rPr>
            <w:rStyle w:val="a4"/>
            <w:sz w:val="26"/>
            <w:szCs w:val="26"/>
          </w:rPr>
          <w:t>части 16</w:t>
        </w:r>
      </w:hyperlink>
      <w:r>
        <w:rPr>
          <w:sz w:val="26"/>
          <w:szCs w:val="26"/>
        </w:rPr>
        <w:t xml:space="preserve"> статьи названного Федерального закона</w:t>
      </w:r>
    </w:p>
    <w:p w:rsidR="00000000" w:rsidRDefault="00AA57B4">
      <w:pPr>
        <w:pStyle w:val="afa"/>
        <w:ind w:left="170"/>
        <w:rPr>
          <w:sz w:val="26"/>
          <w:szCs w:val="26"/>
        </w:rPr>
      </w:pPr>
    </w:p>
    <w:p w:rsidR="00000000" w:rsidRDefault="00AA57B4">
      <w:pPr>
        <w:ind w:firstLine="720"/>
        <w:jc w:val="both"/>
      </w:pPr>
      <w:r>
        <w:t>5. Доходы от использования имущества, находящегося в государственной или муниципальной собственности, и платных ус</w:t>
      </w:r>
      <w:r>
        <w:t>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79" w:history="1">
        <w:r>
          <w:rPr>
            <w:rStyle w:val="a4"/>
            <w:sz w:val="26"/>
            <w:szCs w:val="26"/>
          </w:rPr>
          <w:t>комментарии</w:t>
        </w:r>
      </w:hyperlink>
      <w:r>
        <w:rPr>
          <w:sz w:val="26"/>
          <w:szCs w:val="26"/>
        </w:rPr>
        <w:t xml:space="preserve"> к статье 41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320" w:name="sub_42"/>
      <w:r>
        <w:rPr>
          <w:color w:val="000000"/>
          <w:sz w:val="16"/>
          <w:szCs w:val="16"/>
        </w:rPr>
        <w:t>Информация об изменениях:</w:t>
      </w:r>
    </w:p>
    <w:bookmarkEnd w:id="320"/>
    <w:p w:rsidR="00000000" w:rsidRDefault="00AA57B4">
      <w:pPr>
        <w:pStyle w:val="afb"/>
        <w:spacing w:before="75"/>
        <w:ind w:left="170"/>
        <w:rPr>
          <w:sz w:val="26"/>
          <w:szCs w:val="26"/>
        </w:rPr>
      </w:pPr>
      <w:r>
        <w:rPr>
          <w:sz w:val="26"/>
          <w:szCs w:val="26"/>
        </w:rPr>
        <w:fldChar w:fldCharType="begin"/>
      </w:r>
      <w:r>
        <w:rPr>
          <w:sz w:val="26"/>
          <w:szCs w:val="26"/>
        </w:rPr>
        <w:instrText>HYPERLINK "garantF1://12075589.13006"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статью 42 настоящего Кодекса внесены изменения, </w:t>
      </w:r>
      <w:hyperlink r:id="rId180"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42.</w:t>
      </w:r>
      <w:r>
        <w:rPr>
          <w:sz w:val="26"/>
          <w:szCs w:val="26"/>
        </w:rPr>
        <w:t xml:space="preserve"> Доходы от использования имущества, находящегося в государственной или муниципальной собственности</w:t>
      </w:r>
    </w:p>
    <w:p w:rsidR="00000000" w:rsidRDefault="00AA57B4">
      <w:pPr>
        <w:ind w:firstLine="720"/>
        <w:jc w:val="both"/>
      </w:pPr>
      <w:bookmarkStart w:id="321" w:name="sub_421"/>
      <w:r>
        <w:t>К доходам бюджетов от использования имущес</w:t>
      </w:r>
      <w:r>
        <w:t>тва, находящегося в государственной или муниципальной собственности, относятся:</w:t>
      </w:r>
    </w:p>
    <w:p w:rsidR="00000000" w:rsidRDefault="00AA57B4">
      <w:pPr>
        <w:ind w:firstLine="720"/>
        <w:jc w:val="both"/>
      </w:pPr>
      <w:bookmarkStart w:id="322" w:name="sub_4212"/>
      <w:bookmarkEnd w:id="321"/>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w:t>
      </w:r>
      <w:r>
        <w:t>жетных и автономных учреждений, а также имущества государственных и муниципальных унитарных предприятий, в том числе казенных;</w:t>
      </w:r>
    </w:p>
    <w:p w:rsidR="00000000" w:rsidRDefault="00AA57B4">
      <w:pPr>
        <w:ind w:firstLine="720"/>
        <w:jc w:val="both"/>
      </w:pPr>
      <w:bookmarkStart w:id="323" w:name="sub_4213"/>
      <w:bookmarkEnd w:id="322"/>
      <w:r>
        <w:t>средства, получаемые в виде процентов по остаткам бюджетных средств на счетах в Центральном банке Российской Феде</w:t>
      </w:r>
      <w:r>
        <w:t>рации и в кредитных организациях;</w:t>
      </w:r>
    </w:p>
    <w:p w:rsidR="00000000" w:rsidRDefault="00AA57B4">
      <w:pPr>
        <w:ind w:firstLine="720"/>
        <w:jc w:val="both"/>
      </w:pPr>
      <w:bookmarkStart w:id="324" w:name="sub_4214"/>
      <w:bookmarkEnd w:id="323"/>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w:t>
      </w:r>
      <w:r>
        <w:t>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000000" w:rsidRDefault="00AA57B4">
      <w:pPr>
        <w:ind w:firstLine="720"/>
        <w:jc w:val="both"/>
      </w:pPr>
      <w:bookmarkStart w:id="325" w:name="sub_4215"/>
      <w:bookmarkEnd w:id="324"/>
      <w:r>
        <w:lastRenderedPageBreak/>
        <w:t xml:space="preserve">плата </w:t>
      </w:r>
      <w:r>
        <w:t>за пользование бюджетными кредитами;</w:t>
      </w:r>
    </w:p>
    <w:p w:rsidR="00000000" w:rsidRDefault="00AA57B4">
      <w:pPr>
        <w:ind w:firstLine="720"/>
        <w:jc w:val="both"/>
      </w:pPr>
      <w:bookmarkStart w:id="326" w:name="sub_4216"/>
      <w:bookmarkEnd w:id="325"/>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w:t>
      </w:r>
      <w:r>
        <w:t>ации или муниципальным образованиям, за исключением случаев, установленных федеральными законами;</w:t>
      </w:r>
    </w:p>
    <w:p w:rsidR="00000000" w:rsidRDefault="00AA57B4">
      <w:pPr>
        <w:ind w:firstLine="720"/>
        <w:jc w:val="both"/>
      </w:pPr>
      <w:bookmarkStart w:id="327" w:name="sub_4217"/>
      <w:bookmarkEnd w:id="326"/>
      <w:r>
        <w:t>часть прибыли государственных и муниципальных унитарных предприятий, остающаяся после уплаты налогов и иных обязательных платежей;</w:t>
      </w:r>
    </w:p>
    <w:p w:rsidR="00000000" w:rsidRDefault="00AA57B4">
      <w:pPr>
        <w:ind w:firstLine="720"/>
        <w:jc w:val="both"/>
      </w:pPr>
      <w:bookmarkStart w:id="328" w:name="sub_4218"/>
      <w:bookmarkEnd w:id="327"/>
      <w:r>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w:t>
      </w:r>
      <w:r>
        <w:t>ных и муниципальных унитарных предприятий, в том числе казенных.</w:t>
      </w:r>
    </w:p>
    <w:bookmarkEnd w:id="328"/>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81" w:history="1">
        <w:r>
          <w:rPr>
            <w:rStyle w:val="a4"/>
            <w:sz w:val="26"/>
            <w:szCs w:val="26"/>
          </w:rPr>
          <w:t>комментарии</w:t>
        </w:r>
      </w:hyperlink>
      <w:r>
        <w:rPr>
          <w:sz w:val="26"/>
          <w:szCs w:val="26"/>
        </w:rPr>
        <w:t xml:space="preserve"> к статье 42 БК РФ</w:t>
      </w:r>
    </w:p>
    <w:p w:rsidR="00000000" w:rsidRDefault="00AA57B4">
      <w:pPr>
        <w:pStyle w:val="afa"/>
        <w:ind w:left="170"/>
        <w:rPr>
          <w:sz w:val="26"/>
          <w:szCs w:val="26"/>
        </w:rPr>
      </w:pPr>
    </w:p>
    <w:p w:rsidR="00000000" w:rsidRDefault="00AA57B4">
      <w:pPr>
        <w:pStyle w:val="af2"/>
        <w:rPr>
          <w:sz w:val="26"/>
          <w:szCs w:val="26"/>
        </w:rPr>
      </w:pPr>
      <w:bookmarkStart w:id="329" w:name="sub_43"/>
      <w:r>
        <w:rPr>
          <w:rStyle w:val="a3"/>
        </w:rPr>
        <w:t>Статья 43.</w:t>
      </w:r>
      <w:r>
        <w:rPr>
          <w:sz w:val="26"/>
          <w:szCs w:val="26"/>
        </w:rPr>
        <w:t xml:space="preserve"> </w:t>
      </w:r>
      <w:hyperlink r:id="rId182" w:history="1">
        <w:r>
          <w:rPr>
            <w:rStyle w:val="a4"/>
            <w:sz w:val="26"/>
            <w:szCs w:val="26"/>
          </w:rPr>
          <w:t>Утратила силу</w:t>
        </w:r>
      </w:hyperlink>
      <w:r>
        <w:rPr>
          <w:sz w:val="26"/>
          <w:szCs w:val="26"/>
        </w:rPr>
        <w:t xml:space="preserve"> с 1 января 2008 г.</w:t>
      </w:r>
    </w:p>
    <w:bookmarkEnd w:id="329"/>
    <w:p w:rsidR="00000000" w:rsidRDefault="00AA57B4">
      <w:pPr>
        <w:pStyle w:val="afa"/>
        <w:ind w:left="170"/>
        <w:rPr>
          <w:color w:val="000000"/>
          <w:sz w:val="16"/>
          <w:szCs w:val="16"/>
        </w:rPr>
      </w:pPr>
      <w:r>
        <w:rPr>
          <w:color w:val="000000"/>
          <w:sz w:val="16"/>
          <w:szCs w:val="16"/>
        </w:rPr>
        <w:t>Информация</w:t>
      </w:r>
      <w:r>
        <w:rPr>
          <w:color w:val="000000"/>
          <w:sz w:val="16"/>
          <w:szCs w:val="16"/>
        </w:rPr>
        <w:t xml:space="preserve"> об изменениях:</w:t>
      </w:r>
    </w:p>
    <w:p w:rsidR="00000000" w:rsidRDefault="00AA57B4">
      <w:pPr>
        <w:pStyle w:val="afb"/>
        <w:spacing w:before="75"/>
        <w:ind w:left="170"/>
        <w:rPr>
          <w:sz w:val="26"/>
          <w:szCs w:val="26"/>
        </w:rPr>
      </w:pPr>
      <w:r>
        <w:rPr>
          <w:sz w:val="26"/>
          <w:szCs w:val="26"/>
        </w:rPr>
        <w:t>См. текст статьи 43</w:t>
      </w:r>
    </w:p>
    <w:p w:rsidR="00000000" w:rsidRDefault="00AA57B4">
      <w:pPr>
        <w:pStyle w:val="afb"/>
        <w:spacing w:before="75"/>
        <w:ind w:left="170"/>
        <w:rPr>
          <w:sz w:val="26"/>
          <w:szCs w:val="26"/>
        </w:rPr>
      </w:pPr>
    </w:p>
    <w:p w:rsidR="00000000" w:rsidRDefault="00AA57B4">
      <w:pPr>
        <w:pStyle w:val="af2"/>
        <w:rPr>
          <w:sz w:val="26"/>
          <w:szCs w:val="26"/>
        </w:rPr>
      </w:pPr>
      <w:bookmarkStart w:id="330" w:name="sub_44"/>
      <w:r>
        <w:rPr>
          <w:rStyle w:val="a3"/>
        </w:rPr>
        <w:t>Статья 44.</w:t>
      </w:r>
      <w:r>
        <w:rPr>
          <w:sz w:val="26"/>
          <w:szCs w:val="26"/>
        </w:rPr>
        <w:t xml:space="preserve"> </w:t>
      </w:r>
      <w:hyperlink r:id="rId183" w:history="1">
        <w:r>
          <w:rPr>
            <w:rStyle w:val="a4"/>
            <w:sz w:val="26"/>
            <w:szCs w:val="26"/>
          </w:rPr>
          <w:t>Утратила силу</w:t>
        </w:r>
      </w:hyperlink>
      <w:r>
        <w:rPr>
          <w:sz w:val="26"/>
          <w:szCs w:val="26"/>
        </w:rPr>
        <w:t xml:space="preserve"> с 1 января 2005 г.</w:t>
      </w:r>
    </w:p>
    <w:bookmarkEnd w:id="330"/>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44</w:t>
      </w:r>
    </w:p>
    <w:p w:rsidR="00000000" w:rsidRDefault="00AA57B4">
      <w:pPr>
        <w:pStyle w:val="afb"/>
        <w:spacing w:before="75"/>
        <w:ind w:left="170"/>
        <w:rPr>
          <w:sz w:val="26"/>
          <w:szCs w:val="26"/>
        </w:rPr>
      </w:pPr>
    </w:p>
    <w:p w:rsidR="00000000" w:rsidRDefault="00AA57B4">
      <w:pPr>
        <w:pStyle w:val="af2"/>
        <w:rPr>
          <w:sz w:val="26"/>
          <w:szCs w:val="26"/>
        </w:rPr>
      </w:pPr>
      <w:bookmarkStart w:id="331" w:name="sub_45"/>
      <w:r>
        <w:rPr>
          <w:rStyle w:val="a3"/>
        </w:rPr>
        <w:t>Статья 45.</w:t>
      </w:r>
      <w:r>
        <w:rPr>
          <w:sz w:val="26"/>
          <w:szCs w:val="26"/>
        </w:rPr>
        <w:t xml:space="preserve"> </w:t>
      </w:r>
      <w:hyperlink r:id="rId184" w:history="1">
        <w:r>
          <w:rPr>
            <w:rStyle w:val="a4"/>
            <w:sz w:val="26"/>
            <w:szCs w:val="26"/>
          </w:rPr>
          <w:t>Утратила силу</w:t>
        </w:r>
      </w:hyperlink>
      <w:r>
        <w:rPr>
          <w:sz w:val="26"/>
          <w:szCs w:val="26"/>
        </w:rPr>
        <w:t xml:space="preserve"> с 1 января 2005 г.</w:t>
      </w:r>
    </w:p>
    <w:bookmarkEnd w:id="331"/>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45</w:t>
      </w:r>
    </w:p>
    <w:p w:rsidR="00000000" w:rsidRDefault="00AA57B4">
      <w:pPr>
        <w:pStyle w:val="afb"/>
        <w:spacing w:before="75"/>
        <w:ind w:left="170"/>
        <w:rPr>
          <w:sz w:val="26"/>
          <w:szCs w:val="26"/>
        </w:rPr>
      </w:pPr>
    </w:p>
    <w:bookmarkStart w:id="332" w:name="sub_46"/>
    <w:p w:rsidR="00000000" w:rsidRDefault="00AA57B4">
      <w:pPr>
        <w:pStyle w:val="afb"/>
        <w:spacing w:before="75"/>
        <w:ind w:left="170"/>
        <w:rPr>
          <w:sz w:val="26"/>
          <w:szCs w:val="26"/>
        </w:rPr>
      </w:pPr>
      <w:r>
        <w:rPr>
          <w:sz w:val="26"/>
          <w:szCs w:val="26"/>
        </w:rPr>
        <w:fldChar w:fldCharType="begin"/>
      </w:r>
      <w:r>
        <w:rPr>
          <w:sz w:val="26"/>
          <w:szCs w:val="26"/>
        </w:rPr>
        <w:instrText>HYPERLINK "garantF1://12053172.335"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46 настоящего Кодекса изложена в новой редакции, </w:t>
      </w:r>
      <w:hyperlink r:id="rId185" w:history="1">
        <w:r>
          <w:rPr>
            <w:rStyle w:val="a4"/>
            <w:sz w:val="26"/>
            <w:szCs w:val="26"/>
          </w:rPr>
          <w:t>вступающей в силу</w:t>
        </w:r>
      </w:hyperlink>
      <w:r>
        <w:rPr>
          <w:sz w:val="26"/>
          <w:szCs w:val="26"/>
        </w:rPr>
        <w:t xml:space="preserve"> с 1 января 2008 г.</w:t>
      </w:r>
    </w:p>
    <w:bookmarkEnd w:id="332"/>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46.</w:t>
      </w:r>
      <w:r>
        <w:rPr>
          <w:sz w:val="26"/>
          <w:szCs w:val="26"/>
        </w:rPr>
        <w:t xml:space="preserve"> Штрафы и иные суммы принудительного изъятия</w:t>
      </w:r>
    </w:p>
    <w:p w:rsidR="00000000" w:rsidRDefault="00AA57B4">
      <w:pPr>
        <w:ind w:firstLine="720"/>
        <w:jc w:val="both"/>
      </w:pPr>
      <w:bookmarkStart w:id="333" w:name="sub_461"/>
      <w:r>
        <w:t xml:space="preserve">1. Суммы денежных взысканий (штрафов) за нарушение законодательства Российской Федерации подлежат </w:t>
      </w:r>
      <w:r>
        <w:t>зачислению в бюджеты бюджетной системы Российской Федерации в следующем порядке:</w:t>
      </w:r>
    </w:p>
    <w:p w:rsidR="00000000" w:rsidRDefault="00AA57B4">
      <w:pPr>
        <w:pStyle w:val="afa"/>
        <w:ind w:left="170"/>
        <w:rPr>
          <w:color w:val="000000"/>
          <w:sz w:val="16"/>
          <w:szCs w:val="16"/>
        </w:rPr>
      </w:pPr>
      <w:bookmarkStart w:id="334" w:name="sub_4611"/>
      <w:bookmarkEnd w:id="333"/>
      <w:r>
        <w:rPr>
          <w:color w:val="000000"/>
          <w:sz w:val="16"/>
          <w:szCs w:val="16"/>
        </w:rPr>
        <w:t>Информация об изменениях:</w:t>
      </w:r>
    </w:p>
    <w:bookmarkEnd w:id="334"/>
    <w:p w:rsidR="00000000" w:rsidRDefault="00AA57B4">
      <w:pPr>
        <w:pStyle w:val="afb"/>
        <w:spacing w:before="75"/>
        <w:ind w:left="170"/>
        <w:rPr>
          <w:sz w:val="26"/>
          <w:szCs w:val="26"/>
        </w:rPr>
      </w:pPr>
      <w:r>
        <w:rPr>
          <w:sz w:val="26"/>
          <w:szCs w:val="26"/>
        </w:rPr>
        <w:fldChar w:fldCharType="begin"/>
      </w:r>
      <w:r>
        <w:rPr>
          <w:sz w:val="26"/>
          <w:szCs w:val="26"/>
        </w:rPr>
        <w:instrText>HYPERLINK "garantF1://70171760.1121"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подпункт 1 пункта 1 статьи 46 внесе</w:t>
      </w:r>
      <w:r>
        <w:rPr>
          <w:sz w:val="26"/>
          <w:szCs w:val="26"/>
        </w:rPr>
        <w:t xml:space="preserve">ны изменения, </w:t>
      </w:r>
      <w:hyperlink r:id="rId186"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подпункта в будущей редакции</w:t>
      </w:r>
    </w:p>
    <w:p w:rsidR="00000000" w:rsidRDefault="00AA57B4">
      <w:pPr>
        <w:pStyle w:val="afb"/>
        <w:spacing w:before="75"/>
        <w:ind w:left="170"/>
        <w:rPr>
          <w:sz w:val="26"/>
          <w:szCs w:val="26"/>
        </w:rPr>
      </w:pPr>
      <w:hyperlink r:id="rId187" w:history="1">
        <w:r>
          <w:rPr>
            <w:rStyle w:val="a4"/>
            <w:sz w:val="26"/>
            <w:szCs w:val="26"/>
          </w:rPr>
          <w:t>Федеральным законом</w:t>
        </w:r>
      </w:hyperlink>
      <w:r>
        <w:rPr>
          <w:sz w:val="26"/>
          <w:szCs w:val="26"/>
        </w:rPr>
        <w:t xml:space="preserve"> от 21 ноября 2011 г. N 327-ФЗ в подпункт 1 пункта 1 статьи 46 внесены и</w:t>
      </w:r>
      <w:r>
        <w:rPr>
          <w:sz w:val="26"/>
          <w:szCs w:val="26"/>
        </w:rPr>
        <w:t xml:space="preserve">зменения, </w:t>
      </w:r>
      <w:hyperlink r:id="rId188" w:history="1">
        <w:r>
          <w:rPr>
            <w:rStyle w:val="a4"/>
            <w:sz w:val="26"/>
            <w:szCs w:val="26"/>
          </w:rPr>
          <w:t>вступающие в силу</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См. текст подпункта в предыдущей редакции</w:t>
      </w:r>
    </w:p>
    <w:p w:rsidR="00000000" w:rsidRDefault="00AA57B4">
      <w:pPr>
        <w:ind w:firstLine="720"/>
        <w:jc w:val="both"/>
      </w:pPr>
      <w:r>
        <w:lastRenderedPageBreak/>
        <w:t xml:space="preserve">1) за нарушение законодательства Российской Федерации об основах конституционного строя Российской Федерации, о государственных </w:t>
      </w:r>
      <w:r>
        <w:t>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w:t>
      </w:r>
      <w:r>
        <w:t>вам человека в Российской Федерации, об Уполномоченном при Президенте Российской Федерации по правам ребенка, о внешней политике и международных отношениях, о военном и чрезвычайном положении, об обороне и безопасности государства, о воинской обязанности и</w:t>
      </w:r>
      <w:r>
        <w:t xml:space="preserve">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w:t>
      </w:r>
      <w:r>
        <w:t>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w:t>
      </w:r>
      <w:r>
        <w:t>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рынке ценных бумаг, об организованных торгах,</w:t>
      </w:r>
      <w:r>
        <w:t xml:space="preserve"> о естественных монополиях, о защите конкуренции, антимонопольного законодательства Российской Федерации, трудового, валютного, таможенного, бюджетного (в части федерального бюджета), уголовного (в части преступлений против основ конституционного строя и б</w:t>
      </w:r>
      <w:r>
        <w:t>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и уголовно-исполнительн</w:t>
      </w:r>
      <w:r>
        <w:t>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по нормативу 100 процентов;</w:t>
      </w:r>
    </w:p>
    <w:p w:rsidR="00000000" w:rsidRDefault="00AA57B4">
      <w:pPr>
        <w:ind w:firstLine="720"/>
        <w:jc w:val="both"/>
      </w:pPr>
      <w:bookmarkStart w:id="335" w:name="sub_4612"/>
      <w:r>
        <w:t>2) за нарушение законодательства Российск</w:t>
      </w:r>
      <w:r>
        <w:t>ой Федерации о рекламе и неисполнение предписаний антимонопольного органа:</w:t>
      </w:r>
    </w:p>
    <w:bookmarkEnd w:id="335"/>
    <w:p w:rsidR="00000000" w:rsidRDefault="00AA57B4">
      <w:pPr>
        <w:ind w:firstLine="720"/>
        <w:jc w:val="both"/>
      </w:pPr>
      <w:r>
        <w:t>в федеральный бюджет - по нормативу 40 процентов;</w:t>
      </w:r>
    </w:p>
    <w:p w:rsidR="00000000" w:rsidRDefault="00AA57B4">
      <w:pPr>
        <w:ind w:firstLine="720"/>
        <w:jc w:val="both"/>
      </w:pPr>
      <w:r>
        <w:t>в бюджет субъекта Российской Федерации, на территории которого зарегистрированы юридические лица или индивидуальные предпри</w:t>
      </w:r>
      <w:r>
        <w:t>ниматели, допустившие нарушение законодательства Российской Федерации о рекламе, - по нормативу 60 процентов;</w:t>
      </w:r>
    </w:p>
    <w:p w:rsidR="00000000" w:rsidRDefault="00AA57B4">
      <w:pPr>
        <w:pStyle w:val="afa"/>
        <w:ind w:left="170"/>
        <w:rPr>
          <w:color w:val="000000"/>
          <w:sz w:val="16"/>
          <w:szCs w:val="16"/>
        </w:rPr>
      </w:pPr>
      <w:bookmarkStart w:id="336" w:name="sub_4613"/>
      <w:r>
        <w:rPr>
          <w:color w:val="000000"/>
          <w:sz w:val="16"/>
          <w:szCs w:val="16"/>
        </w:rPr>
        <w:t>Информация об изменениях:</w:t>
      </w:r>
    </w:p>
    <w:bookmarkEnd w:id="336"/>
    <w:p w:rsidR="00000000" w:rsidRDefault="00AA57B4">
      <w:pPr>
        <w:pStyle w:val="afb"/>
        <w:spacing w:before="75"/>
        <w:ind w:left="170"/>
        <w:rPr>
          <w:sz w:val="26"/>
          <w:szCs w:val="26"/>
        </w:rPr>
      </w:pPr>
      <w:r>
        <w:rPr>
          <w:sz w:val="26"/>
          <w:szCs w:val="26"/>
        </w:rPr>
        <w:fldChar w:fldCharType="begin"/>
      </w:r>
      <w:r>
        <w:rPr>
          <w:sz w:val="26"/>
          <w:szCs w:val="26"/>
        </w:rPr>
        <w:instrText>HYPERLINK "garantF1://12090476.11"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6 октября 2011 г. N 270-ФЗ в подпункт 3 пунк</w:t>
      </w:r>
      <w:r>
        <w:rPr>
          <w:sz w:val="26"/>
          <w:szCs w:val="26"/>
        </w:rPr>
        <w:t xml:space="preserve">та 1 статьи 46 настоящего Кодекса внесены изменения, </w:t>
      </w:r>
      <w:hyperlink r:id="rId189" w:history="1">
        <w:r>
          <w:rPr>
            <w:rStyle w:val="a4"/>
            <w:sz w:val="26"/>
            <w:szCs w:val="26"/>
          </w:rPr>
          <w:t>вступающие в силу</w:t>
        </w:r>
      </w:hyperlink>
      <w:r>
        <w:rPr>
          <w:sz w:val="26"/>
          <w:szCs w:val="26"/>
        </w:rPr>
        <w:t xml:space="preserve"> с 1 января 2012 г.</w:t>
      </w:r>
    </w:p>
    <w:p w:rsidR="00000000" w:rsidRDefault="00AA57B4">
      <w:pPr>
        <w:pStyle w:val="afb"/>
        <w:spacing w:before="75"/>
        <w:ind w:left="170"/>
        <w:rPr>
          <w:sz w:val="26"/>
          <w:szCs w:val="26"/>
        </w:rPr>
      </w:pPr>
      <w:r>
        <w:rPr>
          <w:sz w:val="26"/>
          <w:szCs w:val="26"/>
        </w:rPr>
        <w:t>См. текст подпункта в предыдущей редакции</w:t>
      </w:r>
    </w:p>
    <w:p w:rsidR="00000000" w:rsidRDefault="00AA57B4">
      <w:pPr>
        <w:ind w:firstLine="720"/>
        <w:jc w:val="both"/>
      </w:pPr>
      <w:r>
        <w:t>3) за нарушение зако</w:t>
      </w:r>
      <w:r>
        <w:t xml:space="preserve">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w:t>
      </w:r>
      <w:r>
        <w:lastRenderedPageBreak/>
        <w:t>внебюджетных фондов, - в бюджеты соответствующих государственных внебюджетных ф</w:t>
      </w:r>
      <w:r>
        <w:t xml:space="preserve">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w:t>
      </w:r>
      <w:hyperlink r:id="rId190" w:history="1">
        <w:r>
          <w:rPr>
            <w:rStyle w:val="a4"/>
          </w:rPr>
          <w:t>ста</w:t>
        </w:r>
        <w:r>
          <w:rPr>
            <w:rStyle w:val="a4"/>
          </w:rPr>
          <w:t>тьями 48 - 51</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w:t>
      </w:r>
      <w:r>
        <w:t>страхования", подлежат зачислению в бюджеты государственных внебюджетных фондов в следующем порядке:</w:t>
      </w:r>
    </w:p>
    <w:p w:rsidR="00000000" w:rsidRDefault="00AA57B4">
      <w:pPr>
        <w:ind w:firstLine="720"/>
        <w:jc w:val="both"/>
      </w:pPr>
      <w:r>
        <w:t>в бюджет Пенсионного фонда Российской Федерации - по нормативу 83 процента;</w:t>
      </w:r>
    </w:p>
    <w:p w:rsidR="00000000" w:rsidRDefault="00AA57B4">
      <w:pPr>
        <w:ind w:firstLine="720"/>
        <w:jc w:val="both"/>
      </w:pPr>
      <w:bookmarkStart w:id="337" w:name="sub_46133"/>
      <w:r>
        <w:t>в бюджет Федерального фонда обязательного медицинского страхования - п</w:t>
      </w:r>
      <w:r>
        <w:t>о нормативу 17 процентов;</w:t>
      </w:r>
    </w:p>
    <w:p w:rsidR="00000000" w:rsidRDefault="00AA57B4">
      <w:pPr>
        <w:ind w:firstLine="720"/>
        <w:jc w:val="both"/>
      </w:pPr>
      <w:bookmarkStart w:id="338" w:name="sub_46134"/>
      <w:bookmarkEnd w:id="337"/>
      <w:r>
        <w:t xml:space="preserve">абзац четвертый </w:t>
      </w:r>
      <w:hyperlink r:id="rId191" w:history="1">
        <w:r>
          <w:rPr>
            <w:rStyle w:val="a4"/>
          </w:rPr>
          <w:t>утратил силу</w:t>
        </w:r>
      </w:hyperlink>
      <w:r>
        <w:t xml:space="preserve"> с 1 января 2012 г.;</w:t>
      </w:r>
    </w:p>
    <w:bookmarkEnd w:id="338"/>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четвертого подпункта 3 пункта 1 статьи 46</w:t>
      </w:r>
    </w:p>
    <w:p w:rsidR="00000000" w:rsidRDefault="00AA57B4">
      <w:pPr>
        <w:ind w:firstLine="720"/>
        <w:jc w:val="both"/>
      </w:pPr>
      <w:bookmarkStart w:id="339" w:name="sub_4614"/>
      <w:r>
        <w:t>4) за нарушение лесного</w:t>
      </w:r>
      <w:r>
        <w:t xml:space="preserve">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w:t>
      </w:r>
      <w:r>
        <w:t>й бюджет по нормативу 100 процентов;</w:t>
      </w:r>
    </w:p>
    <w:p w:rsidR="00000000" w:rsidRDefault="00AA57B4">
      <w:pPr>
        <w:ind w:firstLine="720"/>
        <w:jc w:val="both"/>
      </w:pPr>
      <w:bookmarkStart w:id="340" w:name="sub_4615"/>
      <w:bookmarkEnd w:id="339"/>
      <w:r>
        <w:t>5) за нарушение водного законодательства, установленное на водных объектах, находящихся в федеральной собственности, собственности субъектов Российской Федерации, муниципальной собственности, - соответст</w:t>
      </w:r>
      <w:r>
        <w:t>венно в федеральный бюджет, бюджет субъекта Российской Федерации, местный бюджет - по нормативу 100 процентов;</w:t>
      </w:r>
    </w:p>
    <w:p w:rsidR="00000000" w:rsidRDefault="00AA57B4">
      <w:pPr>
        <w:ind w:firstLine="720"/>
        <w:jc w:val="both"/>
      </w:pPr>
      <w:bookmarkStart w:id="341" w:name="sub_4616"/>
      <w:bookmarkEnd w:id="340"/>
      <w:r>
        <w:t xml:space="preserve">6) за нарушение законодательства Российской Федерации о размещении заказов на поставки товаров, выполнение работ, оказание услуг </w:t>
      </w:r>
      <w:r>
        <w:t>для нужд Российской Федерации, субъектов Российской Федерации,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государственных внебюджетных фондов Росси</w:t>
      </w:r>
      <w:r>
        <w:t>йской Федерации, территориальных государственных внебюджетных фондов - соответственно в федеральный бюджет, бюджеты субъектов Российской Федерации, бюджеты поселений, бюджеты муниципальных районов, бюджеты городских округов, бюджеты внутригородских муницип</w:t>
      </w:r>
      <w:r>
        <w:t>альных образований городов федерального значения Москвы и Санкт-Петербурга, бюджеты государственных внебюджетных фондов Российской Федерации, бюджеты территориальных государственных внебюджетных фондов по нормативу 100 процентов;</w:t>
      </w:r>
    </w:p>
    <w:p w:rsidR="00000000" w:rsidRDefault="00AA57B4">
      <w:pPr>
        <w:pStyle w:val="afa"/>
        <w:ind w:left="170"/>
        <w:rPr>
          <w:color w:val="000000"/>
          <w:sz w:val="16"/>
          <w:szCs w:val="16"/>
        </w:rPr>
      </w:pPr>
      <w:bookmarkStart w:id="342" w:name="sub_46161"/>
      <w:bookmarkEnd w:id="341"/>
      <w:r>
        <w:rPr>
          <w:color w:val="000000"/>
          <w:sz w:val="16"/>
          <w:szCs w:val="16"/>
        </w:rPr>
        <w:t>Информаци</w:t>
      </w:r>
      <w:r>
        <w:rPr>
          <w:color w:val="000000"/>
          <w:sz w:val="16"/>
          <w:szCs w:val="16"/>
        </w:rPr>
        <w:t>я об изменениях:</w:t>
      </w:r>
    </w:p>
    <w:bookmarkEnd w:id="342"/>
    <w:p w:rsidR="00000000" w:rsidRDefault="00AA57B4">
      <w:pPr>
        <w:pStyle w:val="afb"/>
        <w:spacing w:before="75"/>
        <w:ind w:left="170"/>
        <w:rPr>
          <w:sz w:val="26"/>
          <w:szCs w:val="26"/>
        </w:rPr>
      </w:pPr>
      <w:r>
        <w:rPr>
          <w:sz w:val="26"/>
          <w:szCs w:val="26"/>
        </w:rPr>
        <w:fldChar w:fldCharType="begin"/>
      </w:r>
      <w:r>
        <w:rPr>
          <w:sz w:val="26"/>
          <w:szCs w:val="26"/>
        </w:rPr>
        <w:instrText>HYPERLINK "garantF1://12084487.11"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6 апреля 2011 г. N 68-ФЗ пункт 1 статьи 46 настоящего Кодекса дополнен подпунктом 6.1</w:t>
      </w:r>
    </w:p>
    <w:p w:rsidR="00000000" w:rsidRDefault="00AA57B4">
      <w:pPr>
        <w:ind w:firstLine="720"/>
        <w:jc w:val="both"/>
      </w:pPr>
      <w:r>
        <w:t xml:space="preserve">6.1) за нарушение </w:t>
      </w:r>
      <w:hyperlink r:id="rId192" w:history="1">
        <w:r>
          <w:rPr>
            <w:rStyle w:val="a4"/>
          </w:rPr>
          <w:t>законодательства</w:t>
        </w:r>
      </w:hyperlink>
      <w:r>
        <w:t xml:space="preserve"> Российской Фе</w:t>
      </w:r>
      <w:r>
        <w:t>дерации об автомобильных дорогах и о дорожной деятельности, устанавливающего:</w:t>
      </w:r>
    </w:p>
    <w:p w:rsidR="00000000" w:rsidRDefault="00AA57B4">
      <w:pPr>
        <w:ind w:firstLine="720"/>
        <w:jc w:val="both"/>
      </w:pPr>
      <w:r>
        <w:t xml:space="preserve">правила перевозки крупногабаритных и тяжеловесных грузов по </w:t>
      </w:r>
      <w:r>
        <w:lastRenderedPageBreak/>
        <w:t>автомобильным дорогам общего пользования федерального, регионального или межмуниципального, местного значения, - соотв</w:t>
      </w:r>
      <w:r>
        <w:t>етственно в федеральный бюджет, бюджет субъекта Российской Федерации, местный бюджет по нормативу 100 процентов;</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343" w:name="sub_461613"/>
      <w:r>
        <w:rPr>
          <w:sz w:val="26"/>
          <w:szCs w:val="26"/>
        </w:rPr>
        <w:t xml:space="preserve">Абзац третий подпункта 6.1 пункта 1 статьи 46 настоящего Кодекса </w:t>
      </w:r>
      <w:hyperlink r:id="rId193" w:history="1">
        <w:r>
          <w:rPr>
            <w:rStyle w:val="a4"/>
            <w:sz w:val="26"/>
            <w:szCs w:val="26"/>
          </w:rPr>
          <w:t>вступает в силу</w:t>
        </w:r>
      </w:hyperlink>
      <w:r>
        <w:rPr>
          <w:sz w:val="26"/>
          <w:szCs w:val="26"/>
        </w:rPr>
        <w:t xml:space="preserve"> с 1 ноя</w:t>
      </w:r>
      <w:r>
        <w:rPr>
          <w:sz w:val="26"/>
          <w:szCs w:val="26"/>
        </w:rPr>
        <w:t>бря 2014 г.</w:t>
      </w:r>
    </w:p>
    <w:bookmarkEnd w:id="343"/>
    <w:p w:rsidR="00000000" w:rsidRDefault="00AA57B4">
      <w:pPr>
        <w:ind w:firstLine="698"/>
        <w:jc w:val="both"/>
        <w:rPr>
          <w:rStyle w:val="aff4"/>
        </w:rPr>
      </w:pPr>
      <w:r>
        <w:rPr>
          <w:rStyle w:val="aff4"/>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w:t>
      </w:r>
      <w:r>
        <w:rPr>
          <w:rStyle w:val="aff4"/>
        </w:rPr>
        <w:t>00 процентов;</w:t>
      </w:r>
    </w:p>
    <w:p w:rsidR="00000000" w:rsidRDefault="00AA57B4">
      <w:pPr>
        <w:pStyle w:val="afa"/>
        <w:ind w:left="170"/>
        <w:rPr>
          <w:color w:val="000000"/>
          <w:sz w:val="16"/>
          <w:szCs w:val="16"/>
        </w:rPr>
      </w:pPr>
      <w:bookmarkStart w:id="344" w:name="sub_46162"/>
      <w:r>
        <w:rPr>
          <w:color w:val="000000"/>
          <w:sz w:val="16"/>
          <w:szCs w:val="16"/>
        </w:rPr>
        <w:t>Информация об изменениях:</w:t>
      </w:r>
    </w:p>
    <w:bookmarkEnd w:id="344"/>
    <w:p w:rsidR="00000000" w:rsidRDefault="00AA57B4">
      <w:pPr>
        <w:pStyle w:val="afb"/>
        <w:spacing w:before="75"/>
        <w:ind w:left="170"/>
        <w:rPr>
          <w:sz w:val="26"/>
          <w:szCs w:val="26"/>
        </w:rPr>
      </w:pPr>
      <w:r>
        <w:rPr>
          <w:sz w:val="26"/>
          <w:szCs w:val="26"/>
        </w:rPr>
        <w:fldChar w:fldCharType="begin"/>
      </w:r>
      <w:r>
        <w:rPr>
          <w:sz w:val="26"/>
          <w:szCs w:val="26"/>
        </w:rPr>
        <w:instrText>HYPERLINK "garantF1://12092463.21"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пункт 1 статьи 46 настоящего Кодекса дополнен подпунктом 6.2, </w:t>
      </w:r>
      <w:hyperlink r:id="rId194" w:history="1">
        <w:r>
          <w:rPr>
            <w:rStyle w:val="a4"/>
            <w:sz w:val="26"/>
            <w:szCs w:val="26"/>
          </w:rPr>
          <w:t>вступающим в си</w:t>
        </w:r>
        <w:r>
          <w:rPr>
            <w:rStyle w:val="a4"/>
            <w:sz w:val="26"/>
            <w:szCs w:val="26"/>
          </w:rPr>
          <w:t>лу</w:t>
        </w:r>
      </w:hyperlink>
      <w:r>
        <w:rPr>
          <w:sz w:val="26"/>
          <w:szCs w:val="26"/>
        </w:rPr>
        <w:t xml:space="preserve"> с 1 января 2012 г.</w:t>
      </w:r>
    </w:p>
    <w:p w:rsidR="00000000" w:rsidRDefault="00AA57B4">
      <w:pPr>
        <w:ind w:firstLine="72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000000" w:rsidRDefault="00AA57B4">
      <w:pPr>
        <w:ind w:firstLine="720"/>
        <w:jc w:val="both"/>
      </w:pPr>
      <w:bookmarkStart w:id="345" w:name="sub_4617"/>
      <w:r>
        <w:t>7) за нарушение законодательства Российской Федерации, не пред</w:t>
      </w:r>
      <w:r>
        <w:t xml:space="preserve">усмотренного настоящим пунктом и </w:t>
      </w:r>
      <w:hyperlink w:anchor="sub_463" w:history="1">
        <w:r>
          <w:rPr>
            <w:rStyle w:val="a4"/>
          </w:rPr>
          <w:t>пунктами 2</w:t>
        </w:r>
      </w:hyperlink>
      <w:r>
        <w:t xml:space="preserve"> и </w:t>
      </w:r>
      <w:hyperlink w:anchor="sub_462" w:history="1">
        <w:r>
          <w:rPr>
            <w:rStyle w:val="a4"/>
          </w:rPr>
          <w:t>3</w:t>
        </w:r>
      </w:hyperlink>
      <w:r>
        <w:t xml:space="preserve"> настоящей статьи, - в бюджеты муниципальных районов, городских округов, городов федерального значения Москвы и Санкт-Петербурга по месту нахождения органа или</w:t>
      </w:r>
      <w:r>
        <w:t xml:space="preserve"> должностного лица, принявшего решение о наложении денежного взыскания (штрафа), по нормативу 100 процентов.</w:t>
      </w:r>
    </w:p>
    <w:p w:rsidR="00000000" w:rsidRDefault="00AA57B4">
      <w:pPr>
        <w:ind w:firstLine="720"/>
        <w:jc w:val="both"/>
      </w:pPr>
      <w:bookmarkStart w:id="346" w:name="sub_463"/>
      <w:bookmarkEnd w:id="345"/>
      <w:r>
        <w:t>2. Суммы денежных взысканий (штрафов) за нарушение законодательства о налогах и сборах подлежат зачислению в бюджеты бюджетной систе</w:t>
      </w:r>
      <w:r>
        <w:t>мы Российской Федерации в следующем порядке:</w:t>
      </w:r>
    </w:p>
    <w:p w:rsidR="00000000" w:rsidRDefault="00AA57B4">
      <w:pPr>
        <w:ind w:firstLine="720"/>
        <w:jc w:val="both"/>
      </w:pPr>
      <w:bookmarkStart w:id="347" w:name="sub_4631"/>
      <w:bookmarkEnd w:id="346"/>
      <w:r>
        <w:t xml:space="preserve">1) суммы денежных взысканий (штрафов), исчисляемых исходя из сумм налогов (сборов), предусмотренных </w:t>
      </w:r>
      <w:hyperlink r:id="rId195" w:history="1">
        <w:r>
          <w:rPr>
            <w:rStyle w:val="a4"/>
          </w:rPr>
          <w:t>законодательством</w:t>
        </w:r>
      </w:hyperlink>
      <w:r>
        <w:t xml:space="preserve"> Российской Федерации о налогах и сбора</w:t>
      </w:r>
      <w:r>
        <w:t>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000000" w:rsidRDefault="00AA57B4">
      <w:pPr>
        <w:pStyle w:val="afa"/>
        <w:ind w:left="170"/>
        <w:rPr>
          <w:color w:val="000000"/>
          <w:sz w:val="16"/>
          <w:szCs w:val="16"/>
        </w:rPr>
      </w:pPr>
      <w:bookmarkStart w:id="348" w:name="sub_4632"/>
      <w:bookmarkEnd w:id="347"/>
      <w:r>
        <w:rPr>
          <w:color w:val="000000"/>
          <w:sz w:val="16"/>
          <w:szCs w:val="16"/>
        </w:rPr>
        <w:t>Информация об изменениях:</w:t>
      </w:r>
    </w:p>
    <w:bookmarkEnd w:id="348"/>
    <w:p w:rsidR="00000000" w:rsidRDefault="00AA57B4">
      <w:pPr>
        <w:pStyle w:val="afb"/>
        <w:spacing w:before="75"/>
        <w:ind w:left="170"/>
        <w:rPr>
          <w:sz w:val="26"/>
          <w:szCs w:val="26"/>
        </w:rPr>
      </w:pPr>
      <w:r>
        <w:rPr>
          <w:sz w:val="26"/>
          <w:szCs w:val="26"/>
        </w:rPr>
        <w:fldChar w:fldCharType="begin"/>
      </w:r>
      <w:r>
        <w:rPr>
          <w:sz w:val="26"/>
          <w:szCs w:val="26"/>
        </w:rPr>
        <w:instrText>HYPERLINK "ga</w:instrText>
      </w:r>
      <w:r>
        <w:rPr>
          <w:sz w:val="26"/>
          <w:szCs w:val="26"/>
        </w:rPr>
        <w:instrText>rantF1://12077584.5"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2010 г. N 229-ФЗ в подпункт 2 пункта 2 статьи 46 настоящего Кодекса внесены изменения, </w:t>
      </w:r>
      <w:hyperlink r:id="rId196" w:history="1">
        <w:r>
          <w:rPr>
            <w:rStyle w:val="a4"/>
            <w:sz w:val="26"/>
            <w:szCs w:val="26"/>
          </w:rPr>
          <w:t>вступающие в силу</w:t>
        </w:r>
      </w:hyperlink>
      <w:r>
        <w:rPr>
          <w:sz w:val="26"/>
          <w:szCs w:val="26"/>
        </w:rPr>
        <w:t xml:space="preserve"> по истечении одного месяца со дня </w:t>
      </w:r>
      <w:hyperlink r:id="rId197" w:history="1">
        <w:r>
          <w:rPr>
            <w:rStyle w:val="a4"/>
            <w:sz w:val="26"/>
            <w:szCs w:val="26"/>
          </w:rPr>
          <w:t>официального опубликования</w:t>
        </w:r>
      </w:hyperlink>
      <w:r>
        <w:rPr>
          <w:sz w:val="26"/>
          <w:szCs w:val="26"/>
        </w:rPr>
        <w:t xml:space="preserve"> названного Федерального закона</w:t>
      </w:r>
    </w:p>
    <w:p w:rsidR="00000000" w:rsidRDefault="00AA57B4">
      <w:pPr>
        <w:pStyle w:val="afb"/>
        <w:spacing w:before="75"/>
        <w:ind w:left="170"/>
        <w:rPr>
          <w:sz w:val="26"/>
          <w:szCs w:val="26"/>
        </w:rPr>
      </w:pPr>
      <w:r>
        <w:rPr>
          <w:sz w:val="26"/>
          <w:szCs w:val="26"/>
        </w:rPr>
        <w:t>См. текст подпункта в предыдущей редакции</w:t>
      </w:r>
    </w:p>
    <w:p w:rsidR="00000000" w:rsidRDefault="00AA57B4">
      <w:pPr>
        <w:ind w:firstLine="720"/>
        <w:jc w:val="both"/>
      </w:pPr>
      <w:r>
        <w:t xml:space="preserve">2) суммы денежных взысканий (штрафов), предусмотренных </w:t>
      </w:r>
      <w:hyperlink r:id="rId198" w:history="1">
        <w:r>
          <w:rPr>
            <w:rStyle w:val="a4"/>
          </w:rPr>
          <w:t>статьями 116</w:t>
        </w:r>
      </w:hyperlink>
      <w:r>
        <w:t xml:space="preserve">, </w:t>
      </w:r>
      <w:hyperlink r:id="rId199" w:history="1">
        <w:r>
          <w:rPr>
            <w:rStyle w:val="a4"/>
          </w:rPr>
          <w:t>118</w:t>
        </w:r>
      </w:hyperlink>
      <w:r>
        <w:t xml:space="preserve"> и </w:t>
      </w:r>
      <w:hyperlink r:id="rId200" w:history="1">
        <w:r>
          <w:rPr>
            <w:rStyle w:val="a4"/>
          </w:rPr>
          <w:t>119.1</w:t>
        </w:r>
      </w:hyperlink>
      <w:r>
        <w:t xml:space="preserve">, </w:t>
      </w:r>
      <w:hyperlink r:id="rId201" w:history="1">
        <w:r>
          <w:rPr>
            <w:rStyle w:val="a4"/>
          </w:rPr>
          <w:t>пунктами 1</w:t>
        </w:r>
      </w:hyperlink>
      <w:r>
        <w:t xml:space="preserve"> и </w:t>
      </w:r>
      <w:hyperlink r:id="rId202" w:history="1">
        <w:r>
          <w:rPr>
            <w:rStyle w:val="a4"/>
          </w:rPr>
          <w:t>2 статьи 120</w:t>
        </w:r>
      </w:hyperlink>
      <w:r>
        <w:t xml:space="preserve">, </w:t>
      </w:r>
      <w:hyperlink r:id="rId203" w:history="1">
        <w:r>
          <w:rPr>
            <w:rStyle w:val="a4"/>
          </w:rPr>
          <w:t>статьями 125</w:t>
        </w:r>
      </w:hyperlink>
      <w:r>
        <w:t xml:space="preserve">, </w:t>
      </w:r>
      <w:hyperlink r:id="rId204" w:history="1">
        <w:r>
          <w:rPr>
            <w:rStyle w:val="a4"/>
          </w:rPr>
          <w:t>126</w:t>
        </w:r>
      </w:hyperlink>
      <w:r>
        <w:t xml:space="preserve">, </w:t>
      </w:r>
      <w:hyperlink r:id="rId205" w:history="1">
        <w:r>
          <w:rPr>
            <w:rStyle w:val="a4"/>
          </w:rPr>
          <w:t>128</w:t>
        </w:r>
      </w:hyperlink>
      <w:r>
        <w:t xml:space="preserve">, </w:t>
      </w:r>
      <w:hyperlink r:id="rId206" w:history="1">
        <w:r>
          <w:rPr>
            <w:rStyle w:val="a4"/>
          </w:rPr>
          <w:t>129</w:t>
        </w:r>
      </w:hyperlink>
      <w:r>
        <w:t xml:space="preserve">, </w:t>
      </w:r>
      <w:hyperlink r:id="rId207" w:history="1">
        <w:r>
          <w:rPr>
            <w:rStyle w:val="a4"/>
          </w:rPr>
          <w:t>129.1</w:t>
        </w:r>
      </w:hyperlink>
      <w:r>
        <w:t xml:space="preserve">, </w:t>
      </w:r>
      <w:hyperlink r:id="rId208" w:history="1">
        <w:r>
          <w:rPr>
            <w:rStyle w:val="a4"/>
          </w:rPr>
          <w:t>132</w:t>
        </w:r>
      </w:hyperlink>
      <w:r>
        <w:t xml:space="preserve">, </w:t>
      </w:r>
      <w:hyperlink r:id="rId209" w:history="1">
        <w:r>
          <w:rPr>
            <w:rStyle w:val="a4"/>
          </w:rPr>
          <w:t>133</w:t>
        </w:r>
      </w:hyperlink>
      <w:r>
        <w:t xml:space="preserve">, </w:t>
      </w:r>
      <w:hyperlink r:id="rId210" w:history="1">
        <w:r>
          <w:rPr>
            <w:rStyle w:val="a4"/>
          </w:rPr>
          <w:t>134</w:t>
        </w:r>
      </w:hyperlink>
      <w:r>
        <w:t xml:space="preserve">, </w:t>
      </w:r>
      <w:hyperlink r:id="rId211" w:history="1">
        <w:r>
          <w:rPr>
            <w:rStyle w:val="a4"/>
          </w:rPr>
          <w:t>135</w:t>
        </w:r>
      </w:hyperlink>
      <w:r>
        <w:t xml:space="preserve">, </w:t>
      </w:r>
      <w:hyperlink r:id="rId212" w:history="1">
        <w:r>
          <w:rPr>
            <w:rStyle w:val="a4"/>
          </w:rPr>
          <w:t>135.1</w:t>
        </w:r>
      </w:hyperlink>
      <w:r>
        <w:t xml:space="preserve"> Налогового кодекса Российской Федерации:</w:t>
      </w:r>
    </w:p>
    <w:p w:rsidR="00000000" w:rsidRDefault="00AA57B4">
      <w:pPr>
        <w:ind w:firstLine="720"/>
        <w:jc w:val="both"/>
      </w:pPr>
      <w:r>
        <w:t>в федеральный бюджет - по нормативу 50 процентов;</w:t>
      </w:r>
    </w:p>
    <w:p w:rsidR="00000000" w:rsidRDefault="00AA57B4">
      <w:pPr>
        <w:ind w:firstLine="720"/>
        <w:jc w:val="both"/>
      </w:pPr>
      <w:r>
        <w:t xml:space="preserve">в бюджеты муниципальных районов, городских округов, городов </w:t>
      </w:r>
      <w:r>
        <w:t xml:space="preserve">федерального значения Москвы и Санкт-Петербурга по месту нахождения органа или должностного лица, принявшего решение о наложении денежного взыскания </w:t>
      </w:r>
      <w:r>
        <w:lastRenderedPageBreak/>
        <w:t>(штрафа), - по нормативу 50 процентов;</w:t>
      </w:r>
    </w:p>
    <w:p w:rsidR="00000000" w:rsidRDefault="00AA57B4">
      <w:pPr>
        <w:ind w:firstLine="720"/>
        <w:jc w:val="both"/>
      </w:pPr>
      <w:bookmarkStart w:id="349" w:name="sub_4633"/>
      <w:r>
        <w:t xml:space="preserve">3) суммы денежных взысканий (штрафов), предусмотренных </w:t>
      </w:r>
      <w:hyperlink r:id="rId213" w:history="1">
        <w:r>
          <w:rPr>
            <w:rStyle w:val="a4"/>
          </w:rPr>
          <w:t>статьей 129.2</w:t>
        </w:r>
      </w:hyperlink>
      <w: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000000" w:rsidRDefault="00AA57B4">
      <w:pPr>
        <w:ind w:firstLine="720"/>
        <w:jc w:val="both"/>
      </w:pPr>
      <w:bookmarkStart w:id="350" w:name="sub_462"/>
      <w:bookmarkEnd w:id="349"/>
      <w:r>
        <w:t>3. Суммы де</w:t>
      </w:r>
      <w:r>
        <w:t xml:space="preserve">нежных взысканий (штрафов) за административные правонарушения в области налогов и сборов, предусмотренных </w:t>
      </w:r>
      <w:hyperlink r:id="rId214" w:history="1">
        <w:r>
          <w:rPr>
            <w:rStyle w:val="a4"/>
          </w:rPr>
          <w:t>Кодексом</w:t>
        </w:r>
      </w:hyperlink>
      <w:r>
        <w:t xml:space="preserve"> Российской Федерации об административных правонарушениях, подлежат зачислению в бюджеты бюджетной систе</w:t>
      </w:r>
      <w:r>
        <w:t>мы Российской Федерации в следующем порядке:</w:t>
      </w:r>
    </w:p>
    <w:bookmarkEnd w:id="350"/>
    <w:p w:rsidR="00000000" w:rsidRDefault="00AA57B4">
      <w:pPr>
        <w:ind w:firstLine="720"/>
        <w:jc w:val="both"/>
      </w:pPr>
      <w:r>
        <w:t>в федеральный бюджет - по нормативу 50 процентов;</w:t>
      </w:r>
    </w:p>
    <w:p w:rsidR="00000000" w:rsidRDefault="00AA57B4">
      <w:pPr>
        <w:ind w:firstLine="720"/>
        <w:jc w:val="both"/>
      </w:pPr>
      <w:r>
        <w:t>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w:t>
      </w:r>
      <w:r>
        <w:t>ца, принявшего решение о наложении денежного взыскания (штрафа), - по нормативу 50 процентов.</w:t>
      </w:r>
    </w:p>
    <w:p w:rsidR="00000000" w:rsidRDefault="00AA57B4">
      <w:pPr>
        <w:pStyle w:val="afa"/>
        <w:ind w:left="170"/>
        <w:rPr>
          <w:color w:val="000000"/>
          <w:sz w:val="16"/>
          <w:szCs w:val="16"/>
        </w:rPr>
      </w:pPr>
      <w:bookmarkStart w:id="351" w:name="sub_464"/>
      <w:r>
        <w:rPr>
          <w:color w:val="000000"/>
          <w:sz w:val="16"/>
          <w:szCs w:val="16"/>
        </w:rPr>
        <w:t>Информация об изменениях:</w:t>
      </w:r>
    </w:p>
    <w:bookmarkEnd w:id="351"/>
    <w:p w:rsidR="00000000" w:rsidRDefault="00AA57B4">
      <w:pPr>
        <w:pStyle w:val="afb"/>
        <w:spacing w:before="75"/>
        <w:ind w:left="170"/>
        <w:rPr>
          <w:sz w:val="26"/>
          <w:szCs w:val="26"/>
        </w:rPr>
      </w:pPr>
      <w:r>
        <w:rPr>
          <w:sz w:val="26"/>
          <w:szCs w:val="26"/>
        </w:rPr>
        <w:fldChar w:fldCharType="begin"/>
      </w:r>
      <w:r>
        <w:rPr>
          <w:sz w:val="26"/>
          <w:szCs w:val="26"/>
        </w:rPr>
        <w:instrText>HYPERLINK "garantF1://70171760.1122"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пункт 4 статьи 46 настоящего Коде</w:t>
      </w:r>
      <w:r>
        <w:rPr>
          <w:sz w:val="26"/>
          <w:szCs w:val="26"/>
        </w:rPr>
        <w:t xml:space="preserve">кса изложен в новой редакции, </w:t>
      </w:r>
      <w:hyperlink r:id="rId215" w:history="1">
        <w:r>
          <w:rPr>
            <w:rStyle w:val="a4"/>
            <w:sz w:val="26"/>
            <w:szCs w:val="26"/>
          </w:rPr>
          <w:t>вступающей в силу</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4. Суммы денежных взысканий (штрафов) за нарушение бюджетного законодательства Российской Федерации (в части бю</w:t>
      </w:r>
      <w:r>
        <w:t>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w:t>
      </w:r>
      <w:r>
        <w:t>тветствующих субъектов Российской Федерации по нормативу 100 процентов.</w:t>
      </w:r>
    </w:p>
    <w:p w:rsidR="00000000" w:rsidRDefault="00AA57B4">
      <w:pPr>
        <w:ind w:firstLine="720"/>
        <w:jc w:val="both"/>
      </w:pPr>
      <w:r>
        <w:t xml:space="preserve">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w:t>
      </w:r>
      <w:r>
        <w:t>правовые акты, по нормативу 100 процентов.</w:t>
      </w:r>
    </w:p>
    <w:p w:rsidR="00000000" w:rsidRDefault="00AA57B4">
      <w:pPr>
        <w:ind w:firstLine="720"/>
        <w:jc w:val="both"/>
      </w:pPr>
      <w:bookmarkStart w:id="352" w:name="sub_465"/>
      <w:r>
        <w:t>5. Суммы денежных взысканий (штрафов) за нарушение бюджетного законодательства Российской Федерации (в части бюджетов поселений, бюджетов муниципальных районов, бюджетов городских округов, бюджетов внутриго</w:t>
      </w:r>
      <w:r>
        <w:t>родских муниципальных образований городов федерального значения Москвы и Санкт-Петербурга), а также денежных взысканий (штрафов), установленных правовыми актами органов местного самоуправления поселений, муниципальных районов, городских округов, внутригоро</w:t>
      </w:r>
      <w:r>
        <w:t>дских муниципальных образований городов федерального значения Москвы и Санкт-Петербурга, подлежат зачислению соответственно в бюджеты поселений, бюджеты муниципальных районов, бюджеты городских округов, бюджеты внутригородских муниципальных образований гор</w:t>
      </w:r>
      <w:r>
        <w:t>одов федерального значения Москвы и Санкт-Петербурга по нормативу 100 процентов.</w:t>
      </w:r>
    </w:p>
    <w:p w:rsidR="00000000" w:rsidRDefault="00AA57B4">
      <w:pPr>
        <w:ind w:firstLine="720"/>
        <w:jc w:val="both"/>
      </w:pPr>
      <w:bookmarkStart w:id="353" w:name="sub_466"/>
      <w:bookmarkEnd w:id="352"/>
      <w:r>
        <w:t>6. Суммы конфискаций, компенсаций и иные средства, в принудительном порядке изымаемые в доход Российской Федерации, субъектов Российской Федерации, поселений, му</w:t>
      </w:r>
      <w:r>
        <w:t xml:space="preserve">ниципальных районов, городских округов, </w:t>
      </w:r>
      <w:r>
        <w:lastRenderedPageBreak/>
        <w:t>внутригородских муниципальных образований городов федерального значения Москвы и Санкт-Петербурга, государственных внебюджетных фондов Российской Федерации, территориальных государственных внебюджетных фондов в соотв</w:t>
      </w:r>
      <w:r>
        <w:t>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000000" w:rsidRDefault="00AA57B4">
      <w:pPr>
        <w:ind w:firstLine="720"/>
        <w:jc w:val="both"/>
      </w:pPr>
      <w:bookmarkStart w:id="354" w:name="sub_4662"/>
      <w:bookmarkEnd w:id="353"/>
      <w:r>
        <w:t>Суммы от реализации конфискованных в установленном порядке о</w:t>
      </w:r>
      <w:r>
        <w:t>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городов федерального значения Москвы и Санкт-Пе</w:t>
      </w:r>
      <w:r>
        <w:t>тербурга по месту причинения вреда окружающей среде по нормативу 100 процентов.</w:t>
      </w:r>
    </w:p>
    <w:bookmarkEnd w:id="354"/>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216" w:history="1">
        <w:r>
          <w:rPr>
            <w:rStyle w:val="a4"/>
            <w:sz w:val="26"/>
            <w:szCs w:val="26"/>
          </w:rPr>
          <w:t>комментарии</w:t>
        </w:r>
      </w:hyperlink>
      <w:r>
        <w:rPr>
          <w:sz w:val="26"/>
          <w:szCs w:val="26"/>
        </w:rPr>
        <w:t xml:space="preserve"> к статье 46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355" w:name="sub_47"/>
      <w:r>
        <w:rPr>
          <w:color w:val="000000"/>
          <w:sz w:val="16"/>
          <w:szCs w:val="16"/>
        </w:rPr>
        <w:t>Информация об изменениях:</w:t>
      </w:r>
    </w:p>
    <w:bookmarkEnd w:id="355"/>
    <w:p w:rsidR="00000000" w:rsidRDefault="00AA57B4">
      <w:pPr>
        <w:pStyle w:val="afb"/>
        <w:spacing w:before="75"/>
        <w:ind w:left="170"/>
        <w:rPr>
          <w:sz w:val="26"/>
          <w:szCs w:val="26"/>
        </w:rPr>
      </w:pPr>
      <w:r>
        <w:rPr>
          <w:sz w:val="26"/>
          <w:szCs w:val="26"/>
        </w:rPr>
        <w:fldChar w:fldCharType="begin"/>
      </w:r>
      <w:r>
        <w:rPr>
          <w:sz w:val="26"/>
          <w:szCs w:val="26"/>
        </w:rPr>
        <w:instrText>HYPERLINK "garantF1://12053172.336"</w:instrText>
      </w:r>
      <w:r w:rsidR="00F8310D">
        <w:rPr>
          <w:sz w:val="26"/>
          <w:szCs w:val="26"/>
        </w:rPr>
      </w:r>
      <w:r>
        <w:rPr>
          <w:sz w:val="26"/>
          <w:szCs w:val="26"/>
        </w:rPr>
        <w:fldChar w:fldCharType="separate"/>
      </w:r>
      <w:r>
        <w:rPr>
          <w:rStyle w:val="a4"/>
          <w:sz w:val="26"/>
          <w:szCs w:val="26"/>
        </w:rPr>
        <w:t>Федеральным зако</w:t>
      </w:r>
      <w:r>
        <w:rPr>
          <w:rStyle w:val="a4"/>
          <w:sz w:val="26"/>
          <w:szCs w:val="26"/>
        </w:rPr>
        <w:t>ном</w:t>
      </w:r>
      <w:r>
        <w:rPr>
          <w:sz w:val="26"/>
          <w:szCs w:val="26"/>
        </w:rPr>
        <w:fldChar w:fldCharType="end"/>
      </w:r>
      <w:r>
        <w:rPr>
          <w:sz w:val="26"/>
          <w:szCs w:val="26"/>
        </w:rPr>
        <w:t xml:space="preserve"> от 26 апреля 2007 г. N 63-ФЗ в статью 47 настоящего Кодекса внесены изменения, </w:t>
      </w:r>
      <w:hyperlink r:id="rId217"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47</w:t>
      </w:r>
      <w:r>
        <w:rPr>
          <w:sz w:val="26"/>
          <w:szCs w:val="26"/>
        </w:rPr>
        <w:t>. Собственные доходы бюджетов</w:t>
      </w:r>
    </w:p>
    <w:p w:rsidR="00000000" w:rsidRDefault="00AA57B4">
      <w:pPr>
        <w:ind w:firstLine="720"/>
        <w:jc w:val="both"/>
      </w:pPr>
      <w:r>
        <w:t xml:space="preserve">К собственным </w:t>
      </w:r>
      <w:hyperlink w:anchor="sub_605" w:history="1">
        <w:r>
          <w:rPr>
            <w:rStyle w:val="a4"/>
          </w:rPr>
          <w:t>доходам бюджетов</w:t>
        </w:r>
      </w:hyperlink>
      <w:r>
        <w:t xml:space="preserve"> относятся:</w:t>
      </w:r>
    </w:p>
    <w:p w:rsidR="00000000" w:rsidRDefault="00AA57B4">
      <w:pPr>
        <w:ind w:firstLine="720"/>
        <w:jc w:val="both"/>
      </w:pPr>
      <w:r>
        <w:t xml:space="preserve">налоговые доходы, зачисляемые в бюджеты в соответствии с бюджетным законодательством Российской Федерации и </w:t>
      </w:r>
      <w:hyperlink r:id="rId218" w:history="1">
        <w:r>
          <w:rPr>
            <w:rStyle w:val="a4"/>
          </w:rPr>
          <w:t>законодательством</w:t>
        </w:r>
      </w:hyperlink>
      <w:r>
        <w:t xml:space="preserve"> о налогах и сборах;</w:t>
      </w:r>
    </w:p>
    <w:p w:rsidR="00000000" w:rsidRDefault="00AA57B4">
      <w:pPr>
        <w:ind w:firstLine="720"/>
        <w:jc w:val="both"/>
      </w:pPr>
      <w:bookmarkStart w:id="356" w:name="sub_4703"/>
      <w:r>
        <w:t>неналоговые дохо</w:t>
      </w:r>
      <w:r>
        <w:t>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000000" w:rsidRDefault="00AA57B4">
      <w:pPr>
        <w:ind w:firstLine="720"/>
        <w:jc w:val="both"/>
      </w:pPr>
      <w:bookmarkStart w:id="357" w:name="sub_4704"/>
      <w:bookmarkEnd w:id="356"/>
      <w:r>
        <w:t xml:space="preserve">доходы, полученные бюджетами в </w:t>
      </w:r>
      <w:r>
        <w:t>виде безвозмездных поступлений, за исключением субвенций.</w:t>
      </w:r>
    </w:p>
    <w:bookmarkEnd w:id="357"/>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219" w:history="1">
        <w:r>
          <w:rPr>
            <w:rStyle w:val="a4"/>
            <w:sz w:val="26"/>
            <w:szCs w:val="26"/>
          </w:rPr>
          <w:t>комментарии</w:t>
        </w:r>
      </w:hyperlink>
      <w:r>
        <w:rPr>
          <w:sz w:val="26"/>
          <w:szCs w:val="26"/>
        </w:rPr>
        <w:t xml:space="preserve"> к статье 47 БК РФ</w:t>
      </w:r>
    </w:p>
    <w:p w:rsidR="00000000" w:rsidRDefault="00AA57B4">
      <w:pPr>
        <w:pStyle w:val="afa"/>
        <w:ind w:left="170"/>
        <w:rPr>
          <w:sz w:val="26"/>
          <w:szCs w:val="26"/>
        </w:rPr>
      </w:pPr>
    </w:p>
    <w:p w:rsidR="00000000" w:rsidRDefault="00AA57B4">
      <w:pPr>
        <w:pStyle w:val="af2"/>
        <w:rPr>
          <w:sz w:val="26"/>
          <w:szCs w:val="26"/>
        </w:rPr>
      </w:pPr>
      <w:bookmarkStart w:id="358" w:name="sub_48"/>
      <w:r>
        <w:rPr>
          <w:rStyle w:val="a3"/>
        </w:rPr>
        <w:t>Статья 48.</w:t>
      </w:r>
      <w:r>
        <w:rPr>
          <w:sz w:val="26"/>
          <w:szCs w:val="26"/>
        </w:rPr>
        <w:t xml:space="preserve"> </w:t>
      </w:r>
      <w:hyperlink r:id="rId220" w:history="1">
        <w:r>
          <w:rPr>
            <w:rStyle w:val="a4"/>
            <w:sz w:val="26"/>
            <w:szCs w:val="26"/>
          </w:rPr>
          <w:t>Утратила силу</w:t>
        </w:r>
      </w:hyperlink>
      <w:r>
        <w:rPr>
          <w:sz w:val="26"/>
          <w:szCs w:val="26"/>
        </w:rPr>
        <w:t xml:space="preserve"> с 1 января 2005 г.</w:t>
      </w:r>
    </w:p>
    <w:bookmarkEnd w:id="358"/>
    <w:p w:rsidR="00000000" w:rsidRDefault="00AA57B4">
      <w:pPr>
        <w:pStyle w:val="afa"/>
        <w:ind w:left="170"/>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AA57B4">
      <w:pPr>
        <w:pStyle w:val="afb"/>
        <w:spacing w:before="75"/>
        <w:ind w:left="170"/>
        <w:rPr>
          <w:sz w:val="26"/>
          <w:szCs w:val="26"/>
        </w:rPr>
      </w:pPr>
      <w:r>
        <w:rPr>
          <w:sz w:val="26"/>
          <w:szCs w:val="26"/>
        </w:rPr>
        <w:t>См. текст статьи 48</w:t>
      </w:r>
    </w:p>
    <w:p w:rsidR="00000000" w:rsidRDefault="00AA57B4">
      <w:pPr>
        <w:pStyle w:val="afb"/>
        <w:spacing w:before="75"/>
        <w:ind w:left="170"/>
        <w:rPr>
          <w:sz w:val="26"/>
          <w:szCs w:val="26"/>
        </w:rPr>
      </w:pPr>
    </w:p>
    <w:p w:rsidR="00000000" w:rsidRDefault="00AA57B4">
      <w:pPr>
        <w:pStyle w:val="1"/>
        <w:rPr>
          <w:sz w:val="26"/>
          <w:szCs w:val="26"/>
        </w:rPr>
      </w:pPr>
      <w:bookmarkStart w:id="359" w:name="sub_20007"/>
      <w:r>
        <w:rPr>
          <w:sz w:val="26"/>
          <w:szCs w:val="26"/>
        </w:rPr>
        <w:t>Глава 7. Доходы федерального бюджета</w:t>
      </w:r>
    </w:p>
    <w:bookmarkEnd w:id="359"/>
    <w:p w:rsidR="00000000" w:rsidRDefault="00AA57B4">
      <w:pPr>
        <w:ind w:firstLine="720"/>
        <w:jc w:val="both"/>
      </w:pPr>
    </w:p>
    <w:p w:rsidR="00000000" w:rsidRDefault="00AA57B4">
      <w:pPr>
        <w:pStyle w:val="af2"/>
        <w:rPr>
          <w:sz w:val="26"/>
          <w:szCs w:val="26"/>
        </w:rPr>
      </w:pPr>
      <w:bookmarkStart w:id="360" w:name="sub_49"/>
      <w:r>
        <w:rPr>
          <w:rStyle w:val="a3"/>
        </w:rPr>
        <w:t>Статья 49.</w:t>
      </w:r>
      <w:r>
        <w:rPr>
          <w:sz w:val="26"/>
          <w:szCs w:val="26"/>
        </w:rPr>
        <w:t xml:space="preserve"> </w:t>
      </w:r>
      <w:hyperlink r:id="rId221" w:history="1">
        <w:r>
          <w:rPr>
            <w:rStyle w:val="a4"/>
            <w:sz w:val="26"/>
            <w:szCs w:val="26"/>
          </w:rPr>
          <w:t>Утратила силу</w:t>
        </w:r>
      </w:hyperlink>
      <w:r>
        <w:rPr>
          <w:sz w:val="26"/>
          <w:szCs w:val="26"/>
        </w:rPr>
        <w:t xml:space="preserve"> с 1 января 2005 г.</w:t>
      </w:r>
    </w:p>
    <w:bookmarkEnd w:id="360"/>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lastRenderedPageBreak/>
        <w:t>См. текст статьи 49</w:t>
      </w:r>
    </w:p>
    <w:p w:rsidR="00000000" w:rsidRDefault="00AA57B4">
      <w:pPr>
        <w:pStyle w:val="afb"/>
        <w:spacing w:before="75"/>
        <w:ind w:left="170"/>
        <w:rPr>
          <w:sz w:val="26"/>
          <w:szCs w:val="26"/>
        </w:rPr>
      </w:pPr>
    </w:p>
    <w:p w:rsidR="00000000" w:rsidRDefault="00AA57B4">
      <w:pPr>
        <w:pStyle w:val="afb"/>
        <w:spacing w:before="75"/>
        <w:ind w:left="170"/>
        <w:rPr>
          <w:sz w:val="26"/>
          <w:szCs w:val="26"/>
        </w:rPr>
      </w:pPr>
      <w:bookmarkStart w:id="361" w:name="sub_50"/>
      <w:r>
        <w:rPr>
          <w:sz w:val="26"/>
          <w:szCs w:val="26"/>
        </w:rPr>
        <w:t>Федеральными закона</w:t>
      </w:r>
      <w:r>
        <w:rPr>
          <w:sz w:val="26"/>
          <w:szCs w:val="26"/>
        </w:rPr>
        <w:t xml:space="preserve">ми </w:t>
      </w:r>
      <w:hyperlink r:id="rId222" w:history="1">
        <w:r>
          <w:rPr>
            <w:rStyle w:val="a4"/>
            <w:sz w:val="26"/>
            <w:szCs w:val="26"/>
          </w:rPr>
          <w:t>от 6 апреля 2011 г. N 68-ФЗ</w:t>
        </w:r>
      </w:hyperlink>
      <w:r>
        <w:rPr>
          <w:sz w:val="26"/>
          <w:szCs w:val="26"/>
        </w:rPr>
        <w:t xml:space="preserve"> и </w:t>
      </w:r>
      <w:hyperlink r:id="rId223" w:history="1">
        <w:r>
          <w:rPr>
            <w:rStyle w:val="a4"/>
            <w:sz w:val="26"/>
            <w:szCs w:val="26"/>
          </w:rPr>
          <w:t>от 3 декабря 2012 г. N 244-ФЗ</w:t>
        </w:r>
      </w:hyperlink>
      <w:r>
        <w:rPr>
          <w:sz w:val="26"/>
          <w:szCs w:val="26"/>
        </w:rPr>
        <w:t xml:space="preserve"> в статью 50 настоящего Кодекса внесены изменения, вступающие в силу с 1 января 2014 г.</w:t>
      </w:r>
    </w:p>
    <w:bookmarkEnd w:id="361"/>
    <w:p w:rsidR="00000000" w:rsidRDefault="00AA57B4">
      <w:pPr>
        <w:pStyle w:val="afb"/>
        <w:spacing w:before="75"/>
        <w:ind w:left="170"/>
        <w:rPr>
          <w:sz w:val="26"/>
          <w:szCs w:val="26"/>
        </w:rPr>
      </w:pPr>
      <w:r>
        <w:rPr>
          <w:sz w:val="26"/>
          <w:szCs w:val="26"/>
        </w:rPr>
        <w:t>См. текст статьи в будущ</w:t>
      </w:r>
      <w:r>
        <w:rPr>
          <w:sz w:val="26"/>
          <w:szCs w:val="26"/>
        </w:rPr>
        <w:t>ей редакции</w:t>
      </w:r>
    </w:p>
    <w:p w:rsidR="00000000" w:rsidRDefault="00AA57B4">
      <w:pPr>
        <w:pStyle w:val="afb"/>
        <w:spacing w:before="75"/>
        <w:ind w:left="170"/>
        <w:rPr>
          <w:sz w:val="26"/>
          <w:szCs w:val="26"/>
        </w:rPr>
      </w:pPr>
      <w:hyperlink r:id="rId224" w:history="1">
        <w:r>
          <w:rPr>
            <w:rStyle w:val="a4"/>
            <w:sz w:val="26"/>
            <w:szCs w:val="26"/>
          </w:rPr>
          <w:t>Федеральным законом</w:t>
        </w:r>
      </w:hyperlink>
      <w:r>
        <w:rPr>
          <w:sz w:val="26"/>
          <w:szCs w:val="26"/>
        </w:rPr>
        <w:t xml:space="preserve"> от 3 декабря 2012 г. N 244-ФЗ в статью 50 настоящего Кодекса внесены изменения, </w:t>
      </w:r>
      <w:hyperlink r:id="rId225" w:history="1">
        <w:r>
          <w:rPr>
            <w:rStyle w:val="a4"/>
            <w:sz w:val="26"/>
            <w:szCs w:val="26"/>
          </w:rPr>
          <w:t>вступающие в силу</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 xml:space="preserve">См. текст статьи в предыдущей </w:t>
      </w:r>
      <w:r>
        <w:rPr>
          <w:sz w:val="26"/>
          <w:szCs w:val="26"/>
        </w:rPr>
        <w:t>редакции</w:t>
      </w:r>
    </w:p>
    <w:p w:rsidR="00000000" w:rsidRDefault="00AA57B4">
      <w:pPr>
        <w:pStyle w:val="af2"/>
        <w:rPr>
          <w:sz w:val="26"/>
          <w:szCs w:val="26"/>
        </w:rPr>
      </w:pPr>
      <w:r>
        <w:rPr>
          <w:rStyle w:val="a3"/>
        </w:rPr>
        <w:t>Статья 50</w:t>
      </w:r>
      <w:r>
        <w:rPr>
          <w:sz w:val="26"/>
          <w:szCs w:val="26"/>
        </w:rPr>
        <w:t>. Налоговые доходы федерального бюджета</w:t>
      </w:r>
    </w:p>
    <w:p w:rsidR="00000000" w:rsidRDefault="00AA57B4">
      <w:pPr>
        <w:ind w:firstLine="720"/>
        <w:jc w:val="both"/>
      </w:pPr>
      <w:bookmarkStart w:id="362" w:name="sub_50021"/>
      <w:r>
        <w:t xml:space="preserve">В федеральный </w:t>
      </w:r>
      <w:hyperlink w:anchor="sub_601" w:history="1">
        <w:r>
          <w:rPr>
            <w:rStyle w:val="a4"/>
          </w:rPr>
          <w:t>бюджет</w:t>
        </w:r>
      </w:hyperlink>
      <w:r>
        <w:t xml:space="preserve"> зачисляются налоговые доходы от следующих федеральных налогов и сборов, налогов, предусмотренных специальными налоговыми режимами:</w:t>
      </w:r>
    </w:p>
    <w:p w:rsidR="00000000" w:rsidRDefault="00AA57B4">
      <w:pPr>
        <w:ind w:firstLine="720"/>
        <w:jc w:val="both"/>
      </w:pPr>
      <w:bookmarkStart w:id="363" w:name="sub_50022"/>
      <w:bookmarkEnd w:id="362"/>
      <w:r>
        <w:t>налога на прибыль организаций по ставке, установленной для зачисления указанного налога в федеральный бюджет, - по нормативу 100 процентов;</w:t>
      </w:r>
    </w:p>
    <w:p w:rsidR="00000000" w:rsidRDefault="00AA57B4">
      <w:pPr>
        <w:ind w:firstLine="720"/>
        <w:jc w:val="both"/>
      </w:pPr>
      <w:bookmarkStart w:id="364" w:name="sub_50023"/>
      <w:bookmarkEnd w:id="363"/>
      <w:r>
        <w:t>налога на прибыль организаций (в части доходов иностранных организаций, не связанных с деяте</w:t>
      </w:r>
      <w:r>
        <w:t>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bookmarkEnd w:id="364"/>
    <w:p w:rsidR="00000000" w:rsidRDefault="00AA57B4">
      <w:pPr>
        <w:ind w:firstLine="720"/>
        <w:jc w:val="both"/>
      </w:pPr>
      <w:r>
        <w:t>налога на прибыль организаций пр</w:t>
      </w:r>
      <w:r>
        <w:t xml:space="preserve">и выполнении соглашений о разделе продукции, заключенных до вступления в силу </w:t>
      </w:r>
      <w:hyperlink r:id="rId226" w:history="1">
        <w:r>
          <w:rPr>
            <w:rStyle w:val="a4"/>
          </w:rPr>
          <w:t>Федерального закона</w:t>
        </w:r>
      </w:hyperlink>
      <w:r>
        <w:t xml:space="preserve"> от 30 декабря 1995 года N 225-ФЗ "О соглашениях о разделе продукции" (далее - Федеральный закон "О соглашениях о разделе п</w:t>
      </w:r>
      <w:r>
        <w:t>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000000" w:rsidRDefault="00AA57B4">
      <w:pPr>
        <w:ind w:firstLine="720"/>
        <w:jc w:val="both"/>
      </w:pPr>
      <w:bookmarkStart w:id="365" w:name="sub_5005"/>
      <w:r>
        <w:t>налога на добавленную стоимость - по нормативу 100 процентов</w:t>
      </w:r>
      <w:r>
        <w:t>;</w:t>
      </w:r>
    </w:p>
    <w:p w:rsidR="00000000" w:rsidRDefault="00AA57B4">
      <w:pPr>
        <w:ind w:firstLine="720"/>
        <w:jc w:val="both"/>
      </w:pPr>
      <w:bookmarkStart w:id="366" w:name="sub_5006"/>
      <w:bookmarkEnd w:id="365"/>
      <w:r>
        <w:t>акцизов на спирт этиловый из пищевого сырья - по нормативу 50 процентов;</w:t>
      </w:r>
    </w:p>
    <w:bookmarkEnd w:id="366"/>
    <w:p w:rsidR="00000000" w:rsidRDefault="00AA57B4">
      <w:pPr>
        <w:ind w:firstLine="720"/>
        <w:jc w:val="both"/>
      </w:pPr>
      <w:r>
        <w:t>акцизов на спирт этиловый из всех видов сырья, за исключением пищевого, - по нормативу 100 процентов;</w:t>
      </w:r>
    </w:p>
    <w:p w:rsidR="00000000" w:rsidRDefault="00AA57B4">
      <w:pPr>
        <w:ind w:firstLine="720"/>
        <w:jc w:val="both"/>
      </w:pPr>
      <w:r>
        <w:t>акцизов на спиртосодержащую продукцию - по нормативу 50</w:t>
      </w:r>
      <w:r>
        <w:t> процентов;</w:t>
      </w:r>
    </w:p>
    <w:p w:rsidR="00000000" w:rsidRDefault="00AA57B4">
      <w:pPr>
        <w:ind w:firstLine="720"/>
        <w:jc w:val="both"/>
      </w:pPr>
      <w:bookmarkStart w:id="367" w:name="sub_500901"/>
      <w:r>
        <w:t xml:space="preserve">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w:t>
      </w:r>
      <w:r>
        <w:t>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процентов;</w:t>
      </w:r>
    </w:p>
    <w:p w:rsidR="00000000" w:rsidRDefault="00AA57B4">
      <w:pPr>
        <w:ind w:firstLine="720"/>
        <w:jc w:val="both"/>
      </w:pPr>
      <w:bookmarkStart w:id="368" w:name="sub_5009"/>
      <w:bookmarkEnd w:id="367"/>
      <w:r>
        <w:t>акцизов на табачную продукцию - по нормативу 1</w:t>
      </w:r>
      <w:r>
        <w:t>00 процентов;</w:t>
      </w:r>
    </w:p>
    <w:p w:rsidR="00000000" w:rsidRDefault="00AA57B4">
      <w:pPr>
        <w:ind w:firstLine="720"/>
        <w:jc w:val="both"/>
      </w:pPr>
      <w:bookmarkStart w:id="369" w:name="sub_5010"/>
      <w:bookmarkEnd w:id="368"/>
      <w:r>
        <w:t xml:space="preserve">абзац одиннадцатый (ранее </w:t>
      </w:r>
      <w:hyperlink r:id="rId227" w:history="1">
        <w:r>
          <w:rPr>
            <w:rStyle w:val="a4"/>
          </w:rPr>
          <w:t>десятый</w:t>
        </w:r>
      </w:hyperlink>
      <w:r>
        <w:t xml:space="preserve">) </w:t>
      </w:r>
      <w:hyperlink r:id="rId228" w:history="1">
        <w:r>
          <w:rPr>
            <w:rStyle w:val="a4"/>
          </w:rPr>
          <w:t>утратил силу</w:t>
        </w:r>
      </w:hyperlink>
      <w:r>
        <w:t xml:space="preserve"> с 1 января 2009 г.;</w:t>
      </w:r>
    </w:p>
    <w:bookmarkEnd w:id="369"/>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одиннадцатого статьи 50</w:t>
      </w:r>
    </w:p>
    <w:p w:rsidR="00000000" w:rsidRDefault="00AA57B4">
      <w:pPr>
        <w:ind w:firstLine="720"/>
        <w:jc w:val="both"/>
      </w:pPr>
      <w:bookmarkStart w:id="370" w:name="sub_5012"/>
      <w:r>
        <w:t xml:space="preserve">акцизов на автомобили легковые и мотоциклы - по нормативу </w:t>
      </w:r>
      <w:r>
        <w:lastRenderedPageBreak/>
        <w:t>100 процентов;</w:t>
      </w:r>
    </w:p>
    <w:bookmarkEnd w:id="370"/>
    <w:p w:rsidR="00000000" w:rsidRDefault="00AA57B4">
      <w:pPr>
        <w:ind w:firstLine="720"/>
        <w:jc w:val="both"/>
      </w:pPr>
      <w:r>
        <w:t>акцизов по подакцизным товарам и продукции, ввозимым на территорию Российской Федерации, - по нормативу 100 процентов;</w:t>
      </w:r>
    </w:p>
    <w:p w:rsidR="00000000" w:rsidRDefault="00AA57B4">
      <w:pPr>
        <w:ind w:firstLine="720"/>
        <w:jc w:val="both"/>
      </w:pPr>
      <w:bookmarkStart w:id="371" w:name="sub_5014"/>
      <w:r>
        <w:t>налога на добычу полезных ископаемых в виде угл</w:t>
      </w:r>
      <w:r>
        <w:t>еводородного сырья (газ горючий природный) - по нормативу 100 процентов;</w:t>
      </w:r>
    </w:p>
    <w:p w:rsidR="00000000" w:rsidRDefault="00AA57B4">
      <w:pPr>
        <w:ind w:firstLine="720"/>
        <w:jc w:val="both"/>
      </w:pPr>
      <w:bookmarkStart w:id="372" w:name="sub_50014"/>
      <w:bookmarkEnd w:id="371"/>
      <w:r>
        <w:t>налога на добычу полезных ископаемых в виде углеводородного сырья (за исключением газа горючего природного) - по нормативу 100 процентов;</w:t>
      </w:r>
    </w:p>
    <w:p w:rsidR="00000000" w:rsidRDefault="00AA57B4">
      <w:pPr>
        <w:ind w:firstLine="720"/>
        <w:jc w:val="both"/>
      </w:pPr>
      <w:bookmarkStart w:id="373" w:name="sub_5015"/>
      <w:bookmarkEnd w:id="372"/>
      <w:r>
        <w:t>налога на д</w:t>
      </w:r>
      <w:r>
        <w:t>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000000" w:rsidRDefault="00AA57B4">
      <w:pPr>
        <w:ind w:firstLine="720"/>
        <w:jc w:val="both"/>
      </w:pPr>
      <w:bookmarkStart w:id="374" w:name="sub_5017"/>
      <w:bookmarkEnd w:id="373"/>
      <w:r>
        <w:t>налога на добычу полезных ископаемых на континентальном ш</w:t>
      </w:r>
      <w:r>
        <w:t>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000000" w:rsidRDefault="00AA57B4">
      <w:pPr>
        <w:ind w:firstLine="720"/>
        <w:jc w:val="both"/>
      </w:pPr>
      <w:bookmarkStart w:id="375" w:name="sub_5018"/>
      <w:bookmarkEnd w:id="374"/>
      <w:r>
        <w:t>регулярных платежей за добычу полезных ископаемых (роялти) при выполнении согла</w:t>
      </w:r>
      <w:r>
        <w:t>шений о разделе продукции в виде углеводородного сырья (газ горючий природный) - по нормативу 100 процентов;</w:t>
      </w:r>
    </w:p>
    <w:p w:rsidR="00000000" w:rsidRDefault="00AA57B4">
      <w:pPr>
        <w:ind w:firstLine="720"/>
        <w:jc w:val="both"/>
      </w:pPr>
      <w:bookmarkStart w:id="376" w:name="sub_50180"/>
      <w:bookmarkEnd w:id="375"/>
      <w:r>
        <w:t>регулярных платежей за добычу полезных ископаемых (роялти) при выполнении соглашений о разделе продукции в виде углеводородного сы</w:t>
      </w:r>
      <w:r>
        <w:t>рья (за исключением газа горючего природного) - по нормативу 95 процентов;</w:t>
      </w:r>
    </w:p>
    <w:bookmarkEnd w:id="376"/>
    <w:p w:rsidR="00000000" w:rsidRDefault="00AA57B4">
      <w:pPr>
        <w:ind w:firstLine="72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w:t>
      </w:r>
      <w:r>
        <w:t>ийской Федерации при выполнении соглашений о разделе продукции - по нормативу 100 процентов;</w:t>
      </w:r>
    </w:p>
    <w:p w:rsidR="00000000" w:rsidRDefault="00AA57B4">
      <w:pPr>
        <w:ind w:firstLine="720"/>
        <w:jc w:val="both"/>
      </w:pPr>
      <w:bookmarkStart w:id="377" w:name="sub_5020"/>
      <w:r>
        <w:t>сбора за пользование объектами водных биологических ресурсов (исключая внутренние водные объекты) - по нормативу 20 процентов;</w:t>
      </w:r>
    </w:p>
    <w:p w:rsidR="00000000" w:rsidRDefault="00AA57B4">
      <w:pPr>
        <w:ind w:firstLine="720"/>
        <w:jc w:val="both"/>
      </w:pPr>
      <w:bookmarkStart w:id="378" w:name="sub_5021"/>
      <w:bookmarkEnd w:id="377"/>
      <w:r>
        <w:t>сбора за пол</w:t>
      </w:r>
      <w:r>
        <w:t>ьзование объектами водных биологических ресурсов (по внутренним водным объектам) - по нормативу 20 процентов;</w:t>
      </w:r>
    </w:p>
    <w:p w:rsidR="00000000" w:rsidRDefault="00AA57B4">
      <w:pPr>
        <w:ind w:firstLine="720"/>
        <w:jc w:val="both"/>
      </w:pPr>
      <w:bookmarkStart w:id="379" w:name="sub_500022"/>
      <w:bookmarkEnd w:id="378"/>
      <w:r>
        <w:t>водного налога - по нормативу 100 процентов;</w:t>
      </w:r>
    </w:p>
    <w:p w:rsidR="00000000" w:rsidRDefault="00AA57B4">
      <w:pPr>
        <w:ind w:firstLine="720"/>
        <w:jc w:val="both"/>
      </w:pPr>
      <w:bookmarkStart w:id="380" w:name="sub_500023"/>
      <w:bookmarkEnd w:id="379"/>
      <w:r>
        <w:t xml:space="preserve">абзац двадцать третий </w:t>
      </w:r>
      <w:hyperlink r:id="rId229" w:history="1">
        <w:r>
          <w:rPr>
            <w:rStyle w:val="a4"/>
          </w:rPr>
          <w:t>утра</w:t>
        </w:r>
        <w:r>
          <w:rPr>
            <w:rStyle w:val="a4"/>
          </w:rPr>
          <w:t>тил силу</w:t>
        </w:r>
      </w:hyperlink>
      <w:r>
        <w:t xml:space="preserve"> с 1 января 2010 г.;</w:t>
      </w:r>
    </w:p>
    <w:bookmarkEnd w:id="380"/>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двадцать третьего статьи 50</w:t>
      </w:r>
    </w:p>
    <w:p w:rsidR="00000000" w:rsidRDefault="00AA57B4">
      <w:pPr>
        <w:ind w:firstLine="720"/>
        <w:jc w:val="both"/>
      </w:pPr>
      <w:bookmarkStart w:id="381" w:name="sub_500024"/>
      <w:r>
        <w:t>государственной пошлины (за исключением государственной пошлины, подлежащей зачислению в бюджеты субъектов Российской Федерации и мес</w:t>
      </w:r>
      <w:r>
        <w:t xml:space="preserve">тные бюджеты и указанной в </w:t>
      </w:r>
      <w:hyperlink w:anchor="sub_56" w:history="1">
        <w:r>
          <w:rPr>
            <w:rStyle w:val="a4"/>
          </w:rPr>
          <w:t>статьях 56</w:t>
        </w:r>
      </w:hyperlink>
      <w:r>
        <w:t xml:space="preserve">, </w:t>
      </w:r>
      <w:hyperlink w:anchor="sub_61" w:history="1">
        <w:r>
          <w:rPr>
            <w:rStyle w:val="a4"/>
          </w:rPr>
          <w:t>61</w:t>
        </w:r>
      </w:hyperlink>
      <w:r>
        <w:t xml:space="preserve">, </w:t>
      </w:r>
      <w:hyperlink w:anchor="sub_610001" w:history="1">
        <w:r>
          <w:rPr>
            <w:rStyle w:val="a4"/>
          </w:rPr>
          <w:t>61.1</w:t>
        </w:r>
      </w:hyperlink>
      <w:r>
        <w:t xml:space="preserve"> и </w:t>
      </w:r>
      <w:hyperlink w:anchor="sub_6102" w:history="1">
        <w:r>
          <w:rPr>
            <w:rStyle w:val="a4"/>
          </w:rPr>
          <w:t>61.2</w:t>
        </w:r>
      </w:hyperlink>
      <w:r>
        <w:t xml:space="preserve"> настоящего Кодекса) - по нормативу 100 процентов.</w:t>
      </w:r>
    </w:p>
    <w:bookmarkEnd w:id="381"/>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230" w:history="1">
        <w:r>
          <w:rPr>
            <w:rStyle w:val="a4"/>
            <w:sz w:val="26"/>
            <w:szCs w:val="26"/>
          </w:rPr>
          <w:t>комментарии</w:t>
        </w:r>
      </w:hyperlink>
      <w:r>
        <w:rPr>
          <w:sz w:val="26"/>
          <w:szCs w:val="26"/>
        </w:rPr>
        <w:t xml:space="preserve"> к статье 50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382" w:name="sub_51"/>
      <w:r>
        <w:rPr>
          <w:color w:val="000000"/>
          <w:sz w:val="16"/>
          <w:szCs w:val="16"/>
        </w:rPr>
        <w:t>Информация об изменениях:</w:t>
      </w:r>
    </w:p>
    <w:bookmarkEnd w:id="382"/>
    <w:p w:rsidR="00000000" w:rsidRDefault="00AA57B4">
      <w:pPr>
        <w:pStyle w:val="afb"/>
        <w:spacing w:before="75"/>
        <w:ind w:left="170"/>
        <w:rPr>
          <w:sz w:val="26"/>
          <w:szCs w:val="26"/>
        </w:rPr>
      </w:pPr>
      <w:r>
        <w:rPr>
          <w:sz w:val="26"/>
          <w:szCs w:val="26"/>
        </w:rPr>
        <w:fldChar w:fldCharType="begin"/>
      </w:r>
      <w:r>
        <w:rPr>
          <w:sz w:val="26"/>
          <w:szCs w:val="26"/>
        </w:rPr>
        <w:instrText>HYPERLINK "garantF1://12053172.337"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51 настоящего Кодекса внесены изменения, </w:t>
      </w:r>
      <w:hyperlink r:id="rId231" w:history="1">
        <w:r>
          <w:rPr>
            <w:rStyle w:val="a4"/>
            <w:sz w:val="26"/>
            <w:szCs w:val="26"/>
          </w:rPr>
          <w:t>вступаю</w:t>
        </w:r>
        <w:r>
          <w:rPr>
            <w:rStyle w:val="a4"/>
            <w:sz w:val="26"/>
            <w:szCs w:val="26"/>
          </w:rPr>
          <w:t>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51.</w:t>
      </w:r>
      <w:r>
        <w:rPr>
          <w:sz w:val="26"/>
          <w:szCs w:val="26"/>
        </w:rPr>
        <w:t xml:space="preserve"> Неналоговые доходы федерального бюджета</w:t>
      </w:r>
    </w:p>
    <w:p w:rsidR="00000000" w:rsidRDefault="00AA57B4">
      <w:pPr>
        <w:ind w:firstLine="720"/>
        <w:jc w:val="both"/>
      </w:pPr>
    </w:p>
    <w:p w:rsidR="00000000" w:rsidRDefault="00AA57B4">
      <w:pPr>
        <w:pStyle w:val="afa"/>
        <w:ind w:left="170"/>
        <w:rPr>
          <w:color w:val="000000"/>
          <w:sz w:val="16"/>
          <w:szCs w:val="16"/>
        </w:rPr>
      </w:pPr>
      <w:bookmarkStart w:id="383" w:name="sub_1700"/>
      <w:r>
        <w:rPr>
          <w:color w:val="000000"/>
          <w:sz w:val="16"/>
          <w:szCs w:val="16"/>
        </w:rPr>
        <w:t>Информация об изменениях:</w:t>
      </w:r>
    </w:p>
    <w:bookmarkEnd w:id="383"/>
    <w:p w:rsidR="00000000" w:rsidRDefault="00AA57B4">
      <w:pPr>
        <w:pStyle w:val="afb"/>
        <w:spacing w:before="75"/>
        <w:ind w:left="170"/>
        <w:rPr>
          <w:sz w:val="26"/>
          <w:szCs w:val="26"/>
        </w:rPr>
      </w:pPr>
      <w:r>
        <w:rPr>
          <w:sz w:val="26"/>
          <w:szCs w:val="26"/>
        </w:rPr>
        <w:fldChar w:fldCharType="begin"/>
      </w:r>
      <w:r>
        <w:rPr>
          <w:sz w:val="26"/>
          <w:szCs w:val="26"/>
        </w:rPr>
        <w:instrText>HYPERLINK "garantF1://70171760.1142"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w:t>
      </w:r>
      <w:r>
        <w:rPr>
          <w:sz w:val="26"/>
          <w:szCs w:val="26"/>
        </w:rPr>
        <w:t xml:space="preserve">244-ФЗ в пункт 1 статьи 51 настоящего Кодекса внесены изменения, </w:t>
      </w:r>
      <w:hyperlink r:id="rId232" w:history="1">
        <w:r>
          <w:rPr>
            <w:rStyle w:val="a4"/>
            <w:sz w:val="26"/>
            <w:szCs w:val="26"/>
          </w:rPr>
          <w:t>вступающие в силу</w:t>
        </w:r>
      </w:hyperlink>
      <w:r>
        <w:rPr>
          <w:sz w:val="26"/>
          <w:szCs w:val="26"/>
        </w:rPr>
        <w:t xml:space="preserve"> с 1 января 2016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pStyle w:val="afb"/>
        <w:spacing w:before="75"/>
        <w:ind w:left="170"/>
        <w:rPr>
          <w:sz w:val="26"/>
          <w:szCs w:val="26"/>
        </w:rPr>
      </w:pPr>
      <w:hyperlink r:id="rId233" w:history="1">
        <w:r>
          <w:rPr>
            <w:rStyle w:val="a4"/>
            <w:sz w:val="26"/>
            <w:szCs w:val="26"/>
          </w:rPr>
          <w:t>Федеральным законом</w:t>
        </w:r>
      </w:hyperlink>
      <w:r>
        <w:rPr>
          <w:sz w:val="26"/>
          <w:szCs w:val="26"/>
        </w:rPr>
        <w:t xml:space="preserve"> от 3 декабря 2012 г. </w:t>
      </w:r>
      <w:r>
        <w:rPr>
          <w:sz w:val="26"/>
          <w:szCs w:val="26"/>
        </w:rPr>
        <w:t xml:space="preserve">N 244-ФЗ в пункт 1 статьи 51 настоящего Кодекса внесены изменения, </w:t>
      </w:r>
      <w:hyperlink r:id="rId234" w:history="1">
        <w:r>
          <w:rPr>
            <w:rStyle w:val="a4"/>
            <w:sz w:val="26"/>
            <w:szCs w:val="26"/>
          </w:rPr>
          <w:t>вступающей в силу</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 xml:space="preserve">1. Неналоговые доходы федерального бюджета формируются в соответствии со </w:t>
      </w:r>
      <w:hyperlink w:anchor="sub_41" w:history="1">
        <w:r>
          <w:rPr>
            <w:rStyle w:val="a4"/>
          </w:rPr>
          <w:t>статьями 41</w:t>
        </w:r>
      </w:hyperlink>
      <w:r>
        <w:t xml:space="preserve">, </w:t>
      </w:r>
      <w:hyperlink w:anchor="sub_42" w:history="1">
        <w:r>
          <w:rPr>
            <w:rStyle w:val="a4"/>
          </w:rPr>
          <w:t>42</w:t>
        </w:r>
      </w:hyperlink>
      <w:r>
        <w:t xml:space="preserve"> и </w:t>
      </w:r>
      <w:hyperlink w:anchor="sub_46" w:history="1">
        <w:r>
          <w:rPr>
            <w:rStyle w:val="a4"/>
          </w:rPr>
          <w:t>46</w:t>
        </w:r>
      </w:hyperlink>
      <w:r>
        <w:t xml:space="preserve"> настоящего Кодекса, в том числе за счет:</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384" w:name="sub_51012"/>
      <w:r>
        <w:rPr>
          <w:sz w:val="26"/>
          <w:szCs w:val="26"/>
        </w:rPr>
        <w:t>Положения абзаца второго пункта 1 статьи 51 настоящего Кодекса (в редакции Федерального закона от 8 мая 20</w:t>
      </w:r>
      <w:r>
        <w:rPr>
          <w:sz w:val="26"/>
          <w:szCs w:val="26"/>
        </w:rPr>
        <w:t xml:space="preserve">10 г. N 83-ФЗ) </w:t>
      </w:r>
      <w:hyperlink r:id="rId235" w:history="1">
        <w:r>
          <w:rPr>
            <w:rStyle w:val="a4"/>
            <w:sz w:val="26"/>
            <w:szCs w:val="26"/>
          </w:rPr>
          <w:t>применяются</w:t>
        </w:r>
      </w:hyperlink>
      <w:r>
        <w:rPr>
          <w:sz w:val="26"/>
          <w:szCs w:val="26"/>
        </w:rPr>
        <w:t xml:space="preserve">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с 1 января 2012 г.</w:t>
      </w:r>
    </w:p>
    <w:bookmarkEnd w:id="384"/>
    <w:p w:rsidR="00000000" w:rsidRDefault="00AA57B4">
      <w:pPr>
        <w:ind w:firstLine="72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w:t>
      </w:r>
      <w:r>
        <w:t xml:space="preserve">организационно-правовой форме государственной компании, имущества федеральных государственных унитарных предприятий, в том числе казенных, а также случаев, предусмотренных </w:t>
      </w:r>
      <w:hyperlink w:anchor="sub_15130" w:history="1">
        <w:r>
          <w:rPr>
            <w:rStyle w:val="a4"/>
          </w:rPr>
          <w:t>абзацами тринадцатым</w:t>
        </w:r>
      </w:hyperlink>
      <w:r>
        <w:t xml:space="preserve">, </w:t>
      </w:r>
      <w:hyperlink w:anchor="sub_15140" w:history="1">
        <w:r>
          <w:rPr>
            <w:rStyle w:val="a4"/>
          </w:rPr>
          <w:t>четырнадцат</w:t>
        </w:r>
        <w:r>
          <w:rPr>
            <w:rStyle w:val="a4"/>
          </w:rPr>
          <w:t>ым части первой</w:t>
        </w:r>
      </w:hyperlink>
      <w:r>
        <w:t xml:space="preserve"> и </w:t>
      </w:r>
      <w:hyperlink w:anchor="sub_5725" w:history="1">
        <w:r>
          <w:rPr>
            <w:rStyle w:val="a4"/>
          </w:rPr>
          <w:t>абзацами пятым</w:t>
        </w:r>
      </w:hyperlink>
      <w:r>
        <w:t xml:space="preserve">, </w:t>
      </w:r>
      <w:hyperlink w:anchor="sub_5726" w:history="1">
        <w:r>
          <w:rPr>
            <w:rStyle w:val="a4"/>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w:t>
      </w:r>
      <w:r>
        <w:t>енной власти Российской Федерации, - по нормативу 100 процентов;</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 см. </w:t>
      </w:r>
      <w:hyperlink r:id="rId236" w:history="1">
        <w:r>
          <w:rPr>
            <w:rStyle w:val="a4"/>
            <w:sz w:val="26"/>
            <w:szCs w:val="26"/>
          </w:rPr>
          <w:t>постановление</w:t>
        </w:r>
      </w:hyperlink>
      <w:r>
        <w:rPr>
          <w:sz w:val="26"/>
          <w:szCs w:val="26"/>
        </w:rPr>
        <w:t xml:space="preserve"> Правительства РФ от 10 апреля 2002 г. N 228</w:t>
      </w:r>
    </w:p>
    <w:p w:rsidR="00000000" w:rsidRDefault="00AA57B4">
      <w:pPr>
        <w:ind w:firstLine="720"/>
        <w:jc w:val="both"/>
      </w:pPr>
      <w:bookmarkStart w:id="385" w:name="sub_5113"/>
      <w:r>
        <w:t xml:space="preserve">абзац третий </w:t>
      </w:r>
      <w:hyperlink r:id="rId237" w:history="1">
        <w:r>
          <w:rPr>
            <w:rStyle w:val="a4"/>
          </w:rPr>
          <w:t>утратил силу</w:t>
        </w:r>
      </w:hyperlink>
      <w:r>
        <w:t>.</w:t>
      </w:r>
    </w:p>
    <w:bookmarkEnd w:id="385"/>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третьего пункта 1 статьи 51</w:t>
      </w:r>
    </w:p>
    <w:p w:rsidR="00000000" w:rsidRDefault="00AA57B4">
      <w:pPr>
        <w:ind w:firstLine="720"/>
        <w:jc w:val="both"/>
      </w:pPr>
      <w:bookmarkStart w:id="386" w:name="sub_5114"/>
      <w:r>
        <w:t xml:space="preserve">доходов от продажи </w:t>
      </w:r>
      <w:r>
        <w:t>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имущества федеральных бюджетных и автономных учрежд</w:t>
      </w:r>
      <w:r>
        <w:t xml:space="preserve">ений, имущества федеральных государственных унитарных предприятий, в том числе казенных, а также случаев, предусмотренных </w:t>
      </w:r>
      <w:hyperlink w:anchor="sub_6208" w:history="1">
        <w:r>
          <w:rPr>
            <w:rStyle w:val="a4"/>
          </w:rPr>
          <w:t>частями восьмой - десятой статьи 62</w:t>
        </w:r>
      </w:hyperlink>
      <w:r>
        <w:t xml:space="preserve"> настоящего Кодекса, - по нормативу 100 процентов;</w:t>
      </w:r>
    </w:p>
    <w:p w:rsidR="00000000" w:rsidRDefault="00AA57B4">
      <w:pPr>
        <w:ind w:firstLine="720"/>
        <w:jc w:val="both"/>
      </w:pPr>
      <w:bookmarkStart w:id="387" w:name="sub_51014"/>
      <w:bookmarkEnd w:id="386"/>
      <w:r>
        <w:t>части</w:t>
      </w:r>
      <w:r>
        <w:t xml:space="preserve"> прибыли унитарных предприятий, созданных Российской </w:t>
      </w:r>
      <w:r>
        <w:lastRenderedPageBreak/>
        <w:t>Федерацией, остающейся после уплаты налогов и иных обязательных платежей, - в размерах, устанавливаемых Правительством Российской Федерации;</w:t>
      </w:r>
    </w:p>
    <w:p w:rsidR="00000000" w:rsidRDefault="00AA57B4">
      <w:pPr>
        <w:ind w:firstLine="720"/>
        <w:jc w:val="both"/>
      </w:pPr>
      <w:bookmarkStart w:id="388" w:name="sub_51015"/>
      <w:bookmarkEnd w:id="387"/>
      <w:r>
        <w:t xml:space="preserve">абзац шестой </w:t>
      </w:r>
      <w:hyperlink r:id="rId238" w:history="1">
        <w:r>
          <w:rPr>
            <w:rStyle w:val="a4"/>
          </w:rPr>
          <w:t>утратил силу</w:t>
        </w:r>
      </w:hyperlink>
      <w:r>
        <w:t>;</w:t>
      </w:r>
    </w:p>
    <w:bookmarkEnd w:id="388"/>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шестого пункта 1 статьи 51</w:t>
      </w:r>
    </w:p>
    <w:p w:rsidR="00000000" w:rsidRDefault="00AA57B4">
      <w:pPr>
        <w:ind w:firstLine="720"/>
        <w:jc w:val="both"/>
      </w:pPr>
      <w:bookmarkStart w:id="389" w:name="sub_51017"/>
      <w:r>
        <w:t>лицензионных сборов - по нормативу 100 процентов;</w:t>
      </w:r>
    </w:p>
    <w:p w:rsidR="00000000" w:rsidRDefault="00AA57B4">
      <w:pPr>
        <w:ind w:firstLine="720"/>
        <w:jc w:val="both"/>
      </w:pPr>
      <w:bookmarkStart w:id="390" w:name="sub_51008"/>
      <w:bookmarkEnd w:id="389"/>
      <w:r>
        <w:t>таможенных пошлин и таможенных сборов - по нормативу 100 процентов;</w:t>
      </w:r>
    </w:p>
    <w:p w:rsidR="00000000" w:rsidRDefault="00AA57B4">
      <w:pPr>
        <w:ind w:firstLine="720"/>
        <w:jc w:val="both"/>
      </w:pPr>
      <w:bookmarkStart w:id="391" w:name="sub_51018"/>
      <w:bookmarkEnd w:id="390"/>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w:t>
      </w:r>
      <w:r>
        <w:t xml:space="preserve"> иных категорий, находящихся в федеральной собственности, - по нормативу 100 процентов;</w:t>
      </w:r>
    </w:p>
    <w:p w:rsidR="00000000" w:rsidRDefault="00AA57B4">
      <w:pPr>
        <w:ind w:firstLine="720"/>
        <w:jc w:val="both"/>
      </w:pPr>
      <w:bookmarkStart w:id="392" w:name="sub_510190"/>
      <w:bookmarkEnd w:id="391"/>
      <w:r>
        <w:t xml:space="preserve">абзац десятый (ранее </w:t>
      </w:r>
      <w:hyperlink r:id="rId239" w:history="1">
        <w:r>
          <w:rPr>
            <w:rStyle w:val="a4"/>
          </w:rPr>
          <w:t>девятый</w:t>
        </w:r>
      </w:hyperlink>
      <w:r>
        <w:t xml:space="preserve">) </w:t>
      </w:r>
      <w:hyperlink r:id="rId240" w:history="1">
        <w:r>
          <w:rPr>
            <w:rStyle w:val="a4"/>
          </w:rPr>
          <w:t>утратил силу</w:t>
        </w:r>
      </w:hyperlink>
      <w:r>
        <w:t>;</w:t>
      </w:r>
    </w:p>
    <w:bookmarkEnd w:id="392"/>
    <w:p w:rsidR="00000000" w:rsidRDefault="00AA57B4">
      <w:pPr>
        <w:pStyle w:val="afa"/>
        <w:ind w:left="170"/>
        <w:rPr>
          <w:color w:val="000000"/>
          <w:sz w:val="16"/>
          <w:szCs w:val="16"/>
        </w:rPr>
      </w:pPr>
      <w:r>
        <w:rPr>
          <w:color w:val="000000"/>
          <w:sz w:val="16"/>
          <w:szCs w:val="16"/>
        </w:rPr>
        <w:t>Информация об из</w:t>
      </w:r>
      <w:r>
        <w:rPr>
          <w:color w:val="000000"/>
          <w:sz w:val="16"/>
          <w:szCs w:val="16"/>
        </w:rPr>
        <w:t>менениях:</w:t>
      </w:r>
    </w:p>
    <w:p w:rsidR="00000000" w:rsidRDefault="00AA57B4">
      <w:pPr>
        <w:pStyle w:val="afb"/>
        <w:spacing w:before="75"/>
        <w:ind w:left="170"/>
        <w:rPr>
          <w:sz w:val="26"/>
          <w:szCs w:val="26"/>
        </w:rPr>
      </w:pPr>
      <w:r>
        <w:rPr>
          <w:sz w:val="26"/>
          <w:szCs w:val="26"/>
        </w:rPr>
        <w:t>См. текст абзаца десятый пункта 1 статьи 51</w:t>
      </w:r>
    </w:p>
    <w:p w:rsidR="00000000" w:rsidRDefault="00AA57B4">
      <w:pPr>
        <w:ind w:firstLine="720"/>
        <w:jc w:val="both"/>
      </w:pPr>
      <w:bookmarkStart w:id="393" w:name="sub_51019"/>
      <w:r>
        <w:t>платы за пользование водными объектами, находящимися в федеральной собственности, - по нормативу 100 процентов;</w:t>
      </w:r>
    </w:p>
    <w:p w:rsidR="00000000" w:rsidRDefault="00AA57B4">
      <w:pPr>
        <w:ind w:firstLine="720"/>
        <w:jc w:val="both"/>
      </w:pPr>
      <w:bookmarkStart w:id="394" w:name="sub_51011"/>
      <w:bookmarkEnd w:id="393"/>
      <w:r>
        <w:t xml:space="preserve">платы за пользование водными биологическими ресурсами по </w:t>
      </w:r>
      <w:r>
        <w:t>межправительственным соглашениям - по нормативу 100 процентов;</w:t>
      </w:r>
    </w:p>
    <w:p w:rsidR="00000000" w:rsidRDefault="00AA57B4">
      <w:pPr>
        <w:ind w:firstLine="720"/>
        <w:jc w:val="both"/>
      </w:pPr>
      <w:bookmarkStart w:id="395" w:name="sub_51111"/>
      <w:bookmarkEnd w:id="394"/>
      <w:r>
        <w:t>платы за негативное воздействие на окружающую среду - по нормативу 20 процентов;</w:t>
      </w:r>
    </w:p>
    <w:bookmarkEnd w:id="395"/>
    <w:p w:rsidR="00000000" w:rsidRDefault="00AA57B4">
      <w:pPr>
        <w:ind w:firstLine="720"/>
        <w:jc w:val="both"/>
      </w:pPr>
      <w:r>
        <w:t>консульских сборов - по нормативу 100 процентов;</w:t>
      </w:r>
    </w:p>
    <w:p w:rsidR="00000000" w:rsidRDefault="00AA57B4">
      <w:pPr>
        <w:ind w:firstLine="720"/>
        <w:jc w:val="both"/>
      </w:pPr>
      <w:r>
        <w:t>патентных пошлин - по нормативу 100 </w:t>
      </w:r>
      <w:r>
        <w:t>процентов;</w:t>
      </w:r>
    </w:p>
    <w:p w:rsidR="00000000" w:rsidRDefault="00AA57B4">
      <w:pPr>
        <w:ind w:firstLine="720"/>
        <w:jc w:val="both"/>
      </w:pPr>
      <w:bookmarkStart w:id="396" w:name="sub_510115"/>
      <w:r>
        <w:t>платы за предоставление информации о зарегистрированных правах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 по н</w:t>
      </w:r>
      <w:r>
        <w:t>ормативу 100 процентов;</w:t>
      </w:r>
    </w:p>
    <w:p w:rsidR="00000000" w:rsidRDefault="00AA57B4">
      <w:pPr>
        <w:ind w:firstLine="720"/>
        <w:jc w:val="both"/>
      </w:pPr>
      <w:bookmarkStart w:id="397" w:name="sub_243"/>
      <w:bookmarkEnd w:id="396"/>
      <w:r>
        <w:t>сборов в счет возмещения фактических расходов, связанных с совершением консульских действий, - по нормативу 100 процентов;</w:t>
      </w:r>
    </w:p>
    <w:p w:rsidR="00000000" w:rsidRDefault="00AA57B4">
      <w:pPr>
        <w:ind w:firstLine="720"/>
        <w:jc w:val="both"/>
      </w:pPr>
      <w:bookmarkStart w:id="398" w:name="sub_511"/>
      <w:bookmarkEnd w:id="397"/>
      <w:r>
        <w:t>утилизационных сборов - по нормативу 100 процентов.</w:t>
      </w:r>
    </w:p>
    <w:p w:rsidR="00000000" w:rsidRDefault="00AA57B4">
      <w:pPr>
        <w:ind w:firstLine="720"/>
        <w:jc w:val="both"/>
      </w:pPr>
      <w:bookmarkStart w:id="399" w:name="sub_512"/>
      <w:bookmarkEnd w:id="398"/>
      <w:r>
        <w:t>2. В доходах</w:t>
      </w:r>
      <w:r>
        <w:t xml:space="preserve"> федерального бюджета, помимо перечисленных в пункте 1 настоящей статьи, также учитываются:</w:t>
      </w:r>
    </w:p>
    <w:p w:rsidR="00000000" w:rsidRDefault="00AA57B4">
      <w:pPr>
        <w:ind w:firstLine="720"/>
        <w:jc w:val="both"/>
      </w:pPr>
      <w:bookmarkStart w:id="400" w:name="sub_5122"/>
      <w:bookmarkEnd w:id="399"/>
      <w:r>
        <w:t xml:space="preserve">прибыль Центрального банка Российской Федерации, остающаяся после уплаты налогов и иных обязательных платежей - по нормативам, установленным </w:t>
      </w:r>
      <w:hyperlink r:id="rId241" w:history="1">
        <w:r>
          <w:rPr>
            <w:rStyle w:val="a4"/>
          </w:rPr>
          <w:t>федеральными законами</w:t>
        </w:r>
      </w:hyperlink>
      <w:r>
        <w:t>;</w:t>
      </w:r>
    </w:p>
    <w:bookmarkEnd w:id="400"/>
    <w:p w:rsidR="00000000" w:rsidRDefault="00AA57B4">
      <w:pPr>
        <w:ind w:firstLine="720"/>
        <w:jc w:val="both"/>
      </w:pPr>
      <w:r>
        <w:t>доходы от внешнеэкономической деятельности.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242" w:history="1">
        <w:r>
          <w:rPr>
            <w:rStyle w:val="a4"/>
            <w:sz w:val="26"/>
            <w:szCs w:val="26"/>
          </w:rPr>
          <w:t>комментарии</w:t>
        </w:r>
      </w:hyperlink>
      <w:r>
        <w:rPr>
          <w:sz w:val="26"/>
          <w:szCs w:val="26"/>
        </w:rPr>
        <w:t xml:space="preserve"> к статье 51 БК РФ</w:t>
      </w:r>
    </w:p>
    <w:p w:rsidR="00000000" w:rsidRDefault="00AA57B4">
      <w:pPr>
        <w:pStyle w:val="afa"/>
        <w:ind w:left="170"/>
        <w:rPr>
          <w:sz w:val="26"/>
          <w:szCs w:val="26"/>
        </w:rPr>
      </w:pPr>
    </w:p>
    <w:p w:rsidR="00000000" w:rsidRDefault="00AA57B4">
      <w:pPr>
        <w:pStyle w:val="af2"/>
        <w:rPr>
          <w:sz w:val="26"/>
          <w:szCs w:val="26"/>
        </w:rPr>
      </w:pPr>
      <w:bookmarkStart w:id="401" w:name="sub_52"/>
      <w:r>
        <w:rPr>
          <w:rStyle w:val="a3"/>
        </w:rPr>
        <w:t xml:space="preserve">Статья 52. </w:t>
      </w:r>
      <w:hyperlink r:id="rId243" w:history="1">
        <w:r>
          <w:rPr>
            <w:rStyle w:val="a4"/>
            <w:sz w:val="26"/>
            <w:szCs w:val="26"/>
          </w:rPr>
          <w:t>Утратила силу</w:t>
        </w:r>
      </w:hyperlink>
      <w:r>
        <w:rPr>
          <w:sz w:val="26"/>
          <w:szCs w:val="26"/>
        </w:rPr>
        <w:t xml:space="preserve"> с 1</w:t>
      </w:r>
      <w:r>
        <w:rPr>
          <w:sz w:val="26"/>
          <w:szCs w:val="26"/>
        </w:rPr>
        <w:t xml:space="preserve"> января 2005 г.</w:t>
      </w:r>
    </w:p>
    <w:bookmarkEnd w:id="401"/>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52</w:t>
      </w:r>
    </w:p>
    <w:p w:rsidR="00000000" w:rsidRDefault="00AA57B4">
      <w:pPr>
        <w:pStyle w:val="afb"/>
        <w:spacing w:before="75"/>
        <w:ind w:left="170"/>
        <w:rPr>
          <w:sz w:val="26"/>
          <w:szCs w:val="26"/>
        </w:rPr>
      </w:pPr>
    </w:p>
    <w:bookmarkStart w:id="402" w:name="sub_53"/>
    <w:p w:rsidR="00000000" w:rsidRDefault="00AA57B4">
      <w:pPr>
        <w:pStyle w:val="afb"/>
        <w:spacing w:before="75"/>
        <w:ind w:left="170"/>
        <w:rPr>
          <w:sz w:val="26"/>
          <w:szCs w:val="26"/>
        </w:rPr>
      </w:pPr>
      <w:r>
        <w:rPr>
          <w:sz w:val="26"/>
          <w:szCs w:val="26"/>
        </w:rPr>
        <w:fldChar w:fldCharType="begin"/>
      </w:r>
      <w:r>
        <w:rPr>
          <w:sz w:val="26"/>
          <w:szCs w:val="26"/>
        </w:rPr>
        <w:instrText>HYPERLINK "garantF1://12053172.338"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53 настоящего Кодекса изложена в новой редакции, </w:t>
      </w:r>
      <w:hyperlink r:id="rId244" w:history="1">
        <w:r>
          <w:rPr>
            <w:rStyle w:val="a4"/>
            <w:sz w:val="26"/>
            <w:szCs w:val="26"/>
          </w:rPr>
          <w:t>вступающей в силу</w:t>
        </w:r>
      </w:hyperlink>
      <w:r>
        <w:rPr>
          <w:sz w:val="26"/>
          <w:szCs w:val="26"/>
        </w:rPr>
        <w:t xml:space="preserve"> с 1 января 2008 г.</w:t>
      </w:r>
    </w:p>
    <w:bookmarkEnd w:id="402"/>
    <w:p w:rsidR="00000000" w:rsidRDefault="00AA57B4">
      <w:pPr>
        <w:pStyle w:val="afb"/>
        <w:spacing w:before="75"/>
        <w:ind w:left="170"/>
        <w:rPr>
          <w:sz w:val="26"/>
          <w:szCs w:val="26"/>
        </w:rPr>
      </w:pPr>
      <w:r>
        <w:rPr>
          <w:sz w:val="26"/>
          <w:szCs w:val="26"/>
        </w:rPr>
        <w:lastRenderedPageBreak/>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53.</w:t>
      </w:r>
      <w:r>
        <w:rPr>
          <w:sz w:val="26"/>
          <w:szCs w:val="26"/>
        </w:rPr>
        <w:t xml:space="preserve"> Полномочия Российской Федерации по формированию доходов бюджетов</w:t>
      </w:r>
    </w:p>
    <w:p w:rsidR="00000000" w:rsidRDefault="00AA57B4">
      <w:pPr>
        <w:ind w:firstLine="720"/>
        <w:jc w:val="both"/>
      </w:pPr>
      <w:bookmarkStart w:id="403" w:name="sub_1800"/>
      <w:r>
        <w:t>1. Установление новых видов налогов, их отмена или изменение возможны только в соответ</w:t>
      </w:r>
      <w:r>
        <w:t xml:space="preserve">ствии с </w:t>
      </w:r>
      <w:hyperlink r:id="rId245" w:history="1">
        <w:r>
          <w:rPr>
            <w:rStyle w:val="a4"/>
          </w:rPr>
          <w:t>законодательством</w:t>
        </w:r>
      </w:hyperlink>
      <w:r>
        <w:t xml:space="preserve"> Российской Федерации о налогах и сборах.</w:t>
      </w:r>
    </w:p>
    <w:p w:rsidR="00000000" w:rsidRDefault="00AA57B4">
      <w:pPr>
        <w:pStyle w:val="afa"/>
        <w:ind w:left="170"/>
        <w:rPr>
          <w:color w:val="000000"/>
          <w:sz w:val="16"/>
          <w:szCs w:val="16"/>
        </w:rPr>
      </w:pPr>
      <w:bookmarkStart w:id="404" w:name="sub_533"/>
      <w:bookmarkEnd w:id="403"/>
      <w:r>
        <w:rPr>
          <w:color w:val="000000"/>
          <w:sz w:val="16"/>
          <w:szCs w:val="16"/>
        </w:rPr>
        <w:t>ГАРАНТ:</w:t>
      </w:r>
    </w:p>
    <w:bookmarkEnd w:id="404"/>
    <w:p w:rsidR="00000000" w:rsidRDefault="00AA57B4">
      <w:pPr>
        <w:pStyle w:val="afa"/>
        <w:ind w:left="170"/>
        <w:rPr>
          <w:sz w:val="26"/>
          <w:szCs w:val="26"/>
        </w:rPr>
      </w:pPr>
      <w:r>
        <w:rPr>
          <w:sz w:val="26"/>
          <w:szCs w:val="26"/>
        </w:rPr>
        <w:fldChar w:fldCharType="begin"/>
      </w:r>
      <w:r>
        <w:rPr>
          <w:sz w:val="26"/>
          <w:szCs w:val="26"/>
        </w:rPr>
        <w:instrText>HYPERLINK "garantF1://70142452.1"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16 октября 2012 г. N 175-ФЗ действие пункта 2 статьи 53 наст</w:t>
      </w:r>
      <w:r>
        <w:rPr>
          <w:sz w:val="26"/>
          <w:szCs w:val="26"/>
        </w:rPr>
        <w:t>оящего Кодекса было приостановлено до 1 января 2013 г.</w:t>
      </w:r>
    </w:p>
    <w:p w:rsidR="00000000" w:rsidRDefault="00AA57B4">
      <w:pPr>
        <w:ind w:firstLine="720"/>
        <w:jc w:val="both"/>
      </w:pPr>
      <w:r>
        <w:t xml:space="preserve">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w:t>
      </w:r>
      <w:r>
        <w:t>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w:t>
      </w:r>
      <w:r>
        <w:t>чередной финансовый год и плановый период.</w:t>
      </w:r>
    </w:p>
    <w:p w:rsidR="00000000" w:rsidRDefault="00AA57B4">
      <w:pPr>
        <w:ind w:firstLine="720"/>
        <w:jc w:val="both"/>
      </w:pPr>
      <w:bookmarkStart w:id="405" w:name="sub_534"/>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w:t>
      </w:r>
      <w:r>
        <w:t>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bookmarkEnd w:id="405"/>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246" w:history="1">
        <w:r>
          <w:rPr>
            <w:rStyle w:val="a4"/>
            <w:sz w:val="26"/>
            <w:szCs w:val="26"/>
          </w:rPr>
          <w:t>комментарии</w:t>
        </w:r>
      </w:hyperlink>
      <w:r>
        <w:rPr>
          <w:sz w:val="26"/>
          <w:szCs w:val="26"/>
        </w:rPr>
        <w:t xml:space="preserve"> к статье 53 БК РФ</w:t>
      </w:r>
    </w:p>
    <w:p w:rsidR="00000000" w:rsidRDefault="00AA57B4">
      <w:pPr>
        <w:pStyle w:val="afa"/>
        <w:ind w:left="170"/>
        <w:rPr>
          <w:sz w:val="26"/>
          <w:szCs w:val="26"/>
        </w:rPr>
      </w:pPr>
    </w:p>
    <w:p w:rsidR="00000000" w:rsidRDefault="00AA57B4">
      <w:pPr>
        <w:pStyle w:val="af2"/>
        <w:rPr>
          <w:sz w:val="26"/>
          <w:szCs w:val="26"/>
        </w:rPr>
      </w:pPr>
      <w:bookmarkStart w:id="406" w:name="sub_54"/>
      <w:r>
        <w:rPr>
          <w:rStyle w:val="a3"/>
        </w:rPr>
        <w:t>Статья 54.</w:t>
      </w:r>
      <w:r>
        <w:rPr>
          <w:sz w:val="26"/>
          <w:szCs w:val="26"/>
        </w:rPr>
        <w:t xml:space="preserve"> </w:t>
      </w:r>
      <w:hyperlink r:id="rId247" w:history="1">
        <w:r>
          <w:rPr>
            <w:rStyle w:val="a4"/>
            <w:sz w:val="26"/>
            <w:szCs w:val="26"/>
          </w:rPr>
          <w:t>Утратила силу</w:t>
        </w:r>
      </w:hyperlink>
      <w:r>
        <w:rPr>
          <w:sz w:val="26"/>
          <w:szCs w:val="26"/>
        </w:rPr>
        <w:t xml:space="preserve"> с 1 января 2008 г.</w:t>
      </w:r>
    </w:p>
    <w:bookmarkEnd w:id="406"/>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54</w:t>
      </w:r>
    </w:p>
    <w:p w:rsidR="00000000" w:rsidRDefault="00AA57B4">
      <w:pPr>
        <w:pStyle w:val="afb"/>
        <w:spacing w:before="75"/>
        <w:ind w:left="170"/>
        <w:rPr>
          <w:sz w:val="26"/>
          <w:szCs w:val="26"/>
        </w:rPr>
      </w:pPr>
    </w:p>
    <w:p w:rsidR="00000000" w:rsidRDefault="00AA57B4">
      <w:pPr>
        <w:pStyle w:val="1"/>
        <w:rPr>
          <w:sz w:val="26"/>
          <w:szCs w:val="26"/>
        </w:rPr>
      </w:pPr>
      <w:bookmarkStart w:id="407" w:name="sub_20008"/>
      <w:r>
        <w:rPr>
          <w:sz w:val="26"/>
          <w:szCs w:val="26"/>
        </w:rPr>
        <w:t>Глава 8. Доходы бюджетов субъектов Российской Федерации</w:t>
      </w:r>
    </w:p>
    <w:bookmarkEnd w:id="407"/>
    <w:p w:rsidR="00000000" w:rsidRDefault="00AA57B4">
      <w:pPr>
        <w:ind w:firstLine="720"/>
        <w:jc w:val="both"/>
      </w:pPr>
    </w:p>
    <w:p w:rsidR="00000000" w:rsidRDefault="00AA57B4">
      <w:pPr>
        <w:pStyle w:val="af2"/>
        <w:rPr>
          <w:sz w:val="26"/>
          <w:szCs w:val="26"/>
        </w:rPr>
      </w:pPr>
      <w:bookmarkStart w:id="408" w:name="sub_55"/>
      <w:r>
        <w:rPr>
          <w:rStyle w:val="a3"/>
        </w:rPr>
        <w:t xml:space="preserve">Статья 55. </w:t>
      </w:r>
      <w:hyperlink r:id="rId248" w:history="1">
        <w:r>
          <w:rPr>
            <w:rStyle w:val="a4"/>
            <w:sz w:val="26"/>
            <w:szCs w:val="26"/>
          </w:rPr>
          <w:t>Утратила силу</w:t>
        </w:r>
      </w:hyperlink>
      <w:r>
        <w:rPr>
          <w:sz w:val="26"/>
          <w:szCs w:val="26"/>
        </w:rPr>
        <w:t xml:space="preserve"> с 1 января 2005 г.</w:t>
      </w:r>
    </w:p>
    <w:bookmarkEnd w:id="408"/>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55</w:t>
      </w:r>
    </w:p>
    <w:p w:rsidR="00000000" w:rsidRDefault="00AA57B4">
      <w:pPr>
        <w:pStyle w:val="afb"/>
        <w:spacing w:before="75"/>
        <w:ind w:left="170"/>
        <w:rPr>
          <w:sz w:val="26"/>
          <w:szCs w:val="26"/>
        </w:rPr>
      </w:pPr>
    </w:p>
    <w:bookmarkStart w:id="409" w:name="sub_56"/>
    <w:p w:rsidR="00000000" w:rsidRDefault="00AA57B4">
      <w:pPr>
        <w:pStyle w:val="afb"/>
        <w:spacing w:before="75"/>
        <w:ind w:left="170"/>
        <w:rPr>
          <w:sz w:val="26"/>
          <w:szCs w:val="26"/>
        </w:rPr>
      </w:pPr>
      <w:r>
        <w:rPr>
          <w:sz w:val="26"/>
          <w:szCs w:val="26"/>
        </w:rPr>
        <w:fldChar w:fldCharType="begin"/>
      </w:r>
      <w:r>
        <w:rPr>
          <w:sz w:val="26"/>
          <w:szCs w:val="26"/>
        </w:rPr>
        <w:instrText>HYPERLINK "garantF1://12036636.1016"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20 августа 2004 г. N 120-ФЗ статья 56 настоящего Кодекса изложен</w:t>
      </w:r>
      <w:r>
        <w:rPr>
          <w:sz w:val="26"/>
          <w:szCs w:val="26"/>
        </w:rPr>
        <w:t xml:space="preserve">а в новой редакции, </w:t>
      </w:r>
      <w:hyperlink r:id="rId249" w:history="1">
        <w:r>
          <w:rPr>
            <w:rStyle w:val="a4"/>
            <w:sz w:val="26"/>
            <w:szCs w:val="26"/>
          </w:rPr>
          <w:t>вступающей в силу</w:t>
        </w:r>
      </w:hyperlink>
      <w:r>
        <w:rPr>
          <w:sz w:val="26"/>
          <w:szCs w:val="26"/>
        </w:rPr>
        <w:t xml:space="preserve"> с 1 января 2005 г.</w:t>
      </w:r>
    </w:p>
    <w:bookmarkEnd w:id="409"/>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56</w:t>
      </w:r>
      <w:r>
        <w:rPr>
          <w:sz w:val="26"/>
          <w:szCs w:val="26"/>
        </w:rPr>
        <w:t>. Налоговые доходы бюджетов субъектов Российской Федерации</w:t>
      </w:r>
    </w:p>
    <w:p w:rsidR="00000000" w:rsidRDefault="00AA57B4">
      <w:pPr>
        <w:ind w:firstLine="720"/>
        <w:jc w:val="both"/>
      </w:pPr>
      <w:bookmarkStart w:id="410" w:name="sub_561"/>
      <w:r>
        <w:t>1. В бюджеты субъектов Российской Федера</w:t>
      </w:r>
      <w:r>
        <w:t xml:space="preserve">ции подлежат зачислению </w:t>
      </w:r>
      <w:r>
        <w:lastRenderedPageBreak/>
        <w:t>налоговые доходы от следующих региональных налогов:</w:t>
      </w:r>
    </w:p>
    <w:bookmarkEnd w:id="410"/>
    <w:p w:rsidR="00000000" w:rsidRDefault="00AA57B4">
      <w:pPr>
        <w:ind w:firstLine="720"/>
        <w:jc w:val="both"/>
      </w:pPr>
      <w:r>
        <w:t>налога на имущество организаций - по нормативу 100 процентов;</w:t>
      </w:r>
    </w:p>
    <w:p w:rsidR="00000000" w:rsidRDefault="00AA57B4">
      <w:pPr>
        <w:ind w:firstLine="720"/>
        <w:jc w:val="both"/>
      </w:pPr>
      <w:bookmarkStart w:id="411" w:name="sub_56103"/>
      <w:r>
        <w:t>налога на игорный бизнес - по нормативу 100 процентов;</w:t>
      </w:r>
    </w:p>
    <w:bookmarkEnd w:id="411"/>
    <w:p w:rsidR="00000000" w:rsidRDefault="00AA57B4">
      <w:pPr>
        <w:ind w:firstLine="720"/>
        <w:jc w:val="both"/>
      </w:pPr>
      <w:r>
        <w:t>транспортного налога - по нормативу 10</w:t>
      </w:r>
      <w:r>
        <w:t>0 процентов.</w:t>
      </w:r>
    </w:p>
    <w:p w:rsidR="00000000" w:rsidRDefault="00AA57B4">
      <w:pPr>
        <w:pStyle w:val="afa"/>
        <w:ind w:left="170"/>
        <w:rPr>
          <w:color w:val="000000"/>
          <w:sz w:val="16"/>
          <w:szCs w:val="16"/>
        </w:rPr>
      </w:pPr>
      <w:bookmarkStart w:id="412" w:name="sub_562"/>
      <w:r>
        <w:rPr>
          <w:color w:val="000000"/>
          <w:sz w:val="16"/>
          <w:szCs w:val="16"/>
        </w:rPr>
        <w:t>Информация об изменениях:</w:t>
      </w:r>
    </w:p>
    <w:bookmarkEnd w:id="412"/>
    <w:p w:rsidR="00000000" w:rsidRDefault="00AA57B4">
      <w:pPr>
        <w:pStyle w:val="afb"/>
        <w:spacing w:before="75"/>
        <w:ind w:left="170"/>
        <w:rPr>
          <w:sz w:val="26"/>
          <w:szCs w:val="26"/>
        </w:rPr>
      </w:pPr>
      <w:r>
        <w:rPr>
          <w:sz w:val="26"/>
          <w:szCs w:val="26"/>
        </w:rPr>
        <w:t xml:space="preserve">Федеральными законами </w:t>
      </w:r>
      <w:hyperlink r:id="rId250" w:history="1">
        <w:r>
          <w:rPr>
            <w:rStyle w:val="a4"/>
            <w:sz w:val="26"/>
            <w:szCs w:val="26"/>
          </w:rPr>
          <w:t>от 6 апреля 2011 г. N 68-ФЗ</w:t>
        </w:r>
      </w:hyperlink>
      <w:r>
        <w:rPr>
          <w:sz w:val="26"/>
          <w:szCs w:val="26"/>
        </w:rPr>
        <w:t xml:space="preserve"> и </w:t>
      </w:r>
      <w:hyperlink r:id="rId251" w:history="1">
        <w:r>
          <w:rPr>
            <w:rStyle w:val="a4"/>
            <w:sz w:val="26"/>
            <w:szCs w:val="26"/>
          </w:rPr>
          <w:t>от 3 декабря 2012 г. N 244-ФЗ</w:t>
        </w:r>
      </w:hyperlink>
      <w:r>
        <w:rPr>
          <w:sz w:val="26"/>
          <w:szCs w:val="26"/>
        </w:rPr>
        <w:t xml:space="preserve"> в пункт 2 статьи 56 настоящего Кодекса внесены</w:t>
      </w:r>
      <w:r>
        <w:rPr>
          <w:sz w:val="26"/>
          <w:szCs w:val="26"/>
        </w:rPr>
        <w:t xml:space="preserve"> изменения, вступающие в силу с 1 января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pStyle w:val="afb"/>
        <w:spacing w:before="75"/>
        <w:ind w:left="170"/>
        <w:rPr>
          <w:sz w:val="26"/>
          <w:szCs w:val="26"/>
        </w:rPr>
      </w:pPr>
      <w:r>
        <w:rPr>
          <w:sz w:val="26"/>
          <w:szCs w:val="26"/>
        </w:rPr>
        <w:t xml:space="preserve">Федеральными законами </w:t>
      </w:r>
      <w:hyperlink r:id="rId252" w:history="1">
        <w:r>
          <w:rPr>
            <w:rStyle w:val="a4"/>
            <w:sz w:val="26"/>
            <w:szCs w:val="26"/>
          </w:rPr>
          <w:t>от 25 июня 2012 г. N 94-ФЗ</w:t>
        </w:r>
      </w:hyperlink>
      <w:r>
        <w:rPr>
          <w:sz w:val="26"/>
          <w:szCs w:val="26"/>
        </w:rPr>
        <w:t xml:space="preserve"> и </w:t>
      </w:r>
      <w:hyperlink r:id="rId253" w:history="1">
        <w:r>
          <w:rPr>
            <w:rStyle w:val="a4"/>
            <w:sz w:val="26"/>
            <w:szCs w:val="26"/>
          </w:rPr>
          <w:t>от 3 декабря 2012 г. N 244-ФЗ</w:t>
        </w:r>
      </w:hyperlink>
      <w:r>
        <w:rPr>
          <w:sz w:val="26"/>
          <w:szCs w:val="26"/>
        </w:rPr>
        <w:t xml:space="preserve"> в пункт 2 стат</w:t>
      </w:r>
      <w:r>
        <w:rPr>
          <w:sz w:val="26"/>
          <w:szCs w:val="26"/>
        </w:rPr>
        <w:t>ьи 56 настоящего Кодекса внесены изменения, вступающие в силу с 1 января 2013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 xml:space="preserve">2. В бюджеты субъектов Российской Федерации подлежат зачислению налоговые доходы от следующих федеральных налогов и сборов, в том числе </w:t>
      </w:r>
      <w:r>
        <w:t>предусмотренных специальными налоговыми режимами налогов:</w:t>
      </w:r>
    </w:p>
    <w:p w:rsidR="00000000" w:rsidRDefault="00AA57B4">
      <w:pPr>
        <w:ind w:firstLine="72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000000" w:rsidRDefault="00AA57B4">
      <w:pPr>
        <w:ind w:firstLine="720"/>
        <w:jc w:val="both"/>
      </w:pPr>
      <w:r>
        <w:t>налога на прибыль организаций при выпо</w:t>
      </w:r>
      <w:r>
        <w:t xml:space="preserve">лнении соглашений о разделе продукции, заключенных до </w:t>
      </w:r>
      <w:hyperlink r:id="rId254" w:history="1">
        <w:r>
          <w:rPr>
            <w:rStyle w:val="a4"/>
          </w:rPr>
          <w:t>вступления в силу</w:t>
        </w:r>
      </w:hyperlink>
      <w:r>
        <w:t xml:space="preserve"> Федерального закона "О соглашениях о разделе продукции" и не предусматривающих специальных налоговых ставок для зачисления указанного налога в федер</w:t>
      </w:r>
      <w:r>
        <w:t>альный бюджет и бюджеты субъектов Российской Федерации, - по нормативу 80 процентов;</w:t>
      </w:r>
    </w:p>
    <w:p w:rsidR="00000000" w:rsidRDefault="00AA57B4">
      <w:pPr>
        <w:ind w:firstLine="720"/>
        <w:jc w:val="both"/>
      </w:pPr>
      <w:bookmarkStart w:id="413" w:name="sub_56204"/>
      <w:r>
        <w:t>налога на доходы физических лиц - по нормативу 80 процентов;</w:t>
      </w:r>
    </w:p>
    <w:p w:rsidR="00000000" w:rsidRDefault="00AA57B4">
      <w:pPr>
        <w:ind w:firstLine="720"/>
        <w:jc w:val="both"/>
      </w:pPr>
      <w:bookmarkStart w:id="414" w:name="sub_56025"/>
      <w:bookmarkEnd w:id="413"/>
      <w:r>
        <w:t>налога на доходы физических лиц, уплачиваемого иностранными гражданами в виде фикси</w:t>
      </w:r>
      <w:r>
        <w:t>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000000" w:rsidRDefault="00AA57B4">
      <w:pPr>
        <w:ind w:firstLine="720"/>
        <w:jc w:val="both"/>
      </w:pPr>
      <w:bookmarkStart w:id="415" w:name="sub_56026"/>
      <w:bookmarkEnd w:id="414"/>
      <w:r>
        <w:t>акцизов на спирт этиловый из пищевого сырья - по нормативу 50 процентов;</w:t>
      </w:r>
    </w:p>
    <w:bookmarkEnd w:id="415"/>
    <w:p w:rsidR="00000000" w:rsidRDefault="00AA57B4">
      <w:pPr>
        <w:ind w:firstLine="720"/>
        <w:jc w:val="both"/>
      </w:pPr>
      <w:r>
        <w:t>акцизов на спиртосодержащую продукцию - по нормативу 50 процентов;</w:t>
      </w:r>
    </w:p>
    <w:p w:rsidR="00000000" w:rsidRDefault="00AA57B4">
      <w:pPr>
        <w:pStyle w:val="afa"/>
        <w:ind w:left="170"/>
        <w:rPr>
          <w:color w:val="000000"/>
          <w:sz w:val="16"/>
          <w:szCs w:val="16"/>
        </w:rPr>
      </w:pPr>
      <w:r>
        <w:rPr>
          <w:color w:val="000000"/>
          <w:sz w:val="16"/>
          <w:szCs w:val="16"/>
        </w:rPr>
        <w:t>ГАРАНТ:</w:t>
      </w:r>
    </w:p>
    <w:bookmarkStart w:id="416" w:name="sub_5628"/>
    <w:p w:rsidR="00000000" w:rsidRDefault="00AA57B4">
      <w:pPr>
        <w:pStyle w:val="afa"/>
        <w:ind w:left="170"/>
        <w:rPr>
          <w:sz w:val="26"/>
          <w:szCs w:val="26"/>
        </w:rPr>
      </w:pPr>
      <w:r>
        <w:rPr>
          <w:sz w:val="26"/>
          <w:szCs w:val="26"/>
        </w:rPr>
        <w:fldChar w:fldCharType="begin"/>
      </w:r>
      <w:r>
        <w:rPr>
          <w:sz w:val="26"/>
          <w:szCs w:val="26"/>
        </w:rPr>
        <w:instrText>HYPERLINK "garantF1://12079111.402"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сентября 2010 г. N 245-ФЗ действие абзаца восьмого пункта 2 статьи 56 настоящего Кодекса приостановлено с</w:t>
      </w:r>
      <w:r>
        <w:rPr>
          <w:sz w:val="26"/>
          <w:szCs w:val="26"/>
        </w:rPr>
        <w:t xml:space="preserve"> 1 января 2011 г. до 1 января 2014 г.</w:t>
      </w:r>
    </w:p>
    <w:bookmarkStart w:id="417" w:name="sub_245"/>
    <w:bookmarkEnd w:id="416"/>
    <w:p w:rsidR="00000000" w:rsidRDefault="00AA57B4">
      <w:pPr>
        <w:pStyle w:val="afa"/>
        <w:ind w:left="170"/>
        <w:rPr>
          <w:sz w:val="26"/>
          <w:szCs w:val="26"/>
        </w:rPr>
      </w:pPr>
      <w:r>
        <w:rPr>
          <w:sz w:val="26"/>
          <w:szCs w:val="26"/>
        </w:rPr>
        <w:fldChar w:fldCharType="begin"/>
      </w:r>
      <w:r>
        <w:rPr>
          <w:sz w:val="26"/>
          <w:szCs w:val="26"/>
        </w:rPr>
        <w:instrText>HYPERLINK "garantF1://12081032.203"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13 декабря 2010 г. N 357-ФЗ установлено, что в 2013 году доходы от уплаты акцизов на автомобильный и прямогонный бензин, дизельное топливо, мо</w:t>
      </w:r>
      <w:r>
        <w:rPr>
          <w:sz w:val="26"/>
          <w:szCs w:val="26"/>
        </w:rPr>
        <w:t>торные масла для дизельных и (или) карбюраторных (инжекторных) двигателей подлежат зачислению в федеральный бюджет по нормативу 28 процентов, в бюджеты субъектов Российской Федерации - по нормативу 72 процентов</w:t>
      </w:r>
    </w:p>
    <w:p w:rsidR="00000000" w:rsidRDefault="00AA57B4">
      <w:pPr>
        <w:ind w:firstLine="698"/>
        <w:jc w:val="both"/>
        <w:rPr>
          <w:rStyle w:val="afffc"/>
        </w:rPr>
      </w:pPr>
      <w:bookmarkStart w:id="418" w:name="sub_56208"/>
      <w:bookmarkEnd w:id="417"/>
      <w:r>
        <w:rPr>
          <w:rStyle w:val="afffc"/>
        </w:rPr>
        <w:t>акцизов на автомобильный бенз</w:t>
      </w:r>
      <w:r>
        <w:rPr>
          <w:rStyle w:val="afffc"/>
        </w:rPr>
        <w:t>ин, прямогонный бензин, дизельное топливо, моторные масла для дизельных и карбюраторных (инжекторных) двигателей - по нормативу 100 процентов;</w:t>
      </w:r>
    </w:p>
    <w:p w:rsidR="00000000" w:rsidRDefault="00AA57B4">
      <w:pPr>
        <w:ind w:firstLine="720"/>
        <w:jc w:val="both"/>
      </w:pPr>
      <w:bookmarkStart w:id="419" w:name="sub_56209"/>
      <w:bookmarkEnd w:id="418"/>
      <w:r>
        <w:lastRenderedPageBreak/>
        <w:t>акцизов на алкогольную продукцию с объемной долей этилового спирта свыше 9 процентов, за исключ</w:t>
      </w:r>
      <w:r>
        <w:t>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w:t>
      </w:r>
      <w:r>
        <w:t>стиллята, и (или) фруктового дистиллята, - по нормативу 40 процентов;</w:t>
      </w:r>
    </w:p>
    <w:p w:rsidR="00000000" w:rsidRDefault="00AA57B4">
      <w:pPr>
        <w:ind w:firstLine="720"/>
        <w:jc w:val="both"/>
      </w:pPr>
      <w:bookmarkStart w:id="420" w:name="sub_56210"/>
      <w:bookmarkEnd w:id="419"/>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w:t>
      </w:r>
      <w:r>
        <w:t xml:space="preserve">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000000" w:rsidRDefault="00AA57B4">
      <w:pPr>
        <w:ind w:firstLine="720"/>
        <w:jc w:val="both"/>
      </w:pPr>
      <w:bookmarkStart w:id="421" w:name="sub_562010"/>
      <w:bookmarkEnd w:id="420"/>
      <w:r>
        <w:t xml:space="preserve">абзац одиннадцатый (ранее десятый) </w:t>
      </w:r>
      <w:hyperlink r:id="rId255" w:history="1">
        <w:r>
          <w:rPr>
            <w:rStyle w:val="a4"/>
          </w:rPr>
          <w:t>утратил силу</w:t>
        </w:r>
      </w:hyperlink>
      <w:r>
        <w:t>;</w:t>
      </w:r>
    </w:p>
    <w:bookmarkEnd w:id="421"/>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одиннадцатого пункта 2 статьи 56</w:t>
      </w:r>
    </w:p>
    <w:p w:rsidR="00000000" w:rsidRDefault="00AA57B4">
      <w:pPr>
        <w:ind w:firstLine="720"/>
        <w:jc w:val="both"/>
      </w:pPr>
      <w:bookmarkStart w:id="422" w:name="sub_562011"/>
      <w:r>
        <w:t>акцизов на алкогольную продукцию с объемной долей этилового</w:t>
      </w:r>
      <w:r>
        <w:t xml:space="preserve"> спирта до 9 процентов включительно - по нормативу 100 процентов;</w:t>
      </w:r>
    </w:p>
    <w:bookmarkEnd w:id="422"/>
    <w:p w:rsidR="00000000" w:rsidRDefault="00AA57B4">
      <w:pPr>
        <w:ind w:firstLine="720"/>
        <w:jc w:val="both"/>
      </w:pPr>
      <w:r>
        <w:t>налога на добычу общераспространенных полезных ископаемых - по нормативу 100 процентов;</w:t>
      </w:r>
    </w:p>
    <w:p w:rsidR="00000000" w:rsidRDefault="00AA57B4">
      <w:pPr>
        <w:ind w:firstLine="720"/>
        <w:jc w:val="both"/>
      </w:pPr>
      <w:bookmarkStart w:id="423" w:name="sub_560216"/>
      <w:r>
        <w:t>налога на добычу полезных ископаемых (за исключением полезных ископаемых в виде уг</w:t>
      </w:r>
      <w:r>
        <w:t>леводородного сырья, природных алмазов и общераспространенных полезных ископаемых) - по нормативу 60 процентов;</w:t>
      </w:r>
    </w:p>
    <w:p w:rsidR="00000000" w:rsidRDefault="00AA57B4">
      <w:pPr>
        <w:ind w:firstLine="720"/>
        <w:jc w:val="both"/>
      </w:pPr>
      <w:bookmarkStart w:id="424" w:name="sub_562140"/>
      <w:bookmarkEnd w:id="423"/>
      <w:r>
        <w:t>налога на добычу полезных ископаемых в виде природных алмазов - по нормативу 100 процентов;</w:t>
      </w:r>
    </w:p>
    <w:p w:rsidR="00000000" w:rsidRDefault="00AA57B4">
      <w:pPr>
        <w:ind w:firstLine="720"/>
        <w:jc w:val="both"/>
      </w:pPr>
      <w:bookmarkStart w:id="425" w:name="sub_562013"/>
      <w:bookmarkEnd w:id="424"/>
      <w:r>
        <w:t>регулярных п</w:t>
      </w:r>
      <w:r>
        <w:t>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000000" w:rsidRDefault="00AA57B4">
      <w:pPr>
        <w:ind w:firstLine="720"/>
        <w:jc w:val="both"/>
      </w:pPr>
      <w:bookmarkStart w:id="426" w:name="sub_56214"/>
      <w:bookmarkEnd w:id="425"/>
      <w:r>
        <w:t>сбора за пользование объектами водных биологи</w:t>
      </w:r>
      <w:r>
        <w:t>ческих ресурсов (исключая внутренние водные объекты) - по нормативу 80 процентов;</w:t>
      </w:r>
    </w:p>
    <w:p w:rsidR="00000000" w:rsidRDefault="00AA57B4">
      <w:pPr>
        <w:ind w:firstLine="720"/>
        <w:jc w:val="both"/>
      </w:pPr>
      <w:bookmarkStart w:id="427" w:name="sub_562161"/>
      <w:bookmarkEnd w:id="426"/>
      <w:r>
        <w:t>сбора за пользование объектами водных биологических ресурсов (по внутренним водным объектам) - по нормативу 80 процентов;</w:t>
      </w:r>
    </w:p>
    <w:p w:rsidR="00000000" w:rsidRDefault="00AA57B4">
      <w:pPr>
        <w:ind w:firstLine="720"/>
        <w:jc w:val="both"/>
      </w:pPr>
      <w:bookmarkStart w:id="428" w:name="sub_56216"/>
      <w:bookmarkEnd w:id="427"/>
      <w:r>
        <w:t>сбора за польз</w:t>
      </w:r>
      <w:r>
        <w:t>ование объектами животного мира - по нормативу 100 процентов;</w:t>
      </w:r>
    </w:p>
    <w:p w:rsidR="00000000" w:rsidRDefault="00AA57B4">
      <w:pPr>
        <w:ind w:firstLine="720"/>
        <w:jc w:val="both"/>
      </w:pPr>
      <w:bookmarkStart w:id="429" w:name="sub_562018"/>
      <w:bookmarkEnd w:id="428"/>
      <w:r>
        <w:t>налога, взимаемого в связи с применением упрощенной системы налогообложения, - по нормативу 100 процентов;</w:t>
      </w:r>
    </w:p>
    <w:p w:rsidR="00000000" w:rsidRDefault="00AA57B4">
      <w:pPr>
        <w:ind w:firstLine="720"/>
        <w:jc w:val="both"/>
      </w:pPr>
      <w:bookmarkStart w:id="430" w:name="sub_562019"/>
      <w:bookmarkEnd w:id="429"/>
      <w:r>
        <w:t xml:space="preserve">абзац двадцать первый (ранее </w:t>
      </w:r>
      <w:hyperlink r:id="rId256" w:history="1">
        <w:r>
          <w:rPr>
            <w:rStyle w:val="a4"/>
          </w:rPr>
          <w:t>двадцатый</w:t>
        </w:r>
      </w:hyperlink>
      <w:r>
        <w:t xml:space="preserve">) </w:t>
      </w:r>
      <w:hyperlink r:id="rId257" w:history="1">
        <w:r>
          <w:rPr>
            <w:rStyle w:val="a4"/>
          </w:rPr>
          <w:t>утратил силу</w:t>
        </w:r>
      </w:hyperlink>
      <w:r>
        <w:t xml:space="preserve"> с 1 января 2013 г.;</w:t>
      </w:r>
    </w:p>
    <w:bookmarkEnd w:id="430"/>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двадцать первого пункта 2 статьи 56</w:t>
      </w:r>
    </w:p>
    <w:p w:rsidR="00000000" w:rsidRDefault="00AA57B4">
      <w:pPr>
        <w:ind w:firstLine="720"/>
        <w:jc w:val="both"/>
      </w:pPr>
      <w:bookmarkStart w:id="431" w:name="sub_562020"/>
      <w:r>
        <w:t xml:space="preserve">минимального налога, взимаемого в </w:t>
      </w:r>
      <w:r>
        <w:t>связи с применением упрощенной системы налогообложения, - по нормативу 100 процентов;</w:t>
      </w:r>
    </w:p>
    <w:p w:rsidR="00000000" w:rsidRDefault="00AA57B4">
      <w:pPr>
        <w:ind w:firstLine="720"/>
        <w:jc w:val="both"/>
      </w:pPr>
      <w:bookmarkStart w:id="432" w:name="sub_56219"/>
      <w:bookmarkEnd w:id="431"/>
      <w:r>
        <w:t xml:space="preserve">абзац двадцать третий (ранее </w:t>
      </w:r>
      <w:hyperlink r:id="rId258" w:history="1">
        <w:r>
          <w:rPr>
            <w:rStyle w:val="a4"/>
          </w:rPr>
          <w:t>двадцать второй</w:t>
        </w:r>
      </w:hyperlink>
      <w:r>
        <w:t xml:space="preserve">) </w:t>
      </w:r>
      <w:hyperlink r:id="rId259" w:history="1">
        <w:r>
          <w:rPr>
            <w:rStyle w:val="a4"/>
          </w:rPr>
          <w:t>утратил силу</w:t>
        </w:r>
      </w:hyperlink>
      <w:r>
        <w:t xml:space="preserve"> с 1 января 2013 </w:t>
      </w:r>
      <w:r>
        <w:t>г.;</w:t>
      </w:r>
    </w:p>
    <w:bookmarkEnd w:id="432"/>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двадцать третьего пункта 2 статьи 56</w:t>
      </w:r>
    </w:p>
    <w:p w:rsidR="00000000" w:rsidRDefault="00AA57B4">
      <w:pPr>
        <w:ind w:firstLine="720"/>
        <w:jc w:val="both"/>
      </w:pPr>
      <w:bookmarkStart w:id="433" w:name="sub_56218"/>
      <w:r>
        <w:t xml:space="preserve">государственной пошлины (подлежащей зачислению по месту государственной регистрации, совершения юридически значимых действий или </w:t>
      </w:r>
      <w:r>
        <w:lastRenderedPageBreak/>
        <w:t>выдачи документов) - по н</w:t>
      </w:r>
      <w:r>
        <w:t>ормативу 100 процентов:</w:t>
      </w:r>
    </w:p>
    <w:p w:rsidR="00000000" w:rsidRDefault="00AA57B4">
      <w:pPr>
        <w:ind w:firstLine="720"/>
        <w:jc w:val="both"/>
      </w:pPr>
      <w:bookmarkStart w:id="434" w:name="sub_56220"/>
      <w:bookmarkEnd w:id="433"/>
      <w:r>
        <w:t>по делам, рассматриваемым конституционными (уставными) судами соответствующих субъектов Российской Федерации;</w:t>
      </w:r>
    </w:p>
    <w:bookmarkEnd w:id="434"/>
    <w:p w:rsidR="00000000" w:rsidRDefault="00AA57B4">
      <w:pPr>
        <w:ind w:firstLine="720"/>
        <w:jc w:val="both"/>
      </w:pPr>
      <w:r>
        <w:t>за совершение нотариальных действий нотариусами государственных нотариальных контор и (или) дол</w:t>
      </w:r>
      <w:r>
        <w:t>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000000" w:rsidRDefault="00AA57B4">
      <w:pPr>
        <w:ind w:firstLine="720"/>
        <w:jc w:val="both"/>
      </w:pPr>
      <w:bookmarkStart w:id="435" w:name="sub_56221"/>
      <w:r>
        <w:t>за государственную ре</w:t>
      </w:r>
      <w:r>
        <w:t>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bookmarkEnd w:id="435"/>
    <w:p w:rsidR="00000000" w:rsidRDefault="00AA57B4">
      <w:pPr>
        <w:ind w:firstLine="720"/>
        <w:jc w:val="both"/>
      </w:pPr>
      <w:r>
        <w:t>за государственную регистрацию региональных отделений пол</w:t>
      </w:r>
      <w:r>
        <w:t>итических партий;</w:t>
      </w:r>
    </w:p>
    <w:p w:rsidR="00000000" w:rsidRDefault="00AA57B4">
      <w:pPr>
        <w:ind w:firstLine="72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000000" w:rsidRDefault="00AA57B4">
      <w:pPr>
        <w:ind w:firstLine="720"/>
        <w:jc w:val="both"/>
      </w:pPr>
      <w:bookmarkStart w:id="436" w:name="sub_25623"/>
      <w:r>
        <w:t>за действ</w:t>
      </w:r>
      <w:r>
        <w:t>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bookmarkEnd w:id="436"/>
    <w:p w:rsidR="00000000" w:rsidRDefault="00AA57B4">
      <w:pPr>
        <w:ind w:firstLine="720"/>
        <w:jc w:val="both"/>
      </w:pPr>
      <w:r>
        <w:t>за предоставление лицензий на розничную продажу алкогольн</w:t>
      </w:r>
      <w:r>
        <w:t>ой продукции, выдаваемых органами исполнительной власти субъектов Российской Федерации;</w:t>
      </w:r>
    </w:p>
    <w:p w:rsidR="00000000" w:rsidRDefault="00AA57B4">
      <w:pPr>
        <w:ind w:firstLine="720"/>
        <w:jc w:val="both"/>
      </w:pPr>
      <w:bookmarkStart w:id="437" w:name="sub_25631"/>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w:t>
      </w:r>
      <w:r>
        <w:t>ереданных полномочий Российской Федерации в области образования;</w:t>
      </w:r>
    </w:p>
    <w:p w:rsidR="00000000" w:rsidRDefault="00AA57B4">
      <w:pPr>
        <w:ind w:firstLine="720"/>
        <w:jc w:val="both"/>
      </w:pPr>
      <w:bookmarkStart w:id="438" w:name="sub_25632"/>
      <w:bookmarkEnd w:id="437"/>
      <w: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w:t>
      </w:r>
      <w:r>
        <w:t>еданных полномочий Российской Федерации в области образования;</w:t>
      </w:r>
    </w:p>
    <w:p w:rsidR="00000000" w:rsidRDefault="00AA57B4">
      <w:pPr>
        <w:ind w:firstLine="720"/>
        <w:jc w:val="both"/>
      </w:pPr>
      <w:bookmarkStart w:id="439" w:name="sub_25633"/>
      <w:bookmarkEnd w:id="438"/>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w:t>
      </w:r>
      <w:r>
        <w:t>ченых званиях в пределах переданных полномочий Российской Федерации в области образования;</w:t>
      </w:r>
    </w:p>
    <w:p w:rsidR="00000000" w:rsidRDefault="00AA57B4">
      <w:pPr>
        <w:ind w:firstLine="720"/>
        <w:jc w:val="both"/>
      </w:pPr>
      <w:bookmarkStart w:id="440" w:name="sub_56229"/>
      <w:bookmarkEnd w:id="439"/>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w:t>
      </w:r>
      <w:r>
        <w:t>ранспортных средств, осуществляющих перевозки опасных, тяжеловесных и (или) крупногабаритных грузов.</w:t>
      </w:r>
    </w:p>
    <w:p w:rsidR="00000000" w:rsidRDefault="00AA57B4">
      <w:pPr>
        <w:ind w:firstLine="720"/>
        <w:jc w:val="both"/>
      </w:pPr>
      <w:bookmarkStart w:id="441" w:name="sub_56624"/>
      <w:bookmarkEnd w:id="440"/>
    </w:p>
    <w:bookmarkEnd w:id="441"/>
    <w:p w:rsidR="00000000" w:rsidRDefault="00AA57B4">
      <w:pPr>
        <w:ind w:firstLine="720"/>
        <w:jc w:val="both"/>
      </w:pPr>
      <w:r>
        <w:t xml:space="preserve">абзац тридцать шестой </w:t>
      </w:r>
      <w:hyperlink r:id="rId260" w:history="1">
        <w:r>
          <w:rPr>
            <w:rStyle w:val="a4"/>
          </w:rPr>
          <w:t>утратил силу</w:t>
        </w:r>
      </w:hyperlink>
      <w:r>
        <w:t xml:space="preserve"> с 1 января 2013 г.:</w:t>
      </w:r>
    </w:p>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w:t>
      </w:r>
      <w:r>
        <w:rPr>
          <w:sz w:val="26"/>
          <w:szCs w:val="26"/>
        </w:rPr>
        <w:t>ст абзаца тридцать шестого пункта 2 статьи 56</w:t>
      </w:r>
    </w:p>
    <w:p w:rsidR="00000000" w:rsidRDefault="00AA57B4">
      <w:pPr>
        <w:ind w:firstLine="720"/>
        <w:jc w:val="both"/>
      </w:pPr>
      <w:bookmarkStart w:id="442" w:name="sub_56226"/>
      <w:r>
        <w:t xml:space="preserve">абзац тридцать седьмой </w:t>
      </w:r>
      <w:hyperlink r:id="rId261" w:history="1">
        <w:r>
          <w:rPr>
            <w:rStyle w:val="a4"/>
          </w:rPr>
          <w:t>утратил силу</w:t>
        </w:r>
      </w:hyperlink>
      <w:r>
        <w:t xml:space="preserve"> с 1 января 2013 г.;</w:t>
      </w:r>
    </w:p>
    <w:bookmarkEnd w:id="442"/>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lastRenderedPageBreak/>
        <w:t>См. текст абзаца тридцать седьмого пункта 2 статьи 56</w:t>
      </w:r>
    </w:p>
    <w:p w:rsidR="00000000" w:rsidRDefault="00AA57B4">
      <w:pPr>
        <w:ind w:firstLine="720"/>
        <w:jc w:val="both"/>
      </w:pPr>
      <w:bookmarkStart w:id="443" w:name="sub_56227"/>
      <w:r>
        <w:t>абзац тр</w:t>
      </w:r>
      <w:r>
        <w:t xml:space="preserve">идцать восьмой </w:t>
      </w:r>
      <w:hyperlink r:id="rId262" w:history="1">
        <w:r>
          <w:rPr>
            <w:rStyle w:val="a4"/>
          </w:rPr>
          <w:t>утратил силу</w:t>
        </w:r>
      </w:hyperlink>
      <w:r>
        <w:t xml:space="preserve"> с 1 января 2013 г.</w:t>
      </w:r>
    </w:p>
    <w:bookmarkEnd w:id="443"/>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тридцать восьмого пункта 2 статьи 56</w:t>
      </w:r>
    </w:p>
    <w:p w:rsidR="00000000" w:rsidRDefault="00AA57B4">
      <w:pPr>
        <w:pStyle w:val="afa"/>
        <w:ind w:left="170"/>
        <w:rPr>
          <w:color w:val="000000"/>
          <w:sz w:val="16"/>
          <w:szCs w:val="16"/>
        </w:rPr>
      </w:pPr>
      <w:r>
        <w:rPr>
          <w:color w:val="000000"/>
          <w:sz w:val="16"/>
          <w:szCs w:val="16"/>
        </w:rPr>
        <w:t>ГАРАНТ:</w:t>
      </w:r>
    </w:p>
    <w:bookmarkStart w:id="444" w:name="sub_56228"/>
    <w:p w:rsidR="00000000" w:rsidRDefault="00AA57B4">
      <w:pPr>
        <w:pStyle w:val="afa"/>
        <w:ind w:left="170"/>
        <w:rPr>
          <w:sz w:val="26"/>
          <w:szCs w:val="26"/>
        </w:rPr>
      </w:pPr>
      <w:r>
        <w:rPr>
          <w:sz w:val="26"/>
          <w:szCs w:val="26"/>
        </w:rPr>
        <w:fldChar w:fldCharType="begin"/>
      </w:r>
      <w:r>
        <w:rPr>
          <w:sz w:val="26"/>
          <w:szCs w:val="26"/>
        </w:rPr>
        <w:instrText>HYPERLINK "garantF1://12079111.402"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сентября 2010 г. N 245-ФЗ действие абзаца тридцать девятый (ранее - </w:t>
      </w:r>
      <w:hyperlink r:id="rId263" w:history="1">
        <w:r>
          <w:rPr>
            <w:rStyle w:val="a4"/>
            <w:sz w:val="26"/>
            <w:szCs w:val="26"/>
          </w:rPr>
          <w:t>тридцать восьмой</w:t>
        </w:r>
      </w:hyperlink>
      <w:r>
        <w:rPr>
          <w:sz w:val="26"/>
          <w:szCs w:val="26"/>
        </w:rPr>
        <w:t>) пункта 2 статьи 56 настоящего Кодекса приостановлено в части норматива зачисления в бюджеты субъектов Российской Федерации н</w:t>
      </w:r>
      <w:r>
        <w:rPr>
          <w:sz w:val="26"/>
          <w:szCs w:val="26"/>
        </w:rPr>
        <w:t>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с 1 января 2011 г. до 1 января 2014 г.</w:t>
      </w:r>
    </w:p>
    <w:bookmarkEnd w:id="444"/>
    <w:p w:rsidR="00000000" w:rsidRDefault="00AA57B4">
      <w:pPr>
        <w:ind w:firstLine="720"/>
        <w:jc w:val="both"/>
      </w:pPr>
      <w:r>
        <w:t>Зачисление в бюджеты субъектов Российск</w:t>
      </w:r>
      <w:r>
        <w:t xml:space="preserve">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соответствии </w:t>
      </w:r>
      <w:r>
        <w:rPr>
          <w:rStyle w:val="afffc"/>
        </w:rPr>
        <w:t>с нормативом, указанным в настоящей статье,</w:t>
      </w:r>
      <w:r>
        <w:t xml:space="preserve"> осуществляется</w:t>
      </w:r>
      <w:r>
        <w:t xml:space="preserve"> в </w:t>
      </w:r>
      <w:hyperlink r:id="rId264" w:history="1">
        <w:r>
          <w:rPr>
            <w:rStyle w:val="a4"/>
          </w:rPr>
          <w:t>порядке</w:t>
        </w:r>
      </w:hyperlink>
      <w:r>
        <w:t xml:space="preserve">, установленном федеральным законом о </w:t>
      </w:r>
      <w:hyperlink r:id="rId265" w:history="1">
        <w:r>
          <w:rPr>
            <w:rStyle w:val="a4"/>
          </w:rPr>
          <w:t>федеральном бюджете</w:t>
        </w:r>
      </w:hyperlink>
      <w:r>
        <w:t xml:space="preserve"> на очередной финансовый год и плановый период.</w:t>
      </w:r>
    </w:p>
    <w:p w:rsidR="00000000" w:rsidRDefault="00AA57B4">
      <w:pPr>
        <w:ind w:firstLine="720"/>
        <w:jc w:val="both"/>
      </w:pPr>
      <w:bookmarkStart w:id="445" w:name="sub_563"/>
      <w:r>
        <w:t>3. В бюджеты субъектов Российской Федерации - городов федерал</w:t>
      </w:r>
      <w:r>
        <w:t xml:space="preserve">ьного значения Москвы и Санкт-Петербурга подлежат зачислению налоговые доходы от федеральных налогов и сборов, налогов, предусмотренных </w:t>
      </w:r>
      <w:hyperlink r:id="rId266" w:history="1">
        <w:r>
          <w:rPr>
            <w:rStyle w:val="a4"/>
          </w:rPr>
          <w:t>специальными налоговыми режимами</w:t>
        </w:r>
      </w:hyperlink>
      <w:r>
        <w:t>, подлежащих в соответствии с настоящим Кодексом за</w:t>
      </w:r>
      <w:r>
        <w:t>числению в местные бюджеты и бюджеты субъектов Российской Федерации.</w:t>
      </w:r>
    </w:p>
    <w:p w:rsidR="00000000" w:rsidRDefault="00AA57B4">
      <w:pPr>
        <w:pStyle w:val="afa"/>
        <w:ind w:left="170"/>
        <w:rPr>
          <w:color w:val="000000"/>
          <w:sz w:val="16"/>
          <w:szCs w:val="16"/>
        </w:rPr>
      </w:pPr>
      <w:bookmarkStart w:id="446" w:name="sub_564"/>
      <w:bookmarkEnd w:id="445"/>
      <w:r>
        <w:rPr>
          <w:color w:val="000000"/>
          <w:sz w:val="16"/>
          <w:szCs w:val="16"/>
        </w:rPr>
        <w:t>Информация об изменениях:</w:t>
      </w:r>
    </w:p>
    <w:bookmarkEnd w:id="446"/>
    <w:p w:rsidR="00000000" w:rsidRDefault="00AA57B4">
      <w:pPr>
        <w:pStyle w:val="afb"/>
        <w:spacing w:before="75"/>
        <w:ind w:left="170"/>
        <w:rPr>
          <w:sz w:val="26"/>
          <w:szCs w:val="26"/>
        </w:rPr>
      </w:pPr>
      <w:r>
        <w:rPr>
          <w:sz w:val="26"/>
          <w:szCs w:val="26"/>
        </w:rPr>
        <w:fldChar w:fldCharType="begin"/>
      </w:r>
      <w:r>
        <w:rPr>
          <w:sz w:val="26"/>
          <w:szCs w:val="26"/>
        </w:rPr>
        <w:instrText>HYPERLINK "garantF1://12053172.424"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пункт 4 статьи 56 настоящего Кодекса внесены измене</w:t>
      </w:r>
      <w:r>
        <w:rPr>
          <w:sz w:val="26"/>
          <w:szCs w:val="26"/>
        </w:rPr>
        <w:t xml:space="preserve">ния, </w:t>
      </w:r>
      <w:hyperlink r:id="rId267"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ind w:firstLine="720"/>
        <w:jc w:val="both"/>
      </w:pPr>
      <w:r>
        <w:t>4. Налоговые доходы от региональных налогов, установленных органами государственной власти края (области), в состав которого входит автоно</w:t>
      </w:r>
      <w:r>
        <w:t>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000000" w:rsidRDefault="00AA57B4">
      <w:pPr>
        <w:ind w:firstLine="720"/>
        <w:jc w:val="both"/>
      </w:pPr>
      <w:bookmarkStart w:id="447" w:name="sub_5642"/>
      <w:r>
        <w:t>Если иное не установлено федеральн</w:t>
      </w:r>
      <w:r>
        <w:t xml:space="preserve">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sub_562" w:history="1">
        <w:r>
          <w:rPr>
            <w:rStyle w:val="a4"/>
          </w:rPr>
          <w:t>пункте 2</w:t>
        </w:r>
      </w:hyperlink>
      <w:r>
        <w:t xml:space="preserve"> настоящей статьи, подлежат зачислению в бюджет края (области).</w:t>
      </w:r>
    </w:p>
    <w:p w:rsidR="00000000" w:rsidRDefault="00AA57B4">
      <w:pPr>
        <w:ind w:firstLine="720"/>
        <w:jc w:val="both"/>
      </w:pPr>
      <w:bookmarkStart w:id="448" w:name="sub_565"/>
      <w:bookmarkEnd w:id="447"/>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w:t>
      </w:r>
      <w:r>
        <w:t xml:space="preserve">соответствующие местные бюджеты в порядке, предусмотренном </w:t>
      </w:r>
      <w:hyperlink w:anchor="sub_58" w:history="1">
        <w:r>
          <w:rPr>
            <w:rStyle w:val="a4"/>
          </w:rPr>
          <w:t>статьей 58</w:t>
        </w:r>
      </w:hyperlink>
      <w:r>
        <w:t xml:space="preserve"> настоящего Кодекса.</w:t>
      </w:r>
    </w:p>
    <w:bookmarkEnd w:id="448"/>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268" w:history="1">
        <w:r>
          <w:rPr>
            <w:rStyle w:val="a4"/>
            <w:sz w:val="26"/>
            <w:szCs w:val="26"/>
          </w:rPr>
          <w:t>комментарии</w:t>
        </w:r>
      </w:hyperlink>
      <w:r>
        <w:rPr>
          <w:sz w:val="26"/>
          <w:szCs w:val="26"/>
        </w:rPr>
        <w:t xml:space="preserve"> к статье 56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449" w:name="sub_57"/>
      <w:r>
        <w:rPr>
          <w:color w:val="000000"/>
          <w:sz w:val="16"/>
          <w:szCs w:val="16"/>
        </w:rPr>
        <w:lastRenderedPageBreak/>
        <w:t>Информация об изменениях:</w:t>
      </w:r>
    </w:p>
    <w:bookmarkEnd w:id="449"/>
    <w:p w:rsidR="00000000" w:rsidRDefault="00AA57B4">
      <w:pPr>
        <w:pStyle w:val="afb"/>
        <w:spacing w:before="75"/>
        <w:ind w:left="170"/>
        <w:rPr>
          <w:sz w:val="26"/>
          <w:szCs w:val="26"/>
        </w:rPr>
      </w:pPr>
      <w:r>
        <w:rPr>
          <w:sz w:val="26"/>
          <w:szCs w:val="26"/>
        </w:rPr>
        <w:fldChar w:fldCharType="begin"/>
      </w:r>
      <w:r>
        <w:rPr>
          <w:sz w:val="26"/>
          <w:szCs w:val="26"/>
        </w:rPr>
        <w:instrText>HYPERLINK "garantF</w:instrText>
      </w:r>
      <w:r>
        <w:rPr>
          <w:sz w:val="26"/>
          <w:szCs w:val="26"/>
        </w:rPr>
        <w:instrText>1://70171760.1162"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статью 57 настоящего Кодекса внесены изменения, </w:t>
      </w:r>
      <w:hyperlink r:id="rId269" w:history="1">
        <w:r>
          <w:rPr>
            <w:rStyle w:val="a4"/>
            <w:sz w:val="26"/>
            <w:szCs w:val="26"/>
          </w:rPr>
          <w:t>вступающие в силу</w:t>
        </w:r>
      </w:hyperlink>
      <w:r>
        <w:rPr>
          <w:sz w:val="26"/>
          <w:szCs w:val="26"/>
        </w:rPr>
        <w:t xml:space="preserve"> с 1 января 2016 г.</w:t>
      </w:r>
    </w:p>
    <w:p w:rsidR="00000000" w:rsidRDefault="00AA57B4">
      <w:pPr>
        <w:pStyle w:val="afb"/>
        <w:spacing w:before="75"/>
        <w:ind w:left="170"/>
        <w:rPr>
          <w:sz w:val="26"/>
          <w:szCs w:val="26"/>
        </w:rPr>
      </w:pPr>
      <w:r>
        <w:rPr>
          <w:sz w:val="26"/>
          <w:szCs w:val="26"/>
        </w:rPr>
        <w:t>См. текст статьи в будущей редакции</w:t>
      </w:r>
    </w:p>
    <w:p w:rsidR="00000000" w:rsidRDefault="00AA57B4">
      <w:pPr>
        <w:pStyle w:val="afb"/>
        <w:spacing w:before="75"/>
        <w:ind w:left="170"/>
        <w:rPr>
          <w:sz w:val="26"/>
          <w:szCs w:val="26"/>
        </w:rPr>
      </w:pPr>
      <w:hyperlink r:id="rId270" w:history="1">
        <w:r>
          <w:rPr>
            <w:rStyle w:val="a4"/>
            <w:sz w:val="26"/>
            <w:szCs w:val="26"/>
          </w:rPr>
          <w:t>Федеральным законом</w:t>
        </w:r>
      </w:hyperlink>
      <w:r>
        <w:rPr>
          <w:sz w:val="26"/>
          <w:szCs w:val="26"/>
        </w:rPr>
        <w:t xml:space="preserve"> от 3 декабря 2012 г. N 244-ФЗ в статью 57 настоящего Кодекса внесены изменения, </w:t>
      </w:r>
      <w:hyperlink r:id="rId271"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статьи в будущей редакции</w:t>
      </w:r>
    </w:p>
    <w:p w:rsidR="00000000" w:rsidRDefault="00AA57B4">
      <w:pPr>
        <w:pStyle w:val="afb"/>
        <w:spacing w:before="75"/>
        <w:ind w:left="170"/>
        <w:rPr>
          <w:sz w:val="26"/>
          <w:szCs w:val="26"/>
        </w:rPr>
      </w:pPr>
      <w:hyperlink r:id="rId272" w:history="1">
        <w:r>
          <w:rPr>
            <w:rStyle w:val="a4"/>
            <w:sz w:val="26"/>
            <w:szCs w:val="26"/>
          </w:rPr>
          <w:t>Федеральным законом</w:t>
        </w:r>
      </w:hyperlink>
      <w:r>
        <w:rPr>
          <w:sz w:val="26"/>
          <w:szCs w:val="26"/>
        </w:rPr>
        <w:t xml:space="preserve"> от 3 декабря 2012 г. N 244-ФЗ в статью 57 настоящего Кодекса внесены изменения, </w:t>
      </w:r>
      <w:hyperlink r:id="rId273" w:history="1">
        <w:r>
          <w:rPr>
            <w:rStyle w:val="a4"/>
            <w:sz w:val="26"/>
            <w:szCs w:val="26"/>
          </w:rPr>
          <w:t>вступающие в силу</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57</w:t>
      </w:r>
      <w:r>
        <w:rPr>
          <w:sz w:val="26"/>
          <w:szCs w:val="26"/>
        </w:rPr>
        <w:t>. Неналоговые доходы бюджетов субъектов Российской Федерации</w:t>
      </w:r>
    </w:p>
    <w:p w:rsidR="00000000" w:rsidRDefault="00AA57B4">
      <w:pPr>
        <w:ind w:firstLine="720"/>
        <w:jc w:val="both"/>
      </w:pPr>
      <w:bookmarkStart w:id="450" w:name="sub_5701"/>
      <w:r>
        <w:t xml:space="preserve">Неналоговые доходы бюджетов субъектов Российской Федерации формируются в соответствии со </w:t>
      </w:r>
      <w:hyperlink w:anchor="sub_41" w:history="1">
        <w:r>
          <w:rPr>
            <w:rStyle w:val="a4"/>
          </w:rPr>
          <w:t>статьями 41</w:t>
        </w:r>
      </w:hyperlink>
      <w:r>
        <w:t xml:space="preserve">, </w:t>
      </w:r>
      <w:hyperlink w:anchor="sub_42" w:history="1">
        <w:r>
          <w:rPr>
            <w:rStyle w:val="a4"/>
          </w:rPr>
          <w:t>42</w:t>
        </w:r>
      </w:hyperlink>
      <w:r>
        <w:t xml:space="preserve">, </w:t>
      </w:r>
      <w:hyperlink w:anchor="sub_46" w:history="1">
        <w:r>
          <w:rPr>
            <w:rStyle w:val="a4"/>
          </w:rPr>
          <w:t>46</w:t>
        </w:r>
      </w:hyperlink>
      <w:r>
        <w:t xml:space="preserve"> настоя</w:t>
      </w:r>
      <w:r>
        <w:t>щего Кодекса, в том числе за счет:</w:t>
      </w:r>
    </w:p>
    <w:p w:rsidR="00000000" w:rsidRDefault="00AA57B4">
      <w:pPr>
        <w:ind w:firstLine="720"/>
        <w:jc w:val="both"/>
      </w:pPr>
      <w:bookmarkStart w:id="451" w:name="sub_57001"/>
      <w:bookmarkEnd w:id="450"/>
      <w:r>
        <w:t xml:space="preserve">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w:t>
      </w:r>
      <w:r>
        <w:t>а также имущества государственных унитарных предприятий субъектов Российской Федерации, в том числе казенных, - по нормативу 100 процентов;</w:t>
      </w:r>
    </w:p>
    <w:p w:rsidR="00000000" w:rsidRDefault="00AA57B4">
      <w:pPr>
        <w:ind w:firstLine="720"/>
        <w:jc w:val="both"/>
      </w:pPr>
      <w:bookmarkStart w:id="452" w:name="sub_57003"/>
      <w:bookmarkEnd w:id="451"/>
      <w:r>
        <w:t>доходов от продажи имущества (кроме акций и иных форм участия в капитале), находящегося в государс</w:t>
      </w:r>
      <w:r>
        <w:t>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w:t>
      </w:r>
      <w:r>
        <w:t xml:space="preserve"> по нормативу 100 процентов;</w:t>
      </w:r>
    </w:p>
    <w:bookmarkEnd w:id="452"/>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453" w:name="sub_57004"/>
      <w:r>
        <w:rPr>
          <w:sz w:val="26"/>
          <w:szCs w:val="26"/>
        </w:rPr>
        <w:t xml:space="preserve">Положения абзаца четвертого части 1 статьи 57 настоящего Кодекса (в редакции Федерального закона от 8 мая 2010 г. N 83-ФЗ) </w:t>
      </w:r>
      <w:hyperlink r:id="rId274" w:history="1">
        <w:r>
          <w:rPr>
            <w:rStyle w:val="a4"/>
            <w:sz w:val="26"/>
            <w:szCs w:val="26"/>
          </w:rPr>
          <w:t>применяются</w:t>
        </w:r>
      </w:hyperlink>
      <w:r>
        <w:rPr>
          <w:sz w:val="26"/>
          <w:szCs w:val="26"/>
        </w:rPr>
        <w:t xml:space="preserve"> в части зачисления в бюджет субъекта РФ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РФ или муниципальными казенными учреждениями со дня </w:t>
      </w:r>
      <w:hyperlink r:id="rId275" w:history="1">
        <w:r>
          <w:rPr>
            <w:rStyle w:val="a4"/>
            <w:sz w:val="26"/>
            <w:szCs w:val="26"/>
          </w:rPr>
          <w:t>вступления в силу</w:t>
        </w:r>
      </w:hyperlink>
      <w:r>
        <w:rPr>
          <w:sz w:val="26"/>
          <w:szCs w:val="26"/>
        </w:rPr>
        <w:t xml:space="preserve"> Федерального закона от 8 мая 2010 г. N 83-ФЗ и до 1 января 2012 г. применяются к правоотношениям, возникающим в соответствии с законом субъекта РФ или нормативным правовым актом уполномоченного органа местного само</w:t>
      </w:r>
      <w:r>
        <w:rPr>
          <w:sz w:val="26"/>
          <w:szCs w:val="26"/>
        </w:rPr>
        <w:t xml:space="preserve">управления, указанными в </w:t>
      </w:r>
      <w:hyperlink r:id="rId276" w:history="1">
        <w:r>
          <w:rPr>
            <w:rStyle w:val="a4"/>
            <w:sz w:val="26"/>
            <w:szCs w:val="26"/>
          </w:rPr>
          <w:t>части 16</w:t>
        </w:r>
      </w:hyperlink>
      <w:r>
        <w:rPr>
          <w:sz w:val="26"/>
          <w:szCs w:val="26"/>
        </w:rPr>
        <w:t xml:space="preserve"> статьи названного Федерального закона</w:t>
      </w:r>
    </w:p>
    <w:bookmarkEnd w:id="453"/>
    <w:p w:rsidR="00000000" w:rsidRDefault="00AA57B4">
      <w:pPr>
        <w:ind w:firstLine="720"/>
        <w:jc w:val="both"/>
      </w:pPr>
      <w:r>
        <w:t>доходов от платных услуг, оказываемых казенными учреждениями субъектов Российской Федерации;</w:t>
      </w:r>
    </w:p>
    <w:p w:rsidR="00000000" w:rsidRDefault="00AA57B4">
      <w:pPr>
        <w:ind w:firstLine="720"/>
        <w:jc w:val="both"/>
      </w:pPr>
      <w:bookmarkStart w:id="454" w:name="sub_5702"/>
      <w:r>
        <w:t>части прибыли унитарных предприяти</w:t>
      </w:r>
      <w:r>
        <w:t xml:space="preserve">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w:t>
      </w:r>
      <w:r>
        <w:lastRenderedPageBreak/>
        <w:t>субъектов Российской Федерации;</w:t>
      </w:r>
    </w:p>
    <w:p w:rsidR="00000000" w:rsidRDefault="00AA57B4">
      <w:pPr>
        <w:ind w:firstLine="720"/>
        <w:jc w:val="both"/>
      </w:pPr>
      <w:bookmarkStart w:id="455" w:name="sub_5703"/>
      <w:bookmarkEnd w:id="454"/>
      <w:r>
        <w:t>платы за негативное воздействи</w:t>
      </w:r>
      <w:r>
        <w:t>е на окружающую среду - по нормативу 40 процентов;</w:t>
      </w:r>
    </w:p>
    <w:p w:rsidR="00000000" w:rsidRDefault="00AA57B4">
      <w:pPr>
        <w:ind w:firstLine="720"/>
        <w:jc w:val="both"/>
      </w:pPr>
      <w:bookmarkStart w:id="456" w:name="sub_5704"/>
      <w:bookmarkEnd w:id="455"/>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w:t>
      </w:r>
      <w:r>
        <w:t>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000000" w:rsidRDefault="00AA57B4">
      <w:pPr>
        <w:ind w:firstLine="720"/>
        <w:jc w:val="both"/>
      </w:pPr>
      <w:bookmarkStart w:id="457" w:name="sub_5715"/>
      <w:bookmarkEnd w:id="456"/>
      <w:r>
        <w:t xml:space="preserve">абзац восьмой </w:t>
      </w:r>
      <w:hyperlink r:id="rId277" w:history="1">
        <w:r>
          <w:rPr>
            <w:rStyle w:val="a4"/>
          </w:rPr>
          <w:t>утратил силу</w:t>
        </w:r>
      </w:hyperlink>
      <w:r>
        <w:t>;</w:t>
      </w:r>
    </w:p>
    <w:bookmarkEnd w:id="457"/>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восьмого части первой статьи 57</w:t>
      </w:r>
    </w:p>
    <w:bookmarkStart w:id="458" w:name="sub_5716"/>
    <w:p w:rsidR="00000000" w:rsidRDefault="00AA57B4">
      <w:pPr>
        <w:ind w:firstLine="720"/>
        <w:jc w:val="both"/>
      </w:pPr>
      <w:r>
        <w:fldChar w:fldCharType="begin"/>
      </w:r>
      <w:r>
        <w:instrText>HYPERLINK "garantF1://12051299.122"</w:instrText>
      </w:r>
      <w:r>
        <w:fldChar w:fldCharType="separate"/>
      </w:r>
      <w:r>
        <w:rPr>
          <w:rStyle w:val="a4"/>
        </w:rPr>
        <w:t>декларационного платежа</w:t>
      </w:r>
      <w:r>
        <w:fldChar w:fldCharType="end"/>
      </w:r>
      <w:r>
        <w:t xml:space="preserve"> - по нормативу 100 процентов</w:t>
      </w:r>
      <w:r>
        <w:t>;</w:t>
      </w:r>
    </w:p>
    <w:p w:rsidR="00000000" w:rsidRDefault="00AA57B4">
      <w:pPr>
        <w:ind w:firstLine="720"/>
        <w:jc w:val="both"/>
      </w:pPr>
      <w:bookmarkStart w:id="459" w:name="sub_57108"/>
      <w:bookmarkEnd w:id="458"/>
      <w:r>
        <w:t xml:space="preserve">абзац десятый </w:t>
      </w:r>
      <w:hyperlink r:id="rId278" w:history="1">
        <w:r>
          <w:rPr>
            <w:rStyle w:val="a4"/>
          </w:rPr>
          <w:t>утратил силу</w:t>
        </w:r>
      </w:hyperlink>
      <w:r>
        <w:t>;</w:t>
      </w:r>
    </w:p>
    <w:bookmarkEnd w:id="459"/>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десятого части первой статьи 57</w:t>
      </w:r>
    </w:p>
    <w:p w:rsidR="00000000" w:rsidRDefault="00AA57B4">
      <w:pPr>
        <w:ind w:firstLine="720"/>
        <w:jc w:val="both"/>
      </w:pPr>
      <w:bookmarkStart w:id="460" w:name="sub_5718"/>
      <w:r>
        <w:t xml:space="preserve">доходов от передачи в аренду земельных участков, государственная собственность </w:t>
      </w:r>
      <w:r>
        <w:t>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 по нормативу 20 процентов;</w:t>
      </w:r>
    </w:p>
    <w:p w:rsidR="00000000" w:rsidRDefault="00AA57B4">
      <w:pPr>
        <w:ind w:firstLine="720"/>
        <w:jc w:val="both"/>
      </w:pPr>
      <w:bookmarkStart w:id="461" w:name="sub_5719"/>
      <w:bookmarkEnd w:id="460"/>
      <w:r>
        <w:t xml:space="preserve">доходов от продажи земельных участков, </w:t>
      </w:r>
      <w:r>
        <w:t>государственная собственность на которые не разграничена и которые расположены в границах городских округов, - по нормативу 20 процентов;</w:t>
      </w:r>
    </w:p>
    <w:p w:rsidR="00000000" w:rsidRDefault="00AA57B4">
      <w:pPr>
        <w:ind w:firstLine="720"/>
        <w:jc w:val="both"/>
      </w:pPr>
      <w:bookmarkStart w:id="462" w:name="sub_15130"/>
      <w:bookmarkEnd w:id="461"/>
      <w:r>
        <w:t xml:space="preserve">доходов от продажи земельных участков, которые находятся в федеральной собственности и осуществление </w:t>
      </w:r>
      <w:r>
        <w:t>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w:t>
      </w:r>
      <w:r>
        <w:t xml:space="preserve"> по нормативу не более 50 процентов;</w:t>
      </w:r>
    </w:p>
    <w:p w:rsidR="00000000" w:rsidRDefault="00AA57B4">
      <w:pPr>
        <w:ind w:firstLine="720"/>
        <w:jc w:val="both"/>
      </w:pPr>
      <w:bookmarkStart w:id="463" w:name="sub_15140"/>
      <w:bookmarkEnd w:id="462"/>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w:t>
      </w:r>
      <w:r>
        <w:t>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00000" w:rsidRDefault="00AA57B4">
      <w:pPr>
        <w:ind w:firstLine="720"/>
        <w:jc w:val="both"/>
      </w:pPr>
      <w:bookmarkStart w:id="464" w:name="sub_5713"/>
      <w:bookmarkEnd w:id="463"/>
      <w:r>
        <w:t>платы за пользование водными объектами, находящимися в собствен</w:t>
      </w:r>
      <w:r>
        <w:t>ности субъектов Российской Федерации, - по нормативу 100 процентов;</w:t>
      </w:r>
    </w:p>
    <w:p w:rsidR="00000000" w:rsidRDefault="00AA57B4">
      <w:pPr>
        <w:ind w:firstLine="720"/>
        <w:jc w:val="both"/>
      </w:pPr>
      <w:bookmarkStart w:id="465" w:name="sub_5714"/>
      <w:bookmarkEnd w:id="464"/>
      <w:r>
        <w:t>разовых платежей за пользование недрами при наступлении определенных событий, оговоренных в лицензии (бонусы), по участкам недр, содержащих месторождения природных алмазов,</w:t>
      </w:r>
      <w:r>
        <w:t xml:space="preserve"> - по нормативу 100 процентов.</w:t>
      </w:r>
    </w:p>
    <w:p w:rsidR="00000000" w:rsidRDefault="00AA57B4">
      <w:pPr>
        <w:ind w:firstLine="720"/>
        <w:jc w:val="both"/>
      </w:pPr>
      <w:bookmarkStart w:id="466" w:name="sub_57002"/>
      <w:bookmarkEnd w:id="465"/>
      <w:r>
        <w:t>В бюджеты субъектов Российской Федерации - городов федерального значения Москвы и Санкт-Петербурга подлежат зачислению:</w:t>
      </w:r>
    </w:p>
    <w:p w:rsidR="00000000" w:rsidRDefault="00AA57B4">
      <w:pPr>
        <w:ind w:firstLine="720"/>
        <w:jc w:val="both"/>
      </w:pPr>
      <w:bookmarkStart w:id="467" w:name="sub_570021"/>
      <w:bookmarkEnd w:id="466"/>
      <w:r>
        <w:t>плата за негативное воздействие на окружающую среду - по нормативу 80</w:t>
      </w:r>
      <w:r>
        <w:t xml:space="preserve"> процентов;</w:t>
      </w:r>
    </w:p>
    <w:bookmarkEnd w:id="467"/>
    <w:p w:rsidR="00000000" w:rsidRDefault="00AA57B4">
      <w:pPr>
        <w:ind w:firstLine="720"/>
        <w:jc w:val="both"/>
      </w:pPr>
      <w:r>
        <w:t xml:space="preserve">доходы от передачи в аренду земельных участков, государственная </w:t>
      </w:r>
      <w:r>
        <w:lastRenderedPageBreak/>
        <w:t>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w:t>
      </w:r>
      <w:r>
        <w:t>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000000" w:rsidRDefault="00AA57B4">
      <w:pPr>
        <w:ind w:firstLine="720"/>
        <w:jc w:val="both"/>
      </w:pPr>
      <w:r>
        <w:t>доходы от продажи земельных участков, государственная собственность на которые н</w:t>
      </w:r>
      <w:r>
        <w:t>е разграничена и которые расположены в границах городов федерального значения Москвы и Санкт-Петербурга, - по нормативу 100 процентов, если законодательством соответствующего субъекта Российской Федерации не установлено иное;</w:t>
      </w:r>
    </w:p>
    <w:p w:rsidR="00000000" w:rsidRDefault="00AA57B4">
      <w:pPr>
        <w:ind w:firstLine="720"/>
        <w:jc w:val="both"/>
      </w:pPr>
      <w:bookmarkStart w:id="468" w:name="sub_5725"/>
      <w:r>
        <w:t>доходы от продажи земе</w:t>
      </w:r>
      <w:r>
        <w:t>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w:t>
      </w:r>
      <w:r>
        <w:t>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000000" w:rsidRDefault="00AA57B4">
      <w:pPr>
        <w:ind w:firstLine="720"/>
        <w:jc w:val="both"/>
      </w:pPr>
      <w:bookmarkStart w:id="469" w:name="sub_5726"/>
      <w:bookmarkEnd w:id="468"/>
      <w:r>
        <w:t>доходы от продажи объектов недвижимого иму</w:t>
      </w:r>
      <w:r>
        <w:t>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w:t>
      </w:r>
      <w:r>
        <w:t xml:space="preserve">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00000" w:rsidRDefault="00AA57B4">
      <w:pPr>
        <w:ind w:firstLine="720"/>
        <w:jc w:val="both"/>
      </w:pPr>
      <w:bookmarkStart w:id="470" w:name="sub_57006"/>
      <w:bookmarkEnd w:id="469"/>
      <w:r>
        <w:t>плата за снятие запрета на реконструкцию, строительство зданий, строений, соор</w:t>
      </w:r>
      <w:r>
        <w:t>ужений на земельном участке - по нормативу 100 процентов.</w:t>
      </w:r>
    </w:p>
    <w:bookmarkEnd w:id="470"/>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279" w:history="1">
        <w:r>
          <w:rPr>
            <w:rStyle w:val="a4"/>
            <w:sz w:val="26"/>
            <w:szCs w:val="26"/>
          </w:rPr>
          <w:t>комментарии</w:t>
        </w:r>
      </w:hyperlink>
      <w:r>
        <w:rPr>
          <w:sz w:val="26"/>
          <w:szCs w:val="26"/>
        </w:rPr>
        <w:t xml:space="preserve"> к статье 57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471" w:name="sub_58"/>
      <w:r>
        <w:rPr>
          <w:color w:val="000000"/>
          <w:sz w:val="16"/>
          <w:szCs w:val="16"/>
        </w:rPr>
        <w:t>Информация об изменениях:</w:t>
      </w:r>
    </w:p>
    <w:bookmarkEnd w:id="471"/>
    <w:p w:rsidR="00000000" w:rsidRDefault="00AA57B4">
      <w:pPr>
        <w:pStyle w:val="afb"/>
        <w:spacing w:before="75"/>
        <w:ind w:left="170"/>
        <w:rPr>
          <w:sz w:val="26"/>
          <w:szCs w:val="26"/>
        </w:rPr>
      </w:pPr>
      <w:r>
        <w:rPr>
          <w:sz w:val="26"/>
          <w:szCs w:val="26"/>
        </w:rPr>
        <w:fldChar w:fldCharType="begin"/>
      </w:r>
      <w:r>
        <w:rPr>
          <w:sz w:val="26"/>
          <w:szCs w:val="26"/>
        </w:rPr>
        <w:instrText>HYPERLINK "garantF1://12053172.342"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58 настоящего Кодекса внесены изменения, </w:t>
      </w:r>
      <w:hyperlink r:id="rId280"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Статья 58 настоящего Кодекса в отношении краев, областе</w:t>
      </w:r>
      <w:r>
        <w:rPr>
          <w:sz w:val="26"/>
          <w:szCs w:val="26"/>
        </w:rPr>
        <w:t xml:space="preserve">й и автономных округов, решение об объединении которых в новый субъект Российской Федерации принято референдумом, состоявшимся до 1 января 2005 г., </w:t>
      </w:r>
      <w:hyperlink r:id="rId281" w:history="1">
        <w:r>
          <w:rPr>
            <w:rStyle w:val="a4"/>
            <w:sz w:val="26"/>
            <w:szCs w:val="26"/>
          </w:rPr>
          <w:t>применяется</w:t>
        </w:r>
      </w:hyperlink>
      <w:r>
        <w:rPr>
          <w:sz w:val="26"/>
          <w:szCs w:val="26"/>
        </w:rPr>
        <w:t xml:space="preserve"> с 1 января 2009 г.</w:t>
      </w:r>
    </w:p>
    <w:p w:rsidR="00000000" w:rsidRDefault="00AA57B4">
      <w:pPr>
        <w:pStyle w:val="af2"/>
        <w:rPr>
          <w:sz w:val="26"/>
          <w:szCs w:val="26"/>
        </w:rPr>
      </w:pPr>
      <w:bookmarkStart w:id="472" w:name="sub_5802"/>
      <w:r>
        <w:rPr>
          <w:rStyle w:val="a3"/>
        </w:rPr>
        <w:t>Статья 58</w:t>
      </w:r>
      <w:r>
        <w:rPr>
          <w:sz w:val="26"/>
          <w:szCs w:val="26"/>
        </w:rPr>
        <w:t>. Полномочия субъекто</w:t>
      </w:r>
      <w:r>
        <w:rPr>
          <w:sz w:val="26"/>
          <w:szCs w:val="26"/>
        </w:rPr>
        <w:t>в Российской Федерации по установлению нормативов отчислений от федеральных и региональных налогов и сборов в местные бюджеты</w:t>
      </w:r>
    </w:p>
    <w:p w:rsidR="00000000" w:rsidRDefault="00AA57B4">
      <w:pPr>
        <w:pStyle w:val="afa"/>
        <w:ind w:left="170"/>
        <w:rPr>
          <w:color w:val="000000"/>
          <w:sz w:val="16"/>
          <w:szCs w:val="16"/>
        </w:rPr>
      </w:pPr>
      <w:bookmarkStart w:id="473" w:name="sub_581"/>
      <w:bookmarkEnd w:id="472"/>
      <w:r>
        <w:rPr>
          <w:color w:val="000000"/>
          <w:sz w:val="16"/>
          <w:szCs w:val="16"/>
        </w:rPr>
        <w:t>Информация об изменениях:</w:t>
      </w:r>
    </w:p>
    <w:bookmarkEnd w:id="473"/>
    <w:p w:rsidR="00000000" w:rsidRDefault="00AA57B4">
      <w:pPr>
        <w:pStyle w:val="afb"/>
        <w:spacing w:before="75"/>
        <w:ind w:left="170"/>
        <w:rPr>
          <w:sz w:val="26"/>
          <w:szCs w:val="26"/>
        </w:rPr>
      </w:pPr>
      <w:r>
        <w:rPr>
          <w:sz w:val="26"/>
          <w:szCs w:val="26"/>
        </w:rPr>
        <w:fldChar w:fldCharType="begin"/>
      </w:r>
      <w:r>
        <w:rPr>
          <w:sz w:val="26"/>
          <w:szCs w:val="26"/>
        </w:rPr>
        <w:instrText>HYPERLINK "garantF1://12080682.41"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ноября 2010 г. N 31</w:t>
      </w:r>
      <w:r>
        <w:rPr>
          <w:sz w:val="26"/>
          <w:szCs w:val="26"/>
        </w:rPr>
        <w:t xml:space="preserve">3-ФЗ в пункт 1 статьи 58 настоящего Кодекса внесены изменения, </w:t>
      </w:r>
      <w:hyperlink r:id="rId282" w:history="1">
        <w:r>
          <w:rPr>
            <w:rStyle w:val="a4"/>
            <w:sz w:val="26"/>
            <w:szCs w:val="26"/>
          </w:rPr>
          <w:t>вступающие в силу</w:t>
        </w:r>
      </w:hyperlink>
      <w:r>
        <w:rPr>
          <w:sz w:val="26"/>
          <w:szCs w:val="26"/>
        </w:rPr>
        <w:t xml:space="preserve"> с 1 января </w:t>
      </w:r>
      <w:r>
        <w:rPr>
          <w:sz w:val="26"/>
          <w:szCs w:val="26"/>
        </w:rPr>
        <w:lastRenderedPageBreak/>
        <w:t>2012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1. Законом субъекта Российской Федерации (за исключением закона субъекта Росси</w:t>
      </w:r>
      <w:r>
        <w:t>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000000" w:rsidRDefault="00AA57B4">
      <w:pPr>
        <w:ind w:firstLine="720"/>
        <w:jc w:val="both"/>
      </w:pPr>
      <w:bookmarkStart w:id="474" w:name="sub_5812"/>
      <w:r>
        <w:t>единые для всех поселений субъекта Российской Федерации нормативы отчислений в бюджеты пос</w:t>
      </w:r>
      <w:r>
        <w:t xml:space="preserve">елений от отдельных федеральных и (или) региональных налогов и сборов, налогов, предусмотренных </w:t>
      </w:r>
      <w:hyperlink r:id="rId283" w:history="1">
        <w:r>
          <w:rPr>
            <w:rStyle w:val="a4"/>
          </w:rPr>
          <w:t>специальными налоговыми режимами</w:t>
        </w:r>
      </w:hyperlink>
      <w:r>
        <w:t>, подлежащих зачислению в соответствии с настоящим Кодексом и законодательством о налогах и</w:t>
      </w:r>
      <w:r>
        <w:t xml:space="preserve"> сборах в бюджет субъекта Российской Федерации;</w:t>
      </w:r>
    </w:p>
    <w:p w:rsidR="00000000" w:rsidRDefault="00AA57B4">
      <w:pPr>
        <w:ind w:firstLine="720"/>
        <w:jc w:val="both"/>
      </w:pPr>
      <w:bookmarkStart w:id="475" w:name="sub_5813"/>
      <w:bookmarkEnd w:id="474"/>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w:t>
      </w:r>
      <w:r>
        <w:t xml:space="preserve">, предусмотренных специальными налоговыми режимами, подлежащих зачислению в соответствии с настоящим Кодексом и </w:t>
      </w:r>
      <w:hyperlink r:id="rId284" w:history="1">
        <w:r>
          <w:rPr>
            <w:rStyle w:val="a4"/>
          </w:rPr>
          <w:t>законодательством</w:t>
        </w:r>
      </w:hyperlink>
      <w:r>
        <w:t xml:space="preserve"> о налогах и сборах в бюджет субъекта Российской Федерации;</w:t>
      </w:r>
    </w:p>
    <w:p w:rsidR="00000000" w:rsidRDefault="00AA57B4">
      <w:pPr>
        <w:ind w:firstLine="720"/>
        <w:jc w:val="both"/>
      </w:pPr>
      <w:bookmarkStart w:id="476" w:name="sub_58014"/>
      <w:bookmarkEnd w:id="475"/>
      <w:r>
        <w:t>единые для все</w:t>
      </w:r>
      <w:r>
        <w:t>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w:t>
      </w:r>
      <w:r>
        <w:t xml:space="preserve">ии с настоящим Кодексом и </w:t>
      </w:r>
      <w:hyperlink r:id="rId285" w:history="1">
        <w:r>
          <w:rPr>
            <w:rStyle w:val="a4"/>
          </w:rPr>
          <w:t>законодательством</w:t>
        </w:r>
      </w:hyperlink>
      <w:r>
        <w:t xml:space="preserve"> Российской Федерации о налогах и сборах в бюджет субъекта Российской Федерации.</w:t>
      </w:r>
    </w:p>
    <w:bookmarkEnd w:id="476"/>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hyperlink r:id="rId286" w:history="1">
        <w:r>
          <w:rPr>
            <w:rStyle w:val="a4"/>
            <w:sz w:val="26"/>
            <w:szCs w:val="26"/>
          </w:rPr>
          <w:t>Федеральным законом</w:t>
        </w:r>
      </w:hyperlink>
      <w:r>
        <w:rPr>
          <w:sz w:val="26"/>
          <w:szCs w:val="26"/>
        </w:rPr>
        <w:t xml:space="preserve"> от 3 декабря 2012 г. N 244-ФЗ статья 58 настоящего Кодекса дополнена пунктом 1.1, </w:t>
      </w:r>
      <w:hyperlink r:id="rId287" w:history="1">
        <w:r>
          <w:rPr>
            <w:rStyle w:val="a4"/>
            <w:sz w:val="26"/>
            <w:szCs w:val="26"/>
          </w:rPr>
          <w:t>вступающим в силу</w:t>
        </w:r>
      </w:hyperlink>
      <w:r>
        <w:rPr>
          <w:sz w:val="26"/>
          <w:szCs w:val="26"/>
        </w:rPr>
        <w:t xml:space="preserve"> с 1 января 2014 г.</w:t>
      </w:r>
    </w:p>
    <w:p w:rsidR="00000000" w:rsidRDefault="00AA57B4">
      <w:pPr>
        <w:ind w:firstLine="720"/>
        <w:jc w:val="both"/>
      </w:pPr>
      <w:bookmarkStart w:id="477" w:name="sub_582"/>
      <w:r>
        <w:t>2. Законом субъекта Российской Федерации о бюджете субъекта Российской Федерации в порядке</w:t>
      </w:r>
      <w:r>
        <w:t xml:space="preserve">, предусмотренном </w:t>
      </w:r>
      <w:hyperlink w:anchor="sub_137" w:history="1">
        <w:r>
          <w:rPr>
            <w:rStyle w:val="a4"/>
          </w:rPr>
          <w:t>статьями 137</w:t>
        </w:r>
      </w:hyperlink>
      <w:r>
        <w:t xml:space="preserve"> и </w:t>
      </w:r>
      <w:hyperlink w:anchor="sub_138" w:history="1">
        <w:r>
          <w:rPr>
            <w:rStyle w:val="a4"/>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w:t>
      </w:r>
      <w:r>
        <w:t>и с настоящим Кодексом в бюджет субъекта Российской Федерации.</w:t>
      </w:r>
    </w:p>
    <w:p w:rsidR="00000000" w:rsidRDefault="00AA57B4">
      <w:pPr>
        <w:ind w:firstLine="720"/>
        <w:jc w:val="both"/>
      </w:pPr>
      <w:bookmarkStart w:id="478" w:name="sub_5822"/>
      <w:bookmarkEnd w:id="477"/>
      <w:r>
        <w:t>Законом субъекта Российской Федерации представительные органы муниципальных районов могут быть наделены полномочиями органов государственной власти субъектов Российской Федерации</w:t>
      </w:r>
      <w:r>
        <w:t xml:space="preserve">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поселений, входящих в состав соответствующих муниципальных районов.</w:t>
      </w:r>
    </w:p>
    <w:p w:rsidR="00000000" w:rsidRDefault="00AA57B4">
      <w:pPr>
        <w:pStyle w:val="afa"/>
        <w:ind w:left="170"/>
        <w:rPr>
          <w:color w:val="000000"/>
          <w:sz w:val="16"/>
          <w:szCs w:val="16"/>
        </w:rPr>
      </w:pPr>
      <w:bookmarkStart w:id="479" w:name="sub_583"/>
      <w:bookmarkEnd w:id="478"/>
      <w:r>
        <w:rPr>
          <w:color w:val="000000"/>
          <w:sz w:val="16"/>
          <w:szCs w:val="16"/>
        </w:rPr>
        <w:t>Информация</w:t>
      </w:r>
      <w:r>
        <w:rPr>
          <w:color w:val="000000"/>
          <w:sz w:val="16"/>
          <w:szCs w:val="16"/>
        </w:rPr>
        <w:t xml:space="preserve"> об изменениях:</w:t>
      </w:r>
    </w:p>
    <w:bookmarkEnd w:id="479"/>
    <w:p w:rsidR="00000000" w:rsidRDefault="00AA57B4">
      <w:pPr>
        <w:pStyle w:val="afb"/>
        <w:spacing w:before="75"/>
        <w:ind w:left="170"/>
        <w:rPr>
          <w:sz w:val="26"/>
          <w:szCs w:val="26"/>
        </w:rPr>
      </w:pPr>
      <w:r>
        <w:rPr>
          <w:sz w:val="26"/>
          <w:szCs w:val="26"/>
        </w:rPr>
        <w:fldChar w:fldCharType="begin"/>
      </w:r>
      <w:r>
        <w:rPr>
          <w:sz w:val="26"/>
          <w:szCs w:val="26"/>
        </w:rPr>
        <w:instrText>HYPERLINK "garantF1://12092463.23"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пункт 3 статьи 58 настоящего Кодекса внесены изменения, </w:t>
      </w:r>
      <w:hyperlink r:id="rId288" w:history="1">
        <w:r>
          <w:rPr>
            <w:rStyle w:val="a4"/>
            <w:sz w:val="26"/>
            <w:szCs w:val="26"/>
          </w:rPr>
          <w:t>вступающие в силу</w:t>
        </w:r>
      </w:hyperlink>
      <w:r>
        <w:rPr>
          <w:sz w:val="26"/>
          <w:szCs w:val="26"/>
        </w:rPr>
        <w:t xml:space="preserve"> с 1 января 2012 г.</w:t>
      </w:r>
    </w:p>
    <w:p w:rsidR="00000000" w:rsidRDefault="00AA57B4">
      <w:pPr>
        <w:pStyle w:val="afb"/>
        <w:spacing w:before="75"/>
        <w:ind w:left="170"/>
        <w:rPr>
          <w:sz w:val="26"/>
          <w:szCs w:val="26"/>
        </w:rPr>
      </w:pPr>
      <w:r>
        <w:rPr>
          <w:sz w:val="26"/>
          <w:szCs w:val="26"/>
        </w:rPr>
        <w:t>См. текст пунк</w:t>
      </w:r>
      <w:r>
        <w:rPr>
          <w:sz w:val="26"/>
          <w:szCs w:val="26"/>
        </w:rPr>
        <w:t>та в предыдущей редакции</w:t>
      </w:r>
    </w:p>
    <w:p w:rsidR="00000000" w:rsidRDefault="00AA57B4">
      <w:pPr>
        <w:ind w:firstLine="720"/>
        <w:jc w:val="both"/>
      </w:pPr>
      <w:r>
        <w:t xml:space="preserve">3. Органы государственной власти субъекта Российской Федерации </w:t>
      </w:r>
      <w:r>
        <w:lastRenderedPageBreak/>
        <w:t>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w:t>
      </w:r>
      <w:r>
        <w:t xml:space="preserve">, исходя из зачисления в местные бюджеты не менее 20 процентов налоговых доходов </w:t>
      </w:r>
      <w:hyperlink w:anchor="sub_602" w:history="1">
        <w:r>
          <w:rPr>
            <w:rStyle w:val="a4"/>
          </w:rPr>
          <w:t>консолидированного бюджета</w:t>
        </w:r>
      </w:hyperlink>
      <w:r>
        <w:t xml:space="preserve"> субъекта Российской Федерации от указанного налога.</w:t>
      </w:r>
    </w:p>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hyperlink r:id="rId289" w:history="1">
        <w:r>
          <w:rPr>
            <w:rStyle w:val="a4"/>
            <w:sz w:val="26"/>
            <w:szCs w:val="26"/>
          </w:rPr>
          <w:t>Федеральн</w:t>
        </w:r>
        <w:r>
          <w:rPr>
            <w:rStyle w:val="a4"/>
            <w:sz w:val="26"/>
            <w:szCs w:val="26"/>
          </w:rPr>
          <w:t>ым законом</w:t>
        </w:r>
      </w:hyperlink>
      <w:r>
        <w:rPr>
          <w:sz w:val="26"/>
          <w:szCs w:val="26"/>
        </w:rPr>
        <w:t xml:space="preserve"> от 3 декабря 2012 г. N 244-ФЗ статья 58 настоящего Кодекса дополнена пунктом 3.1, </w:t>
      </w:r>
      <w:hyperlink r:id="rId290" w:history="1">
        <w:r>
          <w:rPr>
            <w:rStyle w:val="a4"/>
            <w:sz w:val="26"/>
            <w:szCs w:val="26"/>
          </w:rPr>
          <w:t>вступающим в силу</w:t>
        </w:r>
      </w:hyperlink>
      <w:r>
        <w:rPr>
          <w:sz w:val="26"/>
          <w:szCs w:val="26"/>
        </w:rPr>
        <w:t xml:space="preserve"> с 1 января 2014 г.</w:t>
      </w:r>
    </w:p>
    <w:p w:rsidR="00000000" w:rsidRDefault="00AA57B4">
      <w:pPr>
        <w:ind w:firstLine="720"/>
        <w:jc w:val="both"/>
      </w:pPr>
      <w:bookmarkStart w:id="480" w:name="sub_584"/>
      <w:r>
        <w:t xml:space="preserve">4. В субъектах Российской Федерации - городах федерального значения Москве и </w:t>
      </w:r>
      <w:r>
        <w:t>Санкт-Петербурге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w:t>
      </w:r>
      <w:r>
        <w:t>анных субъектов Российской Федерации.</w:t>
      </w:r>
    </w:p>
    <w:bookmarkEnd w:id="480"/>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291" w:history="1">
        <w:r>
          <w:rPr>
            <w:rStyle w:val="a4"/>
            <w:sz w:val="26"/>
            <w:szCs w:val="26"/>
          </w:rPr>
          <w:t>комментарии</w:t>
        </w:r>
      </w:hyperlink>
      <w:r>
        <w:rPr>
          <w:sz w:val="26"/>
          <w:szCs w:val="26"/>
        </w:rPr>
        <w:t xml:space="preserve"> к статье 58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481" w:name="sub_59"/>
      <w:r>
        <w:rPr>
          <w:color w:val="000000"/>
          <w:sz w:val="16"/>
          <w:szCs w:val="16"/>
        </w:rPr>
        <w:t>Информация об изменениях:</w:t>
      </w:r>
    </w:p>
    <w:bookmarkEnd w:id="481"/>
    <w:p w:rsidR="00000000" w:rsidRDefault="00AA57B4">
      <w:pPr>
        <w:pStyle w:val="afb"/>
        <w:spacing w:before="75"/>
        <w:ind w:left="170"/>
        <w:rPr>
          <w:sz w:val="26"/>
          <w:szCs w:val="26"/>
        </w:rPr>
      </w:pPr>
      <w:r>
        <w:rPr>
          <w:sz w:val="26"/>
          <w:szCs w:val="26"/>
        </w:rPr>
        <w:fldChar w:fldCharType="begin"/>
      </w:r>
      <w:r>
        <w:rPr>
          <w:sz w:val="26"/>
          <w:szCs w:val="26"/>
        </w:rPr>
        <w:instrText>HYPERLINK "garantF1://12053172.343"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w:t>
      </w:r>
      <w:r>
        <w:rPr>
          <w:sz w:val="26"/>
          <w:szCs w:val="26"/>
        </w:rPr>
        <w:t xml:space="preserve">63-ФЗ статья 59 настоящего Кодекса изложена в новой редакции, </w:t>
      </w:r>
      <w:hyperlink r:id="rId292"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59.</w:t>
      </w:r>
      <w:r>
        <w:rPr>
          <w:sz w:val="26"/>
          <w:szCs w:val="26"/>
        </w:rPr>
        <w:t xml:space="preserve"> Полномочия субъектов Российской Федерации по формированию доходов бюд</w:t>
      </w:r>
      <w:r>
        <w:rPr>
          <w:sz w:val="26"/>
          <w:szCs w:val="26"/>
        </w:rPr>
        <w:t>жетов субъектов Российской Федерации</w:t>
      </w:r>
    </w:p>
    <w:p w:rsidR="00000000" w:rsidRDefault="00AA57B4">
      <w:pPr>
        <w:ind w:firstLine="720"/>
        <w:jc w:val="both"/>
      </w:pPr>
      <w:bookmarkStart w:id="482" w:name="sub_2100"/>
      <w:r>
        <w:t xml:space="preserve">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w:t>
      </w:r>
      <w:hyperlink r:id="rId293" w:history="1">
        <w:r>
          <w:rPr>
            <w:rStyle w:val="a4"/>
          </w:rPr>
          <w:t>законодательством</w:t>
        </w:r>
      </w:hyperlink>
      <w:r>
        <w:t xml:space="preserve"> Российской Федерации о налогах и сборах.</w:t>
      </w:r>
    </w:p>
    <w:p w:rsidR="00000000" w:rsidRDefault="00AA57B4">
      <w:pPr>
        <w:pStyle w:val="afa"/>
        <w:ind w:left="170"/>
        <w:rPr>
          <w:color w:val="000000"/>
          <w:sz w:val="16"/>
          <w:szCs w:val="16"/>
        </w:rPr>
      </w:pPr>
      <w:bookmarkStart w:id="483" w:name="sub_592"/>
      <w:bookmarkEnd w:id="482"/>
      <w:r>
        <w:rPr>
          <w:color w:val="000000"/>
          <w:sz w:val="16"/>
          <w:szCs w:val="16"/>
        </w:rPr>
        <w:t>Информация об изменениях:</w:t>
      </w:r>
    </w:p>
    <w:bookmarkEnd w:id="483"/>
    <w:p w:rsidR="00000000" w:rsidRDefault="00AA57B4">
      <w:pPr>
        <w:pStyle w:val="afb"/>
        <w:spacing w:before="75"/>
        <w:ind w:left="170"/>
        <w:rPr>
          <w:sz w:val="26"/>
          <w:szCs w:val="26"/>
        </w:rPr>
      </w:pPr>
      <w:r>
        <w:rPr>
          <w:sz w:val="26"/>
          <w:szCs w:val="26"/>
        </w:rPr>
        <w:fldChar w:fldCharType="begin"/>
      </w:r>
      <w:r>
        <w:rPr>
          <w:sz w:val="26"/>
          <w:szCs w:val="26"/>
        </w:rPr>
        <w:instrText>HYPERLINK "garantF1://70171760.118"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пункт 2 статьи 59 нас</w:t>
      </w:r>
      <w:r>
        <w:rPr>
          <w:sz w:val="26"/>
          <w:szCs w:val="26"/>
        </w:rPr>
        <w:t xml:space="preserve">тоящего Кодекса внесены изменения, </w:t>
      </w:r>
      <w:hyperlink r:id="rId294"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hyperlink r:id="rId295" w:history="1">
        <w:r>
          <w:rPr>
            <w:rStyle w:val="a4"/>
            <w:sz w:val="26"/>
            <w:szCs w:val="26"/>
          </w:rPr>
          <w:t>Федеральным законом</w:t>
        </w:r>
      </w:hyperlink>
      <w:r>
        <w:rPr>
          <w:sz w:val="26"/>
          <w:szCs w:val="26"/>
        </w:rPr>
        <w:t xml:space="preserve"> от 16 октября 2012 г. N 175-ФЗ действие пункт</w:t>
      </w:r>
      <w:r>
        <w:rPr>
          <w:sz w:val="26"/>
          <w:szCs w:val="26"/>
        </w:rPr>
        <w:t>а 2 статьи 59 настоящего Кодекса было приостановлено до 1 января 2013 г.</w:t>
      </w:r>
    </w:p>
    <w:p w:rsidR="00000000" w:rsidRDefault="00AA57B4">
      <w:pPr>
        <w:ind w:firstLine="72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w:t>
      </w:r>
      <w:r>
        <w:t>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внесения проекта закона субъекта Ро</w:t>
      </w:r>
      <w:r>
        <w:t xml:space="preserve">ссийской Федерации о бюджете на очередной </w:t>
      </w:r>
      <w:r>
        <w:lastRenderedPageBreak/>
        <w:t>финансовый год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w:t>
      </w:r>
      <w:r>
        <w:t>ии.</w:t>
      </w:r>
    </w:p>
    <w:p w:rsidR="00000000" w:rsidRDefault="00AA57B4">
      <w:pPr>
        <w:pStyle w:val="afa"/>
        <w:ind w:left="170"/>
        <w:rPr>
          <w:color w:val="000000"/>
          <w:sz w:val="16"/>
          <w:szCs w:val="16"/>
        </w:rPr>
      </w:pPr>
      <w:bookmarkStart w:id="484" w:name="sub_2200"/>
      <w:r>
        <w:rPr>
          <w:color w:val="000000"/>
          <w:sz w:val="16"/>
          <w:szCs w:val="16"/>
        </w:rPr>
        <w:t>Информация об изменениях:</w:t>
      </w:r>
    </w:p>
    <w:bookmarkEnd w:id="484"/>
    <w:p w:rsidR="00000000" w:rsidRDefault="00AA57B4">
      <w:pPr>
        <w:pStyle w:val="afb"/>
        <w:spacing w:before="75"/>
        <w:ind w:left="170"/>
        <w:rPr>
          <w:sz w:val="26"/>
          <w:szCs w:val="26"/>
        </w:rPr>
      </w:pPr>
      <w:r>
        <w:rPr>
          <w:sz w:val="26"/>
          <w:szCs w:val="26"/>
        </w:rPr>
        <w:fldChar w:fldCharType="begin"/>
      </w:r>
      <w:r>
        <w:rPr>
          <w:sz w:val="26"/>
          <w:szCs w:val="26"/>
        </w:rPr>
        <w:instrText>HYPERLINK "garantF1://70171760.1182"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пункт 3 статьи 59 настоящего Кодекса внесены изменения, </w:t>
      </w:r>
      <w:hyperlink r:id="rId296" w:history="1">
        <w:r>
          <w:rPr>
            <w:rStyle w:val="a4"/>
            <w:sz w:val="26"/>
            <w:szCs w:val="26"/>
          </w:rPr>
          <w:t>вступающие в силу</w:t>
        </w:r>
      </w:hyperlink>
      <w:r>
        <w:rPr>
          <w:sz w:val="26"/>
          <w:szCs w:val="26"/>
        </w:rPr>
        <w:t xml:space="preserve"> с 1 ян</w:t>
      </w:r>
      <w:r>
        <w:rPr>
          <w:sz w:val="26"/>
          <w:szCs w:val="26"/>
        </w:rPr>
        <w:t>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ind w:firstLine="72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w:t>
      </w:r>
      <w:r>
        <w:t>етствующих изменений в законы субъектов Российской Федерации о бюджете на текущий финансовый год (текущий финансовый год и плановый период).</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297" w:history="1">
        <w:r>
          <w:rPr>
            <w:rStyle w:val="a4"/>
            <w:sz w:val="26"/>
            <w:szCs w:val="26"/>
          </w:rPr>
          <w:t>комментарии</w:t>
        </w:r>
      </w:hyperlink>
      <w:r>
        <w:rPr>
          <w:sz w:val="26"/>
          <w:szCs w:val="26"/>
        </w:rPr>
        <w:t xml:space="preserve"> к статье 59 БК РФ</w:t>
      </w:r>
    </w:p>
    <w:p w:rsidR="00000000" w:rsidRDefault="00AA57B4">
      <w:pPr>
        <w:pStyle w:val="afa"/>
        <w:ind w:left="170"/>
        <w:rPr>
          <w:sz w:val="26"/>
          <w:szCs w:val="26"/>
        </w:rPr>
      </w:pPr>
    </w:p>
    <w:p w:rsidR="00000000" w:rsidRDefault="00AA57B4">
      <w:pPr>
        <w:pStyle w:val="1"/>
        <w:rPr>
          <w:sz w:val="26"/>
          <w:szCs w:val="26"/>
        </w:rPr>
      </w:pPr>
      <w:bookmarkStart w:id="485" w:name="sub_20009"/>
      <w:r>
        <w:rPr>
          <w:sz w:val="26"/>
          <w:szCs w:val="26"/>
        </w:rPr>
        <w:t>Глава 9. Доходы местных бюд</w:t>
      </w:r>
      <w:r>
        <w:rPr>
          <w:sz w:val="26"/>
          <w:szCs w:val="26"/>
        </w:rPr>
        <w:t>жетов</w:t>
      </w:r>
    </w:p>
    <w:bookmarkEnd w:id="485"/>
    <w:p w:rsidR="00000000" w:rsidRDefault="00AA57B4">
      <w:pPr>
        <w:ind w:firstLine="720"/>
        <w:jc w:val="both"/>
      </w:pPr>
    </w:p>
    <w:p w:rsidR="00000000" w:rsidRDefault="00AA57B4">
      <w:pPr>
        <w:pStyle w:val="af2"/>
        <w:rPr>
          <w:sz w:val="26"/>
          <w:szCs w:val="26"/>
        </w:rPr>
      </w:pPr>
      <w:bookmarkStart w:id="486" w:name="sub_60"/>
      <w:r>
        <w:rPr>
          <w:rStyle w:val="a3"/>
        </w:rPr>
        <w:t>Статья 60.</w:t>
      </w:r>
      <w:r>
        <w:rPr>
          <w:sz w:val="26"/>
          <w:szCs w:val="26"/>
        </w:rPr>
        <w:t xml:space="preserve"> </w:t>
      </w:r>
      <w:hyperlink r:id="rId298" w:history="1">
        <w:r>
          <w:rPr>
            <w:rStyle w:val="a4"/>
            <w:sz w:val="26"/>
            <w:szCs w:val="26"/>
          </w:rPr>
          <w:t>Утратила силу</w:t>
        </w:r>
      </w:hyperlink>
      <w:r>
        <w:rPr>
          <w:sz w:val="26"/>
          <w:szCs w:val="26"/>
        </w:rPr>
        <w:t xml:space="preserve"> 1 января 2006 г.</w:t>
      </w:r>
    </w:p>
    <w:bookmarkEnd w:id="486"/>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60</w:t>
      </w:r>
    </w:p>
    <w:p w:rsidR="00000000" w:rsidRDefault="00AA57B4">
      <w:pPr>
        <w:pStyle w:val="afb"/>
        <w:spacing w:before="75"/>
        <w:ind w:left="170"/>
        <w:rPr>
          <w:sz w:val="26"/>
          <w:szCs w:val="26"/>
        </w:rPr>
      </w:pPr>
    </w:p>
    <w:bookmarkStart w:id="487" w:name="sub_61"/>
    <w:p w:rsidR="00000000" w:rsidRDefault="00AA57B4">
      <w:pPr>
        <w:pStyle w:val="afb"/>
        <w:spacing w:before="75"/>
        <w:ind w:left="170"/>
        <w:rPr>
          <w:sz w:val="26"/>
          <w:szCs w:val="26"/>
        </w:rPr>
      </w:pPr>
      <w:r>
        <w:rPr>
          <w:sz w:val="26"/>
          <w:szCs w:val="26"/>
        </w:rPr>
        <w:fldChar w:fldCharType="begin"/>
      </w:r>
      <w:r>
        <w:rPr>
          <w:sz w:val="26"/>
          <w:szCs w:val="26"/>
        </w:rPr>
        <w:instrText>HYPERLINK "garantF1://12036636.1019"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20 августа 2004 г. N </w:t>
      </w:r>
      <w:r>
        <w:rPr>
          <w:sz w:val="26"/>
          <w:szCs w:val="26"/>
        </w:rPr>
        <w:t xml:space="preserve">120-ФЗ статья 61 настоящего Кодекса изложена в новой редакции, вступающей в силу </w:t>
      </w:r>
      <w:hyperlink r:id="rId299" w:history="1">
        <w:r>
          <w:rPr>
            <w:rStyle w:val="a4"/>
            <w:sz w:val="26"/>
            <w:szCs w:val="26"/>
          </w:rPr>
          <w:t>с 1 января 2006 г.</w:t>
        </w:r>
      </w:hyperlink>
    </w:p>
    <w:bookmarkEnd w:id="487"/>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61</w:t>
      </w:r>
      <w:r>
        <w:rPr>
          <w:sz w:val="26"/>
          <w:szCs w:val="26"/>
        </w:rPr>
        <w:t>. Налоговые доходы бюджетов поселений</w:t>
      </w:r>
    </w:p>
    <w:p w:rsidR="00000000" w:rsidRDefault="00AA57B4">
      <w:pPr>
        <w:ind w:firstLine="720"/>
        <w:jc w:val="both"/>
      </w:pPr>
      <w:bookmarkStart w:id="488" w:name="sub_61001"/>
      <w:r>
        <w:t xml:space="preserve">1. В </w:t>
      </w:r>
      <w:hyperlink w:anchor="sub_601" w:history="1">
        <w:r>
          <w:rPr>
            <w:rStyle w:val="a4"/>
          </w:rPr>
          <w:t>бюджеты</w:t>
        </w:r>
      </w:hyperlink>
      <w:r>
        <w:t xml:space="preserve"> поселений зачисляются налоговые доходы от следующих местных налогов, устанавливаемых представительными органами поселений в соответствии с </w:t>
      </w:r>
      <w:hyperlink r:id="rId300" w:history="1">
        <w:r>
          <w:rPr>
            <w:rStyle w:val="a4"/>
          </w:rPr>
          <w:t>законодательством</w:t>
        </w:r>
      </w:hyperlink>
      <w:r>
        <w:t xml:space="preserve"> Российской Федерации о налогах и сборах:</w:t>
      </w:r>
    </w:p>
    <w:bookmarkEnd w:id="488"/>
    <w:p w:rsidR="00000000" w:rsidRDefault="00AA57B4">
      <w:pPr>
        <w:ind w:firstLine="720"/>
        <w:jc w:val="both"/>
      </w:pPr>
      <w:r>
        <w:t>земельного налога - по нормативу 100 процентов;</w:t>
      </w:r>
    </w:p>
    <w:p w:rsidR="00000000" w:rsidRDefault="00AA57B4">
      <w:pPr>
        <w:ind w:firstLine="720"/>
        <w:jc w:val="both"/>
      </w:pPr>
      <w:r>
        <w:t>налога на имущество физических лиц - по нормативу 100 процентов.</w:t>
      </w:r>
    </w:p>
    <w:p w:rsidR="00000000" w:rsidRDefault="00AA57B4">
      <w:pPr>
        <w:ind w:firstLine="720"/>
        <w:jc w:val="both"/>
      </w:pPr>
    </w:p>
    <w:p w:rsidR="00000000" w:rsidRDefault="00AA57B4">
      <w:pPr>
        <w:pStyle w:val="afa"/>
        <w:ind w:left="170"/>
        <w:rPr>
          <w:color w:val="000000"/>
          <w:sz w:val="16"/>
          <w:szCs w:val="16"/>
        </w:rPr>
      </w:pPr>
      <w:bookmarkStart w:id="489" w:name="sub_61002"/>
      <w:r>
        <w:rPr>
          <w:color w:val="000000"/>
          <w:sz w:val="16"/>
          <w:szCs w:val="16"/>
        </w:rPr>
        <w:t>Информация об изменениях:</w:t>
      </w:r>
    </w:p>
    <w:bookmarkEnd w:id="489"/>
    <w:p w:rsidR="00000000" w:rsidRDefault="00AA57B4">
      <w:pPr>
        <w:pStyle w:val="afb"/>
        <w:spacing w:before="75"/>
        <w:ind w:left="170"/>
        <w:rPr>
          <w:sz w:val="26"/>
          <w:szCs w:val="26"/>
        </w:rPr>
      </w:pPr>
      <w:r>
        <w:rPr>
          <w:sz w:val="26"/>
          <w:szCs w:val="26"/>
        </w:rPr>
        <w:fldChar w:fldCharType="begin"/>
      </w:r>
      <w:r>
        <w:rPr>
          <w:sz w:val="26"/>
          <w:szCs w:val="26"/>
        </w:rPr>
        <w:instrText>HYPERLINK "garantF1://70092790.32"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июня 2012 г. N 94-ФЗ в пу</w:t>
      </w:r>
      <w:r>
        <w:rPr>
          <w:sz w:val="26"/>
          <w:szCs w:val="26"/>
        </w:rPr>
        <w:t xml:space="preserve">нкт 2 статьи 61 настоящего Кодекса внесены изменения, </w:t>
      </w:r>
      <w:hyperlink r:id="rId301" w:history="1">
        <w:r>
          <w:rPr>
            <w:rStyle w:val="a4"/>
            <w:sz w:val="26"/>
            <w:szCs w:val="26"/>
          </w:rPr>
          <w:t>вступающие в силу</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2. В бюджеты поселений зачисляются налоговые доходы от следующих федеральных налогов и сб</w:t>
      </w:r>
      <w:r>
        <w:t xml:space="preserve">оров, в том числе налогов, предусмотренных </w:t>
      </w:r>
      <w:hyperlink r:id="rId302" w:history="1">
        <w:r>
          <w:rPr>
            <w:rStyle w:val="a4"/>
          </w:rPr>
          <w:t>специальными налоговыми режимами</w:t>
        </w:r>
      </w:hyperlink>
      <w:r>
        <w:t>:</w:t>
      </w:r>
    </w:p>
    <w:p w:rsidR="00000000" w:rsidRDefault="00AA57B4">
      <w:pPr>
        <w:ind w:firstLine="720"/>
        <w:jc w:val="both"/>
      </w:pPr>
      <w:bookmarkStart w:id="490" w:name="sub_610022"/>
      <w:r>
        <w:t>налога на доходы физических лиц - по нормативу 10 процентов;</w:t>
      </w:r>
    </w:p>
    <w:p w:rsidR="00000000" w:rsidRDefault="00AA57B4">
      <w:pPr>
        <w:ind w:firstLine="720"/>
        <w:jc w:val="both"/>
      </w:pPr>
      <w:bookmarkStart w:id="491" w:name="sub_610024"/>
      <w:bookmarkEnd w:id="490"/>
      <w:r>
        <w:t>единого сельскохозяйственного налога - по нормативу</w:t>
      </w:r>
      <w:r>
        <w:t xml:space="preserve"> 50 процентов;</w:t>
      </w:r>
    </w:p>
    <w:p w:rsidR="00000000" w:rsidRDefault="00AA57B4">
      <w:pPr>
        <w:ind w:firstLine="720"/>
        <w:jc w:val="both"/>
      </w:pPr>
      <w:bookmarkStart w:id="492" w:name="sub_610023"/>
      <w:bookmarkEnd w:id="491"/>
      <w:r>
        <w:t>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w:t>
      </w:r>
      <w:r>
        <w:t>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w:t>
      </w:r>
      <w:r>
        <w:t>центов.</w:t>
      </w:r>
    </w:p>
    <w:bookmarkEnd w:id="492"/>
    <w:p w:rsidR="00000000" w:rsidRDefault="00AA57B4">
      <w:pPr>
        <w:ind w:firstLine="720"/>
        <w:jc w:val="both"/>
      </w:pPr>
    </w:p>
    <w:p w:rsidR="00000000" w:rsidRDefault="00AA57B4">
      <w:pPr>
        <w:pStyle w:val="afa"/>
        <w:ind w:left="170"/>
        <w:rPr>
          <w:color w:val="000000"/>
          <w:sz w:val="16"/>
          <w:szCs w:val="16"/>
        </w:rPr>
      </w:pPr>
      <w:bookmarkStart w:id="493" w:name="sub_61003"/>
      <w:r>
        <w:rPr>
          <w:color w:val="000000"/>
          <w:sz w:val="16"/>
          <w:szCs w:val="16"/>
        </w:rPr>
        <w:t>Информация об изменениях:</w:t>
      </w:r>
    </w:p>
    <w:bookmarkEnd w:id="493"/>
    <w:p w:rsidR="00000000" w:rsidRDefault="00AA57B4">
      <w:pPr>
        <w:pStyle w:val="afb"/>
        <w:spacing w:before="75"/>
        <w:ind w:left="170"/>
        <w:rPr>
          <w:sz w:val="26"/>
          <w:szCs w:val="26"/>
        </w:rPr>
      </w:pPr>
      <w:r>
        <w:rPr>
          <w:sz w:val="26"/>
          <w:szCs w:val="26"/>
        </w:rPr>
        <w:fldChar w:fldCharType="begin"/>
      </w:r>
      <w:r>
        <w:rPr>
          <w:sz w:val="26"/>
          <w:szCs w:val="26"/>
        </w:rPr>
        <w:instrText>HYPERLINK "garantF1://12053172.431"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пункт 3 статьи 61 настоящего Кодекса внесены изменения, </w:t>
      </w:r>
      <w:hyperlink r:id="rId303" w:history="1">
        <w:r>
          <w:rPr>
            <w:rStyle w:val="a4"/>
            <w:sz w:val="26"/>
            <w:szCs w:val="26"/>
          </w:rPr>
          <w:t>вступающие в с</w:t>
        </w:r>
        <w:r>
          <w:rPr>
            <w:rStyle w:val="a4"/>
            <w:sz w:val="26"/>
            <w:szCs w:val="26"/>
          </w:rPr>
          <w:t>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3.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w:t>
      </w:r>
      <w:r>
        <w:t xml:space="preserve">рмативам отчислений, установленным органами государственной власти субъектов Российской Федерации в соответствии со </w:t>
      </w:r>
      <w:hyperlink w:anchor="sub_58" w:history="1">
        <w:r>
          <w:rPr>
            <w:rStyle w:val="a4"/>
          </w:rPr>
          <w:t>статьей 58</w:t>
        </w:r>
      </w:hyperlink>
      <w:r>
        <w:t xml:space="preserve"> настоящего Кодекса.</w:t>
      </w:r>
    </w:p>
    <w:p w:rsidR="00000000" w:rsidRDefault="00AA57B4">
      <w:pPr>
        <w:ind w:firstLine="720"/>
        <w:jc w:val="both"/>
      </w:pPr>
    </w:p>
    <w:p w:rsidR="00000000" w:rsidRDefault="00AA57B4">
      <w:pPr>
        <w:pStyle w:val="afa"/>
        <w:ind w:left="170"/>
        <w:rPr>
          <w:color w:val="000000"/>
          <w:sz w:val="16"/>
          <w:szCs w:val="16"/>
        </w:rPr>
      </w:pPr>
      <w:bookmarkStart w:id="494" w:name="sub_61004"/>
      <w:r>
        <w:rPr>
          <w:color w:val="000000"/>
          <w:sz w:val="16"/>
          <w:szCs w:val="16"/>
        </w:rPr>
        <w:t>Информация об изменениях:</w:t>
      </w:r>
    </w:p>
    <w:bookmarkEnd w:id="494"/>
    <w:p w:rsidR="00000000" w:rsidRDefault="00AA57B4">
      <w:pPr>
        <w:pStyle w:val="afb"/>
        <w:spacing w:before="75"/>
        <w:ind w:left="170"/>
        <w:rPr>
          <w:sz w:val="26"/>
          <w:szCs w:val="26"/>
        </w:rPr>
      </w:pPr>
      <w:r>
        <w:rPr>
          <w:sz w:val="26"/>
          <w:szCs w:val="26"/>
        </w:rPr>
        <w:fldChar w:fldCharType="begin"/>
      </w:r>
      <w:r>
        <w:rPr>
          <w:sz w:val="26"/>
          <w:szCs w:val="26"/>
        </w:rPr>
        <w:instrText>HYPERLINK "garantF1://12053172.432"</w:instrText>
      </w:r>
      <w:r w:rsidR="00F8310D">
        <w:rPr>
          <w:sz w:val="26"/>
          <w:szCs w:val="26"/>
        </w:rPr>
      </w:r>
      <w:r>
        <w:rPr>
          <w:sz w:val="26"/>
          <w:szCs w:val="26"/>
        </w:rPr>
        <w:fldChar w:fldCharType="separate"/>
      </w:r>
      <w:r>
        <w:rPr>
          <w:rStyle w:val="a4"/>
          <w:sz w:val="26"/>
          <w:szCs w:val="26"/>
        </w:rPr>
        <w:t>Федер</w:t>
      </w:r>
      <w:r>
        <w:rPr>
          <w:rStyle w:val="a4"/>
          <w:sz w:val="26"/>
          <w:szCs w:val="26"/>
        </w:rPr>
        <w:t>альным законом</w:t>
      </w:r>
      <w:r>
        <w:rPr>
          <w:sz w:val="26"/>
          <w:szCs w:val="26"/>
        </w:rPr>
        <w:fldChar w:fldCharType="end"/>
      </w:r>
      <w:r>
        <w:rPr>
          <w:sz w:val="26"/>
          <w:szCs w:val="26"/>
        </w:rPr>
        <w:t xml:space="preserve"> от 26 апреля 2007 г. N 63-ФЗ в пункт 4 статьи 61 настоящего Кодекса внесены изменения, </w:t>
      </w:r>
      <w:hyperlink r:id="rId304"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4.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w:t>
      </w:r>
      <w:r>
        <w:t xml:space="preserve">ами муниципальных районов в соответствии со </w:t>
      </w:r>
      <w:hyperlink w:anchor="sub_63" w:history="1">
        <w:r>
          <w:rPr>
            <w:rStyle w:val="a4"/>
          </w:rPr>
          <w:t>статьей 63</w:t>
        </w:r>
      </w:hyperlink>
      <w:r>
        <w:t xml:space="preserve"> настоящего Кодекса.</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305" w:history="1">
        <w:r>
          <w:rPr>
            <w:rStyle w:val="a4"/>
            <w:sz w:val="26"/>
            <w:szCs w:val="26"/>
          </w:rPr>
          <w:t>комментарии</w:t>
        </w:r>
      </w:hyperlink>
      <w:r>
        <w:rPr>
          <w:sz w:val="26"/>
          <w:szCs w:val="26"/>
        </w:rPr>
        <w:t xml:space="preserve"> к статье 61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495" w:name="sub_610001"/>
      <w:r>
        <w:rPr>
          <w:color w:val="000000"/>
          <w:sz w:val="16"/>
          <w:szCs w:val="16"/>
        </w:rPr>
        <w:t>Информация об изменениях:</w:t>
      </w:r>
    </w:p>
    <w:bookmarkEnd w:id="495"/>
    <w:p w:rsidR="00000000" w:rsidRDefault="00AA57B4">
      <w:pPr>
        <w:pStyle w:val="afb"/>
        <w:spacing w:before="75"/>
        <w:ind w:left="170"/>
        <w:rPr>
          <w:sz w:val="26"/>
          <w:szCs w:val="26"/>
        </w:rPr>
      </w:pPr>
      <w:r>
        <w:rPr>
          <w:sz w:val="26"/>
          <w:szCs w:val="26"/>
        </w:rPr>
        <w:fldChar w:fldCharType="begin"/>
      </w:r>
      <w:r>
        <w:rPr>
          <w:sz w:val="26"/>
          <w:szCs w:val="26"/>
        </w:rPr>
        <w:instrText>HYPERLINK "garantF1://12036636.1</w:instrText>
      </w:r>
      <w:r>
        <w:rPr>
          <w:sz w:val="26"/>
          <w:szCs w:val="26"/>
        </w:rPr>
        <w:instrText>020"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20 августа 2004 г. N 120-ФЗ настоящий Кодекс дополнен статьей 61.1, вступающей в силу </w:t>
      </w:r>
      <w:hyperlink r:id="rId306" w:history="1">
        <w:r>
          <w:rPr>
            <w:rStyle w:val="a4"/>
            <w:sz w:val="26"/>
            <w:szCs w:val="26"/>
          </w:rPr>
          <w:t>с 1 января 2006 г.</w:t>
        </w:r>
      </w:hyperlink>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61.1</w:t>
      </w:r>
      <w:r>
        <w:rPr>
          <w:sz w:val="26"/>
          <w:szCs w:val="26"/>
        </w:rPr>
        <w:t>. Налоговые доходы муниципальных районов</w:t>
      </w:r>
    </w:p>
    <w:p w:rsidR="00000000" w:rsidRDefault="00AA57B4">
      <w:pPr>
        <w:ind w:firstLine="720"/>
        <w:jc w:val="both"/>
      </w:pPr>
      <w:bookmarkStart w:id="496" w:name="sub_61011"/>
      <w:r>
        <w:t xml:space="preserve">1. В </w:t>
      </w:r>
      <w:hyperlink w:anchor="sub_601" w:history="1">
        <w:r>
          <w:rPr>
            <w:rStyle w:val="a4"/>
          </w:rPr>
          <w:t>бюджеты</w:t>
        </w:r>
      </w:hyperlink>
      <w:r>
        <w:t xml:space="preserve"> муниципальных районов подлежат зачислению налоговые </w:t>
      </w:r>
      <w:r>
        <w:lastRenderedPageBreak/>
        <w:t>доходы от следующих местных налогов, устанавливаемых представительными органами муниципальных районов в соответствии с законодательством Российской Федерации о налогах и сборах:</w:t>
      </w:r>
    </w:p>
    <w:bookmarkEnd w:id="496"/>
    <w:p w:rsidR="00000000" w:rsidRDefault="00AA57B4">
      <w:pPr>
        <w:ind w:firstLine="720"/>
        <w:jc w:val="both"/>
      </w:pPr>
      <w:r>
        <w:t>земельного налога, взимаемого на межселенных территориях, - по нормативу 100 процентов;</w:t>
      </w:r>
    </w:p>
    <w:p w:rsidR="00000000" w:rsidRDefault="00AA57B4">
      <w:pPr>
        <w:ind w:firstLine="720"/>
        <w:jc w:val="both"/>
      </w:pPr>
      <w:r>
        <w:t>налога на имущество физических лиц, взимаемого на межселенных территориях, - по нормативу 100 процентов.</w:t>
      </w:r>
    </w:p>
    <w:p w:rsidR="00000000" w:rsidRDefault="00AA57B4">
      <w:pPr>
        <w:pStyle w:val="afa"/>
        <w:ind w:left="170"/>
        <w:rPr>
          <w:color w:val="000000"/>
          <w:sz w:val="16"/>
          <w:szCs w:val="16"/>
        </w:rPr>
      </w:pPr>
      <w:bookmarkStart w:id="497" w:name="sub_61012"/>
      <w:r>
        <w:rPr>
          <w:color w:val="000000"/>
          <w:sz w:val="16"/>
          <w:szCs w:val="16"/>
        </w:rPr>
        <w:t>Информация об изменениях:</w:t>
      </w:r>
    </w:p>
    <w:bookmarkEnd w:id="497"/>
    <w:p w:rsidR="00000000" w:rsidRDefault="00AA57B4">
      <w:pPr>
        <w:pStyle w:val="afb"/>
        <w:spacing w:before="75"/>
        <w:ind w:left="170"/>
        <w:rPr>
          <w:sz w:val="26"/>
          <w:szCs w:val="26"/>
        </w:rPr>
      </w:pPr>
      <w:r>
        <w:rPr>
          <w:sz w:val="26"/>
          <w:szCs w:val="26"/>
        </w:rPr>
        <w:fldChar w:fldCharType="begin"/>
      </w:r>
      <w:r>
        <w:rPr>
          <w:sz w:val="26"/>
          <w:szCs w:val="26"/>
        </w:rPr>
        <w:instrText>HYPERLINK "garantF</w:instrText>
      </w:r>
      <w:r>
        <w:rPr>
          <w:sz w:val="26"/>
          <w:szCs w:val="26"/>
        </w:rPr>
        <w:instrText>1://70092790.33"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июня 2012 г. N 94-ФЗ в пункт 2 статьи 61.1 настоящего Кодекса внесены изменения, </w:t>
      </w:r>
      <w:hyperlink r:id="rId307" w:history="1">
        <w:r>
          <w:rPr>
            <w:rStyle w:val="a4"/>
            <w:sz w:val="26"/>
            <w:szCs w:val="26"/>
          </w:rPr>
          <w:t>вступающие в силу</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2. В бюджеты муни</w:t>
      </w:r>
      <w:r>
        <w:t xml:space="preserve">ципальных районов подлежат зачислению налоговые доходы от следующих федеральных налогов и сборов, в том числе налогов, предусмотренных </w:t>
      </w:r>
      <w:hyperlink r:id="rId308" w:history="1">
        <w:r>
          <w:rPr>
            <w:rStyle w:val="a4"/>
          </w:rPr>
          <w:t>специальными налоговыми режимами</w:t>
        </w:r>
      </w:hyperlink>
      <w:r>
        <w:t>:</w:t>
      </w:r>
    </w:p>
    <w:p w:rsidR="00000000" w:rsidRDefault="00AA57B4">
      <w:pPr>
        <w:ind w:firstLine="720"/>
        <w:jc w:val="both"/>
      </w:pPr>
      <w:r>
        <w:t>налога на доходы физических лиц - по нормативу 10 </w:t>
      </w:r>
      <w:r>
        <w:t>процентов;</w:t>
      </w:r>
    </w:p>
    <w:p w:rsidR="00000000" w:rsidRDefault="00AA57B4">
      <w:pPr>
        <w:ind w:firstLine="720"/>
        <w:jc w:val="both"/>
      </w:pPr>
      <w:bookmarkStart w:id="498" w:name="sub_610122"/>
      <w:r>
        <w:t>налога на доходы физических лиц, взимаемого на межселенных территориях, - по нормативу 20 процентов;</w:t>
      </w:r>
    </w:p>
    <w:p w:rsidR="00000000" w:rsidRDefault="00AA57B4">
      <w:pPr>
        <w:ind w:firstLine="720"/>
        <w:jc w:val="both"/>
      </w:pPr>
      <w:bookmarkStart w:id="499" w:name="sub_610123"/>
      <w:bookmarkEnd w:id="498"/>
      <w:r>
        <w:t>единого налога на вмененный доход для отдельных видов деятельности - по нормативу 100 процентов;</w:t>
      </w:r>
    </w:p>
    <w:p w:rsidR="00000000" w:rsidRDefault="00AA57B4">
      <w:pPr>
        <w:ind w:firstLine="720"/>
        <w:jc w:val="both"/>
      </w:pPr>
      <w:bookmarkStart w:id="500" w:name="sub_610124"/>
      <w:bookmarkEnd w:id="499"/>
      <w:r>
        <w:t>единого сельскохозяйственного налога - по нормативу 50 процентов;</w:t>
      </w:r>
    </w:p>
    <w:p w:rsidR="00000000" w:rsidRDefault="00AA57B4">
      <w:pPr>
        <w:ind w:firstLine="720"/>
        <w:jc w:val="both"/>
      </w:pPr>
      <w:bookmarkStart w:id="501" w:name="sub_6101206"/>
      <w:bookmarkEnd w:id="500"/>
      <w:r>
        <w:t>единого сельскохозяйственного налога, взимаемого на межселенных территориях, - по нормативу 100 процентов;</w:t>
      </w:r>
    </w:p>
    <w:p w:rsidR="00000000" w:rsidRDefault="00AA57B4">
      <w:pPr>
        <w:ind w:firstLine="720"/>
        <w:jc w:val="both"/>
      </w:pPr>
      <w:bookmarkStart w:id="502" w:name="sub_610125"/>
      <w:bookmarkEnd w:id="501"/>
      <w:r>
        <w:t>государственной пошлины (подлежащей за</w:t>
      </w:r>
      <w:r>
        <w:t>числению по месту государственной регистрации, совершения юридически значимых действий или выдачи документов) - по нормативу 100 процентов:</w:t>
      </w:r>
    </w:p>
    <w:p w:rsidR="00000000" w:rsidRDefault="00AA57B4">
      <w:pPr>
        <w:ind w:firstLine="720"/>
        <w:jc w:val="both"/>
      </w:pPr>
      <w:bookmarkStart w:id="503" w:name="sub_610126"/>
      <w:bookmarkEnd w:id="502"/>
      <w:r>
        <w:t>по делам, рассматриваемым судами общей юрисдикции, мировыми судьями (за исключением Верховного С</w:t>
      </w:r>
      <w:r>
        <w:t>уда Российской Федерации);</w:t>
      </w:r>
    </w:p>
    <w:p w:rsidR="00000000" w:rsidRDefault="00AA57B4">
      <w:pPr>
        <w:ind w:firstLine="720"/>
        <w:jc w:val="both"/>
      </w:pPr>
      <w:bookmarkStart w:id="504" w:name="sub_610127"/>
      <w:bookmarkEnd w:id="503"/>
      <w:r>
        <w:t xml:space="preserve">абзац девятый </w:t>
      </w:r>
      <w:hyperlink r:id="rId309" w:history="1">
        <w:r>
          <w:rPr>
            <w:rStyle w:val="a4"/>
          </w:rPr>
          <w:t>утратил силу</w:t>
        </w:r>
      </w:hyperlink>
      <w:r>
        <w:t>;</w:t>
      </w:r>
    </w:p>
    <w:bookmarkEnd w:id="504"/>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девятого пункта 2 статьи 61.1</w:t>
      </w:r>
    </w:p>
    <w:p w:rsidR="00000000" w:rsidRDefault="00AA57B4">
      <w:pPr>
        <w:pStyle w:val="afb"/>
        <w:spacing w:before="75"/>
        <w:ind w:left="170"/>
        <w:rPr>
          <w:sz w:val="26"/>
          <w:szCs w:val="26"/>
        </w:rPr>
      </w:pPr>
      <w:bookmarkStart w:id="505" w:name="sub_610128"/>
      <w:r>
        <w:rPr>
          <w:sz w:val="26"/>
          <w:szCs w:val="26"/>
        </w:rPr>
        <w:t xml:space="preserve">Абзац десятый пункта 2 статьи 61.1 настоящего Кодекса </w:t>
      </w:r>
      <w:hyperlink r:id="rId310" w:history="1">
        <w:r>
          <w:rPr>
            <w:rStyle w:val="a4"/>
            <w:sz w:val="26"/>
            <w:szCs w:val="26"/>
          </w:rPr>
          <w:t>утрачивает силу</w:t>
        </w:r>
      </w:hyperlink>
      <w:r>
        <w:rPr>
          <w:sz w:val="26"/>
          <w:szCs w:val="26"/>
        </w:rPr>
        <w:t xml:space="preserve"> со дня перевода в соответствии с федеральным законом милиции общественной безопасности на финансовое обеспечение за счет средств федерального бюд</w:t>
      </w:r>
      <w:r>
        <w:rPr>
          <w:sz w:val="26"/>
          <w:szCs w:val="26"/>
        </w:rPr>
        <w:t>жета</w:t>
      </w:r>
    </w:p>
    <w:bookmarkEnd w:id="505"/>
    <w:p w:rsidR="00000000" w:rsidRDefault="00AA57B4">
      <w:pPr>
        <w:ind w:firstLine="72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w:t>
      </w:r>
      <w:r>
        <w:t>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w:t>
      </w:r>
      <w:r>
        <w:t xml:space="preserve">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w:t>
      </w:r>
      <w:r>
        <w:lastRenderedPageBreak/>
        <w:t>временного разрешения на право управления тран</w:t>
      </w:r>
      <w:r>
        <w:t>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w:t>
      </w:r>
      <w:r>
        <w:t xml:space="preserve"> на право подготовки трактористов и машинистов самоходных машин;</w:t>
      </w:r>
    </w:p>
    <w:p w:rsidR="00000000" w:rsidRDefault="00AA57B4">
      <w:pPr>
        <w:ind w:firstLine="720"/>
        <w:jc w:val="both"/>
      </w:pPr>
      <w:bookmarkStart w:id="506" w:name="sub_610129"/>
      <w:r>
        <w:t xml:space="preserve">абзац одиннадцатый </w:t>
      </w:r>
      <w:hyperlink r:id="rId311" w:history="1">
        <w:r>
          <w:rPr>
            <w:rStyle w:val="a4"/>
          </w:rPr>
          <w:t>утратил силу</w:t>
        </w:r>
      </w:hyperlink>
      <w:r>
        <w:t>;</w:t>
      </w:r>
    </w:p>
    <w:bookmarkEnd w:id="506"/>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одиннадцатого пункта 2 статьи 61.1</w:t>
      </w:r>
    </w:p>
    <w:p w:rsidR="00000000" w:rsidRDefault="00AA57B4">
      <w:pPr>
        <w:ind w:firstLine="720"/>
        <w:jc w:val="both"/>
      </w:pPr>
      <w:bookmarkStart w:id="507" w:name="sub_6101210"/>
      <w:r>
        <w:t>за выдач</w:t>
      </w:r>
      <w:r>
        <w:t>у разрешения на установку рекламной конструкции;</w:t>
      </w:r>
    </w:p>
    <w:p w:rsidR="00000000" w:rsidRDefault="00AA57B4">
      <w:pPr>
        <w:ind w:firstLine="720"/>
        <w:jc w:val="both"/>
      </w:pPr>
      <w:bookmarkStart w:id="508" w:name="sub_6101211"/>
      <w:bookmarkEnd w:id="507"/>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w:t>
      </w:r>
      <w:r>
        <w:t>желовесных и (или) крупногабаритных грузов;</w:t>
      </w:r>
    </w:p>
    <w:p w:rsidR="00000000" w:rsidRDefault="00AA57B4">
      <w:pPr>
        <w:ind w:firstLine="720"/>
        <w:jc w:val="both"/>
      </w:pPr>
      <w:bookmarkStart w:id="509" w:name="sub_6101212"/>
      <w:bookmarkEnd w:id="508"/>
      <w:r>
        <w:t xml:space="preserve">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w:t>
      </w:r>
      <w:hyperlink r:id="rId312" w:history="1">
        <w:r>
          <w:rPr>
            <w:rStyle w:val="a4"/>
          </w:rPr>
          <w:t>законодательными</w:t>
        </w:r>
      </w:hyperlink>
      <w:r>
        <w:t xml:space="preserve">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000000" w:rsidRDefault="00AA57B4">
      <w:pPr>
        <w:ind w:firstLine="720"/>
        <w:jc w:val="both"/>
      </w:pPr>
      <w:bookmarkStart w:id="510" w:name="sub_6101213"/>
      <w:bookmarkEnd w:id="509"/>
      <w:r>
        <w:t>налога, взимаемого в связи с применени</w:t>
      </w:r>
      <w:r>
        <w:t>ем патентной системы налогообложения, - по нормативу 100 процентов.</w:t>
      </w:r>
    </w:p>
    <w:p w:rsidR="00000000" w:rsidRDefault="00AA57B4">
      <w:pPr>
        <w:ind w:firstLine="720"/>
        <w:jc w:val="both"/>
      </w:pPr>
      <w:bookmarkStart w:id="511" w:name="sub_610120"/>
      <w:bookmarkEnd w:id="510"/>
      <w:r>
        <w:t>В бюджеты городских округов и муниципальных районов, городов федерального значения Москвы и Санкт-Петербурга подлежит зачислению государственная пошлина за предоставле</w:t>
      </w:r>
      <w:r>
        <w:t>ние лицензий на розничную продажу алкогольной продукции, выдаваемых органами местного самоуправления, по нормативу 100 процентов.</w:t>
      </w:r>
    </w:p>
    <w:bookmarkEnd w:id="511"/>
    <w:p w:rsidR="00000000" w:rsidRDefault="00AA57B4">
      <w:pPr>
        <w:ind w:firstLine="720"/>
        <w:jc w:val="both"/>
      </w:pPr>
    </w:p>
    <w:p w:rsidR="00000000" w:rsidRDefault="00AA57B4">
      <w:pPr>
        <w:pStyle w:val="afa"/>
        <w:ind w:left="170"/>
        <w:rPr>
          <w:color w:val="000000"/>
          <w:sz w:val="16"/>
          <w:szCs w:val="16"/>
        </w:rPr>
      </w:pPr>
      <w:bookmarkStart w:id="512" w:name="sub_61013"/>
      <w:r>
        <w:rPr>
          <w:color w:val="000000"/>
          <w:sz w:val="16"/>
          <w:szCs w:val="16"/>
        </w:rPr>
        <w:t>Информация об изменениях:</w:t>
      </w:r>
    </w:p>
    <w:bookmarkEnd w:id="512"/>
    <w:p w:rsidR="00000000" w:rsidRDefault="00AA57B4">
      <w:pPr>
        <w:pStyle w:val="afb"/>
        <w:spacing w:before="75"/>
        <w:ind w:left="170"/>
        <w:rPr>
          <w:sz w:val="26"/>
          <w:szCs w:val="26"/>
        </w:rPr>
      </w:pPr>
      <w:r>
        <w:rPr>
          <w:sz w:val="26"/>
          <w:szCs w:val="26"/>
        </w:rPr>
        <w:fldChar w:fldCharType="begin"/>
      </w:r>
      <w:r>
        <w:rPr>
          <w:sz w:val="26"/>
          <w:szCs w:val="26"/>
        </w:rPr>
        <w:instrText>HYPERLINK "garantF1://12053172.434"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w:t>
      </w:r>
      <w:r>
        <w:rPr>
          <w:sz w:val="26"/>
          <w:szCs w:val="26"/>
        </w:rPr>
        <w:t xml:space="preserve">2007 г. N 63-ФЗ в пункт 3 статьи 61.1 настоящего Кодекса внесены изменения, </w:t>
      </w:r>
      <w:hyperlink r:id="rId313"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3. В бюджеты муниципальных районов подлежат зачислению</w:t>
      </w:r>
    </w:p>
    <w:p w:rsidR="00000000" w:rsidRDefault="00AA57B4">
      <w:pPr>
        <w:ind w:firstLine="720"/>
        <w:jc w:val="both"/>
      </w:pPr>
      <w:r>
        <w:t>налоговые д</w:t>
      </w:r>
      <w:r>
        <w:t>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w:t>
      </w:r>
      <w:r>
        <w:t xml:space="preserve"> со </w:t>
      </w:r>
      <w:hyperlink w:anchor="sub_58" w:history="1">
        <w:r>
          <w:rPr>
            <w:rStyle w:val="a4"/>
          </w:rPr>
          <w:t>статьей 58</w:t>
        </w:r>
      </w:hyperlink>
      <w:r>
        <w:t xml:space="preserve"> настоящего Кодекса.</w:t>
      </w:r>
    </w:p>
    <w:p w:rsidR="00000000" w:rsidRDefault="00AA57B4">
      <w:pPr>
        <w:ind w:firstLine="720"/>
        <w:jc w:val="both"/>
      </w:pPr>
    </w:p>
    <w:p w:rsidR="00000000" w:rsidRDefault="00AA57B4">
      <w:pPr>
        <w:pStyle w:val="afa"/>
        <w:ind w:left="170"/>
        <w:rPr>
          <w:color w:val="000000"/>
          <w:sz w:val="16"/>
          <w:szCs w:val="16"/>
        </w:rPr>
      </w:pPr>
      <w:bookmarkStart w:id="513" w:name="sub_6102"/>
      <w:r>
        <w:rPr>
          <w:color w:val="000000"/>
          <w:sz w:val="16"/>
          <w:szCs w:val="16"/>
        </w:rPr>
        <w:t>Информация об изменениях:</w:t>
      </w:r>
    </w:p>
    <w:bookmarkEnd w:id="513"/>
    <w:p w:rsidR="00000000" w:rsidRDefault="00AA57B4">
      <w:pPr>
        <w:pStyle w:val="afb"/>
        <w:spacing w:before="75"/>
        <w:ind w:left="170"/>
        <w:rPr>
          <w:sz w:val="26"/>
          <w:szCs w:val="26"/>
        </w:rPr>
      </w:pPr>
      <w:r>
        <w:rPr>
          <w:sz w:val="26"/>
          <w:szCs w:val="26"/>
        </w:rPr>
        <w:fldChar w:fldCharType="begin"/>
      </w:r>
      <w:r>
        <w:rPr>
          <w:sz w:val="26"/>
          <w:szCs w:val="26"/>
        </w:rPr>
        <w:instrText>HYPERLINK "garantF1://12053172.346"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61.2 настоящего Кодекса внесены изменения, </w:t>
      </w:r>
      <w:hyperlink r:id="rId314"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lastRenderedPageBreak/>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61.2</w:t>
      </w:r>
      <w:r>
        <w:rPr>
          <w:sz w:val="26"/>
          <w:szCs w:val="26"/>
        </w:rPr>
        <w:t>. Налоговые доходы бюджетов городских округов</w:t>
      </w:r>
    </w:p>
    <w:p w:rsidR="00000000" w:rsidRDefault="00AA57B4">
      <w:pPr>
        <w:ind w:firstLine="720"/>
        <w:jc w:val="both"/>
      </w:pPr>
      <w:bookmarkStart w:id="514" w:name="sub_61021"/>
      <w:r>
        <w:t xml:space="preserve">1. В </w:t>
      </w:r>
      <w:hyperlink w:anchor="sub_601" w:history="1">
        <w:r>
          <w:rPr>
            <w:rStyle w:val="a4"/>
          </w:rPr>
          <w:t>бюджеты</w:t>
        </w:r>
      </w:hyperlink>
      <w:r>
        <w:t xml:space="preserve"> городских округов зачисляются налоговые доходы от сле</w:t>
      </w:r>
      <w:r>
        <w:t>дующих местных налогов, устанавливаемых представительными органами городских округов в соответствии с законодательством Российской Федерации о налогах и сборах:</w:t>
      </w:r>
    </w:p>
    <w:bookmarkEnd w:id="514"/>
    <w:p w:rsidR="00000000" w:rsidRDefault="00AA57B4">
      <w:pPr>
        <w:ind w:firstLine="720"/>
        <w:jc w:val="both"/>
      </w:pPr>
      <w:r>
        <w:t>земельного налога - по нормативу 100 процентов;</w:t>
      </w:r>
    </w:p>
    <w:p w:rsidR="00000000" w:rsidRDefault="00AA57B4">
      <w:pPr>
        <w:ind w:firstLine="720"/>
        <w:jc w:val="both"/>
      </w:pPr>
      <w:r>
        <w:t xml:space="preserve">налога на имущество физических лиц - </w:t>
      </w:r>
      <w:r>
        <w:t>по нормативу 100 процентов.</w:t>
      </w:r>
    </w:p>
    <w:p w:rsidR="00000000" w:rsidRDefault="00AA57B4">
      <w:pPr>
        <w:pStyle w:val="afa"/>
        <w:ind w:left="170"/>
        <w:rPr>
          <w:color w:val="000000"/>
          <w:sz w:val="16"/>
          <w:szCs w:val="16"/>
        </w:rPr>
      </w:pPr>
      <w:bookmarkStart w:id="515" w:name="sub_61022"/>
      <w:r>
        <w:rPr>
          <w:color w:val="000000"/>
          <w:sz w:val="16"/>
          <w:szCs w:val="16"/>
        </w:rPr>
        <w:t>Информация об изменениях:</w:t>
      </w:r>
    </w:p>
    <w:bookmarkEnd w:id="515"/>
    <w:p w:rsidR="00000000" w:rsidRDefault="00AA57B4">
      <w:pPr>
        <w:pStyle w:val="afb"/>
        <w:spacing w:before="75"/>
        <w:ind w:left="170"/>
        <w:rPr>
          <w:sz w:val="26"/>
          <w:szCs w:val="26"/>
        </w:rPr>
      </w:pPr>
      <w:r>
        <w:rPr>
          <w:sz w:val="26"/>
          <w:szCs w:val="26"/>
        </w:rPr>
        <w:fldChar w:fldCharType="begin"/>
      </w:r>
      <w:r>
        <w:rPr>
          <w:sz w:val="26"/>
          <w:szCs w:val="26"/>
        </w:rPr>
        <w:instrText>HYPERLINK "garantF1://70092790.34"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июня 2012 г. N 94-ФЗ в пункт 2 статьи 61.2 настоящего Кодекса внесены изменения, </w:t>
      </w:r>
      <w:hyperlink r:id="rId315" w:history="1">
        <w:r>
          <w:rPr>
            <w:rStyle w:val="a4"/>
            <w:sz w:val="26"/>
            <w:szCs w:val="26"/>
          </w:rPr>
          <w:t>вступа</w:t>
        </w:r>
        <w:r>
          <w:rPr>
            <w:rStyle w:val="a4"/>
            <w:sz w:val="26"/>
            <w:szCs w:val="26"/>
          </w:rPr>
          <w:t>ющие в силу</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 xml:space="preserve">2. В бюджеты городских округов зачисляются налоговые доходы от следующих федеральных налогов и сборов, в том числе налогов, предусмотренных </w:t>
      </w:r>
      <w:hyperlink r:id="rId316" w:history="1">
        <w:r>
          <w:rPr>
            <w:rStyle w:val="a4"/>
          </w:rPr>
          <w:t>специальн</w:t>
        </w:r>
        <w:r>
          <w:rPr>
            <w:rStyle w:val="a4"/>
          </w:rPr>
          <w:t>ыми налоговыми режимами</w:t>
        </w:r>
      </w:hyperlink>
      <w:r>
        <w:t>:</w:t>
      </w:r>
    </w:p>
    <w:p w:rsidR="00000000" w:rsidRDefault="00AA57B4">
      <w:pPr>
        <w:ind w:firstLine="720"/>
        <w:jc w:val="both"/>
      </w:pPr>
      <w:bookmarkStart w:id="516" w:name="sub_610222"/>
      <w:r>
        <w:t>налога на доходы физических лиц - по нормативу 20 процентов;</w:t>
      </w:r>
    </w:p>
    <w:p w:rsidR="00000000" w:rsidRDefault="00AA57B4">
      <w:pPr>
        <w:ind w:firstLine="720"/>
        <w:jc w:val="both"/>
      </w:pPr>
      <w:bookmarkStart w:id="517" w:name="sub_610223"/>
      <w:bookmarkEnd w:id="516"/>
      <w:r>
        <w:t>единого налога на вмененный доход для отдельных видов деятельности - по нормативу 100 процентов;</w:t>
      </w:r>
    </w:p>
    <w:p w:rsidR="00000000" w:rsidRDefault="00AA57B4">
      <w:pPr>
        <w:ind w:firstLine="720"/>
        <w:jc w:val="both"/>
      </w:pPr>
      <w:bookmarkStart w:id="518" w:name="sub_610224"/>
      <w:bookmarkEnd w:id="517"/>
      <w:r>
        <w:t>единого сельскохозяй</w:t>
      </w:r>
      <w:r>
        <w:t>ственного налога - по нормативу 100 процентов;</w:t>
      </w:r>
    </w:p>
    <w:p w:rsidR="00000000" w:rsidRDefault="00AA57B4">
      <w:pPr>
        <w:ind w:firstLine="720"/>
        <w:jc w:val="both"/>
      </w:pPr>
      <w:bookmarkStart w:id="519" w:name="sub_610225"/>
      <w:bookmarkEnd w:id="518"/>
      <w:r>
        <w:t xml:space="preserve">государственной пошлины - в соответствии с </w:t>
      </w:r>
      <w:hyperlink w:anchor="sub_61012" w:history="1">
        <w:r>
          <w:rPr>
            <w:rStyle w:val="a4"/>
          </w:rPr>
          <w:t>пунктом 2 статьи 61.1</w:t>
        </w:r>
      </w:hyperlink>
      <w:r>
        <w:t xml:space="preserve"> настоящего Кодекса;</w:t>
      </w:r>
    </w:p>
    <w:p w:rsidR="00000000" w:rsidRDefault="00AA57B4">
      <w:pPr>
        <w:ind w:firstLine="720"/>
        <w:jc w:val="both"/>
      </w:pPr>
      <w:bookmarkStart w:id="520" w:name="sub_610226"/>
      <w:bookmarkEnd w:id="519"/>
      <w:r>
        <w:t>налога, взимаемого в связи с применением патентной систем</w:t>
      </w:r>
      <w:r>
        <w:t>ы налогообложения, - по нормативу 100 процентов.</w:t>
      </w:r>
    </w:p>
    <w:p w:rsidR="00000000" w:rsidRDefault="00AA57B4">
      <w:pPr>
        <w:ind w:firstLine="720"/>
        <w:jc w:val="both"/>
      </w:pPr>
      <w:bookmarkStart w:id="521" w:name="sub_61023"/>
      <w:bookmarkEnd w:id="520"/>
      <w:r>
        <w:t>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w:t>
      </w:r>
      <w:r>
        <w:t xml:space="preserve">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sub_581" w:history="1">
        <w:r>
          <w:rPr>
            <w:rStyle w:val="a4"/>
          </w:rPr>
          <w:t>пунктом 1 статьи 58</w:t>
        </w:r>
      </w:hyperlink>
      <w:r>
        <w:t xml:space="preserve"> настоящего Кодекса.</w:t>
      </w:r>
    </w:p>
    <w:bookmarkEnd w:id="521"/>
    <w:p w:rsidR="00000000" w:rsidRDefault="00AA57B4">
      <w:pPr>
        <w:ind w:firstLine="720"/>
        <w:jc w:val="both"/>
      </w:pPr>
      <w:r>
        <w:t xml:space="preserve">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sub_582" w:history="1">
        <w:r>
          <w:rPr>
            <w:rStyle w:val="a4"/>
          </w:rPr>
          <w:t>пун</w:t>
        </w:r>
        <w:r>
          <w:rPr>
            <w:rStyle w:val="a4"/>
          </w:rPr>
          <w:t>ктами 2</w:t>
        </w:r>
      </w:hyperlink>
      <w:r>
        <w:t xml:space="preserve"> и </w:t>
      </w:r>
      <w:hyperlink w:anchor="sub_583" w:history="1">
        <w:r>
          <w:rPr>
            <w:rStyle w:val="a4"/>
          </w:rPr>
          <w:t>3 статьи 58</w:t>
        </w:r>
      </w:hyperlink>
      <w:r>
        <w:t xml:space="preserve"> настоящего Кодекса.</w:t>
      </w:r>
    </w:p>
    <w:p w:rsidR="00000000" w:rsidRDefault="00AA57B4">
      <w:pPr>
        <w:ind w:firstLine="720"/>
        <w:jc w:val="both"/>
      </w:pPr>
    </w:p>
    <w:p w:rsidR="00000000" w:rsidRDefault="00AA57B4">
      <w:pPr>
        <w:pStyle w:val="afa"/>
        <w:ind w:left="170"/>
        <w:rPr>
          <w:color w:val="000000"/>
          <w:sz w:val="16"/>
          <w:szCs w:val="16"/>
        </w:rPr>
      </w:pPr>
      <w:bookmarkStart w:id="522" w:name="sub_62"/>
      <w:r>
        <w:rPr>
          <w:color w:val="000000"/>
          <w:sz w:val="16"/>
          <w:szCs w:val="16"/>
        </w:rPr>
        <w:t>Информация об изменениях:</w:t>
      </w:r>
    </w:p>
    <w:bookmarkEnd w:id="522"/>
    <w:p w:rsidR="00000000" w:rsidRDefault="00AA57B4">
      <w:pPr>
        <w:pStyle w:val="afb"/>
        <w:spacing w:before="75"/>
        <w:ind w:left="170"/>
        <w:rPr>
          <w:sz w:val="26"/>
          <w:szCs w:val="26"/>
        </w:rPr>
      </w:pPr>
      <w:r>
        <w:rPr>
          <w:sz w:val="26"/>
          <w:szCs w:val="26"/>
        </w:rPr>
        <w:fldChar w:fldCharType="begin"/>
      </w:r>
      <w:r>
        <w:rPr>
          <w:sz w:val="26"/>
          <w:szCs w:val="26"/>
        </w:rPr>
        <w:instrText>HYPERLINK "garantF1://70171760.1192"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статью 62 настоящего Кодекса внесены изменения, </w:t>
      </w:r>
      <w:hyperlink r:id="rId317" w:history="1">
        <w:r>
          <w:rPr>
            <w:rStyle w:val="a4"/>
            <w:sz w:val="26"/>
            <w:szCs w:val="26"/>
          </w:rPr>
          <w:t>вступающие в силу</w:t>
        </w:r>
      </w:hyperlink>
      <w:r>
        <w:rPr>
          <w:sz w:val="26"/>
          <w:szCs w:val="26"/>
        </w:rPr>
        <w:t xml:space="preserve"> с 1 января 2016 г.</w:t>
      </w:r>
    </w:p>
    <w:p w:rsidR="00000000" w:rsidRDefault="00AA57B4">
      <w:pPr>
        <w:pStyle w:val="afb"/>
        <w:spacing w:before="75"/>
        <w:ind w:left="170"/>
        <w:rPr>
          <w:sz w:val="26"/>
          <w:szCs w:val="26"/>
        </w:rPr>
      </w:pPr>
      <w:r>
        <w:rPr>
          <w:sz w:val="26"/>
          <w:szCs w:val="26"/>
        </w:rPr>
        <w:t>См. текст статьи в будущей редакции</w:t>
      </w:r>
    </w:p>
    <w:p w:rsidR="00000000" w:rsidRDefault="00AA57B4">
      <w:pPr>
        <w:pStyle w:val="afb"/>
        <w:spacing w:before="75"/>
        <w:ind w:left="170"/>
        <w:rPr>
          <w:sz w:val="26"/>
          <w:szCs w:val="26"/>
        </w:rPr>
      </w:pPr>
      <w:hyperlink r:id="rId318" w:history="1">
        <w:r>
          <w:rPr>
            <w:rStyle w:val="a4"/>
            <w:sz w:val="26"/>
            <w:szCs w:val="26"/>
          </w:rPr>
          <w:t>Федеральным законом</w:t>
        </w:r>
      </w:hyperlink>
      <w:r>
        <w:rPr>
          <w:sz w:val="26"/>
          <w:szCs w:val="26"/>
        </w:rPr>
        <w:t xml:space="preserve"> от 3 декабря 2012 г. N 244-ФЗ в статью 62 настоящего Кодекса внесены изменения, </w:t>
      </w:r>
      <w:hyperlink r:id="rId319"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статьи в будущей редакции</w:t>
      </w:r>
    </w:p>
    <w:p w:rsidR="00000000" w:rsidRDefault="00AA57B4">
      <w:pPr>
        <w:pStyle w:val="afb"/>
        <w:spacing w:before="75"/>
        <w:ind w:left="170"/>
        <w:rPr>
          <w:sz w:val="26"/>
          <w:szCs w:val="26"/>
        </w:rPr>
      </w:pPr>
      <w:hyperlink r:id="rId320" w:history="1">
        <w:r>
          <w:rPr>
            <w:rStyle w:val="a4"/>
            <w:sz w:val="26"/>
            <w:szCs w:val="26"/>
          </w:rPr>
          <w:t>Федеральным законом</w:t>
        </w:r>
      </w:hyperlink>
      <w:r>
        <w:rPr>
          <w:sz w:val="26"/>
          <w:szCs w:val="26"/>
        </w:rPr>
        <w:t xml:space="preserve"> от 3 декабря 2012 г. N 244-ФЗ в статью 62 настоящего Кодекса внесены изменения, </w:t>
      </w:r>
      <w:hyperlink r:id="rId321" w:history="1">
        <w:r>
          <w:rPr>
            <w:rStyle w:val="a4"/>
            <w:sz w:val="26"/>
            <w:szCs w:val="26"/>
          </w:rPr>
          <w:t>вступающие в силу</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62.</w:t>
      </w:r>
      <w:r>
        <w:rPr>
          <w:sz w:val="26"/>
          <w:szCs w:val="26"/>
        </w:rPr>
        <w:t xml:space="preserve"> Неналоговые доходы местных бюджетов</w:t>
      </w:r>
    </w:p>
    <w:p w:rsidR="00000000" w:rsidRDefault="00AA57B4">
      <w:pPr>
        <w:ind w:firstLine="720"/>
        <w:jc w:val="both"/>
      </w:pPr>
      <w:bookmarkStart w:id="523" w:name="sub_6210"/>
      <w:r>
        <w:t xml:space="preserve">Неналоговые доходы местных бюджетов формируются в соответствии со </w:t>
      </w:r>
      <w:hyperlink w:anchor="sub_41" w:history="1">
        <w:r>
          <w:rPr>
            <w:rStyle w:val="a4"/>
          </w:rPr>
          <w:t xml:space="preserve">статьями </w:t>
        </w:r>
        <w:r>
          <w:rPr>
            <w:rStyle w:val="a4"/>
          </w:rPr>
          <w:t>41</w:t>
        </w:r>
      </w:hyperlink>
      <w:r>
        <w:t xml:space="preserve">, </w:t>
      </w:r>
      <w:hyperlink w:anchor="sub_42" w:history="1">
        <w:r>
          <w:rPr>
            <w:rStyle w:val="a4"/>
          </w:rPr>
          <w:t>42</w:t>
        </w:r>
      </w:hyperlink>
      <w:r>
        <w:t xml:space="preserve"> и </w:t>
      </w:r>
      <w:hyperlink w:anchor="sub_46" w:history="1">
        <w:r>
          <w:rPr>
            <w:rStyle w:val="a4"/>
          </w:rPr>
          <w:t>46</w:t>
        </w:r>
      </w:hyperlink>
      <w:r>
        <w:t xml:space="preserve"> настоящего Кодекса, в том числе за счет:</w:t>
      </w:r>
    </w:p>
    <w:p w:rsidR="00000000" w:rsidRDefault="00AA57B4">
      <w:pPr>
        <w:ind w:firstLine="720"/>
        <w:jc w:val="both"/>
      </w:pPr>
      <w:bookmarkStart w:id="524" w:name="sub_62102"/>
      <w:bookmarkEnd w:id="523"/>
      <w:r>
        <w:t>доходов от использования имущества, находящегося в муниципальной собственности, за исключением имущества муниципальных бюджетных и авто</w:t>
      </w:r>
      <w:r>
        <w:t>номных учреждений, а также имущества муниципальных унитарных предприятий, в том числе казенных, - по нормативу 100 процентов;</w:t>
      </w:r>
    </w:p>
    <w:p w:rsidR="00000000" w:rsidRDefault="00AA57B4">
      <w:pPr>
        <w:ind w:firstLine="720"/>
        <w:jc w:val="both"/>
      </w:pPr>
      <w:bookmarkStart w:id="525" w:name="sub_62103"/>
      <w:bookmarkEnd w:id="524"/>
      <w:r>
        <w:t>доходов от продажи имущества (кроме акций и иных форм участия в капитале), находящегося в муниципальной собствен</w:t>
      </w:r>
      <w:r>
        <w:t>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bookmarkEnd w:id="525"/>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526" w:name="sub_62104"/>
      <w:r>
        <w:rPr>
          <w:sz w:val="26"/>
          <w:szCs w:val="26"/>
        </w:rPr>
        <w:t>Положения абзаца четвертого части 1 статьи</w:t>
      </w:r>
      <w:r>
        <w:rPr>
          <w:sz w:val="26"/>
          <w:szCs w:val="26"/>
        </w:rPr>
        <w:t xml:space="preserve"> 62 настоящего Кодекса (в редакции Федерального закона от 8 мая 2010 г. N 83-ФЗ) </w:t>
      </w:r>
      <w:hyperlink r:id="rId322" w:history="1">
        <w:r>
          <w:rPr>
            <w:rStyle w:val="a4"/>
            <w:sz w:val="26"/>
            <w:szCs w:val="26"/>
          </w:rPr>
          <w:t>применяются</w:t>
        </w:r>
      </w:hyperlink>
      <w:r>
        <w:rPr>
          <w:sz w:val="26"/>
          <w:szCs w:val="26"/>
        </w:rPr>
        <w:t xml:space="preserve"> в части зачисления в бюджет субъекта РФ или местный бюджет доходов от оказания платных услуг и осуществления иной приносяще</w:t>
      </w:r>
      <w:r>
        <w:rPr>
          <w:sz w:val="26"/>
          <w:szCs w:val="26"/>
        </w:rPr>
        <w:t xml:space="preserve">й доход деятельности соответственно казенными учреждениями субъекта РФ или муниципальными казенными учреждениями со дня </w:t>
      </w:r>
      <w:hyperlink r:id="rId323" w:history="1">
        <w:r>
          <w:rPr>
            <w:rStyle w:val="a4"/>
            <w:sz w:val="26"/>
            <w:szCs w:val="26"/>
          </w:rPr>
          <w:t>вступления в силу</w:t>
        </w:r>
      </w:hyperlink>
      <w:r>
        <w:rPr>
          <w:sz w:val="26"/>
          <w:szCs w:val="26"/>
        </w:rPr>
        <w:t xml:space="preserve"> Федерального закона от 8 мая 2010 г. N 83-ФЗ и до 1 января 2012 г. применяются к п</w:t>
      </w:r>
      <w:r>
        <w:rPr>
          <w:sz w:val="26"/>
          <w:szCs w:val="26"/>
        </w:rPr>
        <w:t xml:space="preserve">равоотношениям, возникающим в соответствии с законом субъекта РФ или нормативным правовым актом уполномоченного органа местного самоуправления, указанными в </w:t>
      </w:r>
      <w:hyperlink r:id="rId324" w:history="1">
        <w:r>
          <w:rPr>
            <w:rStyle w:val="a4"/>
            <w:sz w:val="26"/>
            <w:szCs w:val="26"/>
          </w:rPr>
          <w:t>части 16</w:t>
        </w:r>
      </w:hyperlink>
      <w:r>
        <w:rPr>
          <w:sz w:val="26"/>
          <w:szCs w:val="26"/>
        </w:rPr>
        <w:t xml:space="preserve"> статьи названного Федерального закона</w:t>
      </w:r>
    </w:p>
    <w:bookmarkEnd w:id="526"/>
    <w:p w:rsidR="00000000" w:rsidRDefault="00AA57B4">
      <w:pPr>
        <w:ind w:firstLine="720"/>
        <w:jc w:val="both"/>
      </w:pPr>
      <w:r>
        <w:t>доходов от платных услуг, оказываемых муниципальными казенными учреждениями;</w:t>
      </w:r>
    </w:p>
    <w:p w:rsidR="00000000" w:rsidRDefault="00AA57B4">
      <w:pPr>
        <w:ind w:firstLine="72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w:t>
      </w:r>
      <w:r>
        <w:t>равовыми актами представительных органов муниципальных образований;</w:t>
      </w:r>
    </w:p>
    <w:p w:rsidR="00000000" w:rsidRDefault="00AA57B4">
      <w:pPr>
        <w:ind w:firstLine="720"/>
        <w:jc w:val="both"/>
      </w:pPr>
      <w:bookmarkStart w:id="527" w:name="sub_62105"/>
      <w:r>
        <w:t>платы за использование лесов, расположенных на землях, находящихся в муниципальной собственности, - по нормативу 100 процентов.</w:t>
      </w:r>
    </w:p>
    <w:p w:rsidR="00000000" w:rsidRDefault="00AA57B4">
      <w:pPr>
        <w:ind w:firstLine="720"/>
        <w:jc w:val="both"/>
      </w:pPr>
      <w:bookmarkStart w:id="528" w:name="sub_6220"/>
      <w:bookmarkEnd w:id="527"/>
      <w:r>
        <w:t xml:space="preserve">В бюджеты муниципальных районов и </w:t>
      </w:r>
      <w:r>
        <w:t>бюджеты городских округов подлежит зачислению плата за негативное воздействие на окружающую среду по нормативу 40 процентов.</w:t>
      </w:r>
    </w:p>
    <w:p w:rsidR="00000000" w:rsidRDefault="00AA57B4">
      <w:pPr>
        <w:ind w:firstLine="720"/>
        <w:jc w:val="both"/>
      </w:pPr>
      <w:bookmarkStart w:id="529" w:name="sub_6230"/>
      <w:bookmarkEnd w:id="528"/>
      <w:r>
        <w:t xml:space="preserve">Часть третья </w:t>
      </w:r>
      <w:hyperlink r:id="rId325" w:history="1">
        <w:r>
          <w:rPr>
            <w:rStyle w:val="a4"/>
          </w:rPr>
          <w:t>утратила силу</w:t>
        </w:r>
      </w:hyperlink>
      <w:r>
        <w:t>.</w:t>
      </w:r>
    </w:p>
    <w:bookmarkEnd w:id="529"/>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части</w:t>
      </w:r>
      <w:r>
        <w:rPr>
          <w:sz w:val="26"/>
          <w:szCs w:val="26"/>
        </w:rPr>
        <w:t xml:space="preserve"> третьей статьи 62</w:t>
      </w:r>
    </w:p>
    <w:p w:rsidR="00000000" w:rsidRDefault="00AA57B4">
      <w:pPr>
        <w:ind w:firstLine="720"/>
        <w:jc w:val="both"/>
      </w:pPr>
      <w:bookmarkStart w:id="530" w:name="sub_6240"/>
      <w:r>
        <w:t>В бюджеты городских округов до разграничения государственной собственности на землю поступают:</w:t>
      </w:r>
    </w:p>
    <w:p w:rsidR="00000000" w:rsidRDefault="00AA57B4">
      <w:pPr>
        <w:ind w:firstLine="720"/>
        <w:jc w:val="both"/>
      </w:pPr>
      <w:bookmarkStart w:id="531" w:name="sub_62402"/>
      <w:bookmarkEnd w:id="530"/>
      <w:r>
        <w:t>доходы от передачи в аренду земельных участков, государственная собственность на которые не разграничена и которые ра</w:t>
      </w:r>
      <w:r>
        <w:t xml:space="preserve">сположены в границах городских округов, а также средства от продажи права на заключение договоров </w:t>
      </w:r>
      <w:r>
        <w:lastRenderedPageBreak/>
        <w:t>аренды указанных земельных участков - по нормативу 80 процентов;</w:t>
      </w:r>
    </w:p>
    <w:p w:rsidR="00000000" w:rsidRDefault="00AA57B4">
      <w:pPr>
        <w:ind w:firstLine="720"/>
        <w:jc w:val="both"/>
      </w:pPr>
      <w:bookmarkStart w:id="532" w:name="sub_62403"/>
      <w:bookmarkEnd w:id="531"/>
      <w:r>
        <w:t>доходы от продажи земельных участков, государственная собственность на кото</w:t>
      </w:r>
      <w:r>
        <w:t>рые не разграничена и которые расположены в границах городских округов, - по нормативу 80 процентов.</w:t>
      </w:r>
    </w:p>
    <w:bookmarkEnd w:id="532"/>
    <w:p w:rsidR="00000000" w:rsidRDefault="00AA57B4">
      <w:pPr>
        <w:ind w:firstLine="720"/>
        <w:jc w:val="both"/>
      </w:pPr>
      <w:r>
        <w:t>В бюджеты муниципальных районов до разграничения государственной собственности на землю поступают:</w:t>
      </w:r>
    </w:p>
    <w:p w:rsidR="00000000" w:rsidRDefault="00AA57B4">
      <w:pPr>
        <w:ind w:firstLine="720"/>
        <w:jc w:val="both"/>
      </w:pPr>
      <w:r>
        <w:t>доходы от передачи в аренду земельных участков,</w:t>
      </w:r>
      <w:r>
        <w:t xml:space="preserve">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000000" w:rsidRDefault="00AA57B4">
      <w:pPr>
        <w:ind w:firstLine="720"/>
        <w:jc w:val="both"/>
      </w:pPr>
      <w:r>
        <w:t>доходы от продажи земельных уча</w:t>
      </w:r>
      <w:r>
        <w:t>стков, государственная собственность на которые не разграничена и которые расположены в границах межселенных территорий муниципальных районов, - по нормативу 100 процентов;</w:t>
      </w:r>
    </w:p>
    <w:p w:rsidR="00000000" w:rsidRDefault="00AA57B4">
      <w:pPr>
        <w:ind w:firstLine="720"/>
        <w:jc w:val="both"/>
      </w:pPr>
      <w:r>
        <w:t>доходы от продажи земельных участков, государственная собственность на которые не р</w:t>
      </w:r>
      <w:r>
        <w:t>азграничена и которые расположены в границах поселений, - по нормативу 50 процентов;</w:t>
      </w:r>
    </w:p>
    <w:p w:rsidR="00000000" w:rsidRDefault="00AA57B4">
      <w:pPr>
        <w:ind w:firstLine="72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межселенных территорий муниципаль</w:t>
      </w:r>
      <w:r>
        <w:t>ных районов, а также средства от продажи права на заключение договоров аренды указанных земельных участков - по нормативу 100 процентов.</w:t>
      </w:r>
    </w:p>
    <w:p w:rsidR="00000000" w:rsidRDefault="00AA57B4">
      <w:pPr>
        <w:ind w:firstLine="720"/>
        <w:jc w:val="both"/>
      </w:pPr>
      <w:bookmarkStart w:id="533" w:name="sub_6204"/>
      <w:r>
        <w:t>В бюджеты поселений до разграничения государственной собственности на землю поступают:</w:t>
      </w:r>
    </w:p>
    <w:bookmarkEnd w:id="533"/>
    <w:p w:rsidR="00000000" w:rsidRDefault="00AA57B4">
      <w:pPr>
        <w:ind w:firstLine="720"/>
        <w:jc w:val="both"/>
      </w:pPr>
      <w:r>
        <w:t>доходы от переда</w:t>
      </w:r>
      <w:r>
        <w:t>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000000" w:rsidRDefault="00AA57B4">
      <w:pPr>
        <w:ind w:firstLine="720"/>
        <w:jc w:val="both"/>
      </w:pPr>
      <w: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000000" w:rsidRDefault="00AA57B4">
      <w:pPr>
        <w:ind w:firstLine="720"/>
        <w:jc w:val="both"/>
      </w:pPr>
      <w:r>
        <w:t xml:space="preserve">В бюджеты поселений, муниципальных районов, городских округов подлежит зачислению плата </w:t>
      </w:r>
      <w:r>
        <w:t>за пользование водными объектами в зависимости от права собственности на водные объекты по нормативу 100 процентов.</w:t>
      </w:r>
    </w:p>
    <w:p w:rsidR="00000000" w:rsidRDefault="00AA57B4">
      <w:pPr>
        <w:ind w:firstLine="720"/>
        <w:jc w:val="both"/>
      </w:pPr>
      <w:bookmarkStart w:id="534" w:name="sub_6208"/>
      <w:r>
        <w:t>В бюджеты городских округов поступают:</w:t>
      </w:r>
    </w:p>
    <w:bookmarkEnd w:id="534"/>
    <w:p w:rsidR="00000000" w:rsidRDefault="00AA57B4">
      <w:pPr>
        <w:ind w:firstLine="720"/>
        <w:jc w:val="both"/>
      </w:pPr>
      <w:r>
        <w:t>доходы от продажи земельных участков, которые расположены в границах городских округо</w:t>
      </w:r>
      <w:r>
        <w:t>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w:t>
      </w:r>
      <w:r>
        <w:t>вом соответствующего субъекта Российской Федерации не установлено иное;</w:t>
      </w:r>
    </w:p>
    <w:p w:rsidR="00000000" w:rsidRDefault="00AA57B4">
      <w:pPr>
        <w:ind w:firstLine="720"/>
        <w:jc w:val="both"/>
      </w:pPr>
      <w:r>
        <w:t xml:space="preserve">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w:t>
      </w:r>
      <w:r>
        <w:t xml:space="preserve">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w:t>
      </w:r>
      <w:r>
        <w:lastRenderedPageBreak/>
        <w:t>процентов, если законодательство</w:t>
      </w:r>
      <w:r>
        <w:t>м соответствующего субъекта Российской Федерации не установлено иное;</w:t>
      </w:r>
    </w:p>
    <w:p w:rsidR="00000000" w:rsidRDefault="00AA57B4">
      <w:pPr>
        <w:ind w:firstLine="72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w:t>
      </w:r>
      <w:r>
        <w:t>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w:t>
      </w:r>
      <w:r>
        <w:t>оответствующего субъекта Российской Федерации не установлено иное.</w:t>
      </w:r>
    </w:p>
    <w:p w:rsidR="00000000" w:rsidRDefault="00AA57B4">
      <w:pPr>
        <w:ind w:firstLine="720"/>
        <w:jc w:val="both"/>
      </w:pPr>
      <w:bookmarkStart w:id="535" w:name="sub_6209"/>
      <w:r>
        <w:t>В бюджеты муниципальных районов поступают:</w:t>
      </w:r>
    </w:p>
    <w:bookmarkEnd w:id="535"/>
    <w:p w:rsidR="00000000" w:rsidRDefault="00AA57B4">
      <w:pPr>
        <w:ind w:firstLine="720"/>
        <w:jc w:val="both"/>
      </w:pPr>
      <w:r>
        <w:t>доходы от продажи земельных участков, которые расположены на межселенных территориях, находятся в федеральной собственности и осущ</w:t>
      </w:r>
      <w:r>
        <w:t>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w:t>
      </w:r>
      <w:r>
        <w:t>ции не установлено иное;</w:t>
      </w:r>
    </w:p>
    <w:p w:rsidR="00000000" w:rsidRDefault="00AA57B4">
      <w:pPr>
        <w:ind w:firstLine="72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w:t>
      </w:r>
      <w:r>
        <w:t xml:space="preserve">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w:t>
      </w:r>
      <w:r>
        <w:t>не установлено иное;</w:t>
      </w:r>
    </w:p>
    <w:p w:rsidR="00000000" w:rsidRDefault="00AA57B4">
      <w:pPr>
        <w:ind w:firstLine="72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w:t>
      </w:r>
      <w:r>
        <w:t xml:space="preserve">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w:t>
      </w:r>
      <w:r>
        <w:t>тановлено иное.</w:t>
      </w:r>
    </w:p>
    <w:p w:rsidR="00000000" w:rsidRDefault="00AA57B4">
      <w:pPr>
        <w:ind w:firstLine="720"/>
        <w:jc w:val="both"/>
      </w:pPr>
      <w:bookmarkStart w:id="536" w:name="sub_62010"/>
      <w:r>
        <w:t>В бюджеты поселений поступают:</w:t>
      </w:r>
    </w:p>
    <w:bookmarkEnd w:id="536"/>
    <w:p w:rsidR="00000000" w:rsidRDefault="00AA57B4">
      <w:pPr>
        <w:ind w:firstLine="720"/>
        <w:jc w:val="both"/>
      </w:pPr>
      <w: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w:t>
      </w:r>
      <w:r>
        <w:t>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AA57B4">
      <w:pPr>
        <w:ind w:firstLine="720"/>
        <w:jc w:val="both"/>
      </w:pPr>
      <w:r>
        <w:t>доходы от передачи в аренду земель</w:t>
      </w:r>
      <w:r>
        <w:t>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w:t>
      </w:r>
      <w:r>
        <w:t xml:space="preserve">кже доходы от продажи прав на заключение договоров аренды таких </w:t>
      </w:r>
      <w:r>
        <w:lastRenderedPageBreak/>
        <w:t>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00000" w:rsidRDefault="00AA57B4">
      <w:pPr>
        <w:ind w:firstLine="720"/>
        <w:jc w:val="both"/>
      </w:pPr>
      <w:r>
        <w:t>доходы от продажи объектов недвижимого имуще</w:t>
      </w:r>
      <w:r>
        <w:t xml:space="preserve">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w:t>
      </w:r>
      <w:r>
        <w:t>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326" w:history="1">
        <w:r>
          <w:rPr>
            <w:rStyle w:val="a4"/>
            <w:sz w:val="26"/>
            <w:szCs w:val="26"/>
          </w:rPr>
          <w:t>комментари</w:t>
        </w:r>
        <w:r>
          <w:rPr>
            <w:rStyle w:val="a4"/>
            <w:sz w:val="26"/>
            <w:szCs w:val="26"/>
          </w:rPr>
          <w:t>и</w:t>
        </w:r>
      </w:hyperlink>
      <w:r>
        <w:rPr>
          <w:sz w:val="26"/>
          <w:szCs w:val="26"/>
        </w:rPr>
        <w:t xml:space="preserve"> к статье 62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537" w:name="sub_63"/>
      <w:r>
        <w:rPr>
          <w:color w:val="000000"/>
          <w:sz w:val="16"/>
          <w:szCs w:val="16"/>
        </w:rPr>
        <w:t>Информация об изменениях:</w:t>
      </w:r>
    </w:p>
    <w:bookmarkEnd w:id="537"/>
    <w:p w:rsidR="00000000" w:rsidRDefault="00AA57B4">
      <w:pPr>
        <w:pStyle w:val="afb"/>
        <w:spacing w:before="75"/>
        <w:ind w:left="170"/>
        <w:rPr>
          <w:sz w:val="26"/>
          <w:szCs w:val="26"/>
        </w:rPr>
      </w:pPr>
      <w:r>
        <w:rPr>
          <w:sz w:val="26"/>
          <w:szCs w:val="26"/>
        </w:rPr>
        <w:fldChar w:fldCharType="begin"/>
      </w:r>
      <w:r>
        <w:rPr>
          <w:sz w:val="26"/>
          <w:szCs w:val="26"/>
        </w:rPr>
        <w:instrText>HYPERLINK "garantF1://12053172.348"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63 настоящего Кодекса внесены изменения, </w:t>
      </w:r>
      <w:hyperlink r:id="rId327" w:history="1">
        <w:r>
          <w:rPr>
            <w:rStyle w:val="a4"/>
            <w:sz w:val="26"/>
            <w:szCs w:val="26"/>
          </w:rPr>
          <w:t>вступающие в силу</w:t>
        </w:r>
      </w:hyperlink>
      <w:r>
        <w:rPr>
          <w:sz w:val="26"/>
          <w:szCs w:val="26"/>
        </w:rPr>
        <w:t xml:space="preserve"> с </w:t>
      </w:r>
      <w:r>
        <w:rPr>
          <w:sz w:val="26"/>
          <w:szCs w:val="26"/>
        </w:rPr>
        <w:t>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63</w:t>
      </w:r>
      <w:r>
        <w:rPr>
          <w:sz w:val="26"/>
          <w:szCs w:val="26"/>
        </w:rPr>
        <w:t>. Полномочия муниципального района по установлению нормативов отчислений от федеральных, региональных и местных налогов и сборов в бюджеты поселений</w:t>
      </w:r>
    </w:p>
    <w:p w:rsidR="00000000" w:rsidRDefault="00AA57B4">
      <w:pPr>
        <w:ind w:firstLine="720"/>
        <w:jc w:val="both"/>
      </w:pPr>
      <w:r>
        <w:t>Муниципальным правовым актом представител</w:t>
      </w:r>
      <w:r>
        <w:t>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поселений муниципального района нормативы отчислений в бюджеты поселений от ф</w:t>
      </w:r>
      <w:r>
        <w:t>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w:t>
      </w:r>
      <w:r>
        <w:t>ипального района.</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328" w:history="1">
        <w:r>
          <w:rPr>
            <w:rStyle w:val="a4"/>
            <w:sz w:val="26"/>
            <w:szCs w:val="26"/>
          </w:rPr>
          <w:t>комментарии</w:t>
        </w:r>
      </w:hyperlink>
      <w:r>
        <w:rPr>
          <w:sz w:val="26"/>
          <w:szCs w:val="26"/>
        </w:rPr>
        <w:t xml:space="preserve"> к статье 63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538" w:name="sub_64"/>
      <w:r>
        <w:rPr>
          <w:color w:val="000000"/>
          <w:sz w:val="16"/>
          <w:szCs w:val="16"/>
        </w:rPr>
        <w:t>Информация об изменениях:</w:t>
      </w:r>
    </w:p>
    <w:bookmarkEnd w:id="538"/>
    <w:p w:rsidR="00000000" w:rsidRDefault="00AA57B4">
      <w:pPr>
        <w:pStyle w:val="afb"/>
        <w:spacing w:before="75"/>
        <w:ind w:left="170"/>
        <w:rPr>
          <w:sz w:val="26"/>
          <w:szCs w:val="26"/>
        </w:rPr>
      </w:pPr>
      <w:r>
        <w:rPr>
          <w:sz w:val="26"/>
          <w:szCs w:val="26"/>
        </w:rPr>
        <w:fldChar w:fldCharType="begin"/>
      </w:r>
      <w:r>
        <w:rPr>
          <w:sz w:val="26"/>
          <w:szCs w:val="26"/>
        </w:rPr>
        <w:instrText>HYPERLINK "garantF1://12053172.349"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64 настоящего Кодекса вне</w:t>
      </w:r>
      <w:r>
        <w:rPr>
          <w:sz w:val="26"/>
          <w:szCs w:val="26"/>
        </w:rPr>
        <w:t xml:space="preserve">сены изменения, </w:t>
      </w:r>
      <w:hyperlink r:id="rId329"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64.</w:t>
      </w:r>
      <w:r>
        <w:rPr>
          <w:sz w:val="26"/>
          <w:szCs w:val="26"/>
        </w:rPr>
        <w:t xml:space="preserve"> Полномочия муниципальных образований по формированию доходов местных бюджетов</w:t>
      </w:r>
    </w:p>
    <w:p w:rsidR="00000000" w:rsidRDefault="00AA57B4">
      <w:pPr>
        <w:ind w:firstLine="720"/>
        <w:jc w:val="both"/>
      </w:pPr>
      <w:bookmarkStart w:id="539" w:name="sub_2400"/>
      <w:r>
        <w:t>1. Муниципальными правовыми а</w:t>
      </w:r>
      <w:r>
        <w:t xml:space="preserve">ктами представительного органа </w:t>
      </w:r>
      <w:r>
        <w:lastRenderedPageBreak/>
        <w:t>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w:t>
      </w:r>
      <w:r>
        <w:t xml:space="preserve">вания </w:t>
      </w:r>
      <w:hyperlink r:id="rId330" w:history="1">
        <w:r>
          <w:rPr>
            <w:rStyle w:val="a4"/>
          </w:rPr>
          <w:t>законодательством</w:t>
        </w:r>
      </w:hyperlink>
      <w:r>
        <w:t xml:space="preserve"> Российской Федерации о налогах и сборах.</w:t>
      </w:r>
    </w:p>
    <w:p w:rsidR="00000000" w:rsidRDefault="00AA57B4">
      <w:pPr>
        <w:pStyle w:val="afa"/>
        <w:ind w:left="170"/>
        <w:rPr>
          <w:color w:val="000000"/>
          <w:sz w:val="16"/>
          <w:szCs w:val="16"/>
        </w:rPr>
      </w:pPr>
      <w:bookmarkStart w:id="540" w:name="sub_642"/>
      <w:bookmarkEnd w:id="539"/>
      <w:r>
        <w:rPr>
          <w:color w:val="000000"/>
          <w:sz w:val="16"/>
          <w:szCs w:val="16"/>
        </w:rPr>
        <w:t>ГАРАНТ:</w:t>
      </w:r>
    </w:p>
    <w:bookmarkEnd w:id="540"/>
    <w:p w:rsidR="00000000" w:rsidRDefault="00AA57B4">
      <w:pPr>
        <w:pStyle w:val="afa"/>
        <w:ind w:left="170"/>
        <w:rPr>
          <w:sz w:val="26"/>
          <w:szCs w:val="26"/>
        </w:rPr>
      </w:pPr>
      <w:r>
        <w:rPr>
          <w:sz w:val="26"/>
          <w:szCs w:val="26"/>
        </w:rPr>
        <w:fldChar w:fldCharType="begin"/>
      </w:r>
      <w:r>
        <w:rPr>
          <w:sz w:val="26"/>
          <w:szCs w:val="26"/>
        </w:rPr>
        <w:instrText>HYPERLINK "garantF1://70142452.1"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16 октября 2012 г. N 175-ФЗ действие пункта 2 статьи 64 настоящ</w:t>
      </w:r>
      <w:r>
        <w:rPr>
          <w:sz w:val="26"/>
          <w:szCs w:val="26"/>
        </w:rPr>
        <w:t>его Кодекса было приостановлено до 1 января 2013 г.</w:t>
      </w:r>
    </w:p>
    <w:p w:rsidR="00000000" w:rsidRDefault="00AA57B4">
      <w:pPr>
        <w:ind w:firstLine="72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w:t>
      </w:r>
      <w:r>
        <w:t>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w:t>
      </w:r>
      <w:r>
        <w:t>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w:t>
      </w:r>
      <w:r>
        <w:t>на муниципального образования.</w:t>
      </w:r>
    </w:p>
    <w:p w:rsidR="00000000" w:rsidRDefault="00AA57B4">
      <w:pPr>
        <w:ind w:firstLine="720"/>
        <w:jc w:val="both"/>
      </w:pPr>
      <w:bookmarkStart w:id="541" w:name="sub_2500"/>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w:t>
      </w:r>
      <w:r>
        <w:t>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000000" w:rsidRDefault="00AA57B4">
      <w:pPr>
        <w:ind w:firstLine="720"/>
        <w:jc w:val="both"/>
      </w:pPr>
      <w:bookmarkStart w:id="542" w:name="sub_6404"/>
      <w:bookmarkEnd w:id="541"/>
      <w:r>
        <w:t xml:space="preserve">4. </w:t>
      </w:r>
      <w:hyperlink r:id="rId331" w:history="1">
        <w:r>
          <w:rPr>
            <w:rStyle w:val="a4"/>
          </w:rPr>
          <w:t>Утратил силу</w:t>
        </w:r>
      </w:hyperlink>
      <w:r>
        <w:t xml:space="preserve"> с 1 января 2006 г.</w:t>
      </w:r>
    </w:p>
    <w:bookmarkEnd w:id="542"/>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пункта 4 статьи 64</w:t>
      </w:r>
    </w:p>
    <w:p w:rsidR="00000000" w:rsidRDefault="00AA57B4">
      <w:pPr>
        <w:ind w:firstLine="720"/>
        <w:jc w:val="both"/>
      </w:pPr>
      <w:bookmarkStart w:id="543" w:name="sub_6405"/>
      <w:r>
        <w:t xml:space="preserve">5. </w:t>
      </w:r>
      <w:hyperlink r:id="rId332" w:history="1">
        <w:r>
          <w:rPr>
            <w:rStyle w:val="a4"/>
          </w:rPr>
          <w:t>Утратил силу</w:t>
        </w:r>
      </w:hyperlink>
      <w:r>
        <w:t xml:space="preserve"> с 1 января 2008 г.</w:t>
      </w:r>
    </w:p>
    <w:bookmarkEnd w:id="543"/>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пункта 5 статьи 64</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333" w:history="1">
        <w:r>
          <w:rPr>
            <w:rStyle w:val="a4"/>
            <w:sz w:val="26"/>
            <w:szCs w:val="26"/>
          </w:rPr>
          <w:t>комментарии</w:t>
        </w:r>
      </w:hyperlink>
      <w:r>
        <w:rPr>
          <w:sz w:val="26"/>
          <w:szCs w:val="26"/>
        </w:rPr>
        <w:t xml:space="preserve"> к статье 64 БК РФ</w:t>
      </w:r>
    </w:p>
    <w:p w:rsidR="00000000" w:rsidRDefault="00AA57B4">
      <w:pPr>
        <w:pStyle w:val="afa"/>
        <w:ind w:left="170"/>
        <w:rPr>
          <w:sz w:val="26"/>
          <w:szCs w:val="26"/>
        </w:rPr>
      </w:pPr>
    </w:p>
    <w:p w:rsidR="00000000" w:rsidRDefault="00AA57B4">
      <w:pPr>
        <w:pStyle w:val="1"/>
        <w:rPr>
          <w:sz w:val="26"/>
          <w:szCs w:val="26"/>
        </w:rPr>
      </w:pPr>
      <w:bookmarkStart w:id="544" w:name="sub_30003"/>
      <w:r>
        <w:rPr>
          <w:sz w:val="26"/>
          <w:szCs w:val="26"/>
        </w:rPr>
        <w:t>Раздел III. Расходы бюджетов</w:t>
      </w:r>
    </w:p>
    <w:bookmarkEnd w:id="544"/>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334" w:history="1">
        <w:r>
          <w:rPr>
            <w:rStyle w:val="a4"/>
            <w:sz w:val="26"/>
            <w:szCs w:val="26"/>
          </w:rPr>
          <w:t>схему</w:t>
        </w:r>
      </w:hyperlink>
      <w:r>
        <w:rPr>
          <w:sz w:val="26"/>
          <w:szCs w:val="26"/>
        </w:rPr>
        <w:t xml:space="preserve"> "Расходы бюджетов"</w:t>
      </w:r>
    </w:p>
    <w:p w:rsidR="00000000" w:rsidRDefault="00AA57B4">
      <w:pPr>
        <w:pStyle w:val="afa"/>
        <w:ind w:left="170"/>
        <w:rPr>
          <w:sz w:val="26"/>
          <w:szCs w:val="26"/>
        </w:rPr>
      </w:pPr>
    </w:p>
    <w:p w:rsidR="00000000" w:rsidRDefault="00AA57B4">
      <w:pPr>
        <w:pStyle w:val="1"/>
        <w:rPr>
          <w:sz w:val="26"/>
          <w:szCs w:val="26"/>
        </w:rPr>
      </w:pPr>
      <w:bookmarkStart w:id="545" w:name="sub_20010"/>
      <w:r>
        <w:rPr>
          <w:sz w:val="26"/>
          <w:szCs w:val="26"/>
        </w:rPr>
        <w:t>Глава 10. Общие положения о расходах бюджетов</w:t>
      </w:r>
    </w:p>
    <w:bookmarkEnd w:id="545"/>
    <w:p w:rsidR="00000000" w:rsidRDefault="00AA57B4">
      <w:pPr>
        <w:ind w:firstLine="720"/>
        <w:jc w:val="both"/>
      </w:pPr>
    </w:p>
    <w:p w:rsidR="00000000" w:rsidRDefault="00AA57B4">
      <w:pPr>
        <w:pStyle w:val="afa"/>
        <w:ind w:left="170"/>
        <w:rPr>
          <w:color w:val="000000"/>
          <w:sz w:val="16"/>
          <w:szCs w:val="16"/>
        </w:rPr>
      </w:pPr>
      <w:bookmarkStart w:id="546" w:name="sub_65"/>
      <w:r>
        <w:rPr>
          <w:color w:val="000000"/>
          <w:sz w:val="16"/>
          <w:szCs w:val="16"/>
        </w:rPr>
        <w:t>Информация об изменениях:</w:t>
      </w:r>
    </w:p>
    <w:bookmarkStart w:id="547" w:name="sub_554658184"/>
    <w:bookmarkEnd w:id="546"/>
    <w:p w:rsidR="00000000" w:rsidRDefault="00AA57B4">
      <w:pPr>
        <w:pStyle w:val="afb"/>
        <w:spacing w:before="75"/>
        <w:ind w:left="170"/>
        <w:rPr>
          <w:sz w:val="26"/>
          <w:szCs w:val="26"/>
        </w:rPr>
      </w:pPr>
      <w:r>
        <w:rPr>
          <w:sz w:val="26"/>
          <w:szCs w:val="26"/>
        </w:rPr>
        <w:fldChar w:fldCharType="begin"/>
      </w:r>
      <w:r>
        <w:rPr>
          <w:sz w:val="26"/>
          <w:szCs w:val="26"/>
        </w:rPr>
        <w:instrText>HYPERLINK "garantF1://12053172.350"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65 настоящего Кодекса внесены изменения, </w:t>
      </w:r>
      <w:hyperlink r:id="rId335" w:history="1">
        <w:r>
          <w:rPr>
            <w:rStyle w:val="a4"/>
            <w:sz w:val="26"/>
            <w:szCs w:val="26"/>
          </w:rPr>
          <w:t>вступающие в силу</w:t>
        </w:r>
      </w:hyperlink>
      <w:r>
        <w:rPr>
          <w:sz w:val="26"/>
          <w:szCs w:val="26"/>
        </w:rPr>
        <w:t xml:space="preserve"> с 1 января 2008 </w:t>
      </w:r>
      <w:r>
        <w:rPr>
          <w:sz w:val="26"/>
          <w:szCs w:val="26"/>
        </w:rPr>
        <w:lastRenderedPageBreak/>
        <w:t>г</w:t>
      </w:r>
      <w:r>
        <w:rPr>
          <w:sz w:val="26"/>
          <w:szCs w:val="26"/>
        </w:rPr>
        <w:t>.</w:t>
      </w:r>
    </w:p>
    <w:bookmarkEnd w:id="547"/>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65</w:t>
      </w:r>
      <w:r>
        <w:rPr>
          <w:sz w:val="26"/>
          <w:szCs w:val="26"/>
        </w:rPr>
        <w:t>. Формирование расходов бюджетов</w:t>
      </w:r>
    </w:p>
    <w:p w:rsidR="00000000" w:rsidRDefault="00AA57B4">
      <w:pPr>
        <w:ind w:firstLine="720"/>
        <w:jc w:val="both"/>
      </w:pPr>
      <w:r>
        <w:t xml:space="preserve">Формирование расходов бюджетов </w:t>
      </w:r>
      <w:hyperlink w:anchor="sub_604" w:history="1">
        <w:r>
          <w:rPr>
            <w:rStyle w:val="a4"/>
          </w:rPr>
          <w:t>бюджетной системы Российской Федерации</w:t>
        </w:r>
      </w:hyperlink>
      <w:r>
        <w:t xml:space="preserve"> осуществляется в соответствии с </w:t>
      </w:r>
      <w:hyperlink w:anchor="sub_623" w:history="1">
        <w:r>
          <w:rPr>
            <w:rStyle w:val="a4"/>
          </w:rPr>
          <w:t>расходными</w:t>
        </w:r>
        <w:r>
          <w:rPr>
            <w:rStyle w:val="a4"/>
          </w:rPr>
          <w:t xml:space="preserve"> обязательствами</w:t>
        </w:r>
      </w:hyperlink>
      <w:r>
        <w:t xml:space="preserve">,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w:t>
      </w:r>
      <w:r>
        <w:t>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548" w:name="sub_554663140"/>
      <w:r>
        <w:rPr>
          <w:sz w:val="26"/>
          <w:szCs w:val="26"/>
        </w:rPr>
        <w:t xml:space="preserve">См. </w:t>
      </w:r>
      <w:hyperlink r:id="rId336" w:history="1">
        <w:r>
          <w:rPr>
            <w:rStyle w:val="a4"/>
            <w:sz w:val="26"/>
            <w:szCs w:val="26"/>
          </w:rPr>
          <w:t>комментарии</w:t>
        </w:r>
      </w:hyperlink>
      <w:r>
        <w:rPr>
          <w:sz w:val="26"/>
          <w:szCs w:val="26"/>
        </w:rPr>
        <w:t xml:space="preserve"> к статье 65 БК РФ</w:t>
      </w:r>
    </w:p>
    <w:bookmarkEnd w:id="548"/>
    <w:p w:rsidR="00000000" w:rsidRDefault="00AA57B4">
      <w:pPr>
        <w:pStyle w:val="afa"/>
        <w:ind w:left="170"/>
        <w:rPr>
          <w:sz w:val="26"/>
          <w:szCs w:val="26"/>
        </w:rPr>
      </w:pPr>
    </w:p>
    <w:p w:rsidR="00000000" w:rsidRDefault="00AA57B4">
      <w:pPr>
        <w:pStyle w:val="af2"/>
        <w:rPr>
          <w:sz w:val="26"/>
          <w:szCs w:val="26"/>
        </w:rPr>
      </w:pPr>
      <w:bookmarkStart w:id="549" w:name="sub_66"/>
      <w:r>
        <w:rPr>
          <w:rStyle w:val="a3"/>
        </w:rPr>
        <w:t>Статья 66.</w:t>
      </w:r>
      <w:r>
        <w:rPr>
          <w:sz w:val="26"/>
          <w:szCs w:val="26"/>
        </w:rPr>
        <w:t xml:space="preserve"> </w:t>
      </w:r>
      <w:hyperlink r:id="rId337" w:history="1">
        <w:r>
          <w:rPr>
            <w:rStyle w:val="a4"/>
            <w:sz w:val="26"/>
            <w:szCs w:val="26"/>
          </w:rPr>
          <w:t>Утратила силу</w:t>
        </w:r>
      </w:hyperlink>
      <w:r>
        <w:rPr>
          <w:sz w:val="26"/>
          <w:szCs w:val="26"/>
        </w:rPr>
        <w:t xml:space="preserve"> с 1 января 2008 г.</w:t>
      </w:r>
    </w:p>
    <w:bookmarkEnd w:id="549"/>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550" w:name="sub_554666304"/>
      <w:r>
        <w:rPr>
          <w:sz w:val="26"/>
          <w:szCs w:val="26"/>
        </w:rPr>
        <w:t>См. текст статьи 66</w:t>
      </w:r>
    </w:p>
    <w:bookmarkEnd w:id="550"/>
    <w:p w:rsidR="00000000" w:rsidRDefault="00AA57B4">
      <w:pPr>
        <w:pStyle w:val="afb"/>
        <w:spacing w:before="75"/>
        <w:ind w:left="170"/>
        <w:rPr>
          <w:sz w:val="26"/>
          <w:szCs w:val="26"/>
        </w:rPr>
      </w:pPr>
    </w:p>
    <w:p w:rsidR="00000000" w:rsidRDefault="00AA57B4">
      <w:pPr>
        <w:pStyle w:val="af2"/>
        <w:rPr>
          <w:sz w:val="26"/>
          <w:szCs w:val="26"/>
        </w:rPr>
      </w:pPr>
      <w:bookmarkStart w:id="551" w:name="sub_67"/>
      <w:r>
        <w:rPr>
          <w:rStyle w:val="a3"/>
        </w:rPr>
        <w:t>Статья 67.</w:t>
      </w:r>
      <w:r>
        <w:rPr>
          <w:sz w:val="26"/>
          <w:szCs w:val="26"/>
        </w:rPr>
        <w:t xml:space="preserve"> </w:t>
      </w:r>
      <w:hyperlink r:id="rId338" w:history="1">
        <w:r>
          <w:rPr>
            <w:rStyle w:val="a4"/>
            <w:sz w:val="26"/>
            <w:szCs w:val="26"/>
          </w:rPr>
          <w:t>Утратила силу</w:t>
        </w:r>
      </w:hyperlink>
      <w:r>
        <w:rPr>
          <w:sz w:val="26"/>
          <w:szCs w:val="26"/>
        </w:rPr>
        <w:t xml:space="preserve"> с 1 января 2008 г.</w:t>
      </w:r>
    </w:p>
    <w:bookmarkEnd w:id="551"/>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552" w:name="sub_554669196"/>
      <w:r>
        <w:rPr>
          <w:sz w:val="26"/>
          <w:szCs w:val="26"/>
        </w:rPr>
        <w:t>См. текст статьи 67</w:t>
      </w:r>
    </w:p>
    <w:bookmarkEnd w:id="552"/>
    <w:p w:rsidR="00000000" w:rsidRDefault="00AA57B4">
      <w:pPr>
        <w:pStyle w:val="afb"/>
        <w:spacing w:before="75"/>
        <w:ind w:left="170"/>
        <w:rPr>
          <w:sz w:val="26"/>
          <w:szCs w:val="26"/>
        </w:rPr>
      </w:pPr>
    </w:p>
    <w:p w:rsidR="00000000" w:rsidRDefault="00AA57B4">
      <w:pPr>
        <w:pStyle w:val="af2"/>
        <w:rPr>
          <w:sz w:val="26"/>
          <w:szCs w:val="26"/>
        </w:rPr>
      </w:pPr>
      <w:bookmarkStart w:id="553" w:name="sub_68"/>
      <w:r>
        <w:rPr>
          <w:rStyle w:val="a3"/>
        </w:rPr>
        <w:t>Статья 68.</w:t>
      </w:r>
      <w:r>
        <w:rPr>
          <w:sz w:val="26"/>
          <w:szCs w:val="26"/>
        </w:rPr>
        <w:t xml:space="preserve"> </w:t>
      </w:r>
      <w:hyperlink r:id="rId339" w:history="1">
        <w:r>
          <w:rPr>
            <w:rStyle w:val="a4"/>
            <w:sz w:val="26"/>
            <w:szCs w:val="26"/>
          </w:rPr>
          <w:t>Утратила силу</w:t>
        </w:r>
      </w:hyperlink>
      <w:r>
        <w:rPr>
          <w:sz w:val="26"/>
          <w:szCs w:val="26"/>
        </w:rPr>
        <w:t xml:space="preserve"> с 1 ян</w:t>
      </w:r>
      <w:r>
        <w:rPr>
          <w:sz w:val="26"/>
          <w:szCs w:val="26"/>
        </w:rPr>
        <w:t>варя 2008 г.</w:t>
      </w:r>
    </w:p>
    <w:bookmarkEnd w:id="553"/>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68</w:t>
      </w:r>
    </w:p>
    <w:p w:rsidR="00000000" w:rsidRDefault="00AA57B4">
      <w:pPr>
        <w:pStyle w:val="afb"/>
        <w:spacing w:before="75"/>
        <w:ind w:left="170"/>
        <w:rPr>
          <w:sz w:val="26"/>
          <w:szCs w:val="26"/>
        </w:rPr>
      </w:pPr>
    </w:p>
    <w:bookmarkStart w:id="554" w:name="sub_69"/>
    <w:p w:rsidR="00000000" w:rsidRDefault="00AA57B4">
      <w:pPr>
        <w:pStyle w:val="afb"/>
        <w:spacing w:before="75"/>
        <w:ind w:left="170"/>
        <w:rPr>
          <w:sz w:val="26"/>
          <w:szCs w:val="26"/>
        </w:rPr>
      </w:pPr>
      <w:r>
        <w:rPr>
          <w:sz w:val="26"/>
          <w:szCs w:val="26"/>
        </w:rPr>
        <w:fldChar w:fldCharType="begin"/>
      </w:r>
      <w:r>
        <w:rPr>
          <w:sz w:val="26"/>
          <w:szCs w:val="26"/>
        </w:rPr>
        <w:instrText>HYPERLINK "garantF1://12064285.17"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декабря 2008 г. N 310-ФЗ в статью 69 настоящего Кодекса внесены изменения, </w:t>
      </w:r>
      <w:hyperlink r:id="rId340" w:history="1">
        <w:r>
          <w:rPr>
            <w:rStyle w:val="a4"/>
            <w:sz w:val="26"/>
            <w:szCs w:val="26"/>
          </w:rPr>
          <w:t xml:space="preserve">вступающие в </w:t>
        </w:r>
        <w:r>
          <w:rPr>
            <w:rStyle w:val="a4"/>
            <w:sz w:val="26"/>
            <w:szCs w:val="26"/>
          </w:rPr>
          <w:t>силу</w:t>
        </w:r>
      </w:hyperlink>
      <w:r>
        <w:rPr>
          <w:sz w:val="26"/>
          <w:szCs w:val="26"/>
        </w:rPr>
        <w:t xml:space="preserve"> с 1 января 2009 г.</w:t>
      </w:r>
    </w:p>
    <w:bookmarkEnd w:id="554"/>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bookmarkStart w:id="555" w:name="sub_6913"/>
      <w:r>
        <w:rPr>
          <w:rStyle w:val="a3"/>
        </w:rPr>
        <w:t>Статья 69.</w:t>
      </w:r>
      <w:r>
        <w:rPr>
          <w:sz w:val="26"/>
          <w:szCs w:val="26"/>
        </w:rPr>
        <w:t xml:space="preserve"> Бюджетные ассигнования</w:t>
      </w:r>
    </w:p>
    <w:p w:rsidR="00000000" w:rsidRDefault="00AA57B4">
      <w:pPr>
        <w:ind w:firstLine="720"/>
        <w:jc w:val="both"/>
      </w:pPr>
      <w:bookmarkStart w:id="556" w:name="sub_6901"/>
      <w:bookmarkEnd w:id="555"/>
      <w:r>
        <w:t>К бюджетным ассигнованиям относятся ассигнования на:</w:t>
      </w:r>
    </w:p>
    <w:p w:rsidR="00000000" w:rsidRDefault="00AA57B4">
      <w:pPr>
        <w:ind w:firstLine="720"/>
        <w:jc w:val="both"/>
      </w:pPr>
      <w:bookmarkStart w:id="557" w:name="sub_6902"/>
      <w:bookmarkEnd w:id="556"/>
      <w:r>
        <w:t>оказание государственных (муниципальных) услуг (выполнен</w:t>
      </w:r>
      <w:r>
        <w:t>ие работ), в том числе ассигнования на оплату государственных (муниципальных) контрактов на поставку товаров, выполнение работ, оказание услуг для государственных (муниципальных) нужд;</w:t>
      </w:r>
    </w:p>
    <w:bookmarkEnd w:id="557"/>
    <w:p w:rsidR="00000000" w:rsidRDefault="00AA57B4">
      <w:pPr>
        <w:ind w:firstLine="720"/>
        <w:jc w:val="both"/>
      </w:pPr>
      <w:r>
        <w:t>социальное обеспечение населения;</w:t>
      </w:r>
    </w:p>
    <w:p w:rsidR="00000000" w:rsidRDefault="00AA57B4">
      <w:pPr>
        <w:ind w:firstLine="720"/>
        <w:jc w:val="both"/>
      </w:pPr>
      <w:bookmarkStart w:id="558" w:name="sub_6904"/>
      <w:r>
        <w:t>предоставление бюджет</w:t>
      </w:r>
      <w:r>
        <w:t>ных инвестиций юридическим лицам, не являющимся государственными (муниципальными) учреждениями;</w:t>
      </w:r>
    </w:p>
    <w:p w:rsidR="00000000" w:rsidRDefault="00AA57B4">
      <w:pPr>
        <w:ind w:firstLine="720"/>
        <w:jc w:val="both"/>
      </w:pPr>
      <w:bookmarkStart w:id="559" w:name="sub_6914"/>
      <w:bookmarkEnd w:id="558"/>
      <w:r>
        <w:t xml:space="preserve">предоставление субсидий юридическим лицам (за исключением субсидий </w:t>
      </w:r>
      <w:r>
        <w:lastRenderedPageBreak/>
        <w:t>государственным (муниципальным) учреждениям), индивидуальным предпринимателям</w:t>
      </w:r>
      <w:r>
        <w:t>, физическим лицам - производителям товаров, работ, услуг;</w:t>
      </w:r>
    </w:p>
    <w:p w:rsidR="00000000" w:rsidRDefault="00AA57B4">
      <w:pPr>
        <w:ind w:firstLine="720"/>
        <w:jc w:val="both"/>
      </w:pPr>
      <w:bookmarkStart w:id="560" w:name="sub_6911"/>
      <w:bookmarkEnd w:id="559"/>
      <w:r>
        <w:t>предоставление межбюджетных трансфертов;</w:t>
      </w:r>
    </w:p>
    <w:bookmarkEnd w:id="560"/>
    <w:p w:rsidR="00000000" w:rsidRDefault="00AA57B4">
      <w:pPr>
        <w:ind w:firstLine="720"/>
        <w:jc w:val="both"/>
      </w:pPr>
      <w:r>
        <w:t>предоставление платежей, взносов, безвозмездных перечислений субъектам международного права;</w:t>
      </w:r>
    </w:p>
    <w:p w:rsidR="00000000" w:rsidRDefault="00AA57B4">
      <w:pPr>
        <w:ind w:firstLine="720"/>
        <w:jc w:val="both"/>
      </w:pPr>
      <w:r>
        <w:t>обслуживание государственного (муниципа</w:t>
      </w:r>
      <w:r>
        <w:t>льного) долга;</w:t>
      </w:r>
    </w:p>
    <w:p w:rsidR="00000000" w:rsidRDefault="00AA57B4">
      <w:pPr>
        <w:ind w:firstLine="720"/>
        <w:jc w:val="both"/>
      </w:pPr>
      <w:bookmarkStart w:id="561" w:name="sub_6909"/>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w:t>
      </w:r>
      <w:r>
        <w:t>ганов государственной власти (государственных органов), органов местного самоуправления либо должностных лиц этих органов.</w:t>
      </w:r>
    </w:p>
    <w:bookmarkEnd w:id="561"/>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341" w:history="1">
        <w:r>
          <w:rPr>
            <w:rStyle w:val="a4"/>
            <w:sz w:val="26"/>
            <w:szCs w:val="26"/>
          </w:rPr>
          <w:t>комментарии</w:t>
        </w:r>
      </w:hyperlink>
      <w:r>
        <w:rPr>
          <w:sz w:val="26"/>
          <w:szCs w:val="26"/>
        </w:rPr>
        <w:t xml:space="preserve"> к статье 69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562" w:name="sub_691"/>
      <w:r>
        <w:rPr>
          <w:color w:val="000000"/>
          <w:sz w:val="16"/>
          <w:szCs w:val="16"/>
        </w:rPr>
        <w:t>Информация об изменениях:</w:t>
      </w:r>
    </w:p>
    <w:bookmarkEnd w:id="562"/>
    <w:p w:rsidR="00000000" w:rsidRDefault="00AA57B4">
      <w:pPr>
        <w:pStyle w:val="afb"/>
        <w:spacing w:before="75"/>
        <w:ind w:left="170"/>
        <w:rPr>
          <w:sz w:val="26"/>
          <w:szCs w:val="26"/>
        </w:rPr>
      </w:pPr>
      <w:r>
        <w:rPr>
          <w:sz w:val="26"/>
          <w:szCs w:val="26"/>
        </w:rPr>
        <w:fldChar w:fldCharType="begin"/>
      </w:r>
      <w:r>
        <w:rPr>
          <w:sz w:val="26"/>
          <w:szCs w:val="26"/>
        </w:rPr>
        <w:instrText>HYPERLINK "garantF1://12075589.13010"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статью 69.1 настоящего Кодекса внесены изменения, </w:t>
      </w:r>
      <w:hyperlink r:id="rId342"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w:t>
      </w:r>
      <w:r>
        <w:rPr>
          <w:rStyle w:val="a3"/>
        </w:rPr>
        <w:t>атья 69.1.</w:t>
      </w:r>
      <w:r>
        <w:rPr>
          <w:sz w:val="26"/>
          <w:szCs w:val="26"/>
        </w:rPr>
        <w:t xml:space="preserve"> Бюджетные ассигнования на оказание государственных (муниципальных) услуг (выполнение работ)</w:t>
      </w:r>
    </w:p>
    <w:p w:rsidR="00000000" w:rsidRDefault="00AA57B4">
      <w:pPr>
        <w:ind w:firstLine="720"/>
        <w:jc w:val="both"/>
      </w:pPr>
      <w:bookmarkStart w:id="563" w:name="sub_69101"/>
      <w:r>
        <w:t>К бюджетным ассигнованиям на оказание государственных (муниципальных) услуг (выполнение работ) относятся ассигнования на:</w:t>
      </w:r>
    </w:p>
    <w:p w:rsidR="00000000" w:rsidRDefault="00AA57B4">
      <w:pPr>
        <w:ind w:firstLine="720"/>
        <w:jc w:val="both"/>
      </w:pPr>
      <w:bookmarkStart w:id="564" w:name="sub_69102"/>
      <w:bookmarkEnd w:id="563"/>
      <w:r>
        <w:t>обес</w:t>
      </w:r>
      <w:r>
        <w:t>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bookmarkEnd w:id="564"/>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565" w:name="sub_69103"/>
      <w:r>
        <w:rPr>
          <w:sz w:val="26"/>
          <w:szCs w:val="26"/>
        </w:rPr>
        <w:t>Положения абзаца третьего статьи 69.1 настоящего Кодекса (в ред</w:t>
      </w:r>
      <w:r>
        <w:rPr>
          <w:sz w:val="26"/>
          <w:szCs w:val="26"/>
        </w:rPr>
        <w:t xml:space="preserve">акции Федерального закона от 8 мая 2010 г. N 83-ФЗ) </w:t>
      </w:r>
      <w:hyperlink r:id="rId343" w:history="1">
        <w:r>
          <w:rPr>
            <w:rStyle w:val="a4"/>
            <w:sz w:val="26"/>
            <w:szCs w:val="26"/>
          </w:rPr>
          <w:t>применяются</w:t>
        </w:r>
      </w:hyperlink>
      <w:r>
        <w:rPr>
          <w:sz w:val="26"/>
          <w:szCs w:val="26"/>
        </w:rPr>
        <w:t xml:space="preserve"> в части бюджетных учреждений со дня </w:t>
      </w:r>
      <w:hyperlink r:id="rId344" w:history="1">
        <w:r>
          <w:rPr>
            <w:rStyle w:val="a4"/>
            <w:sz w:val="26"/>
            <w:szCs w:val="26"/>
          </w:rPr>
          <w:t>вступления в силу</w:t>
        </w:r>
      </w:hyperlink>
      <w:r>
        <w:rPr>
          <w:sz w:val="26"/>
          <w:szCs w:val="26"/>
        </w:rPr>
        <w:t xml:space="preserve"> названного Федерального закона и до 1 января 2012 </w:t>
      </w:r>
      <w:r>
        <w:rPr>
          <w:sz w:val="26"/>
          <w:szCs w:val="26"/>
        </w:rPr>
        <w:t xml:space="preserve">г. к правоотношениям с участием бюджетных учреждений, указанных в </w:t>
      </w:r>
      <w:hyperlink r:id="rId345" w:history="1">
        <w:r>
          <w:rPr>
            <w:rStyle w:val="a4"/>
            <w:sz w:val="26"/>
            <w:szCs w:val="26"/>
          </w:rPr>
          <w:t>статье 33</w:t>
        </w:r>
      </w:hyperlink>
      <w:r>
        <w:rPr>
          <w:sz w:val="26"/>
          <w:szCs w:val="26"/>
        </w:rPr>
        <w:t xml:space="preserve"> названного Федерального закона</w:t>
      </w:r>
    </w:p>
    <w:bookmarkEnd w:id="565"/>
    <w:p w:rsidR="00000000" w:rsidRDefault="00AA57B4">
      <w:pPr>
        <w:pStyle w:val="afa"/>
        <w:ind w:left="170"/>
        <w:rPr>
          <w:sz w:val="26"/>
          <w:szCs w:val="26"/>
        </w:rPr>
      </w:pPr>
    </w:p>
    <w:p w:rsidR="00000000" w:rsidRDefault="00AA57B4">
      <w:pPr>
        <w:ind w:firstLine="720"/>
        <w:jc w:val="both"/>
      </w:pPr>
      <w:hyperlink r:id="rId346" w:history="1">
        <w:r>
          <w:rPr>
            <w:rStyle w:val="a4"/>
          </w:rPr>
          <w:t>предоставление</w:t>
        </w:r>
      </w:hyperlink>
      <w:r>
        <w:t xml:space="preserve"> субсидий бюджетным и автономным учреждениям, </w:t>
      </w:r>
      <w:r>
        <w:t>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
    <w:p w:rsidR="00000000" w:rsidRDefault="00AA57B4">
      <w:pPr>
        <w:ind w:firstLine="720"/>
        <w:jc w:val="both"/>
      </w:pPr>
      <w:bookmarkStart w:id="566" w:name="sub_69104"/>
      <w:r>
        <w:t>предоставление субсидий некоммерческим организациям, не являющимся государ</w:t>
      </w:r>
      <w:r>
        <w:t>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000000" w:rsidRDefault="00AA57B4">
      <w:pPr>
        <w:ind w:firstLine="720"/>
        <w:jc w:val="both"/>
      </w:pPr>
      <w:bookmarkStart w:id="567" w:name="sub_69105"/>
      <w:bookmarkEnd w:id="566"/>
      <w:r>
        <w:t>осуществле</w:t>
      </w:r>
      <w:r>
        <w:t xml:space="preserve">ние бюджетных инвестиций в объекты государственной (муниципальной) собственности (за исключением государственных </w:t>
      </w:r>
      <w:r>
        <w:lastRenderedPageBreak/>
        <w:t>(муниципальных) унитарных предприятий);</w:t>
      </w:r>
    </w:p>
    <w:p w:rsidR="00000000" w:rsidRDefault="00AA57B4">
      <w:pPr>
        <w:ind w:firstLine="720"/>
        <w:jc w:val="both"/>
      </w:pPr>
      <w:bookmarkStart w:id="568" w:name="sub_69106"/>
      <w:bookmarkEnd w:id="567"/>
      <w:r>
        <w:t>закупку товаров, работ и услуг для государственных (муниципальных) нужд (за исключени</w:t>
      </w:r>
      <w:r>
        <w:t>ем бюджетных ассигнований для обеспечения выполнения функций казенного учреждения), в том числе в целях:</w:t>
      </w:r>
    </w:p>
    <w:p w:rsidR="00000000" w:rsidRDefault="00AA57B4">
      <w:pPr>
        <w:ind w:firstLine="720"/>
        <w:jc w:val="both"/>
      </w:pPr>
      <w:bookmarkStart w:id="569" w:name="sub_69107"/>
      <w:bookmarkEnd w:id="568"/>
      <w:r>
        <w:t>оказания государственных (муниципальных) услуг физическим и юридическим лицам;</w:t>
      </w:r>
    </w:p>
    <w:p w:rsidR="00000000" w:rsidRDefault="00AA57B4">
      <w:pPr>
        <w:ind w:firstLine="720"/>
        <w:jc w:val="both"/>
      </w:pPr>
      <w:bookmarkStart w:id="570" w:name="sub_69108"/>
      <w:bookmarkEnd w:id="569"/>
      <w:r>
        <w:t xml:space="preserve">абзац восьмой </w:t>
      </w:r>
      <w:hyperlink r:id="rId347" w:history="1">
        <w:r>
          <w:rPr>
            <w:rStyle w:val="a4"/>
          </w:rPr>
          <w:t>утратил силу</w:t>
        </w:r>
      </w:hyperlink>
      <w:r>
        <w:t xml:space="preserve"> с 1 января 2011 г.;</w:t>
      </w:r>
    </w:p>
    <w:bookmarkEnd w:id="570"/>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восьмого статьи 69.1</w:t>
      </w:r>
    </w:p>
    <w:p w:rsidR="00000000" w:rsidRDefault="00AA57B4">
      <w:pPr>
        <w:ind w:firstLine="720"/>
        <w:jc w:val="both"/>
      </w:pPr>
      <w:bookmarkStart w:id="571" w:name="sub_69109"/>
      <w:r>
        <w:t>разработки, закупки и ремонта вооружений, военной и специальной техники, продукции производственно-технического назначения</w:t>
      </w:r>
      <w:r>
        <w:t xml:space="preserve"> и имущества в рамках государственного оборонного заказа;</w:t>
      </w:r>
    </w:p>
    <w:p w:rsidR="00000000" w:rsidRDefault="00AA57B4">
      <w:pPr>
        <w:ind w:firstLine="720"/>
        <w:jc w:val="both"/>
      </w:pPr>
      <w:bookmarkStart w:id="572" w:name="sub_691010"/>
      <w:bookmarkEnd w:id="571"/>
      <w:r>
        <w:t>закупки товаров в государственный материальный резерв.</w:t>
      </w:r>
    </w:p>
    <w:bookmarkEnd w:id="572"/>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348" w:history="1">
        <w:r>
          <w:rPr>
            <w:rStyle w:val="a4"/>
            <w:sz w:val="26"/>
            <w:szCs w:val="26"/>
          </w:rPr>
          <w:t>комментарии</w:t>
        </w:r>
      </w:hyperlink>
      <w:r>
        <w:rPr>
          <w:sz w:val="26"/>
          <w:szCs w:val="26"/>
        </w:rPr>
        <w:t xml:space="preserve"> к статье 69.1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573" w:name="sub_692"/>
      <w:r>
        <w:rPr>
          <w:color w:val="000000"/>
          <w:sz w:val="16"/>
          <w:szCs w:val="16"/>
        </w:rPr>
        <w:t>Информация об изменениях:</w:t>
      </w:r>
    </w:p>
    <w:bookmarkEnd w:id="573"/>
    <w:p w:rsidR="00000000" w:rsidRDefault="00AA57B4">
      <w:pPr>
        <w:pStyle w:val="afb"/>
        <w:spacing w:before="75"/>
        <w:ind w:left="170"/>
        <w:rPr>
          <w:sz w:val="26"/>
          <w:szCs w:val="26"/>
        </w:rPr>
      </w:pPr>
      <w:r>
        <w:rPr>
          <w:sz w:val="26"/>
          <w:szCs w:val="26"/>
        </w:rPr>
        <w:fldChar w:fldCharType="begin"/>
      </w:r>
      <w:r>
        <w:rPr>
          <w:sz w:val="26"/>
          <w:szCs w:val="26"/>
        </w:rPr>
        <w:instrText>HYPERLINK "garantF1://12075589.13011"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статью 69.2 настоящего Кодекса внесены изменения, </w:t>
      </w:r>
      <w:hyperlink r:id="rId349"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статьи в предыдущей реда</w:t>
      </w:r>
      <w:r>
        <w:rPr>
          <w:sz w:val="26"/>
          <w:szCs w:val="26"/>
        </w:rPr>
        <w:t>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69.2.</w:t>
      </w:r>
      <w:r>
        <w:rPr>
          <w:sz w:val="26"/>
          <w:szCs w:val="26"/>
        </w:rPr>
        <w:t xml:space="preserve"> Государственное (муниципальное) задание</w:t>
      </w:r>
    </w:p>
    <w:p w:rsidR="00000000" w:rsidRDefault="00AA57B4">
      <w:pPr>
        <w:ind w:firstLine="720"/>
        <w:jc w:val="both"/>
      </w:pPr>
      <w:bookmarkStart w:id="574" w:name="sub_6921"/>
      <w:r>
        <w:t>1. Государственное (муниципальное) задание должно содержать:</w:t>
      </w:r>
    </w:p>
    <w:p w:rsidR="00000000" w:rsidRDefault="00AA57B4">
      <w:pPr>
        <w:ind w:firstLine="720"/>
        <w:jc w:val="both"/>
      </w:pPr>
      <w:bookmarkStart w:id="575" w:name="sub_69212"/>
      <w:bookmarkEnd w:id="574"/>
      <w:r>
        <w:t xml:space="preserve">абзац второй </w:t>
      </w:r>
      <w:hyperlink r:id="rId350" w:history="1">
        <w:r>
          <w:rPr>
            <w:rStyle w:val="a4"/>
          </w:rPr>
          <w:t>утратил силу</w:t>
        </w:r>
      </w:hyperlink>
      <w:r>
        <w:t xml:space="preserve"> с 1 января 2011 г.;</w:t>
      </w:r>
    </w:p>
    <w:bookmarkEnd w:id="575"/>
    <w:p w:rsidR="00000000" w:rsidRDefault="00AA57B4">
      <w:pPr>
        <w:pStyle w:val="afa"/>
        <w:ind w:left="170"/>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AA57B4">
      <w:pPr>
        <w:pStyle w:val="afb"/>
        <w:spacing w:before="75"/>
        <w:ind w:left="170"/>
        <w:rPr>
          <w:sz w:val="26"/>
          <w:szCs w:val="26"/>
        </w:rPr>
      </w:pPr>
      <w:r>
        <w:rPr>
          <w:sz w:val="26"/>
          <w:szCs w:val="26"/>
        </w:rPr>
        <w:t>См. текст абзаца второго пункта 1 статьи 69.2</w:t>
      </w:r>
    </w:p>
    <w:p w:rsidR="00000000" w:rsidRDefault="00AA57B4">
      <w:pPr>
        <w:ind w:firstLine="720"/>
        <w:jc w:val="both"/>
      </w:pPr>
      <w:bookmarkStart w:id="576" w:name="sub_69213"/>
      <w:r>
        <w:t>показатели, характеризующие качество и (или) объем (содержание) оказываемых государственных (муниципальных) услуг (выполняемых работ);</w:t>
      </w:r>
    </w:p>
    <w:bookmarkEnd w:id="576"/>
    <w:p w:rsidR="00000000" w:rsidRDefault="00AA57B4">
      <w:pPr>
        <w:ind w:firstLine="720"/>
        <w:jc w:val="both"/>
      </w:pPr>
      <w:r>
        <w:t>порядок контроля за исполнением государственн</w:t>
      </w:r>
      <w:r>
        <w:t>ого (муниципального) задания, в том числе условия и порядок его досрочного прекращения;</w:t>
      </w:r>
    </w:p>
    <w:p w:rsidR="00000000" w:rsidRDefault="00AA57B4">
      <w:pPr>
        <w:ind w:firstLine="720"/>
        <w:jc w:val="both"/>
      </w:pPr>
      <w:r>
        <w:t>требования к отчетности об исполнении государственного (муниципального) задания.</w:t>
      </w:r>
    </w:p>
    <w:p w:rsidR="00000000" w:rsidRDefault="00AA57B4">
      <w:pPr>
        <w:ind w:firstLine="720"/>
        <w:jc w:val="both"/>
      </w:pPr>
      <w:bookmarkStart w:id="577" w:name="sub_692102"/>
      <w:r>
        <w:t>Государственное (муниципальное) задание на оказание государственных (муниципа</w:t>
      </w:r>
      <w:r>
        <w:t>льных) услуг физическим и юридическим лицам также должно содержать:</w:t>
      </w:r>
    </w:p>
    <w:bookmarkEnd w:id="577"/>
    <w:p w:rsidR="00000000" w:rsidRDefault="00AA57B4">
      <w:pPr>
        <w:ind w:firstLine="720"/>
        <w:jc w:val="both"/>
      </w:pPr>
      <w:r>
        <w:t>определение категорий физических и (или) юридических лиц, являющихся потребителями соответствующих услуг;</w:t>
      </w:r>
    </w:p>
    <w:p w:rsidR="00000000" w:rsidRDefault="00AA57B4">
      <w:pPr>
        <w:ind w:firstLine="720"/>
        <w:jc w:val="both"/>
      </w:pPr>
      <w:r>
        <w:t>порядок оказания соответствующих услуг;</w:t>
      </w:r>
    </w:p>
    <w:p w:rsidR="00000000" w:rsidRDefault="00AA57B4">
      <w:pPr>
        <w:ind w:firstLine="720"/>
        <w:jc w:val="both"/>
      </w:pPr>
      <w:bookmarkStart w:id="578" w:name="sub_69219"/>
      <w:r>
        <w:t>предельные цены (тарифы</w:t>
      </w:r>
      <w:r>
        <w:t>)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w:t>
      </w:r>
      <w:r>
        <w:t>ьством Российской Федерации.</w:t>
      </w:r>
    </w:p>
    <w:p w:rsidR="00000000" w:rsidRDefault="00AA57B4">
      <w:pPr>
        <w:ind w:firstLine="720"/>
        <w:jc w:val="both"/>
      </w:pPr>
      <w:bookmarkStart w:id="579" w:name="sub_6922"/>
      <w:bookmarkEnd w:id="578"/>
      <w:r>
        <w:t xml:space="preserve">2. Показатели государственного (муниципального) задания используются при составлении проектов бюджетов для планирования бюджетных ассигнований </w:t>
      </w:r>
      <w:r>
        <w:lastRenderedPageBreak/>
        <w:t>на оказание государственных (муниципальных) услуг (выполнение работ</w:t>
      </w:r>
      <w:r>
        <w:t>),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00000" w:rsidRDefault="00AA57B4">
      <w:pPr>
        <w:ind w:firstLine="720"/>
        <w:jc w:val="both"/>
      </w:pPr>
      <w:bookmarkStart w:id="580" w:name="sub_6923"/>
      <w:bookmarkEnd w:id="579"/>
      <w:r>
        <w:t>3. Государственное (муниципальное) задание на оказани</w:t>
      </w:r>
      <w:r>
        <w:t xml:space="preserve">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351" w:history="1">
        <w:r>
          <w:rPr>
            <w:rStyle w:val="a4"/>
          </w:rPr>
          <w:t>порядке</w:t>
        </w:r>
      </w:hyperlink>
      <w:r>
        <w:t>, установленном соответственно Правите</w:t>
      </w:r>
      <w:r>
        <w:t>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w:t>
      </w:r>
      <w:r>
        <w:t>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000000" w:rsidRDefault="00AA57B4">
      <w:pPr>
        <w:ind w:firstLine="720"/>
        <w:jc w:val="both"/>
      </w:pPr>
      <w:bookmarkStart w:id="581" w:name="sub_69232"/>
      <w:bookmarkEnd w:id="580"/>
      <w:r>
        <w:t>Государственное (муниципальное) задание формируется для бюджетных и автономных учреждений, а та</w:t>
      </w:r>
      <w:r>
        <w:t>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000000" w:rsidRDefault="00AA57B4">
      <w:pPr>
        <w:ind w:firstLine="720"/>
        <w:jc w:val="both"/>
      </w:pPr>
      <w:bookmarkStart w:id="582" w:name="sub_6924"/>
      <w:bookmarkEnd w:id="581"/>
      <w:r>
        <w:t>4. Фина</w:t>
      </w:r>
      <w:r>
        <w:t>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w:t>
      </w:r>
      <w:r>
        <w:t xml:space="preserve">х государственных внебюджетных фондов, местных бюджетов в </w:t>
      </w:r>
      <w:hyperlink r:id="rId352" w:history="1">
        <w:r>
          <w:rPr>
            <w:rStyle w:val="a4"/>
          </w:rPr>
          <w:t>порядке</w:t>
        </w:r>
      </w:hyperlink>
      <w: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w:t>
      </w:r>
      <w:r>
        <w:t>местной администрацией.</w:t>
      </w:r>
    </w:p>
    <w:bookmarkEnd w:id="582"/>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353" w:history="1">
        <w:r>
          <w:rPr>
            <w:rStyle w:val="a4"/>
            <w:sz w:val="26"/>
            <w:szCs w:val="26"/>
          </w:rPr>
          <w:t>комментарии</w:t>
        </w:r>
      </w:hyperlink>
      <w:r>
        <w:rPr>
          <w:sz w:val="26"/>
          <w:szCs w:val="26"/>
        </w:rPr>
        <w:t xml:space="preserve"> к статье 69.2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583" w:name="sub_70"/>
      <w:r>
        <w:rPr>
          <w:color w:val="000000"/>
          <w:sz w:val="16"/>
          <w:szCs w:val="16"/>
        </w:rPr>
        <w:t>Информация об изменениях:</w:t>
      </w:r>
    </w:p>
    <w:bookmarkEnd w:id="583"/>
    <w:p w:rsidR="00000000" w:rsidRDefault="00AA57B4">
      <w:pPr>
        <w:pStyle w:val="afb"/>
        <w:spacing w:before="75"/>
        <w:ind w:left="170"/>
        <w:rPr>
          <w:sz w:val="26"/>
          <w:szCs w:val="26"/>
        </w:rPr>
      </w:pPr>
      <w:r>
        <w:rPr>
          <w:sz w:val="26"/>
          <w:szCs w:val="26"/>
        </w:rPr>
        <w:fldChar w:fldCharType="begin"/>
      </w:r>
      <w:r>
        <w:rPr>
          <w:sz w:val="26"/>
          <w:szCs w:val="26"/>
        </w:rPr>
        <w:instrText>HYPERLINK "garantF1://12075589.13012"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статью 70 настоящ</w:t>
      </w:r>
      <w:r>
        <w:rPr>
          <w:sz w:val="26"/>
          <w:szCs w:val="26"/>
        </w:rPr>
        <w:t xml:space="preserve">его Кодекса внесены изменения, </w:t>
      </w:r>
      <w:hyperlink r:id="rId354"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70.</w:t>
      </w:r>
      <w:r>
        <w:rPr>
          <w:sz w:val="26"/>
          <w:szCs w:val="26"/>
        </w:rPr>
        <w:t xml:space="preserve"> Обеспечение выполнения функций казенных учреждений</w:t>
      </w:r>
    </w:p>
    <w:p w:rsidR="00000000" w:rsidRDefault="00AA57B4">
      <w:pPr>
        <w:ind w:firstLine="720"/>
        <w:jc w:val="both"/>
      </w:pPr>
      <w:bookmarkStart w:id="584" w:name="sub_701"/>
      <w:r>
        <w:t>Обеспечение выполнения функций казенных</w:t>
      </w:r>
      <w:r>
        <w:t xml:space="preserve"> учреждений включает:</w:t>
      </w:r>
    </w:p>
    <w:p w:rsidR="00000000" w:rsidRDefault="00AA57B4">
      <w:pPr>
        <w:ind w:firstLine="720"/>
        <w:jc w:val="both"/>
      </w:pPr>
      <w:bookmarkStart w:id="585" w:name="sub_702"/>
      <w:bookmarkEnd w:id="584"/>
      <w: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w:t>
      </w:r>
      <w:r>
        <w:t xml:space="preserve">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w:t>
      </w:r>
      <w:r>
        <w:t xml:space="preserve">выплаты в соответствии с трудовыми договорами (служебными контрактами, контрактами) и </w:t>
      </w:r>
      <w:r>
        <w:lastRenderedPageBreak/>
        <w:t>законодательством Российской Федерации, законодательством субъектов Российской Федерации и муниципальными правовыми актами;</w:t>
      </w:r>
    </w:p>
    <w:p w:rsidR="00000000" w:rsidRDefault="00AA57B4">
      <w:pPr>
        <w:ind w:firstLine="720"/>
        <w:jc w:val="both"/>
      </w:pPr>
      <w:bookmarkStart w:id="586" w:name="sub_703"/>
      <w:bookmarkEnd w:id="585"/>
      <w:r>
        <w:t>оплату поставок товаров, выполне</w:t>
      </w:r>
      <w:r>
        <w:t>ния работ, оказания услуг для государственных (муниципальных) нужд;</w:t>
      </w:r>
    </w:p>
    <w:bookmarkEnd w:id="586"/>
    <w:p w:rsidR="00000000" w:rsidRDefault="00AA57B4">
      <w:pPr>
        <w:ind w:firstLine="720"/>
        <w:jc w:val="both"/>
      </w:pPr>
      <w:r>
        <w:t>уплату налогов, сборов и иных обязательных платежей в бюджетную систему Российской Федерации;</w:t>
      </w:r>
    </w:p>
    <w:p w:rsidR="00000000" w:rsidRDefault="00AA57B4">
      <w:pPr>
        <w:ind w:firstLine="720"/>
        <w:jc w:val="both"/>
      </w:pPr>
      <w:bookmarkStart w:id="587" w:name="sub_705"/>
      <w:r>
        <w:t>возмещение вреда, причиненного казенным учреждением при осуществлении его деятел</w:t>
      </w:r>
      <w:r>
        <w:t>ьности.</w:t>
      </w:r>
    </w:p>
    <w:bookmarkEnd w:id="587"/>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355" w:history="1">
        <w:r>
          <w:rPr>
            <w:rStyle w:val="a4"/>
            <w:sz w:val="26"/>
            <w:szCs w:val="26"/>
          </w:rPr>
          <w:t>комментарии</w:t>
        </w:r>
      </w:hyperlink>
      <w:r>
        <w:rPr>
          <w:sz w:val="26"/>
          <w:szCs w:val="26"/>
        </w:rPr>
        <w:t xml:space="preserve"> к статье 70 БК РФ</w:t>
      </w:r>
    </w:p>
    <w:p w:rsidR="00000000" w:rsidRDefault="00AA57B4">
      <w:pPr>
        <w:pStyle w:val="afa"/>
        <w:ind w:left="170"/>
        <w:rPr>
          <w:sz w:val="26"/>
          <w:szCs w:val="26"/>
        </w:rPr>
      </w:pPr>
    </w:p>
    <w:p w:rsidR="00000000" w:rsidRDefault="00AA57B4">
      <w:pPr>
        <w:pStyle w:val="af2"/>
        <w:rPr>
          <w:sz w:val="26"/>
          <w:szCs w:val="26"/>
        </w:rPr>
      </w:pPr>
      <w:bookmarkStart w:id="588" w:name="sub_71"/>
      <w:r>
        <w:rPr>
          <w:rStyle w:val="a3"/>
        </w:rPr>
        <w:t>Статья 71.</w:t>
      </w:r>
      <w:r>
        <w:rPr>
          <w:sz w:val="26"/>
          <w:szCs w:val="26"/>
        </w:rPr>
        <w:t xml:space="preserve"> </w:t>
      </w:r>
      <w:hyperlink r:id="rId356" w:history="1">
        <w:r>
          <w:rPr>
            <w:rStyle w:val="a4"/>
            <w:sz w:val="26"/>
            <w:szCs w:val="26"/>
          </w:rPr>
          <w:t>Утратила силу</w:t>
        </w:r>
      </w:hyperlink>
      <w:r>
        <w:rPr>
          <w:sz w:val="26"/>
          <w:szCs w:val="26"/>
        </w:rPr>
        <w:t xml:space="preserve"> с 1 января 2008 г.</w:t>
      </w:r>
    </w:p>
    <w:bookmarkEnd w:id="588"/>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71</w:t>
      </w:r>
    </w:p>
    <w:p w:rsidR="00000000" w:rsidRDefault="00AA57B4">
      <w:pPr>
        <w:pStyle w:val="afb"/>
        <w:spacing w:before="75"/>
        <w:ind w:left="170"/>
        <w:rPr>
          <w:sz w:val="26"/>
          <w:szCs w:val="26"/>
        </w:rPr>
      </w:pPr>
    </w:p>
    <w:bookmarkStart w:id="589" w:name="sub_72"/>
    <w:p w:rsidR="00000000" w:rsidRDefault="00AA57B4">
      <w:pPr>
        <w:pStyle w:val="afb"/>
        <w:spacing w:before="75"/>
        <w:ind w:left="170"/>
        <w:rPr>
          <w:sz w:val="26"/>
          <w:szCs w:val="26"/>
        </w:rPr>
      </w:pPr>
      <w:r>
        <w:rPr>
          <w:sz w:val="26"/>
          <w:szCs w:val="26"/>
        </w:rPr>
        <w:fldChar w:fldCharType="begin"/>
      </w:r>
      <w:r>
        <w:rPr>
          <w:sz w:val="26"/>
          <w:szCs w:val="26"/>
        </w:rPr>
        <w:instrText>HYPERLINK "gara</w:instrText>
      </w:r>
      <w:r>
        <w:rPr>
          <w:sz w:val="26"/>
          <w:szCs w:val="26"/>
        </w:rPr>
        <w:instrText>ntF1://12053172.356"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72 настоящего Кодекса изложена в новой редакции, </w:t>
      </w:r>
      <w:hyperlink r:id="rId357" w:history="1">
        <w:r>
          <w:rPr>
            <w:rStyle w:val="a4"/>
            <w:sz w:val="26"/>
            <w:szCs w:val="26"/>
          </w:rPr>
          <w:t>вступающей в силу</w:t>
        </w:r>
      </w:hyperlink>
      <w:r>
        <w:rPr>
          <w:sz w:val="26"/>
          <w:szCs w:val="26"/>
        </w:rPr>
        <w:t xml:space="preserve"> с 1 января 2008 г.</w:t>
      </w:r>
    </w:p>
    <w:bookmarkEnd w:id="589"/>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7</w:t>
      </w:r>
      <w:r>
        <w:rPr>
          <w:rStyle w:val="a3"/>
        </w:rPr>
        <w:t xml:space="preserve">2. </w:t>
      </w:r>
      <w:r>
        <w:rPr>
          <w:sz w:val="26"/>
          <w:szCs w:val="26"/>
        </w:rPr>
        <w:t>Размещение заказов на поставки товаров, выполнение работ, оказание услуг для государственных или муниципальных нужд</w:t>
      </w:r>
    </w:p>
    <w:p w:rsidR="00000000" w:rsidRDefault="00AA57B4">
      <w:pPr>
        <w:ind w:firstLine="720"/>
        <w:jc w:val="both"/>
      </w:pPr>
      <w:bookmarkStart w:id="590" w:name="sub_721"/>
      <w:r>
        <w:t>1. Размещение заказов на поставки товаров, выполнение работ, оказание услуг для государственных или муниципальных нужд производитс</w:t>
      </w:r>
      <w:r>
        <w:t xml:space="preserve">я в соответствии с </w:t>
      </w:r>
      <w:hyperlink r:id="rId358" w:history="1">
        <w:r>
          <w:rPr>
            <w:rStyle w:val="a4"/>
          </w:rPr>
          <w:t>законодательством</w:t>
        </w:r>
      </w:hyperlink>
      <w:r>
        <w:t xml:space="preserve"> Российской Федерации о размещении заказов для государственных и муниципальных нужд.</w:t>
      </w:r>
    </w:p>
    <w:p w:rsidR="00000000" w:rsidRDefault="00AA57B4">
      <w:pPr>
        <w:ind w:firstLine="720"/>
        <w:jc w:val="both"/>
      </w:pPr>
      <w:bookmarkStart w:id="591" w:name="sub_722"/>
      <w:bookmarkEnd w:id="590"/>
      <w:r>
        <w:t xml:space="preserve">2. Государственные (муниципальные) контракты заключаются и оплачиваются в пределах лимитов бюджетных обязательств, кроме случаев, установленных </w:t>
      </w:r>
      <w:hyperlink w:anchor="sub_723" w:history="1">
        <w:r>
          <w:rPr>
            <w:rStyle w:val="a4"/>
          </w:rPr>
          <w:t>пунктом 3</w:t>
        </w:r>
      </w:hyperlink>
      <w:r>
        <w:t xml:space="preserve"> настоящей статьи.</w:t>
      </w:r>
    </w:p>
    <w:bookmarkEnd w:id="591"/>
    <w:p w:rsidR="00000000" w:rsidRDefault="00AA57B4">
      <w:pPr>
        <w:ind w:firstLine="720"/>
        <w:jc w:val="both"/>
      </w:pPr>
    </w:p>
    <w:p w:rsidR="00000000" w:rsidRDefault="00AA57B4">
      <w:pPr>
        <w:pStyle w:val="afa"/>
        <w:ind w:left="170"/>
        <w:rPr>
          <w:color w:val="000000"/>
          <w:sz w:val="16"/>
          <w:szCs w:val="16"/>
        </w:rPr>
      </w:pPr>
      <w:bookmarkStart w:id="592" w:name="sub_723"/>
      <w:r>
        <w:rPr>
          <w:color w:val="000000"/>
          <w:sz w:val="16"/>
          <w:szCs w:val="16"/>
        </w:rPr>
        <w:t>ГАРАНТ:</w:t>
      </w:r>
    </w:p>
    <w:bookmarkEnd w:id="592"/>
    <w:p w:rsidR="00000000" w:rsidRDefault="00AA57B4">
      <w:pPr>
        <w:pStyle w:val="afa"/>
        <w:ind w:left="170"/>
        <w:rPr>
          <w:sz w:val="26"/>
          <w:szCs w:val="26"/>
        </w:rPr>
      </w:pPr>
      <w:r>
        <w:rPr>
          <w:sz w:val="26"/>
          <w:szCs w:val="26"/>
        </w:rPr>
        <w:fldChar w:fldCharType="begin"/>
      </w:r>
      <w:r>
        <w:rPr>
          <w:sz w:val="26"/>
          <w:szCs w:val="26"/>
        </w:rPr>
        <w:instrText>HYPERLINK "garantF1://5507022</w:instrText>
      </w:r>
      <w:r>
        <w:rPr>
          <w:sz w:val="26"/>
          <w:szCs w:val="26"/>
        </w:rPr>
        <w:instrText>6.21"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2010 г. N 402-ФЗ действие пункта 3 статьи 72 настоящего Кодекса было приостановлено с 1 января 2011 г. до 31 декабря 2011 г. в части заключения государственных контрактов, предметами которых являются поставка товар</w:t>
      </w:r>
      <w:r>
        <w:rPr>
          <w:sz w:val="26"/>
          <w:szCs w:val="26"/>
        </w:rPr>
        <w:t>ов в соответствии с государственной программой вооружения, утверждаемой Президентом РФ, а также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w:t>
      </w:r>
      <w:r>
        <w:rPr>
          <w:sz w:val="26"/>
          <w:szCs w:val="26"/>
        </w:rPr>
        <w:t>тельств, в пределах средств, установленных на соответствующие цели государственной программой вооружения, утверждаемой Президентом РФ, на срок реализации указанной программы</w:t>
      </w:r>
    </w:p>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hyperlink r:id="rId359" w:history="1">
        <w:r>
          <w:rPr>
            <w:rStyle w:val="a4"/>
            <w:sz w:val="26"/>
            <w:szCs w:val="26"/>
          </w:rPr>
          <w:t>Федеральным законом</w:t>
        </w:r>
      </w:hyperlink>
      <w:r>
        <w:rPr>
          <w:sz w:val="26"/>
          <w:szCs w:val="26"/>
        </w:rPr>
        <w:t xml:space="preserve"> от 23 ноября 2009 г. N 261-ФЗ в пункт 3 статьи 72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hyperlink r:id="rId360" w:history="1">
        <w:r>
          <w:rPr>
            <w:rStyle w:val="a4"/>
          </w:rPr>
          <w:t>3.</w:t>
        </w:r>
      </w:hyperlink>
      <w:r>
        <w:t xml:space="preserve"> В случае, если предметами государственного (муниципального) контракта являются поставка т</w:t>
      </w:r>
      <w:r>
        <w:t>оваров в соответствии с государственной программой вооружения, утверждаемой Президентом Российской Федерации, а также выполнение работ, оказание услуг, длительность производственного цикла выполнения, оказания которых превышает срок действия утвержденных л</w:t>
      </w:r>
      <w:r>
        <w:t xml:space="preserve">имитов бюджетных обязательств, такие государственные (муниципальные) контракты могут заключаться в пределах средств, установленных на соответствующие цели долгосрочными целевыми программами (проектами) и государственной программой вооружения, утверждаемой </w:t>
      </w:r>
      <w:r>
        <w:t>Президентом Российской Федерации, на срок реализации указанных программ (проектов), а также в соответствии с решениями Правительства Российской Федерации, высшего исполнительного органа государственной власти субъекта Российской Федерации, местной админист</w:t>
      </w:r>
      <w:r>
        <w:t xml:space="preserve">рации, принимаемыми в </w:t>
      </w:r>
      <w:hyperlink r:id="rId361" w:history="1">
        <w:r>
          <w:rPr>
            <w:rStyle w:val="a4"/>
          </w:rPr>
          <w:t>порядке</w:t>
        </w:r>
      </w:hyperlink>
      <w:r>
        <w:t>, определяемом Правительством Российской Федерации. Государственные или муниципальные заказчики вправе заключать государственные или муниципальные энергосервисные договоры (контракты), в к</w:t>
      </w:r>
      <w:r>
        <w:t>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w:t>
      </w:r>
      <w:r>
        <w:t>ходов на оплату соответствующих энергетических ресурсов (услуг на их доставку).</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362" w:history="1">
        <w:r>
          <w:rPr>
            <w:rStyle w:val="a4"/>
            <w:sz w:val="26"/>
            <w:szCs w:val="26"/>
          </w:rPr>
          <w:t>комментарии</w:t>
        </w:r>
      </w:hyperlink>
      <w:r>
        <w:rPr>
          <w:sz w:val="26"/>
          <w:szCs w:val="26"/>
        </w:rPr>
        <w:t xml:space="preserve"> к статье 72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593" w:name="sub_73"/>
      <w:r>
        <w:rPr>
          <w:color w:val="000000"/>
          <w:sz w:val="16"/>
          <w:szCs w:val="16"/>
        </w:rPr>
        <w:t>Информация об изменениях:</w:t>
      </w:r>
    </w:p>
    <w:bookmarkEnd w:id="593"/>
    <w:p w:rsidR="00000000" w:rsidRDefault="00AA57B4">
      <w:pPr>
        <w:pStyle w:val="afb"/>
        <w:spacing w:before="75"/>
        <w:ind w:left="170"/>
        <w:rPr>
          <w:sz w:val="26"/>
          <w:szCs w:val="26"/>
        </w:rPr>
      </w:pPr>
      <w:r>
        <w:rPr>
          <w:sz w:val="26"/>
          <w:szCs w:val="26"/>
        </w:rPr>
        <w:fldChar w:fldCharType="begin"/>
      </w:r>
      <w:r>
        <w:rPr>
          <w:sz w:val="26"/>
          <w:szCs w:val="26"/>
        </w:rPr>
        <w:instrText>HYPERLINK "garantF1://12044749.163"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 февраля 2006 г. N 19-ФЗ в статью 73 настоящего Кодекса внесены изменения</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73.</w:t>
      </w:r>
      <w:r>
        <w:rPr>
          <w:sz w:val="26"/>
          <w:szCs w:val="26"/>
        </w:rPr>
        <w:t xml:space="preserve"> Реестры закупок</w:t>
      </w:r>
    </w:p>
    <w:p w:rsidR="00000000" w:rsidRDefault="00AA57B4">
      <w:pPr>
        <w:ind w:firstLine="720"/>
        <w:jc w:val="both"/>
      </w:pPr>
    </w:p>
    <w:p w:rsidR="00000000" w:rsidRDefault="00AA57B4">
      <w:pPr>
        <w:pStyle w:val="afa"/>
        <w:ind w:left="170"/>
        <w:rPr>
          <w:color w:val="000000"/>
          <w:sz w:val="16"/>
          <w:szCs w:val="16"/>
        </w:rPr>
      </w:pPr>
      <w:bookmarkStart w:id="594" w:name="sub_310"/>
      <w:r>
        <w:rPr>
          <w:color w:val="000000"/>
          <w:sz w:val="16"/>
          <w:szCs w:val="16"/>
        </w:rPr>
        <w:t>Информация об изменениях:</w:t>
      </w:r>
    </w:p>
    <w:bookmarkEnd w:id="594"/>
    <w:p w:rsidR="00000000" w:rsidRDefault="00AA57B4">
      <w:pPr>
        <w:pStyle w:val="afb"/>
        <w:spacing w:before="75"/>
        <w:ind w:left="170"/>
        <w:rPr>
          <w:sz w:val="26"/>
          <w:szCs w:val="26"/>
        </w:rPr>
      </w:pPr>
      <w:r>
        <w:rPr>
          <w:sz w:val="26"/>
          <w:szCs w:val="26"/>
        </w:rPr>
        <w:fldChar w:fldCharType="begin"/>
      </w:r>
      <w:r>
        <w:rPr>
          <w:sz w:val="26"/>
          <w:szCs w:val="26"/>
        </w:rPr>
        <w:instrText>HYPERLINK "garantF1://12075589.13013"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w:t>
      </w:r>
      <w:r>
        <w:rPr>
          <w:sz w:val="26"/>
          <w:szCs w:val="26"/>
        </w:rPr>
        <w:t xml:space="preserve">2010 г. N 83-ФЗ в пункт 1 статьи 73 настоящего Кодекса внесены изменения, </w:t>
      </w:r>
      <w:hyperlink r:id="rId363"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1. Получатели бюджетных средств обязаны вести реестры закупок, ос</w:t>
      </w:r>
      <w:r>
        <w:t>уществленных без заключения государственных или муниципальных контрактов.</w:t>
      </w:r>
    </w:p>
    <w:p w:rsidR="00000000" w:rsidRDefault="00AA57B4">
      <w:pPr>
        <w:ind w:firstLine="720"/>
        <w:jc w:val="both"/>
      </w:pPr>
      <w:bookmarkStart w:id="595" w:name="sub_7302"/>
      <w:r>
        <w:t>2. Реестры закупок, осуществленных без заключения государственных или муниципальных контрактов, должны содержать следующие сведения:</w:t>
      </w:r>
    </w:p>
    <w:bookmarkEnd w:id="595"/>
    <w:p w:rsidR="00000000" w:rsidRDefault="00AA57B4">
      <w:pPr>
        <w:ind w:firstLine="720"/>
        <w:jc w:val="both"/>
      </w:pPr>
      <w:r>
        <w:t>краткое наименование закупаемых т</w:t>
      </w:r>
      <w:r>
        <w:t>оваров, работ и услуг;</w:t>
      </w:r>
    </w:p>
    <w:p w:rsidR="00000000" w:rsidRDefault="00AA57B4">
      <w:pPr>
        <w:ind w:firstLine="720"/>
        <w:jc w:val="both"/>
      </w:pPr>
      <w:r>
        <w:t xml:space="preserve">наименование и местонахождение поставщиков, подрядчиков и </w:t>
      </w:r>
      <w:r>
        <w:lastRenderedPageBreak/>
        <w:t>исполнителей услуг;</w:t>
      </w:r>
    </w:p>
    <w:p w:rsidR="00000000" w:rsidRDefault="00AA57B4">
      <w:pPr>
        <w:ind w:firstLine="720"/>
        <w:jc w:val="both"/>
      </w:pPr>
      <w:bookmarkStart w:id="596" w:name="sub_73023"/>
      <w:r>
        <w:t>цена и дата закупки.</w:t>
      </w:r>
    </w:p>
    <w:p w:rsidR="00000000" w:rsidRDefault="00AA57B4">
      <w:pPr>
        <w:ind w:firstLine="720"/>
        <w:jc w:val="both"/>
      </w:pPr>
      <w:bookmarkStart w:id="597" w:name="sub_320"/>
      <w:bookmarkEnd w:id="596"/>
      <w:r>
        <w:t xml:space="preserve">3. </w:t>
      </w:r>
      <w:hyperlink r:id="rId364" w:history="1">
        <w:r>
          <w:rPr>
            <w:rStyle w:val="a4"/>
          </w:rPr>
          <w:t>Утратил силу</w:t>
        </w:r>
      </w:hyperlink>
      <w:r>
        <w:t>.</w:t>
      </w:r>
    </w:p>
    <w:bookmarkEnd w:id="597"/>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пункта 3 с</w:t>
      </w:r>
      <w:r>
        <w:rPr>
          <w:sz w:val="26"/>
          <w:szCs w:val="26"/>
        </w:rPr>
        <w:t>татьи 73</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365" w:history="1">
        <w:r>
          <w:rPr>
            <w:rStyle w:val="a4"/>
            <w:sz w:val="26"/>
            <w:szCs w:val="26"/>
          </w:rPr>
          <w:t>комментарии</w:t>
        </w:r>
      </w:hyperlink>
      <w:r>
        <w:rPr>
          <w:sz w:val="26"/>
          <w:szCs w:val="26"/>
        </w:rPr>
        <w:t xml:space="preserve"> к статье 73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598" w:name="sub_74"/>
      <w:r>
        <w:rPr>
          <w:color w:val="000000"/>
          <w:sz w:val="16"/>
          <w:szCs w:val="16"/>
        </w:rPr>
        <w:t>Информация об изменениях:</w:t>
      </w:r>
    </w:p>
    <w:bookmarkEnd w:id="598"/>
    <w:p w:rsidR="00000000" w:rsidRDefault="00AA57B4">
      <w:pPr>
        <w:pStyle w:val="afb"/>
        <w:spacing w:before="75"/>
        <w:ind w:left="170"/>
        <w:rPr>
          <w:sz w:val="26"/>
          <w:szCs w:val="26"/>
        </w:rPr>
      </w:pPr>
      <w:r>
        <w:rPr>
          <w:sz w:val="26"/>
          <w:szCs w:val="26"/>
        </w:rPr>
        <w:fldChar w:fldCharType="begin"/>
      </w:r>
      <w:r>
        <w:rPr>
          <w:sz w:val="26"/>
          <w:szCs w:val="26"/>
        </w:rPr>
        <w:instrText>HYPERLINK "garantF1://12053172.357"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74 настоящего Кодекса изложена в нов</w:t>
      </w:r>
      <w:r>
        <w:rPr>
          <w:sz w:val="26"/>
          <w:szCs w:val="26"/>
        </w:rPr>
        <w:t xml:space="preserve">ой редакции, </w:t>
      </w:r>
      <w:hyperlink r:id="rId366"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74.</w:t>
      </w:r>
      <w:r>
        <w:rPr>
          <w:sz w:val="26"/>
          <w:szCs w:val="26"/>
        </w:rPr>
        <w:t xml:space="preserve"> Предоставление средств из бюджетов при выполнении условий</w:t>
      </w:r>
    </w:p>
    <w:p w:rsidR="00000000" w:rsidRDefault="00AA57B4">
      <w:pPr>
        <w:ind w:firstLine="720"/>
        <w:jc w:val="both"/>
      </w:pPr>
      <w:bookmarkStart w:id="599" w:name="sub_314"/>
      <w:r>
        <w:t xml:space="preserve">1. В законе (решении) о бюджете могут </w:t>
      </w:r>
      <w:r>
        <w:t>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w:t>
      </w:r>
      <w:r>
        <w:t>ти субъекта Российской Федерации, местной администрацией муниципального образования.</w:t>
      </w:r>
    </w:p>
    <w:bookmarkEnd w:id="599"/>
    <w:p w:rsidR="00000000" w:rsidRDefault="00AA57B4">
      <w:pPr>
        <w:ind w:firstLine="72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w:t>
      </w:r>
      <w:r>
        <w:t>аном.</w:t>
      </w:r>
    </w:p>
    <w:p w:rsidR="00000000" w:rsidRDefault="00AA57B4">
      <w:pPr>
        <w:ind w:firstLine="720"/>
        <w:jc w:val="both"/>
      </w:pPr>
      <w: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000000" w:rsidRDefault="00AA57B4">
      <w:pPr>
        <w:ind w:firstLine="720"/>
        <w:jc w:val="both"/>
      </w:pPr>
      <w:bookmarkStart w:id="600" w:name="sub_742"/>
      <w:r>
        <w:t>2. Контроль за соблюдением у</w:t>
      </w:r>
      <w:r>
        <w:t xml:space="preserve">казанных в </w:t>
      </w:r>
      <w:hyperlink w:anchor="sub_741" w:history="1">
        <w:r>
          <w:rPr>
            <w:rStyle w:val="a4"/>
          </w:rPr>
          <w:t>пункте 1</w:t>
        </w:r>
      </w:hyperlink>
      <w:r>
        <w:t xml:space="preserve"> настоящей статьи условий осуществляется главным распорядителем бюджетных средств.</w:t>
      </w:r>
    </w:p>
    <w:bookmarkEnd w:id="600"/>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367" w:history="1">
        <w:r>
          <w:rPr>
            <w:rStyle w:val="a4"/>
            <w:sz w:val="26"/>
            <w:szCs w:val="26"/>
          </w:rPr>
          <w:t>комментарии</w:t>
        </w:r>
      </w:hyperlink>
      <w:r>
        <w:rPr>
          <w:sz w:val="26"/>
          <w:szCs w:val="26"/>
        </w:rPr>
        <w:t xml:space="preserve"> к статье 74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601" w:name="sub_741"/>
      <w:r>
        <w:rPr>
          <w:color w:val="000000"/>
          <w:sz w:val="16"/>
          <w:szCs w:val="16"/>
        </w:rPr>
        <w:t>Информация об изменениях:</w:t>
      </w:r>
    </w:p>
    <w:bookmarkEnd w:id="601"/>
    <w:p w:rsidR="00000000" w:rsidRDefault="00AA57B4">
      <w:pPr>
        <w:pStyle w:val="afb"/>
        <w:spacing w:before="75"/>
        <w:ind w:left="170"/>
        <w:rPr>
          <w:sz w:val="26"/>
          <w:szCs w:val="26"/>
        </w:rPr>
      </w:pPr>
      <w:r>
        <w:rPr>
          <w:sz w:val="26"/>
          <w:szCs w:val="26"/>
        </w:rPr>
        <w:fldChar w:fldCharType="begin"/>
      </w:r>
      <w:r>
        <w:rPr>
          <w:sz w:val="26"/>
          <w:szCs w:val="26"/>
        </w:rPr>
        <w:instrText>HYP</w:instrText>
      </w:r>
      <w:r>
        <w:rPr>
          <w:sz w:val="26"/>
          <w:szCs w:val="26"/>
        </w:rPr>
        <w:instrText>ERLINK "garantF1://12053172.358"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настоящий Кодекс дополнен статьей 74.1, </w:t>
      </w:r>
      <w:hyperlink r:id="rId368"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74.1.</w:t>
      </w:r>
      <w:r>
        <w:rPr>
          <w:sz w:val="26"/>
          <w:szCs w:val="26"/>
        </w:rPr>
        <w:t xml:space="preserve"> Бюджетные ассигнования на социальное обеспеч</w:t>
      </w:r>
      <w:r>
        <w:rPr>
          <w:sz w:val="26"/>
          <w:szCs w:val="26"/>
        </w:rPr>
        <w:t>ение населения</w:t>
      </w:r>
    </w:p>
    <w:p w:rsidR="00000000" w:rsidRDefault="00AA57B4">
      <w:pPr>
        <w:ind w:firstLine="720"/>
        <w:jc w:val="both"/>
      </w:pPr>
      <w:bookmarkStart w:id="602" w:name="sub_7411"/>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w:t>
      </w:r>
      <w:r>
        <w:t>ях реализации мер социальной поддержки населения.</w:t>
      </w:r>
    </w:p>
    <w:p w:rsidR="00000000" w:rsidRDefault="00AA57B4">
      <w:pPr>
        <w:ind w:firstLine="720"/>
        <w:jc w:val="both"/>
      </w:pPr>
      <w:bookmarkStart w:id="603" w:name="sub_7412"/>
      <w:bookmarkEnd w:id="602"/>
      <w:r>
        <w:t>2. Социальное обеспечение населения может осуществляться посредством принятия публичных нормативных обязательств.</w:t>
      </w:r>
    </w:p>
    <w:bookmarkEnd w:id="603"/>
    <w:p w:rsidR="00000000" w:rsidRDefault="00AA57B4">
      <w:pPr>
        <w:ind w:firstLine="720"/>
        <w:jc w:val="both"/>
      </w:pPr>
      <w:r>
        <w:lastRenderedPageBreak/>
        <w:t>Бюджетные ассигнования на исполнение указанных публичных нормативных</w:t>
      </w:r>
      <w:r>
        <w:t xml:space="preserve">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369" w:history="1">
        <w:r>
          <w:rPr>
            <w:rStyle w:val="a4"/>
            <w:sz w:val="26"/>
            <w:szCs w:val="26"/>
          </w:rPr>
          <w:t>комментарии</w:t>
        </w:r>
      </w:hyperlink>
      <w:r>
        <w:rPr>
          <w:sz w:val="26"/>
          <w:szCs w:val="26"/>
        </w:rPr>
        <w:t xml:space="preserve"> к статье 74.1 БК РФ</w:t>
      </w:r>
    </w:p>
    <w:p w:rsidR="00000000" w:rsidRDefault="00AA57B4">
      <w:pPr>
        <w:pStyle w:val="afa"/>
        <w:ind w:left="170"/>
        <w:rPr>
          <w:sz w:val="26"/>
          <w:szCs w:val="26"/>
        </w:rPr>
      </w:pPr>
    </w:p>
    <w:p w:rsidR="00000000" w:rsidRDefault="00AA57B4">
      <w:pPr>
        <w:pStyle w:val="af2"/>
        <w:rPr>
          <w:sz w:val="26"/>
          <w:szCs w:val="26"/>
        </w:rPr>
      </w:pPr>
      <w:bookmarkStart w:id="604" w:name="sub_75"/>
      <w:r>
        <w:rPr>
          <w:rStyle w:val="a3"/>
        </w:rPr>
        <w:t>Статья 75.</w:t>
      </w:r>
      <w:r>
        <w:rPr>
          <w:sz w:val="26"/>
          <w:szCs w:val="26"/>
        </w:rPr>
        <w:t xml:space="preserve"> </w:t>
      </w:r>
      <w:hyperlink r:id="rId370" w:history="1">
        <w:r>
          <w:rPr>
            <w:rStyle w:val="a4"/>
            <w:sz w:val="26"/>
            <w:szCs w:val="26"/>
          </w:rPr>
          <w:t>Утратила силу</w:t>
        </w:r>
      </w:hyperlink>
      <w:r>
        <w:rPr>
          <w:sz w:val="26"/>
          <w:szCs w:val="26"/>
        </w:rPr>
        <w:t xml:space="preserve"> с 1 января 2008 г.</w:t>
      </w:r>
    </w:p>
    <w:bookmarkEnd w:id="604"/>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75</w:t>
      </w:r>
    </w:p>
    <w:p w:rsidR="00000000" w:rsidRDefault="00AA57B4">
      <w:pPr>
        <w:pStyle w:val="afb"/>
        <w:spacing w:before="75"/>
        <w:ind w:left="170"/>
        <w:rPr>
          <w:sz w:val="26"/>
          <w:szCs w:val="26"/>
        </w:rPr>
      </w:pPr>
    </w:p>
    <w:p w:rsidR="00000000" w:rsidRDefault="00AA57B4">
      <w:pPr>
        <w:pStyle w:val="af2"/>
        <w:rPr>
          <w:sz w:val="26"/>
          <w:szCs w:val="26"/>
        </w:rPr>
      </w:pPr>
      <w:bookmarkStart w:id="605" w:name="sub_76"/>
      <w:r>
        <w:rPr>
          <w:rStyle w:val="a3"/>
        </w:rPr>
        <w:t>Статья 76.</w:t>
      </w:r>
      <w:r>
        <w:rPr>
          <w:sz w:val="26"/>
          <w:szCs w:val="26"/>
        </w:rPr>
        <w:t xml:space="preserve"> </w:t>
      </w:r>
      <w:hyperlink r:id="rId371" w:history="1">
        <w:r>
          <w:rPr>
            <w:rStyle w:val="a4"/>
            <w:sz w:val="26"/>
            <w:szCs w:val="26"/>
          </w:rPr>
          <w:t>Утратила силу</w:t>
        </w:r>
      </w:hyperlink>
      <w:r>
        <w:rPr>
          <w:sz w:val="26"/>
          <w:szCs w:val="26"/>
        </w:rPr>
        <w:t xml:space="preserve"> с 1 января 2008 г.</w:t>
      </w:r>
    </w:p>
    <w:bookmarkEnd w:id="605"/>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76</w:t>
      </w:r>
    </w:p>
    <w:p w:rsidR="00000000" w:rsidRDefault="00AA57B4">
      <w:pPr>
        <w:pStyle w:val="afb"/>
        <w:spacing w:before="75"/>
        <w:ind w:left="170"/>
        <w:rPr>
          <w:sz w:val="26"/>
          <w:szCs w:val="26"/>
        </w:rPr>
      </w:pPr>
    </w:p>
    <w:p w:rsidR="00000000" w:rsidRDefault="00AA57B4">
      <w:pPr>
        <w:pStyle w:val="af2"/>
        <w:rPr>
          <w:sz w:val="26"/>
          <w:szCs w:val="26"/>
        </w:rPr>
      </w:pPr>
      <w:bookmarkStart w:id="606" w:name="sub_77"/>
      <w:r>
        <w:rPr>
          <w:rStyle w:val="a3"/>
        </w:rPr>
        <w:t>Статья 77.</w:t>
      </w:r>
      <w:r>
        <w:rPr>
          <w:sz w:val="26"/>
          <w:szCs w:val="26"/>
        </w:rPr>
        <w:t xml:space="preserve"> </w:t>
      </w:r>
      <w:hyperlink r:id="rId372" w:history="1">
        <w:r>
          <w:rPr>
            <w:rStyle w:val="a4"/>
            <w:sz w:val="26"/>
            <w:szCs w:val="26"/>
          </w:rPr>
          <w:t>Утратила силу</w:t>
        </w:r>
      </w:hyperlink>
      <w:r>
        <w:rPr>
          <w:sz w:val="26"/>
          <w:szCs w:val="26"/>
        </w:rPr>
        <w:t xml:space="preserve"> с 1 января 2008 г.</w:t>
      </w:r>
    </w:p>
    <w:bookmarkEnd w:id="606"/>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77</w:t>
      </w:r>
    </w:p>
    <w:p w:rsidR="00000000" w:rsidRDefault="00AA57B4">
      <w:pPr>
        <w:pStyle w:val="afb"/>
        <w:spacing w:before="75"/>
        <w:ind w:left="170"/>
        <w:rPr>
          <w:sz w:val="26"/>
          <w:szCs w:val="26"/>
        </w:rPr>
      </w:pPr>
    </w:p>
    <w:bookmarkStart w:id="607" w:name="sub_78"/>
    <w:p w:rsidR="00000000" w:rsidRDefault="00AA57B4">
      <w:pPr>
        <w:pStyle w:val="afb"/>
        <w:spacing w:before="75"/>
        <w:ind w:left="170"/>
        <w:rPr>
          <w:sz w:val="26"/>
          <w:szCs w:val="26"/>
        </w:rPr>
      </w:pPr>
      <w:r>
        <w:rPr>
          <w:sz w:val="26"/>
          <w:szCs w:val="26"/>
        </w:rPr>
        <w:fldChar w:fldCharType="begin"/>
      </w:r>
      <w:r>
        <w:rPr>
          <w:sz w:val="26"/>
          <w:szCs w:val="26"/>
        </w:rPr>
        <w:instrText>HYPERLINK "garantF1://12053172.362"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78 настоящего Кодекса изложена в новой редакции, </w:t>
      </w:r>
      <w:hyperlink r:id="rId373" w:history="1">
        <w:r>
          <w:rPr>
            <w:rStyle w:val="a4"/>
            <w:sz w:val="26"/>
            <w:szCs w:val="26"/>
          </w:rPr>
          <w:t>вступающей в силу</w:t>
        </w:r>
      </w:hyperlink>
      <w:r>
        <w:rPr>
          <w:sz w:val="26"/>
          <w:szCs w:val="26"/>
        </w:rPr>
        <w:t xml:space="preserve"> с 1 января 2008 г.</w:t>
      </w:r>
    </w:p>
    <w:bookmarkEnd w:id="607"/>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78.</w:t>
      </w:r>
      <w:r>
        <w:rPr>
          <w:sz w:val="26"/>
          <w:szCs w:val="26"/>
        </w:rPr>
        <w:t xml:space="preserve"> Предоставление субсидий юридическим лица</w:t>
      </w:r>
      <w:r>
        <w:rPr>
          <w:sz w:val="26"/>
          <w:szCs w:val="26"/>
        </w:rPr>
        <w:t>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000000" w:rsidRDefault="00AA57B4">
      <w:pPr>
        <w:ind w:firstLine="720"/>
        <w:jc w:val="both"/>
      </w:pPr>
      <w:bookmarkStart w:id="608" w:name="sub_315"/>
      <w:r>
        <w:t xml:space="preserve">1. Субсидии юридическим лицам (за исключением субсидий государственным (муниципальным) </w:t>
      </w:r>
      <w:r>
        <w:t>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w:t>
      </w:r>
      <w:r>
        <w:t>в, выполнением работ, оказанием услуг.</w:t>
      </w:r>
    </w:p>
    <w:p w:rsidR="00000000" w:rsidRDefault="00AA57B4">
      <w:pPr>
        <w:ind w:firstLine="720"/>
        <w:jc w:val="both"/>
      </w:pPr>
      <w:bookmarkStart w:id="609" w:name="sub_782"/>
      <w:bookmarkEnd w:id="608"/>
      <w:r>
        <w:t>2.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w:t>
      </w:r>
      <w:r>
        <w:t>ся:</w:t>
      </w:r>
    </w:p>
    <w:p w:rsidR="00000000" w:rsidRDefault="00AA57B4">
      <w:pPr>
        <w:ind w:firstLine="720"/>
        <w:jc w:val="both"/>
      </w:pPr>
      <w:bookmarkStart w:id="610" w:name="sub_7821"/>
      <w:bookmarkEnd w:id="609"/>
      <w:r>
        <w:t xml:space="preserve">1) из федерального бюджета и бюджетов государственных внебюджетных фондов Российской Федерации - в случаях и порядке, предусмотренных </w:t>
      </w:r>
      <w:hyperlink r:id="rId374" w:history="1">
        <w:r>
          <w:rPr>
            <w:rStyle w:val="a4"/>
          </w:rPr>
          <w:t>федеральным законом</w:t>
        </w:r>
      </w:hyperlink>
      <w:r>
        <w:t xml:space="preserve"> о федеральном бюджете, федеральными законами о б</w:t>
      </w:r>
      <w:r>
        <w:t>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w:t>
      </w:r>
    </w:p>
    <w:p w:rsidR="00000000" w:rsidRDefault="00AA57B4">
      <w:pPr>
        <w:pStyle w:val="afa"/>
        <w:ind w:left="170"/>
        <w:rPr>
          <w:color w:val="000000"/>
          <w:sz w:val="16"/>
          <w:szCs w:val="16"/>
        </w:rPr>
      </w:pPr>
      <w:bookmarkStart w:id="611" w:name="sub_7822"/>
      <w:bookmarkEnd w:id="610"/>
      <w:r>
        <w:rPr>
          <w:color w:val="000000"/>
          <w:sz w:val="16"/>
          <w:szCs w:val="16"/>
        </w:rPr>
        <w:t>ГАРАНТ:</w:t>
      </w:r>
    </w:p>
    <w:bookmarkEnd w:id="611"/>
    <w:p w:rsidR="00000000" w:rsidRDefault="00AA57B4">
      <w:pPr>
        <w:pStyle w:val="afa"/>
        <w:ind w:left="170"/>
        <w:rPr>
          <w:sz w:val="26"/>
          <w:szCs w:val="26"/>
        </w:rPr>
      </w:pPr>
      <w:r>
        <w:rPr>
          <w:sz w:val="26"/>
          <w:szCs w:val="26"/>
        </w:rPr>
        <w:fldChar w:fldCharType="begin"/>
      </w:r>
      <w:r>
        <w:rPr>
          <w:sz w:val="26"/>
          <w:szCs w:val="26"/>
        </w:rPr>
        <w:instrText>HYPERLINK "garantF1://12071671.81"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17 декабря 2009 г. N 314-ФЗ установлено, что до 1 </w:t>
      </w:r>
      <w:r>
        <w:rPr>
          <w:sz w:val="26"/>
          <w:szCs w:val="26"/>
        </w:rPr>
        <w:lastRenderedPageBreak/>
        <w:t xml:space="preserve">января 2011 г. действие подпункта 2 пункта 2 статьи 78 настоящего Кодекса </w:t>
      </w:r>
      <w:hyperlink r:id="rId375" w:history="1">
        <w:r>
          <w:rPr>
            <w:rStyle w:val="a4"/>
            <w:sz w:val="26"/>
            <w:szCs w:val="26"/>
          </w:rPr>
          <w:t>не применяется</w:t>
        </w:r>
      </w:hyperlink>
      <w:r>
        <w:rPr>
          <w:sz w:val="26"/>
          <w:szCs w:val="26"/>
        </w:rPr>
        <w:t xml:space="preserve"> к предоставлению субсидий из федерального бюджета и бюджетов субъектов РФ юр</w:t>
      </w:r>
      <w:r>
        <w:rPr>
          <w:sz w:val="26"/>
          <w:szCs w:val="26"/>
        </w:rPr>
        <w:t>идическим лицам (за исключением субсидий государственным (муниципальным) учреждениям) по решениям, принимаемым соответственно Правительством РФ и высшими исполнительными органами государственной власти субъектов РФ при реализации дополнительных мер по подд</w:t>
      </w:r>
      <w:r>
        <w:rPr>
          <w:sz w:val="26"/>
          <w:szCs w:val="26"/>
        </w:rPr>
        <w:t>ержке отраслей экономики РФ, рынка труда и отраслей социальной сферы, по социальному обеспечению населения, в случаях, установленных федеральными законами или законами субъектов РФ</w:t>
      </w:r>
    </w:p>
    <w:p w:rsidR="00000000" w:rsidRDefault="00AA57B4">
      <w:pPr>
        <w:ind w:firstLine="720"/>
        <w:jc w:val="both"/>
      </w:pPr>
      <w:r>
        <w:t>2) из бюджета субъекта Российской Федерации и бюджетов территориальных госу</w:t>
      </w:r>
      <w:r>
        <w:t>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w:t>
      </w:r>
      <w:r>
        <w:t>ринимаемыми в соответствии с ними нормативными правовыми актами высшего исполнительного органа государственной власти субъекта Российской Федерации;</w:t>
      </w:r>
    </w:p>
    <w:p w:rsidR="00000000" w:rsidRDefault="00AA57B4">
      <w:pPr>
        <w:ind w:firstLine="720"/>
        <w:jc w:val="both"/>
      </w:pPr>
      <w:bookmarkStart w:id="612" w:name="sub_7823"/>
      <w:r>
        <w:t>3) из местного бюджета - в случаях и порядке, предусмотренных решением представительного органа мун</w:t>
      </w:r>
      <w:r>
        <w:t>иципального образования о местном бюджете и принимаемыми в соответствии с ним муниципальными правовыми актами местной администрации.</w:t>
      </w:r>
    </w:p>
    <w:p w:rsidR="00000000" w:rsidRDefault="00AA57B4">
      <w:pPr>
        <w:ind w:firstLine="720"/>
        <w:jc w:val="both"/>
      </w:pPr>
      <w:bookmarkStart w:id="613" w:name="sub_783"/>
      <w:bookmarkEnd w:id="612"/>
      <w:r>
        <w:t xml:space="preserve">3. Нормативные правовые акты, муниципальные правовые акты, регулирующие предоставление субсидий юридическим </w:t>
      </w:r>
      <w:r>
        <w:t>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должны определять:</w:t>
      </w:r>
    </w:p>
    <w:p w:rsidR="00000000" w:rsidRDefault="00AA57B4">
      <w:pPr>
        <w:ind w:firstLine="720"/>
        <w:jc w:val="both"/>
      </w:pPr>
      <w:bookmarkStart w:id="614" w:name="sub_7831"/>
      <w:bookmarkEnd w:id="613"/>
      <w:r>
        <w:t>1) категории и (или) критерии отбора юридических лиц (з</w:t>
      </w:r>
      <w:r>
        <w:t>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00000" w:rsidRDefault="00AA57B4">
      <w:pPr>
        <w:ind w:firstLine="720"/>
        <w:jc w:val="both"/>
      </w:pPr>
      <w:bookmarkStart w:id="615" w:name="sub_7832"/>
      <w:bookmarkEnd w:id="614"/>
      <w:r>
        <w:t>2) цели, условия и порядок предоставления субсидий;</w:t>
      </w:r>
    </w:p>
    <w:p w:rsidR="00000000" w:rsidRDefault="00AA57B4">
      <w:pPr>
        <w:ind w:firstLine="720"/>
        <w:jc w:val="both"/>
      </w:pPr>
      <w:bookmarkStart w:id="616" w:name="sub_7833"/>
      <w:bookmarkEnd w:id="615"/>
      <w:r>
        <w:t>3) порядок возврата субсидий в случае нарушения условий, установленных при их предоставлении.</w:t>
      </w:r>
    </w:p>
    <w:p w:rsidR="00000000" w:rsidRDefault="00AA57B4">
      <w:pPr>
        <w:pStyle w:val="afa"/>
        <w:ind w:left="170"/>
        <w:rPr>
          <w:color w:val="000000"/>
          <w:sz w:val="16"/>
          <w:szCs w:val="16"/>
        </w:rPr>
      </w:pPr>
      <w:bookmarkStart w:id="617" w:name="sub_784"/>
      <w:bookmarkEnd w:id="616"/>
      <w:r>
        <w:rPr>
          <w:color w:val="000000"/>
          <w:sz w:val="16"/>
          <w:szCs w:val="16"/>
        </w:rPr>
        <w:t>Информация об изменениях:</w:t>
      </w:r>
    </w:p>
    <w:bookmarkEnd w:id="617"/>
    <w:p w:rsidR="00000000" w:rsidRDefault="00AA57B4">
      <w:pPr>
        <w:pStyle w:val="afb"/>
        <w:spacing w:before="75"/>
        <w:ind w:left="170"/>
        <w:rPr>
          <w:sz w:val="26"/>
          <w:szCs w:val="26"/>
        </w:rPr>
      </w:pPr>
      <w:r>
        <w:rPr>
          <w:sz w:val="26"/>
          <w:szCs w:val="26"/>
        </w:rPr>
        <w:fldChar w:fldCharType="begin"/>
      </w:r>
      <w:r>
        <w:rPr>
          <w:sz w:val="26"/>
          <w:szCs w:val="26"/>
        </w:rPr>
        <w:instrText>HYPERLINK "garantF1://12079042.5"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сентября 2010 г. N 243-ФЗ статья 78 наст</w:t>
      </w:r>
      <w:r>
        <w:rPr>
          <w:sz w:val="26"/>
          <w:szCs w:val="26"/>
        </w:rPr>
        <w:t>оящего Кодекса дополнена пунктом 4</w:t>
      </w:r>
    </w:p>
    <w:p w:rsidR="00000000" w:rsidRDefault="00AA57B4">
      <w:pPr>
        <w:ind w:firstLine="72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w:t>
      </w:r>
      <w:r>
        <w:t>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000000" w:rsidRDefault="00AA57B4">
      <w:pPr>
        <w:ind w:firstLine="720"/>
        <w:jc w:val="both"/>
      </w:pPr>
      <w:hyperlink r:id="rId376" w:history="1">
        <w:r>
          <w:rPr>
            <w:rStyle w:val="a4"/>
          </w:rPr>
          <w:t>Особенности</w:t>
        </w:r>
      </w:hyperlink>
      <w:r>
        <w:t xml:space="preserve"> предоставления субсидий, указан</w:t>
      </w:r>
      <w:r>
        <w:t xml:space="preserve">ных в настоящем пункте, могут устанавливаться Правительством Российской Федерации с учетом положений </w:t>
      </w:r>
      <w:hyperlink r:id="rId377" w:history="1">
        <w:r>
          <w:rPr>
            <w:rStyle w:val="a4"/>
          </w:rPr>
          <w:t>Федерального закона</w:t>
        </w:r>
      </w:hyperlink>
      <w:r>
        <w:t xml:space="preserve"> "Об инновационном центре "Сколково".</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lastRenderedPageBreak/>
        <w:t xml:space="preserve">См. </w:t>
      </w:r>
      <w:hyperlink r:id="rId378" w:history="1">
        <w:r>
          <w:rPr>
            <w:rStyle w:val="a4"/>
            <w:sz w:val="26"/>
            <w:szCs w:val="26"/>
          </w:rPr>
          <w:t>комментарии</w:t>
        </w:r>
      </w:hyperlink>
      <w:r>
        <w:rPr>
          <w:sz w:val="26"/>
          <w:szCs w:val="26"/>
        </w:rPr>
        <w:t xml:space="preserve"> к</w:t>
      </w:r>
      <w:r>
        <w:rPr>
          <w:sz w:val="26"/>
          <w:szCs w:val="26"/>
        </w:rPr>
        <w:t xml:space="preserve"> статье 78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618" w:name="sub_781"/>
      <w:r>
        <w:rPr>
          <w:color w:val="000000"/>
          <w:sz w:val="16"/>
          <w:szCs w:val="16"/>
        </w:rPr>
        <w:t>Информация об изменениях:</w:t>
      </w:r>
    </w:p>
    <w:bookmarkEnd w:id="618"/>
    <w:p w:rsidR="00000000" w:rsidRDefault="00AA57B4">
      <w:pPr>
        <w:pStyle w:val="afb"/>
        <w:spacing w:before="75"/>
        <w:ind w:left="170"/>
        <w:rPr>
          <w:sz w:val="26"/>
          <w:szCs w:val="26"/>
        </w:rPr>
      </w:pPr>
      <w:r>
        <w:rPr>
          <w:sz w:val="26"/>
          <w:szCs w:val="26"/>
        </w:rPr>
        <w:fldChar w:fldCharType="begin"/>
      </w:r>
      <w:r>
        <w:rPr>
          <w:sz w:val="26"/>
          <w:szCs w:val="26"/>
        </w:rPr>
        <w:instrText>HYPERLINK "garantF1://12075589.13014"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статью 78.1 настоящего Кодекса внесены изменения, </w:t>
      </w:r>
      <w:hyperlink r:id="rId379"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78.1.</w:t>
      </w:r>
      <w:r>
        <w:rPr>
          <w:sz w:val="26"/>
          <w:szCs w:val="26"/>
        </w:rPr>
        <w:t xml:space="preserve"> Предоставление субсидий некоммерческим организациям, не являющимся казенными учреждениями</w:t>
      </w:r>
    </w:p>
    <w:p w:rsidR="00000000" w:rsidRDefault="00AA57B4">
      <w:pPr>
        <w:ind w:firstLine="720"/>
        <w:jc w:val="both"/>
      </w:pPr>
      <w:bookmarkStart w:id="619" w:name="sub_7811"/>
      <w:r>
        <w:t>1. В бюджетах бюджетной системы Российской Федерации предусматриваются субсидии бюдже</w:t>
      </w:r>
      <w:r>
        <w:t>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p>
    <w:p w:rsidR="00000000" w:rsidRDefault="00AA57B4">
      <w:pPr>
        <w:ind w:firstLine="720"/>
        <w:jc w:val="both"/>
      </w:pPr>
      <w:bookmarkStart w:id="620" w:name="sub_78111"/>
      <w:bookmarkEnd w:id="619"/>
      <w:r>
        <w:t>Из бюджетов бюджетной системы Ро</w:t>
      </w:r>
      <w:r>
        <w:t>ссийской Федерации могут предоставляться субсидии бюджетным и автономным учреждениям на иные цели.</w:t>
      </w:r>
    </w:p>
    <w:bookmarkEnd w:id="620"/>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380" w:history="1">
        <w:r>
          <w:rPr>
            <w:rStyle w:val="a4"/>
            <w:sz w:val="26"/>
            <w:szCs w:val="26"/>
          </w:rPr>
          <w:t>Порядок</w:t>
        </w:r>
      </w:hyperlink>
      <w:r>
        <w:rPr>
          <w:sz w:val="26"/>
          <w:szCs w:val="26"/>
        </w:rPr>
        <w:t xml:space="preserve"> санкционирования расходов федеральных бюджетных учреждений, источником финансового обесп</w:t>
      </w:r>
      <w:r>
        <w:rPr>
          <w:sz w:val="26"/>
          <w:szCs w:val="26"/>
        </w:rPr>
        <w:t xml:space="preserve">ечения которых являются субсидии, представленные учреждениям в соответствии с федеральным законом о федеральном бюджете на цели, не связанные с возмещением нормативных затрат на оказание государственных услуг (выполнение работ), утвержденный </w:t>
      </w:r>
      <w:hyperlink r:id="rId381" w:history="1">
        <w:r>
          <w:rPr>
            <w:rStyle w:val="a4"/>
            <w:sz w:val="26"/>
            <w:szCs w:val="26"/>
          </w:rPr>
          <w:t>приказом</w:t>
        </w:r>
      </w:hyperlink>
      <w:r>
        <w:rPr>
          <w:sz w:val="26"/>
          <w:szCs w:val="26"/>
        </w:rPr>
        <w:t xml:space="preserve"> Минфина РФ от 16 июля 2010 г. N 72н</w:t>
      </w:r>
    </w:p>
    <w:p w:rsidR="00000000" w:rsidRDefault="00AA57B4">
      <w:pPr>
        <w:ind w:firstLine="720"/>
        <w:jc w:val="both"/>
      </w:pPr>
      <w:bookmarkStart w:id="621" w:name="sub_78112"/>
      <w:r>
        <w:t>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w:t>
      </w:r>
      <w:r>
        <w:t>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w:t>
      </w:r>
      <w:r>
        <w:t xml:space="preserve"> местной администрацией.</w:t>
      </w:r>
    </w:p>
    <w:p w:rsidR="00000000" w:rsidRDefault="00AA57B4">
      <w:pPr>
        <w:ind w:firstLine="720"/>
        <w:jc w:val="both"/>
      </w:pPr>
      <w:bookmarkStart w:id="622" w:name="sub_7812"/>
      <w:bookmarkEnd w:id="621"/>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w:t>
      </w:r>
      <w:r>
        <w:t>а в государственные корпорации и государственные компании.</w:t>
      </w:r>
    </w:p>
    <w:p w:rsidR="00000000" w:rsidRDefault="00AA57B4">
      <w:pPr>
        <w:ind w:firstLine="720"/>
        <w:jc w:val="both"/>
      </w:pPr>
      <w:bookmarkStart w:id="623" w:name="sub_78122"/>
      <w:bookmarkEnd w:id="622"/>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w:t>
      </w:r>
      <w:r>
        <w:t>ься субсидии иным некоммерческим организациям, не являющимся государственными (муниципальными) учреждениями.</w:t>
      </w:r>
    </w:p>
    <w:p w:rsidR="00000000" w:rsidRDefault="00AA57B4">
      <w:pPr>
        <w:ind w:firstLine="720"/>
        <w:jc w:val="both"/>
      </w:pPr>
      <w:bookmarkStart w:id="624" w:name="sub_78123"/>
      <w:bookmarkEnd w:id="623"/>
      <w:r>
        <w:t>Порядок определения объема и предоставления указанных субсидий из федерального бюджета, бюджета субъекта Российской Федерации и м</w:t>
      </w:r>
      <w:r>
        <w:t xml:space="preserve">естного бюджета устанавливается соответственно Правительством Российской Федерации, высшим исполнительным органом государственной власти субъекта </w:t>
      </w:r>
      <w:r>
        <w:lastRenderedPageBreak/>
        <w:t>Российской Федерации, местной администрацией, а также федеральными законами, предусматривающими создание госуд</w:t>
      </w:r>
      <w:r>
        <w:t>арственных корпораций и государственных компаний.</w:t>
      </w:r>
    </w:p>
    <w:bookmarkEnd w:id="624"/>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382" w:history="1">
        <w:r>
          <w:rPr>
            <w:rStyle w:val="a4"/>
            <w:sz w:val="26"/>
            <w:szCs w:val="26"/>
          </w:rPr>
          <w:t>комментарии</w:t>
        </w:r>
      </w:hyperlink>
      <w:r>
        <w:rPr>
          <w:sz w:val="26"/>
          <w:szCs w:val="26"/>
        </w:rPr>
        <w:t xml:space="preserve"> к статье 78.1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625" w:name="sub_79"/>
      <w:r>
        <w:rPr>
          <w:color w:val="000000"/>
          <w:sz w:val="16"/>
          <w:szCs w:val="16"/>
        </w:rPr>
        <w:t>Информация об изменениях:</w:t>
      </w:r>
    </w:p>
    <w:bookmarkEnd w:id="625"/>
    <w:p w:rsidR="00000000" w:rsidRDefault="00AA57B4">
      <w:pPr>
        <w:pStyle w:val="afb"/>
        <w:spacing w:before="75"/>
        <w:ind w:left="170"/>
        <w:rPr>
          <w:sz w:val="26"/>
          <w:szCs w:val="26"/>
        </w:rPr>
      </w:pPr>
      <w:r>
        <w:rPr>
          <w:sz w:val="26"/>
          <w:szCs w:val="26"/>
        </w:rPr>
        <w:fldChar w:fldCharType="begin"/>
      </w:r>
      <w:r>
        <w:rPr>
          <w:sz w:val="26"/>
          <w:szCs w:val="26"/>
        </w:rPr>
        <w:instrText>HYPERLINK "garantF1://12053172.364"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w:t>
      </w:r>
      <w:r>
        <w:rPr>
          <w:sz w:val="26"/>
          <w:szCs w:val="26"/>
        </w:rPr>
        <w:t xml:space="preserve">г. N 63-ФЗ (в редакции </w:t>
      </w:r>
      <w:hyperlink r:id="rId383" w:history="1">
        <w:r>
          <w:rPr>
            <w:rStyle w:val="a4"/>
            <w:sz w:val="26"/>
            <w:szCs w:val="26"/>
          </w:rPr>
          <w:t>Федерального закона</w:t>
        </w:r>
      </w:hyperlink>
      <w:r>
        <w:rPr>
          <w:sz w:val="26"/>
          <w:szCs w:val="26"/>
        </w:rPr>
        <w:t xml:space="preserve"> от 2 ноября 2007 г. N 247-ФЗ) статья 79 настоящего Кодекса изложена в новой редакции, </w:t>
      </w:r>
      <w:hyperlink r:id="rId384"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w:t>
      </w:r>
      <w:r>
        <w:rPr>
          <w:sz w:val="26"/>
          <w:szCs w:val="26"/>
        </w:rPr>
        <w:t>и в предыдущей редакции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Правительство РФ, высший исполнительный орган государственной власти субъекта РФ, местная администрация до 1 декабря 2007 г. утверждают </w:t>
      </w:r>
      <w:hyperlink r:id="rId385" w:history="1">
        <w:r>
          <w:rPr>
            <w:rStyle w:val="a4"/>
            <w:sz w:val="26"/>
            <w:szCs w:val="26"/>
          </w:rPr>
          <w:t>порядок</w:t>
        </w:r>
      </w:hyperlink>
      <w:r>
        <w:rPr>
          <w:sz w:val="26"/>
          <w:szCs w:val="26"/>
        </w:rPr>
        <w:t>, указанный в настоящей статье (в редакции</w:t>
      </w:r>
      <w:r>
        <w:rPr>
          <w:sz w:val="26"/>
          <w:szCs w:val="26"/>
        </w:rPr>
        <w:t xml:space="preserve"> </w:t>
      </w:r>
      <w:hyperlink r:id="rId386" w:history="1">
        <w:r>
          <w:rPr>
            <w:rStyle w:val="a4"/>
            <w:sz w:val="26"/>
            <w:szCs w:val="26"/>
          </w:rPr>
          <w:t>Федерального закона</w:t>
        </w:r>
      </w:hyperlink>
      <w:r>
        <w:rPr>
          <w:sz w:val="26"/>
          <w:szCs w:val="26"/>
        </w:rPr>
        <w:t xml:space="preserve"> от 26 апреля 2007 г. N 63-ФЗ), а также определяют переходные положения, устанавливающие осуществление бюджетных инвестиций из соответствующих бюджетов в пределах утвержденных бюджетных ассигновани</w:t>
      </w:r>
      <w:r>
        <w:rPr>
          <w:sz w:val="26"/>
          <w:szCs w:val="26"/>
        </w:rPr>
        <w:t>й на 2008 и 2009 гг.</w:t>
      </w:r>
    </w:p>
    <w:p w:rsidR="00000000" w:rsidRDefault="00AA57B4">
      <w:pPr>
        <w:pStyle w:val="afa"/>
        <w:ind w:left="170"/>
        <w:rPr>
          <w:sz w:val="26"/>
          <w:szCs w:val="26"/>
        </w:rPr>
      </w:pPr>
    </w:p>
    <w:p w:rsidR="00000000" w:rsidRDefault="00AA57B4">
      <w:pPr>
        <w:pStyle w:val="af2"/>
        <w:rPr>
          <w:sz w:val="26"/>
          <w:szCs w:val="26"/>
        </w:rPr>
      </w:pPr>
      <w:r>
        <w:rPr>
          <w:rStyle w:val="a3"/>
        </w:rPr>
        <w:t>Статья 79.</w:t>
      </w:r>
      <w:r>
        <w:rPr>
          <w:sz w:val="26"/>
          <w:szCs w:val="26"/>
        </w:rPr>
        <w:t xml:space="preserve"> Бюджетные инвестиции в объекты государственной и муниципальной собственности</w:t>
      </w:r>
    </w:p>
    <w:p w:rsidR="00000000" w:rsidRDefault="00AA57B4">
      <w:pPr>
        <w:ind w:firstLine="720"/>
        <w:jc w:val="both"/>
      </w:pPr>
      <w:bookmarkStart w:id="626" w:name="sub_400000"/>
      <w:r>
        <w:t>1. Бюджетные ассигнования на осуществление бюджетных инвестиций в объекты капитального строительства государственной собственности Росси</w:t>
      </w:r>
      <w:r>
        <w:t xml:space="preserve">йской Федерации, государственной собственности субъектов Российской Федерации и муниципальной собственности в форме капитальных вложений в основные средства государственных (муниципальных) учреждений и государственных (муниципальных) унитарных предприятий </w:t>
      </w:r>
      <w:r>
        <w:t>предусматриваются в соответствии с долгосрочными целевыми программами, а также нормативными правовыми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w:t>
      </w:r>
      <w:r>
        <w:t>инистрации либо в установленном указанными органами порядке решениями главных распорядителей бюджетных средств соответствующих бюджетов.</w:t>
      </w:r>
    </w:p>
    <w:bookmarkEnd w:id="626"/>
    <w:p w:rsidR="00000000" w:rsidRDefault="00AA57B4">
      <w:pPr>
        <w:ind w:firstLine="720"/>
        <w:jc w:val="both"/>
      </w:pPr>
    </w:p>
    <w:p w:rsidR="00000000" w:rsidRDefault="00AA57B4">
      <w:pPr>
        <w:pStyle w:val="afa"/>
        <w:ind w:left="170"/>
        <w:rPr>
          <w:color w:val="000000"/>
          <w:sz w:val="16"/>
          <w:szCs w:val="16"/>
        </w:rPr>
      </w:pPr>
      <w:bookmarkStart w:id="627" w:name="sub_792"/>
      <w:r>
        <w:rPr>
          <w:color w:val="000000"/>
          <w:sz w:val="16"/>
          <w:szCs w:val="16"/>
        </w:rPr>
        <w:t>Информация об изменениях:</w:t>
      </w:r>
    </w:p>
    <w:bookmarkEnd w:id="627"/>
    <w:p w:rsidR="00000000" w:rsidRDefault="00AA57B4">
      <w:pPr>
        <w:pStyle w:val="afb"/>
        <w:spacing w:before="75"/>
        <w:ind w:left="170"/>
        <w:rPr>
          <w:sz w:val="26"/>
          <w:szCs w:val="26"/>
        </w:rPr>
      </w:pPr>
      <w:r>
        <w:rPr>
          <w:sz w:val="26"/>
          <w:szCs w:val="26"/>
        </w:rPr>
        <w:fldChar w:fldCharType="begin"/>
      </w:r>
      <w:r>
        <w:rPr>
          <w:sz w:val="26"/>
          <w:szCs w:val="26"/>
        </w:rPr>
        <w:instrText>HYPERLINK "garantF1://12064285.1121"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декабря 2008 г. N 310-ФЗ в пункт 2 статьи 79 настоящего Кодекса внесены изменения, </w:t>
      </w:r>
      <w:hyperlink r:id="rId387" w:history="1">
        <w:r>
          <w:rPr>
            <w:rStyle w:val="a4"/>
            <w:sz w:val="26"/>
            <w:szCs w:val="26"/>
          </w:rPr>
          <w:t>вступающие в силу</w:t>
        </w:r>
      </w:hyperlink>
      <w:r>
        <w:rPr>
          <w:sz w:val="26"/>
          <w:szCs w:val="26"/>
        </w:rPr>
        <w:t xml:space="preserve"> с 1 января 2009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2. Решения о подготовке и реализации бюджетных инвест</w:t>
      </w:r>
      <w:r>
        <w:t xml:space="preserve">иций в объекты капитального строительства государственной собственности Российской Федерации в форме капитальных вложений в основные средства федеральных </w:t>
      </w:r>
      <w:r>
        <w:lastRenderedPageBreak/>
        <w:t>государственных учреждений сметной стоимостью более 1,5 миллиарда рублей и в объекты капитального стро</w:t>
      </w:r>
      <w:r>
        <w:t>ительства федеральных государственных унитарных предприятий независимо от их сметной стоимости, не включенные в долгосрочные целевые программы, принимаются Правительством Российской Федерации.</w:t>
      </w:r>
    </w:p>
    <w:p w:rsidR="00000000" w:rsidRDefault="00AA57B4">
      <w:pPr>
        <w:ind w:firstLine="720"/>
        <w:jc w:val="both"/>
      </w:pPr>
      <w:bookmarkStart w:id="628" w:name="sub_79202"/>
      <w:r>
        <w:t>Решения о подготовке и реализации бюджетных инвестиций</w:t>
      </w:r>
      <w:r>
        <w:t xml:space="preserve"> в объекты капитального строительства государственной собственности Российской Федерации сметной стоимостью менее 1,5 миллиарда рублей, не включенные в долгосрочные целевые программы, принимаются главным распорядителем средств федерального бюджета (субъект</w:t>
      </w:r>
      <w:r>
        <w:t xml:space="preserve">ом бюджетного планирования) в </w:t>
      </w:r>
      <w:hyperlink r:id="rId388" w:history="1">
        <w:r>
          <w:rPr>
            <w:rStyle w:val="a4"/>
          </w:rPr>
          <w:t>порядке</w:t>
        </w:r>
      </w:hyperlink>
      <w:r>
        <w:t>, определяемом Правительством Российской Федерации.</w:t>
      </w:r>
    </w:p>
    <w:bookmarkEnd w:id="628"/>
    <w:p w:rsidR="00000000" w:rsidRDefault="00AA57B4">
      <w:pPr>
        <w:ind w:firstLine="720"/>
        <w:jc w:val="both"/>
      </w:pPr>
      <w:r>
        <w:t>Решения о подготовке и реализации бюджетных инвестиций в объекты капитального строительства государственной собственнос</w:t>
      </w:r>
      <w:r>
        <w:t>ти субъектов Российской Федерации и муниципальной собственности принимаются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RDefault="00AA57B4">
      <w:pPr>
        <w:ind w:firstLine="720"/>
        <w:jc w:val="both"/>
      </w:pPr>
      <w:bookmarkStart w:id="629" w:name="sub_793"/>
      <w:r>
        <w:t xml:space="preserve">3. </w:t>
      </w:r>
      <w:hyperlink r:id="rId389" w:history="1">
        <w:r>
          <w:rPr>
            <w:rStyle w:val="a4"/>
          </w:rPr>
          <w:t>Утратил силу</w:t>
        </w:r>
      </w:hyperlink>
      <w:r>
        <w:t xml:space="preserve"> с 1 января 2009 г.</w:t>
      </w:r>
    </w:p>
    <w:bookmarkEnd w:id="629"/>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пункта 3</w:t>
      </w:r>
    </w:p>
    <w:p w:rsidR="00000000" w:rsidRDefault="00AA57B4">
      <w:pPr>
        <w:ind w:firstLine="720"/>
        <w:jc w:val="both"/>
      </w:pPr>
      <w:bookmarkStart w:id="630" w:name="sub_794"/>
      <w:r>
        <w:t>4. Порядок отражения бюджетных ассигнований на осуществление бюджетных инвестиций в объекты капитального строительства государственной собственнос</w:t>
      </w:r>
      <w:r>
        <w:t>ти субъекта Российской Федерации и объекты муниципальной собственности в законе (решении) о бюджете и (или) в сводной бюджетной росписи устанавливается соответственно законом субъекта Российской Федерации или муниципальным правовым актом муниципального обр</w:t>
      </w:r>
      <w:r>
        <w:t>азования.</w:t>
      </w:r>
    </w:p>
    <w:bookmarkEnd w:id="630"/>
    <w:p w:rsidR="00000000" w:rsidRDefault="00AA57B4">
      <w:pPr>
        <w:ind w:firstLine="720"/>
        <w:jc w:val="both"/>
      </w:pPr>
      <w:r>
        <w:t xml:space="preserve">Бюджетные ассигнования на осуществление бюджетных инвестиций в объекты капитального строительства государственной собственности субъектов Российской Федерации и объекты капитального строительства муниципальной собственности в соответствии </w:t>
      </w:r>
      <w:r>
        <w:t>с инвестиционными проектами, софинансирование которых осуществляется за счет межбюджетных субсидий, подлежат утверждению соответственно законом субъекта Российской Федерации о бюджете субъекта Российской Федерации, решением представительного органа местног</w:t>
      </w:r>
      <w:r>
        <w:t>о самоуправления о местном бюджете в составе ведомственной структуры расходов раздельно по каждому инвестиционному проекту и соответствующему ему виду расходов.</w:t>
      </w:r>
    </w:p>
    <w:p w:rsidR="00000000" w:rsidRDefault="00AA57B4">
      <w:pPr>
        <w:ind w:firstLine="720"/>
        <w:jc w:val="both"/>
      </w:pPr>
    </w:p>
    <w:p w:rsidR="00000000" w:rsidRDefault="00AA57B4">
      <w:pPr>
        <w:pStyle w:val="afa"/>
        <w:ind w:left="170"/>
        <w:rPr>
          <w:color w:val="000000"/>
          <w:sz w:val="16"/>
          <w:szCs w:val="16"/>
        </w:rPr>
      </w:pPr>
      <w:bookmarkStart w:id="631" w:name="sub_795"/>
      <w:r>
        <w:rPr>
          <w:color w:val="000000"/>
          <w:sz w:val="16"/>
          <w:szCs w:val="16"/>
        </w:rPr>
        <w:t>Информация об изменениях:</w:t>
      </w:r>
    </w:p>
    <w:bookmarkEnd w:id="631"/>
    <w:p w:rsidR="00000000" w:rsidRDefault="00AA57B4">
      <w:pPr>
        <w:pStyle w:val="afb"/>
        <w:spacing w:before="75"/>
        <w:ind w:left="170"/>
        <w:rPr>
          <w:sz w:val="26"/>
          <w:szCs w:val="26"/>
        </w:rPr>
      </w:pPr>
      <w:r>
        <w:rPr>
          <w:sz w:val="26"/>
          <w:szCs w:val="26"/>
        </w:rPr>
        <w:fldChar w:fldCharType="begin"/>
      </w:r>
      <w:r>
        <w:rPr>
          <w:sz w:val="26"/>
          <w:szCs w:val="26"/>
        </w:rPr>
        <w:instrText>HYPERLINK "garantF1://12075589.13015"</w:instrText>
      </w:r>
      <w:r w:rsidR="00F8310D">
        <w:rPr>
          <w:sz w:val="26"/>
          <w:szCs w:val="26"/>
        </w:rPr>
      </w:r>
      <w:r>
        <w:rPr>
          <w:sz w:val="26"/>
          <w:szCs w:val="26"/>
        </w:rPr>
        <w:fldChar w:fldCharType="separate"/>
      </w:r>
      <w:r>
        <w:rPr>
          <w:rStyle w:val="a4"/>
          <w:sz w:val="26"/>
          <w:szCs w:val="26"/>
        </w:rPr>
        <w:t>Федеральным закон</w:t>
      </w:r>
      <w:r>
        <w:rPr>
          <w:rStyle w:val="a4"/>
          <w:sz w:val="26"/>
          <w:szCs w:val="26"/>
        </w:rPr>
        <w:t>ом</w:t>
      </w:r>
      <w:r>
        <w:rPr>
          <w:sz w:val="26"/>
          <w:szCs w:val="26"/>
        </w:rPr>
        <w:fldChar w:fldCharType="end"/>
      </w:r>
      <w:r>
        <w:rPr>
          <w:sz w:val="26"/>
          <w:szCs w:val="26"/>
        </w:rPr>
        <w:t xml:space="preserve"> от 8 мая 2010 г. N 83-ФЗ в пункт 5 статьи 79 настоящего Кодекса внесены изменения, </w:t>
      </w:r>
      <w:hyperlink r:id="rId390"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5. Предоставление бюджетных инвестиций государстве</w:t>
      </w:r>
      <w:r>
        <w:t xml:space="preserve">нному (муниципальному) унитарному предприятию, основанному на праве </w:t>
      </w:r>
      <w:r>
        <w:lastRenderedPageBreak/>
        <w:t xml:space="preserve">хозяйственного ведения, влечет соответствующие увеличения уставного фонда государственного (муниципального) унитарного предприятия в порядке, установленном </w:t>
      </w:r>
      <w:hyperlink r:id="rId391" w:history="1">
        <w:r>
          <w:rPr>
            <w:rStyle w:val="a4"/>
          </w:rPr>
          <w:t>законодательством</w:t>
        </w:r>
      </w:hyperlink>
      <w:r>
        <w:t xml:space="preserve"> о государственных (муниципальных) унитарных предприятиях.</w:t>
      </w:r>
    </w:p>
    <w:p w:rsidR="00000000" w:rsidRDefault="00AA57B4">
      <w:pPr>
        <w:ind w:firstLine="720"/>
        <w:jc w:val="both"/>
      </w:pPr>
      <w:bookmarkStart w:id="632" w:name="sub_7952"/>
      <w:r>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w:t>
      </w:r>
      <w:r>
        <w:t>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
    <w:p w:rsidR="00000000" w:rsidRDefault="00AA57B4">
      <w:pPr>
        <w:ind w:firstLine="720"/>
        <w:jc w:val="both"/>
      </w:pPr>
      <w:bookmarkStart w:id="633" w:name="sub_7953"/>
      <w:bookmarkEnd w:id="632"/>
      <w:r>
        <w:t>Предоставление указанных в а</w:t>
      </w:r>
      <w:r>
        <w:t>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w:t>
      </w:r>
      <w:r>
        <w:t>ования.</w:t>
      </w:r>
    </w:p>
    <w:p w:rsidR="00000000" w:rsidRDefault="00AA57B4">
      <w:pPr>
        <w:ind w:firstLine="720"/>
        <w:jc w:val="both"/>
      </w:pPr>
      <w:bookmarkStart w:id="634" w:name="sub_796"/>
      <w:bookmarkEnd w:id="633"/>
      <w:r>
        <w:t>6. Бюджетные инвестиции в объекты капитального строительства государственной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000000" w:rsidRDefault="00AA57B4">
      <w:pPr>
        <w:pStyle w:val="afa"/>
        <w:ind w:left="170"/>
        <w:rPr>
          <w:color w:val="000000"/>
          <w:sz w:val="16"/>
          <w:szCs w:val="16"/>
        </w:rPr>
      </w:pPr>
      <w:bookmarkStart w:id="635" w:name="sub_797"/>
      <w:bookmarkEnd w:id="634"/>
      <w:r>
        <w:rPr>
          <w:color w:val="000000"/>
          <w:sz w:val="16"/>
          <w:szCs w:val="16"/>
        </w:rPr>
        <w:t>Информация об изменениях:</w:t>
      </w:r>
    </w:p>
    <w:bookmarkEnd w:id="635"/>
    <w:p w:rsidR="00000000" w:rsidRDefault="00AA57B4">
      <w:pPr>
        <w:pStyle w:val="afb"/>
        <w:spacing w:before="75"/>
        <w:ind w:left="170"/>
        <w:rPr>
          <w:sz w:val="26"/>
          <w:szCs w:val="26"/>
        </w:rPr>
      </w:pPr>
      <w:r>
        <w:rPr>
          <w:sz w:val="26"/>
          <w:szCs w:val="26"/>
        </w:rPr>
        <w:fldChar w:fldCharType="begin"/>
      </w:r>
      <w:r>
        <w:rPr>
          <w:sz w:val="26"/>
          <w:szCs w:val="26"/>
        </w:rPr>
        <w:instrText>HYPERLINK "garantF1://70171760.1110"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пункт 7 статьи 79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7. Осуществление бюджетных инвести</w:t>
      </w:r>
      <w:r>
        <w:t>ций из федерального бюджета, бюджета субъекта Российской Федерации, местного бюджета в объекты капитального строительства государственной и муниципальной собственности, которые не относятся (не могут быть отнесены) соответственно к государственной собствен</w:t>
      </w:r>
      <w:r>
        <w:t>ности Российской Федерации, государственной собственности субъекта Российской Федерации, муниципальной собственности, не допускается.</w:t>
      </w:r>
    </w:p>
    <w:p w:rsidR="00000000" w:rsidRDefault="00AA57B4">
      <w:pPr>
        <w:ind w:firstLine="720"/>
        <w:jc w:val="both"/>
      </w:pPr>
      <w:r>
        <w:t>Федеральным законом о федеральном бюджете может предусматриваться предоставление субсидий бюджетам субъектов Российской Фе</w:t>
      </w:r>
      <w:r>
        <w:t>дерации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w:t>
      </w:r>
      <w:r>
        <w:t>бсидий из бюджетов субъектов Российской Федерации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000000" w:rsidRDefault="00AA57B4">
      <w:pPr>
        <w:ind w:firstLine="720"/>
        <w:jc w:val="both"/>
      </w:pPr>
      <w:r>
        <w:t xml:space="preserve">Законом о бюджете субъекта Российской Федерации может </w:t>
      </w:r>
      <w:r>
        <w:t>быть предусмотрено предоставление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000000" w:rsidRDefault="00AA57B4">
      <w:pPr>
        <w:ind w:firstLine="720"/>
        <w:jc w:val="both"/>
      </w:pPr>
      <w:bookmarkStart w:id="636" w:name="sub_7974"/>
      <w:r>
        <w:t>Предоставление указанных субсидий бю</w:t>
      </w:r>
      <w:r>
        <w:t xml:space="preserve">джетам субъектов Российской Федерации (местным бюджетам) осуществляется в соответствии со </w:t>
      </w:r>
      <w:hyperlink w:anchor="sub_179" w:history="1">
        <w:r>
          <w:rPr>
            <w:rStyle w:val="a4"/>
          </w:rPr>
          <w:t>статьей 179</w:t>
        </w:r>
      </w:hyperlink>
      <w:r>
        <w:t xml:space="preserve"> </w:t>
      </w:r>
      <w:r>
        <w:lastRenderedPageBreak/>
        <w:t>настоящего Кодекса, с нормативными правовыми актами Правительства Российской Федерации и решениями Президента Российской Федераци</w:t>
      </w:r>
      <w:r>
        <w:t xml:space="preserve">и, а также за счет бюджетных ассигнований Инвестиционного фонда Российской Федерации и инвестиционных фондов субъектов Российской Федерации в соответствии со </w:t>
      </w:r>
      <w:hyperlink w:anchor="sub_1792" w:history="1">
        <w:r>
          <w:rPr>
            <w:rStyle w:val="a4"/>
          </w:rPr>
          <w:t>статьей 179.2</w:t>
        </w:r>
      </w:hyperlink>
      <w:r>
        <w:t xml:space="preserve"> настоящего Кодекса.</w:t>
      </w:r>
    </w:p>
    <w:bookmarkEnd w:id="636"/>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392" w:history="1">
        <w:r>
          <w:rPr>
            <w:rStyle w:val="a4"/>
            <w:sz w:val="26"/>
            <w:szCs w:val="26"/>
          </w:rPr>
          <w:t>комментарии</w:t>
        </w:r>
      </w:hyperlink>
      <w:r>
        <w:rPr>
          <w:sz w:val="26"/>
          <w:szCs w:val="26"/>
        </w:rPr>
        <w:t xml:space="preserve"> к статье 79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637" w:name="sub_80"/>
      <w:r>
        <w:rPr>
          <w:color w:val="000000"/>
          <w:sz w:val="16"/>
          <w:szCs w:val="16"/>
        </w:rPr>
        <w:t>Информация об изменениях:</w:t>
      </w:r>
    </w:p>
    <w:bookmarkEnd w:id="637"/>
    <w:p w:rsidR="00000000" w:rsidRDefault="00AA57B4">
      <w:pPr>
        <w:pStyle w:val="afb"/>
        <w:spacing w:before="75"/>
        <w:ind w:left="170"/>
        <w:rPr>
          <w:sz w:val="26"/>
          <w:szCs w:val="26"/>
        </w:rPr>
      </w:pPr>
      <w:r>
        <w:rPr>
          <w:sz w:val="26"/>
          <w:szCs w:val="26"/>
        </w:rPr>
        <w:fldChar w:fldCharType="begin"/>
      </w:r>
      <w:r>
        <w:rPr>
          <w:sz w:val="26"/>
          <w:szCs w:val="26"/>
        </w:rPr>
        <w:instrText>HYPERLINK "garantF1://12053172.365"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80 настоящего Кодекса изложена в новой редакции, </w:t>
      </w:r>
      <w:hyperlink r:id="rId393"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80.</w:t>
      </w:r>
      <w:r>
        <w:rPr>
          <w:sz w:val="26"/>
          <w:szCs w:val="26"/>
        </w:rPr>
        <w:t xml:space="preserve"> Предоставление бюджетных инвестиций юридическим лицам, не являющимся государственными и муниципальными учреждениями и государственными или </w:t>
      </w:r>
      <w:r>
        <w:rPr>
          <w:sz w:val="26"/>
          <w:szCs w:val="26"/>
        </w:rPr>
        <w:t>муниципальными унитарными предприятиями</w:t>
      </w:r>
    </w:p>
    <w:p w:rsidR="00000000" w:rsidRDefault="00AA57B4">
      <w:pPr>
        <w:ind w:firstLine="720"/>
        <w:jc w:val="both"/>
      </w:pPr>
      <w:bookmarkStart w:id="638" w:name="sub_420"/>
      <w:r>
        <w:t>1.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 влечет возникновение права</w:t>
      </w:r>
      <w:r>
        <w:t xml:space="preserve">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w:t>
      </w:r>
      <w:r>
        <w:t xml:space="preserve">адочных) капиталах таких юридических лиц в соответствии с </w:t>
      </w:r>
      <w:hyperlink r:id="rId394" w:history="1">
        <w:r>
          <w:rPr>
            <w:rStyle w:val="a4"/>
          </w:rPr>
          <w:t>гражданским законодательством</w:t>
        </w:r>
      </w:hyperlink>
      <w:r>
        <w:t xml:space="preserve"> Рос</w:t>
      </w:r>
      <w:r>
        <w:t>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w:t>
      </w:r>
      <w:r>
        <w:t>ся в порядке и по ценам, которые определяются в соответствии с законодательством Российской Федерации.</w:t>
      </w:r>
    </w:p>
    <w:p w:rsidR="00000000" w:rsidRDefault="00AA57B4">
      <w:pPr>
        <w:pStyle w:val="afa"/>
        <w:ind w:left="170"/>
        <w:rPr>
          <w:color w:val="000000"/>
          <w:sz w:val="16"/>
          <w:szCs w:val="16"/>
        </w:rPr>
      </w:pPr>
      <w:bookmarkStart w:id="639" w:name="sub_430"/>
      <w:bookmarkEnd w:id="638"/>
      <w:r>
        <w:rPr>
          <w:color w:val="000000"/>
          <w:sz w:val="16"/>
          <w:szCs w:val="16"/>
        </w:rPr>
        <w:t>ГАРАНТ:</w:t>
      </w:r>
    </w:p>
    <w:bookmarkEnd w:id="639"/>
    <w:p w:rsidR="00000000" w:rsidRDefault="00AA57B4">
      <w:pPr>
        <w:pStyle w:val="afa"/>
        <w:ind w:left="170"/>
        <w:rPr>
          <w:sz w:val="26"/>
          <w:szCs w:val="26"/>
        </w:rPr>
      </w:pPr>
      <w:r>
        <w:rPr>
          <w:sz w:val="26"/>
          <w:szCs w:val="26"/>
        </w:rPr>
        <w:fldChar w:fldCharType="begin"/>
      </w:r>
      <w:r>
        <w:rPr>
          <w:sz w:val="26"/>
          <w:szCs w:val="26"/>
        </w:rPr>
        <w:instrText>HYPERLINK "garantF1://70107750.115"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июля 2012 г. N 145-ФЗ установлено, что со дня его </w:t>
      </w:r>
      <w:hyperlink r:id="rId395" w:history="1">
        <w:r>
          <w:rPr>
            <w:rStyle w:val="a4"/>
            <w:sz w:val="26"/>
            <w:szCs w:val="26"/>
          </w:rPr>
          <w:t>вступления в силу</w:t>
        </w:r>
      </w:hyperlink>
      <w:r>
        <w:rPr>
          <w:sz w:val="26"/>
          <w:szCs w:val="26"/>
        </w:rPr>
        <w:t xml:space="preserve"> положения пункта 2 статьи 80 настоящего Кодекса в части предоставления бюджетных инвестиций из федерального бюджета путем проведения операций мены государственных ценных бумаг РФ на привилегированные акции банк</w:t>
      </w:r>
      <w:r>
        <w:rPr>
          <w:sz w:val="26"/>
          <w:szCs w:val="26"/>
        </w:rPr>
        <w:t xml:space="preserve">ов в порядке, установленном </w:t>
      </w:r>
      <w:hyperlink r:id="rId396" w:history="1">
        <w:r>
          <w:rPr>
            <w:rStyle w:val="a4"/>
            <w:sz w:val="26"/>
            <w:szCs w:val="26"/>
          </w:rPr>
          <w:t>Федеральным законом</w:t>
        </w:r>
      </w:hyperlink>
      <w:r>
        <w:rPr>
          <w:sz w:val="26"/>
          <w:szCs w:val="26"/>
        </w:rPr>
        <w:t xml:space="preserve"> от 18 июля 2009 г. N 181-ФЗ "Об использовании государственных ценных бумаг Российской Федерации для повышения капитализации банков" (в </w:t>
      </w:r>
      <w:hyperlink r:id="rId397" w:history="1">
        <w:r>
          <w:rPr>
            <w:rStyle w:val="a4"/>
            <w:sz w:val="26"/>
            <w:szCs w:val="26"/>
          </w:rPr>
          <w:t>ред</w:t>
        </w:r>
        <w:r>
          <w:rPr>
            <w:rStyle w:val="a4"/>
            <w:sz w:val="26"/>
            <w:szCs w:val="26"/>
          </w:rPr>
          <w:t>акции</w:t>
        </w:r>
      </w:hyperlink>
      <w:r>
        <w:rPr>
          <w:sz w:val="26"/>
          <w:szCs w:val="26"/>
        </w:rPr>
        <w:t xml:space="preserve"> названного Федерального закона), не применяются до 1 января 2015 г.</w:t>
      </w:r>
    </w:p>
    <w:p w:rsidR="00000000" w:rsidRDefault="00AA57B4">
      <w:pPr>
        <w:ind w:firstLine="720"/>
        <w:jc w:val="both"/>
      </w:pPr>
      <w:r>
        <w:t xml:space="preserve">2. Бюджетные инвестиции, планируемые к предоставлению юридическим лицам, указанным в </w:t>
      </w:r>
      <w:hyperlink w:anchor="sub_420" w:history="1">
        <w:r>
          <w:rPr>
            <w:rStyle w:val="a4"/>
          </w:rPr>
          <w:t>пункте 1</w:t>
        </w:r>
      </w:hyperlink>
      <w:r>
        <w:t xml:space="preserve"> настоящей статьи, утверждаются законом (решением) о бюджете </w:t>
      </w:r>
      <w:r>
        <w:t xml:space="preserve">путем включения в закон (решение) о бюджете текстовой статьи с указанием юридического лица, объема и цели выделенных бюджетных </w:t>
      </w:r>
      <w:r>
        <w:lastRenderedPageBreak/>
        <w:t>ассигнований.</w:t>
      </w:r>
    </w:p>
    <w:p w:rsidR="00000000" w:rsidRDefault="00AA57B4">
      <w:pPr>
        <w:ind w:firstLine="720"/>
        <w:jc w:val="both"/>
      </w:pPr>
      <w:bookmarkStart w:id="640" w:name="sub_440"/>
      <w:r>
        <w:t>3. Договор между Правительством Российской Федерации, высшим исполнительным органом государственной власти с</w:t>
      </w:r>
      <w:r>
        <w:t xml:space="preserve">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w:t>
      </w:r>
      <w:r>
        <w:t xml:space="preserve">указанным в </w:t>
      </w:r>
      <w:hyperlink w:anchor="sub_420" w:history="1">
        <w:r>
          <w:rPr>
            <w:rStyle w:val="a4"/>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w:t>
      </w:r>
      <w:r>
        <w:t>тупления в силу закона (решения) о бюджете.</w:t>
      </w:r>
    </w:p>
    <w:bookmarkEnd w:id="640"/>
    <w:p w:rsidR="00000000" w:rsidRDefault="00AA57B4">
      <w:pPr>
        <w:ind w:firstLine="720"/>
        <w:jc w:val="both"/>
      </w:pPr>
      <w:r>
        <w:t>Отсутствие оформленных в установленном порядке договоров служит основанием для непредоставления бюджетных инвестиций.</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398" w:history="1">
        <w:r>
          <w:rPr>
            <w:rStyle w:val="a4"/>
            <w:sz w:val="26"/>
            <w:szCs w:val="26"/>
          </w:rPr>
          <w:t>комментарии</w:t>
        </w:r>
      </w:hyperlink>
      <w:r>
        <w:rPr>
          <w:sz w:val="26"/>
          <w:szCs w:val="26"/>
        </w:rPr>
        <w:t xml:space="preserve"> к статье 80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641" w:name="sub_81"/>
      <w:r>
        <w:rPr>
          <w:color w:val="000000"/>
          <w:sz w:val="16"/>
          <w:szCs w:val="16"/>
        </w:rPr>
        <w:t>Ин</w:t>
      </w:r>
      <w:r>
        <w:rPr>
          <w:color w:val="000000"/>
          <w:sz w:val="16"/>
          <w:szCs w:val="16"/>
        </w:rPr>
        <w:t>формация об изменениях:</w:t>
      </w:r>
    </w:p>
    <w:bookmarkEnd w:id="641"/>
    <w:p w:rsidR="00000000" w:rsidRDefault="00AA57B4">
      <w:pPr>
        <w:pStyle w:val="afb"/>
        <w:spacing w:before="75"/>
        <w:ind w:left="170"/>
        <w:rPr>
          <w:sz w:val="26"/>
          <w:szCs w:val="26"/>
        </w:rPr>
      </w:pPr>
      <w:r>
        <w:rPr>
          <w:sz w:val="26"/>
          <w:szCs w:val="26"/>
        </w:rPr>
        <w:fldChar w:fldCharType="begin"/>
      </w:r>
      <w:r>
        <w:rPr>
          <w:sz w:val="26"/>
          <w:szCs w:val="26"/>
        </w:rPr>
        <w:instrText>HYPERLINK "garantF1://12053172.366"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81 настоящего Кодекса изложена в новой редакции, </w:t>
      </w:r>
      <w:hyperlink r:id="rId399"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w:t>
      </w:r>
      <w:r>
        <w:rPr>
          <w:sz w:val="26"/>
          <w:szCs w:val="26"/>
        </w:rPr>
        <w:t xml:space="preserve">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81.</w:t>
      </w:r>
      <w:r>
        <w:rPr>
          <w:sz w:val="26"/>
          <w:szCs w:val="26"/>
        </w:rPr>
        <w:t xml:space="preserve"> Резервные фонды исполнительных органов государственной власти (местных администраций)</w:t>
      </w:r>
    </w:p>
    <w:p w:rsidR="00000000" w:rsidRDefault="00AA57B4">
      <w:pPr>
        <w:ind w:firstLine="720"/>
        <w:jc w:val="both"/>
      </w:pPr>
      <w:bookmarkStart w:id="642" w:name="sub_460"/>
      <w:r>
        <w:t>1. В расходной части бюджетов бюджетной системы Российской Федерации (за исключением бюджетов государственных внебюджетны</w:t>
      </w:r>
      <w:r>
        <w:t>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w:t>
      </w:r>
      <w:r>
        <w:t>ов Российской Федерации, резервных фондов местных администраций.</w:t>
      </w:r>
    </w:p>
    <w:p w:rsidR="00000000" w:rsidRDefault="00AA57B4">
      <w:pPr>
        <w:ind w:firstLine="720"/>
        <w:jc w:val="both"/>
      </w:pPr>
      <w:bookmarkStart w:id="643" w:name="sub_8102"/>
      <w:bookmarkEnd w:id="642"/>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w:t>
      </w:r>
      <w:r>
        <w:t>х (представительных) органов.</w:t>
      </w:r>
    </w:p>
    <w:p w:rsidR="00000000" w:rsidRDefault="00AA57B4">
      <w:pPr>
        <w:ind w:firstLine="720"/>
        <w:jc w:val="both"/>
      </w:pPr>
      <w:bookmarkStart w:id="644" w:name="sub_812"/>
      <w:bookmarkEnd w:id="643"/>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w:t>
      </w:r>
      <w:r>
        <w:t>анными законами (решениями) общего объема расходов.</w:t>
      </w:r>
    </w:p>
    <w:p w:rsidR="00000000" w:rsidRDefault="00AA57B4">
      <w:pPr>
        <w:ind w:firstLine="720"/>
        <w:jc w:val="both"/>
      </w:pPr>
      <w:bookmarkStart w:id="645" w:name="sub_8104"/>
      <w:bookmarkEnd w:id="644"/>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w:t>
      </w:r>
      <w:r>
        <w:t>аварийно-восстановительных работ и иных мероприятий, связанных с ликвидацией последствий стихийных бедствий и других чрезвычайных ситуаций.</w:t>
      </w:r>
    </w:p>
    <w:p w:rsidR="00000000" w:rsidRDefault="00AA57B4">
      <w:pPr>
        <w:ind w:firstLine="720"/>
        <w:jc w:val="both"/>
      </w:pPr>
      <w:bookmarkStart w:id="646" w:name="sub_81005"/>
      <w:bookmarkEnd w:id="645"/>
      <w:r>
        <w:t xml:space="preserve">5. Бюджетные ассигнования резервного фонда Правительства Российской Федерации, резервного фонда </w:t>
      </w:r>
      <w:r>
        <w:t xml:space="preserve">высшего исполнительного органа </w:t>
      </w:r>
      <w:r>
        <w:lastRenderedPageBreak/>
        <w:t>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w:t>
      </w:r>
      <w:r>
        <w:t>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000000" w:rsidRDefault="00AA57B4">
      <w:pPr>
        <w:ind w:firstLine="720"/>
        <w:jc w:val="both"/>
      </w:pPr>
      <w:bookmarkStart w:id="647" w:name="sub_8105"/>
      <w:bookmarkEnd w:id="646"/>
      <w:r>
        <w:t>6. Порядок использования бюджетных ассигнований резервного фонда Правительства Рос</w:t>
      </w:r>
      <w:r>
        <w:t>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w:t>
      </w:r>
      <w:r>
        <w:t xml:space="preserve">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AA57B4">
      <w:pPr>
        <w:ind w:firstLine="720"/>
        <w:jc w:val="both"/>
      </w:pPr>
      <w:bookmarkStart w:id="648" w:name="sub_81007"/>
      <w:bookmarkEnd w:id="647"/>
      <w:r>
        <w:t xml:space="preserve">7. </w:t>
      </w:r>
      <w:hyperlink r:id="rId400" w:history="1">
        <w:r>
          <w:rPr>
            <w:rStyle w:val="a4"/>
          </w:rPr>
          <w:t>Отчет</w:t>
        </w:r>
      </w:hyperlink>
      <w:r>
        <w:t xml:space="preserve"> об ис</w:t>
      </w:r>
      <w:r>
        <w:t>пользовании бюджетных ассигнований резервных фондов исполнительных органов государственной власти (местных администраций) прилагается к ежеквартальному и годовому отчетам об исполнении соответствующего бюджета.</w:t>
      </w:r>
    </w:p>
    <w:bookmarkEnd w:id="648"/>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01" w:history="1">
        <w:r>
          <w:rPr>
            <w:rStyle w:val="a4"/>
            <w:sz w:val="26"/>
            <w:szCs w:val="26"/>
          </w:rPr>
          <w:t>комментарии</w:t>
        </w:r>
      </w:hyperlink>
      <w:r>
        <w:rPr>
          <w:sz w:val="26"/>
          <w:szCs w:val="26"/>
        </w:rPr>
        <w:t xml:space="preserve"> к статье 81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649" w:name="sub_8101"/>
      <w:r>
        <w:rPr>
          <w:color w:val="000000"/>
          <w:sz w:val="16"/>
          <w:szCs w:val="16"/>
        </w:rPr>
        <w:t>Информация об изменениях:</w:t>
      </w:r>
    </w:p>
    <w:bookmarkEnd w:id="649"/>
    <w:p w:rsidR="00000000" w:rsidRDefault="00AA57B4">
      <w:pPr>
        <w:pStyle w:val="afb"/>
        <w:spacing w:before="75"/>
        <w:ind w:left="170"/>
        <w:rPr>
          <w:sz w:val="26"/>
          <w:szCs w:val="26"/>
        </w:rPr>
      </w:pPr>
      <w:r>
        <w:rPr>
          <w:sz w:val="26"/>
          <w:szCs w:val="26"/>
        </w:rPr>
        <w:fldChar w:fldCharType="begin"/>
      </w:r>
      <w:r>
        <w:rPr>
          <w:sz w:val="26"/>
          <w:szCs w:val="26"/>
        </w:rPr>
        <w:instrText>HYPERLINK "garantF1://12064285.113"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декабря 2008 г. N 310-ФЗ настоящий Кодекс дополнен статьей 81.1, </w:t>
      </w:r>
      <w:hyperlink r:id="rId402" w:history="1">
        <w:r>
          <w:rPr>
            <w:rStyle w:val="a4"/>
            <w:sz w:val="26"/>
            <w:szCs w:val="26"/>
          </w:rPr>
          <w:t>вступающе</w:t>
        </w:r>
        <w:r>
          <w:rPr>
            <w:rStyle w:val="a4"/>
            <w:sz w:val="26"/>
            <w:szCs w:val="26"/>
          </w:rPr>
          <w:t>й в силу</w:t>
        </w:r>
      </w:hyperlink>
      <w:r>
        <w:rPr>
          <w:sz w:val="26"/>
          <w:szCs w:val="26"/>
        </w:rPr>
        <w:t xml:space="preserve"> с 1 января 2009 г.</w:t>
      </w:r>
    </w:p>
    <w:p w:rsidR="00000000" w:rsidRDefault="00AA57B4">
      <w:pPr>
        <w:pStyle w:val="af2"/>
        <w:rPr>
          <w:sz w:val="26"/>
          <w:szCs w:val="26"/>
        </w:rPr>
      </w:pPr>
      <w:r>
        <w:rPr>
          <w:rStyle w:val="a3"/>
        </w:rPr>
        <w:t xml:space="preserve">Статья 81.1. </w:t>
      </w:r>
      <w:r>
        <w:rPr>
          <w:sz w:val="26"/>
          <w:szCs w:val="26"/>
        </w:rPr>
        <w:t>Резервный фонд субъекта Российской Федерации</w:t>
      </w:r>
    </w:p>
    <w:p w:rsidR="00000000" w:rsidRDefault="00AA57B4">
      <w:pPr>
        <w:ind w:firstLine="720"/>
        <w:jc w:val="both"/>
      </w:pPr>
      <w:bookmarkStart w:id="650" w:name="sub_8111"/>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w:t>
      </w:r>
      <w:r>
        <w:t xml:space="preserve"> создание Резервного фонда субъекта Российской Федерации.</w:t>
      </w:r>
    </w:p>
    <w:bookmarkEnd w:id="650"/>
    <w:p w:rsidR="00000000" w:rsidRDefault="00AA57B4">
      <w:pPr>
        <w:ind w:firstLine="72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w:t>
      </w:r>
      <w:r>
        <w:t>чением закона субъекта Российской Федерации о бюджете субъекта Российской Федерации).</w:t>
      </w:r>
    </w:p>
    <w:p w:rsidR="00000000" w:rsidRDefault="00AA57B4">
      <w:pPr>
        <w:ind w:firstLine="720"/>
        <w:jc w:val="both"/>
      </w:pPr>
      <w:bookmarkStart w:id="651" w:name="sub_8112"/>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w:t>
      </w:r>
      <w:r>
        <w:t>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bookmarkEnd w:id="651"/>
    <w:p w:rsidR="00000000" w:rsidRDefault="00AA57B4">
      <w:pPr>
        <w:ind w:firstLine="720"/>
        <w:jc w:val="both"/>
      </w:pPr>
    </w:p>
    <w:p w:rsidR="00000000" w:rsidRDefault="00AA57B4">
      <w:pPr>
        <w:pStyle w:val="afa"/>
        <w:ind w:left="170"/>
        <w:rPr>
          <w:color w:val="000000"/>
          <w:sz w:val="16"/>
          <w:szCs w:val="16"/>
        </w:rPr>
      </w:pPr>
      <w:bookmarkStart w:id="652" w:name="sub_82"/>
      <w:r>
        <w:rPr>
          <w:color w:val="000000"/>
          <w:sz w:val="16"/>
          <w:szCs w:val="16"/>
        </w:rPr>
        <w:t>Информация об изменениях:</w:t>
      </w:r>
    </w:p>
    <w:bookmarkEnd w:id="652"/>
    <w:p w:rsidR="00000000" w:rsidRDefault="00AA57B4">
      <w:pPr>
        <w:pStyle w:val="afb"/>
        <w:spacing w:before="75"/>
        <w:ind w:left="170"/>
        <w:rPr>
          <w:sz w:val="26"/>
          <w:szCs w:val="26"/>
        </w:rPr>
      </w:pPr>
      <w:r>
        <w:rPr>
          <w:sz w:val="26"/>
          <w:szCs w:val="26"/>
        </w:rPr>
        <w:fldChar w:fldCharType="begin"/>
      </w:r>
      <w:r>
        <w:rPr>
          <w:sz w:val="26"/>
          <w:szCs w:val="26"/>
        </w:rPr>
        <w:instrText>HYPERLINK "garantF1://12053172.367"</w:instrText>
      </w:r>
      <w:r w:rsidR="00F8310D">
        <w:rPr>
          <w:sz w:val="26"/>
          <w:szCs w:val="26"/>
        </w:rPr>
      </w:r>
      <w:r>
        <w:rPr>
          <w:sz w:val="26"/>
          <w:szCs w:val="26"/>
        </w:rPr>
        <w:fldChar w:fldCharType="separate"/>
      </w:r>
      <w:r>
        <w:rPr>
          <w:rStyle w:val="a4"/>
          <w:sz w:val="26"/>
          <w:szCs w:val="26"/>
        </w:rPr>
        <w:t>Федеральн</w:t>
      </w:r>
      <w:r>
        <w:rPr>
          <w:rStyle w:val="a4"/>
          <w:sz w:val="26"/>
          <w:szCs w:val="26"/>
        </w:rPr>
        <w:t>ым законом</w:t>
      </w:r>
      <w:r>
        <w:rPr>
          <w:sz w:val="26"/>
          <w:szCs w:val="26"/>
        </w:rPr>
        <w:fldChar w:fldCharType="end"/>
      </w:r>
      <w:r>
        <w:rPr>
          <w:sz w:val="26"/>
          <w:szCs w:val="26"/>
        </w:rPr>
        <w:t xml:space="preserve"> от 26 апреля 2007 г. N 63-ФЗ в статью 82 настоящего Кодекса внесены изменения, </w:t>
      </w:r>
      <w:hyperlink r:id="rId403"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lastRenderedPageBreak/>
        <w:t>Статья 82.</w:t>
      </w:r>
      <w:r>
        <w:rPr>
          <w:sz w:val="26"/>
          <w:szCs w:val="26"/>
        </w:rPr>
        <w:t xml:space="preserve"> Резервный фонд Президента Российской Фе</w:t>
      </w:r>
      <w:r>
        <w:rPr>
          <w:sz w:val="26"/>
          <w:szCs w:val="26"/>
        </w:rPr>
        <w:t>дерации</w:t>
      </w:r>
    </w:p>
    <w:p w:rsidR="00000000" w:rsidRDefault="00AA57B4">
      <w:pPr>
        <w:ind w:firstLine="720"/>
        <w:jc w:val="both"/>
      </w:pPr>
      <w:bookmarkStart w:id="653" w:name="sub_470"/>
      <w:r>
        <w:t xml:space="preserve">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w:t>
      </w:r>
      <w:hyperlink w:anchor="sub_601" w:history="1">
        <w:r>
          <w:rPr>
            <w:rStyle w:val="a4"/>
          </w:rPr>
          <w:t>бюджета.</w:t>
        </w:r>
      </w:hyperlink>
    </w:p>
    <w:p w:rsidR="00000000" w:rsidRDefault="00AA57B4">
      <w:pPr>
        <w:ind w:firstLine="720"/>
        <w:jc w:val="both"/>
      </w:pPr>
      <w:bookmarkStart w:id="654" w:name="sub_480"/>
      <w:bookmarkEnd w:id="653"/>
      <w:r>
        <w:t>2. Средства резервного фонда Президента Российской Федерации используются на финансовое обеспечение непредвиденных расходов.</w:t>
      </w:r>
    </w:p>
    <w:p w:rsidR="00000000" w:rsidRDefault="00AA57B4">
      <w:pPr>
        <w:ind w:firstLine="720"/>
        <w:jc w:val="both"/>
      </w:pPr>
      <w:bookmarkStart w:id="655" w:name="sub_490"/>
      <w:bookmarkEnd w:id="654"/>
      <w:r>
        <w:t>3. Использование бюджетных ассигнований резервного фонда Президента Российской Федерации осуществля</w:t>
      </w:r>
      <w:r>
        <w:t>ется на основании указов и распоряжений Президента Российской Федерации.</w:t>
      </w:r>
    </w:p>
    <w:p w:rsidR="00000000" w:rsidRDefault="00AA57B4">
      <w:pPr>
        <w:ind w:firstLine="720"/>
        <w:jc w:val="both"/>
      </w:pPr>
      <w:bookmarkStart w:id="656" w:name="sub_500000"/>
      <w:bookmarkEnd w:id="655"/>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w:t>
      </w:r>
      <w:r>
        <w:t>ской Федерации не допускается.</w:t>
      </w:r>
    </w:p>
    <w:bookmarkEnd w:id="656"/>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04" w:history="1">
        <w:r>
          <w:rPr>
            <w:rStyle w:val="a4"/>
            <w:sz w:val="26"/>
            <w:szCs w:val="26"/>
          </w:rPr>
          <w:t>комментарии</w:t>
        </w:r>
      </w:hyperlink>
      <w:r>
        <w:rPr>
          <w:sz w:val="26"/>
          <w:szCs w:val="26"/>
        </w:rPr>
        <w:t xml:space="preserve"> к статье 82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657" w:name="sub_83"/>
      <w:r>
        <w:rPr>
          <w:color w:val="000000"/>
          <w:sz w:val="16"/>
          <w:szCs w:val="16"/>
        </w:rPr>
        <w:t>Информация об изменениях:</w:t>
      </w:r>
    </w:p>
    <w:bookmarkEnd w:id="657"/>
    <w:p w:rsidR="00000000" w:rsidRDefault="00AA57B4">
      <w:pPr>
        <w:pStyle w:val="afb"/>
        <w:spacing w:before="75"/>
        <w:ind w:left="170"/>
        <w:rPr>
          <w:sz w:val="26"/>
          <w:szCs w:val="26"/>
        </w:rPr>
      </w:pPr>
      <w:r>
        <w:rPr>
          <w:sz w:val="26"/>
          <w:szCs w:val="26"/>
        </w:rPr>
        <w:fldChar w:fldCharType="begin"/>
      </w:r>
      <w:r>
        <w:rPr>
          <w:sz w:val="26"/>
          <w:szCs w:val="26"/>
        </w:rPr>
        <w:instrText>HYPERLINK "garantF1://12053172.368"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83 н</w:t>
      </w:r>
      <w:r>
        <w:rPr>
          <w:sz w:val="26"/>
          <w:szCs w:val="26"/>
        </w:rPr>
        <w:t xml:space="preserve">астоящего Кодекса изложена в новой редакции, </w:t>
      </w:r>
      <w:hyperlink r:id="rId405"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83.</w:t>
      </w:r>
      <w:r>
        <w:rPr>
          <w:sz w:val="26"/>
          <w:szCs w:val="26"/>
        </w:rPr>
        <w:t xml:space="preserve"> Осуществление расходов, не предусмотренных бюджетом</w:t>
      </w:r>
    </w:p>
    <w:p w:rsidR="00000000" w:rsidRDefault="00AA57B4">
      <w:pPr>
        <w:ind w:firstLine="720"/>
        <w:jc w:val="both"/>
      </w:pPr>
      <w:bookmarkStart w:id="658" w:name="sub_510"/>
      <w:r>
        <w:t xml:space="preserve">1. Если принимается закон </w:t>
      </w:r>
      <w:r>
        <w:t>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w:t>
      </w:r>
      <w:r>
        <w:t xml:space="preserve">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w:t>
      </w:r>
      <w:r>
        <w:t>в соответствующие бюджеты бюджетной системы Российской Федерации.</w:t>
      </w:r>
    </w:p>
    <w:p w:rsidR="00000000" w:rsidRDefault="00AA57B4">
      <w:pPr>
        <w:ind w:firstLine="720"/>
        <w:jc w:val="both"/>
      </w:pPr>
      <w:bookmarkStart w:id="659" w:name="sub_8302"/>
      <w:bookmarkEnd w:id="658"/>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w:t>
      </w:r>
      <w:r>
        <w:t xml:space="preserve">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w:t>
      </w:r>
      <w:r>
        <w:t>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bookmarkEnd w:id="659"/>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06" w:history="1">
        <w:r>
          <w:rPr>
            <w:rStyle w:val="a4"/>
            <w:sz w:val="26"/>
            <w:szCs w:val="26"/>
          </w:rPr>
          <w:t>комментарии</w:t>
        </w:r>
      </w:hyperlink>
      <w:r>
        <w:rPr>
          <w:sz w:val="26"/>
          <w:szCs w:val="26"/>
        </w:rPr>
        <w:t xml:space="preserve"> к статье 83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660" w:name="sub_20011"/>
      <w:r>
        <w:rPr>
          <w:color w:val="000000"/>
          <w:sz w:val="16"/>
          <w:szCs w:val="16"/>
        </w:rPr>
        <w:t>Информация об изменениях:</w:t>
      </w:r>
    </w:p>
    <w:bookmarkEnd w:id="660"/>
    <w:p w:rsidR="00000000" w:rsidRDefault="00AA57B4">
      <w:pPr>
        <w:pStyle w:val="afb"/>
        <w:spacing w:before="75"/>
        <w:ind w:left="170"/>
        <w:rPr>
          <w:sz w:val="26"/>
          <w:szCs w:val="26"/>
        </w:rPr>
      </w:pPr>
      <w:r>
        <w:rPr>
          <w:sz w:val="26"/>
          <w:szCs w:val="26"/>
        </w:rPr>
        <w:fldChar w:fldCharType="begin"/>
      </w:r>
      <w:r>
        <w:rPr>
          <w:sz w:val="26"/>
          <w:szCs w:val="26"/>
        </w:rPr>
        <w:instrText>HYPERLINK "garantF1://12053172.369"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главу 11 настоящего </w:t>
      </w:r>
      <w:r>
        <w:rPr>
          <w:sz w:val="26"/>
          <w:szCs w:val="26"/>
        </w:rPr>
        <w:lastRenderedPageBreak/>
        <w:t xml:space="preserve">Кодекса внесены изменения, </w:t>
      </w:r>
      <w:hyperlink r:id="rId407"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г</w:t>
      </w:r>
      <w:r>
        <w:rPr>
          <w:sz w:val="26"/>
          <w:szCs w:val="26"/>
        </w:rPr>
        <w:t>лавы в предыдущей редакции</w:t>
      </w:r>
    </w:p>
    <w:p w:rsidR="00000000" w:rsidRDefault="00AA57B4">
      <w:pPr>
        <w:pStyle w:val="afb"/>
        <w:spacing w:before="75"/>
        <w:ind w:left="170"/>
        <w:rPr>
          <w:sz w:val="26"/>
          <w:szCs w:val="26"/>
        </w:rPr>
      </w:pPr>
    </w:p>
    <w:p w:rsidR="00000000" w:rsidRDefault="00AA57B4">
      <w:pPr>
        <w:pStyle w:val="1"/>
        <w:rPr>
          <w:sz w:val="26"/>
          <w:szCs w:val="26"/>
        </w:rPr>
      </w:pPr>
      <w:r>
        <w:rPr>
          <w:sz w:val="26"/>
          <w:szCs w:val="26"/>
        </w:rPr>
        <w:t>Глава 11. Расходные обязательства Российской Федерации, субъектов Российской Федерации, муниципальных образований</w:t>
      </w:r>
    </w:p>
    <w:p w:rsidR="00000000" w:rsidRDefault="00AA57B4">
      <w:pPr>
        <w:ind w:firstLine="720"/>
        <w:jc w:val="both"/>
      </w:pPr>
    </w:p>
    <w:p w:rsidR="00000000" w:rsidRDefault="00AA57B4">
      <w:pPr>
        <w:pStyle w:val="afa"/>
        <w:ind w:left="170"/>
        <w:rPr>
          <w:color w:val="000000"/>
          <w:sz w:val="16"/>
          <w:szCs w:val="16"/>
        </w:rPr>
      </w:pPr>
      <w:bookmarkStart w:id="661" w:name="sub_84"/>
      <w:r>
        <w:rPr>
          <w:color w:val="000000"/>
          <w:sz w:val="16"/>
          <w:szCs w:val="16"/>
        </w:rPr>
        <w:t>Информация об изменениях:</w:t>
      </w:r>
    </w:p>
    <w:bookmarkEnd w:id="661"/>
    <w:p w:rsidR="00000000" w:rsidRDefault="00AA57B4">
      <w:pPr>
        <w:pStyle w:val="afb"/>
        <w:spacing w:before="75"/>
        <w:ind w:left="170"/>
        <w:rPr>
          <w:sz w:val="26"/>
          <w:szCs w:val="26"/>
        </w:rPr>
      </w:pPr>
      <w:r>
        <w:rPr>
          <w:sz w:val="26"/>
          <w:szCs w:val="26"/>
        </w:rPr>
        <w:fldChar w:fldCharType="begin"/>
      </w:r>
      <w:r>
        <w:rPr>
          <w:sz w:val="26"/>
          <w:szCs w:val="26"/>
        </w:rPr>
        <w:instrText>HYPERLINK "garantF1://12053172.370"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w:t>
      </w:r>
      <w:r>
        <w:rPr>
          <w:sz w:val="26"/>
          <w:szCs w:val="26"/>
        </w:rPr>
        <w:t xml:space="preserve"> г. N 63-ФЗ в статью 84 настоящего Кодекса внесены изменения, </w:t>
      </w:r>
      <w:hyperlink r:id="rId408"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84</w:t>
      </w:r>
      <w:r>
        <w:rPr>
          <w:sz w:val="26"/>
          <w:szCs w:val="26"/>
        </w:rPr>
        <w:t>. Расходные обязательства Российской Федерации</w:t>
      </w:r>
    </w:p>
    <w:p w:rsidR="00000000" w:rsidRDefault="00AA57B4">
      <w:pPr>
        <w:pStyle w:val="afa"/>
        <w:ind w:left="170"/>
        <w:rPr>
          <w:color w:val="000000"/>
          <w:sz w:val="16"/>
          <w:szCs w:val="16"/>
        </w:rPr>
      </w:pPr>
      <w:bookmarkStart w:id="662" w:name="sub_841"/>
      <w:r>
        <w:rPr>
          <w:color w:val="000000"/>
          <w:sz w:val="16"/>
          <w:szCs w:val="16"/>
        </w:rPr>
        <w:t>Информация об изм</w:t>
      </w:r>
      <w:r>
        <w:rPr>
          <w:color w:val="000000"/>
          <w:sz w:val="16"/>
          <w:szCs w:val="16"/>
        </w:rPr>
        <w:t>енениях:</w:t>
      </w:r>
    </w:p>
    <w:bookmarkEnd w:id="662"/>
    <w:p w:rsidR="00000000" w:rsidRDefault="00AA57B4">
      <w:pPr>
        <w:pStyle w:val="afb"/>
        <w:spacing w:before="75"/>
        <w:ind w:left="170"/>
        <w:rPr>
          <w:sz w:val="26"/>
          <w:szCs w:val="26"/>
        </w:rPr>
      </w:pPr>
      <w:r>
        <w:rPr>
          <w:sz w:val="26"/>
          <w:szCs w:val="26"/>
        </w:rPr>
        <w:fldChar w:fldCharType="begin"/>
      </w:r>
      <w:r>
        <w:rPr>
          <w:sz w:val="26"/>
          <w:szCs w:val="26"/>
        </w:rPr>
        <w:instrText>HYPERLINK "garantF1://12080682.421"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ноября 2010 г. N 313-ФЗ в пункт 1 статьи 84 настоящего Кодекса внесены изменения, </w:t>
      </w:r>
      <w:hyperlink r:id="rId409"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пункта в</w:t>
      </w:r>
      <w:r>
        <w:rPr>
          <w:sz w:val="26"/>
          <w:szCs w:val="26"/>
        </w:rPr>
        <w:t xml:space="preserve"> предыдущей редакции</w:t>
      </w:r>
    </w:p>
    <w:p w:rsidR="00000000" w:rsidRDefault="00AA57B4">
      <w:pPr>
        <w:ind w:firstLine="720"/>
        <w:jc w:val="both"/>
      </w:pPr>
      <w:r>
        <w:t>1. Расходные обязательства Российской Федерации возникают в результате:</w:t>
      </w:r>
    </w:p>
    <w:p w:rsidR="00000000" w:rsidRDefault="00AA57B4">
      <w:pPr>
        <w:ind w:firstLine="720"/>
        <w:jc w:val="both"/>
      </w:pPr>
      <w:r>
        <w:t>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w:t>
      </w:r>
      <w:r>
        <w:t xml:space="preserve">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w:t>
      </w:r>
      <w:hyperlink r:id="rId410" w:history="1">
        <w:r>
          <w:rPr>
            <w:rStyle w:val="a4"/>
          </w:rPr>
          <w:t>Федеральным законом</w:t>
        </w:r>
      </w:hyperlink>
      <w:r>
        <w:t xml:space="preserve"> "Об общих принципах организаци</w:t>
      </w:r>
      <w:r>
        <w:t>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000000" w:rsidRDefault="00AA57B4">
      <w:pPr>
        <w:ind w:firstLine="720"/>
        <w:jc w:val="both"/>
      </w:pPr>
      <w:r>
        <w:t>заключения Российской Федерацией (от имени Российской Федераци</w:t>
      </w:r>
      <w:r>
        <w:t xml:space="preserve">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w:t>
      </w:r>
      <w:hyperlink r:id="rId411" w:history="1">
        <w:r>
          <w:rPr>
            <w:rStyle w:val="a4"/>
          </w:rPr>
          <w:t>Федеральным 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000000" w:rsidRDefault="00AA57B4">
      <w:pPr>
        <w:ind w:firstLine="720"/>
        <w:jc w:val="both"/>
      </w:pPr>
      <w:bookmarkStart w:id="663" w:name="sub_8414"/>
      <w:r>
        <w:t>заключения от имени Российской Федерации договоров (соглашений) федеральными казенными учреждениями;</w:t>
      </w:r>
    </w:p>
    <w:bookmarkEnd w:id="663"/>
    <w:p w:rsidR="00000000" w:rsidRDefault="00AA57B4">
      <w:pPr>
        <w:ind w:firstLine="72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w:t>
      </w:r>
      <w:r>
        <w:t>предусматривающих предоставление из федерального бюджета межбюджетных трансфертов в формах и порядке, предусмотренных настоящим Кодексом, в том числе:</w:t>
      </w:r>
    </w:p>
    <w:p w:rsidR="00000000" w:rsidRDefault="00AA57B4">
      <w:pPr>
        <w:ind w:firstLine="720"/>
        <w:jc w:val="both"/>
      </w:pPr>
      <w:bookmarkStart w:id="664" w:name="sub_8415"/>
      <w:r>
        <w:lastRenderedPageBreak/>
        <w:t xml:space="preserve">субвенций бюджетам субъектов Российской Федерации, бюджетам территориальных фондов обязательного </w:t>
      </w:r>
      <w:r>
        <w:t>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bookmarkEnd w:id="664"/>
    <w:p w:rsidR="00000000" w:rsidRDefault="00AA57B4">
      <w:pPr>
        <w:ind w:firstLine="72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w:t>
      </w:r>
      <w:r>
        <w:t>ми Российской Федерации.</w:t>
      </w:r>
    </w:p>
    <w:p w:rsidR="00000000" w:rsidRDefault="00AA57B4">
      <w:pPr>
        <w:ind w:firstLine="720"/>
        <w:jc w:val="both"/>
      </w:pPr>
      <w:bookmarkStart w:id="665" w:name="sub_842"/>
      <w:r>
        <w:t xml:space="preserve">2. </w:t>
      </w:r>
      <w:hyperlink w:anchor="sub_623" w:history="1">
        <w:r>
          <w:rPr>
            <w:rStyle w:val="a4"/>
          </w:rPr>
          <w:t>Расходные обязательства</w:t>
        </w:r>
      </w:hyperlink>
      <w:r>
        <w:t xml:space="preserve"> Российской Федерации исполняются за счет собственных доходов и источников финансирования </w:t>
      </w:r>
      <w:hyperlink w:anchor="sub_607" w:history="1">
        <w:r>
          <w:rPr>
            <w:rStyle w:val="a4"/>
          </w:rPr>
          <w:t>дефицита</w:t>
        </w:r>
      </w:hyperlink>
      <w:r>
        <w:t xml:space="preserve"> федерального бюджета.</w:t>
      </w:r>
    </w:p>
    <w:p w:rsidR="00000000" w:rsidRDefault="00AA57B4">
      <w:pPr>
        <w:ind w:firstLine="720"/>
        <w:jc w:val="both"/>
      </w:pPr>
      <w:bookmarkStart w:id="666" w:name="sub_8422"/>
      <w:bookmarkEnd w:id="665"/>
      <w:r>
        <w:t>В случаях, у</w:t>
      </w:r>
      <w:r>
        <w:t>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000000" w:rsidRDefault="00AA57B4">
      <w:pPr>
        <w:pStyle w:val="afa"/>
        <w:ind w:left="170"/>
        <w:rPr>
          <w:color w:val="000000"/>
          <w:sz w:val="16"/>
          <w:szCs w:val="16"/>
        </w:rPr>
      </w:pPr>
      <w:bookmarkStart w:id="667" w:name="sub_843"/>
      <w:bookmarkEnd w:id="666"/>
      <w:r>
        <w:rPr>
          <w:color w:val="000000"/>
          <w:sz w:val="16"/>
          <w:szCs w:val="16"/>
        </w:rPr>
        <w:t>Информация об изменениях:</w:t>
      </w:r>
    </w:p>
    <w:bookmarkEnd w:id="667"/>
    <w:p w:rsidR="00000000" w:rsidRDefault="00AA57B4">
      <w:pPr>
        <w:pStyle w:val="afb"/>
        <w:spacing w:before="75"/>
        <w:ind w:left="170"/>
        <w:rPr>
          <w:sz w:val="26"/>
          <w:szCs w:val="26"/>
        </w:rPr>
      </w:pPr>
      <w:r>
        <w:rPr>
          <w:sz w:val="26"/>
          <w:szCs w:val="26"/>
        </w:rPr>
        <w:fldChar w:fldCharType="begin"/>
      </w:r>
      <w:r>
        <w:rPr>
          <w:sz w:val="26"/>
          <w:szCs w:val="26"/>
        </w:rPr>
        <w:instrText>HYPERLINK "garantF1://12080682.4</w:instrText>
      </w:r>
      <w:r>
        <w:rPr>
          <w:sz w:val="26"/>
          <w:szCs w:val="26"/>
        </w:rPr>
        <w:instrText>22"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ноября 2010 г. N 313-ФЗ пункт 3 статьи 84 настоящего Кодекса изложен в новой редакции, </w:t>
      </w:r>
      <w:hyperlink r:id="rId412" w:history="1">
        <w:r>
          <w:rPr>
            <w:rStyle w:val="a4"/>
            <w:sz w:val="26"/>
            <w:szCs w:val="26"/>
          </w:rPr>
          <w:t>вступающей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3. Положения федеральн</w:t>
      </w:r>
      <w:r>
        <w:t>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w:t>
      </w:r>
      <w:r>
        <w:t xml:space="preserve">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w:t>
      </w:r>
      <w:r>
        <w:t xml:space="preserve">расходных обязательств субъектов Российской Федерации (муниципальных образований) и ежегодно вводиться в действие </w:t>
      </w:r>
      <w:hyperlink r:id="rId413" w:history="1">
        <w:r>
          <w:rPr>
            <w:rStyle w:val="a4"/>
          </w:rPr>
          <w:t>федеральным законом</w:t>
        </w:r>
      </w:hyperlink>
      <w:r>
        <w:t xml:space="preserve"> о федеральном бюджете на очередной финансовый год и плановый период (федеральным законо</w:t>
      </w:r>
      <w:r>
        <w:t>м о бюджете Федерального фонда обязательного медицинского страхования на очередной финансовый год и плановый период) при условии утверждения данным законом соответствующих субвенций бюджетам субъектов Российской Федерации (местным бюджетам), бюджетам терри</w:t>
      </w:r>
      <w:r>
        <w:t>ториальных фондов обязательного медицинского страхования.</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14" w:history="1">
        <w:r>
          <w:rPr>
            <w:rStyle w:val="a4"/>
            <w:sz w:val="26"/>
            <w:szCs w:val="26"/>
          </w:rPr>
          <w:t>комментарии</w:t>
        </w:r>
      </w:hyperlink>
      <w:r>
        <w:rPr>
          <w:sz w:val="26"/>
          <w:szCs w:val="26"/>
        </w:rPr>
        <w:t xml:space="preserve"> к статье 84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668" w:name="sub_85"/>
      <w:r>
        <w:rPr>
          <w:color w:val="000000"/>
          <w:sz w:val="16"/>
          <w:szCs w:val="16"/>
        </w:rPr>
        <w:t>Информация об изменениях:</w:t>
      </w:r>
    </w:p>
    <w:bookmarkEnd w:id="668"/>
    <w:p w:rsidR="00000000" w:rsidRDefault="00AA57B4">
      <w:pPr>
        <w:pStyle w:val="afb"/>
        <w:spacing w:before="75"/>
        <w:ind w:left="170"/>
        <w:rPr>
          <w:sz w:val="26"/>
          <w:szCs w:val="26"/>
        </w:rPr>
      </w:pPr>
      <w:r>
        <w:rPr>
          <w:sz w:val="26"/>
          <w:szCs w:val="26"/>
        </w:rPr>
        <w:fldChar w:fldCharType="begin"/>
      </w:r>
      <w:r>
        <w:rPr>
          <w:sz w:val="26"/>
          <w:szCs w:val="26"/>
        </w:rPr>
        <w:instrText>HYPERLINK "garantF1://12053172.371"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w:t>
      </w:r>
      <w:r>
        <w:rPr>
          <w:sz w:val="26"/>
          <w:szCs w:val="26"/>
        </w:rPr>
        <w:t xml:space="preserve">63-ФЗ в статью 85 настоящего Кодекса внесены изменения, </w:t>
      </w:r>
      <w:hyperlink r:id="rId415"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lastRenderedPageBreak/>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85</w:t>
      </w:r>
      <w:r>
        <w:rPr>
          <w:sz w:val="26"/>
          <w:szCs w:val="26"/>
        </w:rPr>
        <w:t>. Расходные обязательства субъекта Российской Федерации</w:t>
      </w:r>
    </w:p>
    <w:p w:rsidR="00000000" w:rsidRDefault="00AA57B4">
      <w:pPr>
        <w:ind w:firstLine="720"/>
        <w:jc w:val="both"/>
      </w:pPr>
    </w:p>
    <w:p w:rsidR="00000000" w:rsidRDefault="00AA57B4">
      <w:pPr>
        <w:pStyle w:val="afa"/>
        <w:ind w:left="170"/>
        <w:rPr>
          <w:color w:val="000000"/>
          <w:sz w:val="16"/>
          <w:szCs w:val="16"/>
        </w:rPr>
      </w:pPr>
      <w:bookmarkStart w:id="669" w:name="sub_851"/>
      <w:r>
        <w:rPr>
          <w:color w:val="000000"/>
          <w:sz w:val="16"/>
          <w:szCs w:val="16"/>
        </w:rPr>
        <w:t>Информация об</w:t>
      </w:r>
      <w:r>
        <w:rPr>
          <w:color w:val="000000"/>
          <w:sz w:val="16"/>
          <w:szCs w:val="16"/>
        </w:rPr>
        <w:t xml:space="preserve"> изменениях:</w:t>
      </w:r>
    </w:p>
    <w:bookmarkEnd w:id="669"/>
    <w:p w:rsidR="00000000" w:rsidRDefault="00AA57B4">
      <w:pPr>
        <w:pStyle w:val="afb"/>
        <w:spacing w:before="75"/>
        <w:ind w:left="170"/>
        <w:rPr>
          <w:sz w:val="26"/>
          <w:szCs w:val="26"/>
        </w:rPr>
      </w:pPr>
      <w:r>
        <w:rPr>
          <w:sz w:val="26"/>
          <w:szCs w:val="26"/>
        </w:rPr>
        <w:fldChar w:fldCharType="begin"/>
      </w:r>
      <w:r>
        <w:rPr>
          <w:sz w:val="26"/>
          <w:szCs w:val="26"/>
        </w:rPr>
        <w:instrText>HYPERLINK "garantF1://12075589.13017"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пункт 1 статьи 85 настоящего Кодекса внесены изменения, </w:t>
      </w:r>
      <w:hyperlink r:id="rId416"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1. Расходные обязательства субъекта Российской Федерации возникают в результате:</w:t>
      </w:r>
    </w:p>
    <w:p w:rsidR="00000000" w:rsidRDefault="00AA57B4">
      <w:pPr>
        <w:ind w:firstLine="720"/>
        <w:jc w:val="both"/>
      </w:pPr>
      <w:bookmarkStart w:id="670" w:name="sub_8512"/>
      <w:r>
        <w:t>принятия законов и (или) иных нормативных правовых актов субъекта Российской Федерации, а также заключения субъектом Российской</w:t>
      </w:r>
      <w:r>
        <w:t xml:space="preserve">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000000" w:rsidRDefault="00AA57B4">
      <w:pPr>
        <w:ind w:firstLine="720"/>
        <w:jc w:val="both"/>
      </w:pPr>
      <w:bookmarkStart w:id="671" w:name="sub_8513"/>
      <w:bookmarkEnd w:id="670"/>
      <w:r>
        <w:t>принятия законов и (</w:t>
      </w:r>
      <w:r>
        <w:t>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w:t>
      </w:r>
      <w:r>
        <w:t xml:space="preserve">ерации полномочий по предметам совместного ведения, указанных в </w:t>
      </w:r>
      <w:hyperlink r:id="rId417" w:history="1">
        <w:r>
          <w:rPr>
            <w:rStyle w:val="a4"/>
          </w:rPr>
          <w:t>пунктах 2</w:t>
        </w:r>
      </w:hyperlink>
      <w:r>
        <w:t xml:space="preserve"> и </w:t>
      </w:r>
      <w:hyperlink r:id="rId418" w:history="1">
        <w:r>
          <w:rPr>
            <w:rStyle w:val="a4"/>
          </w:rPr>
          <w:t>5 статьи 26.3</w:t>
        </w:r>
      </w:hyperlink>
      <w:r>
        <w:t xml:space="preserve"> Федерального закона "Об общих принципах организации законодательных (представительных)</w:t>
      </w:r>
      <w:r>
        <w:t xml:space="preserve"> и исполнительных органов государственной власти субъектов Российской Федерации";</w:t>
      </w:r>
    </w:p>
    <w:p w:rsidR="00000000" w:rsidRDefault="00AA57B4">
      <w:pPr>
        <w:ind w:firstLine="720"/>
        <w:jc w:val="both"/>
      </w:pPr>
      <w:bookmarkStart w:id="672" w:name="sub_8514"/>
      <w:bookmarkEnd w:id="671"/>
      <w:r>
        <w:t>заключения от имени субъекта Российской Федерации договоров (соглашений) казенными учреждениями субъекта Российской Федерации;</w:t>
      </w:r>
    </w:p>
    <w:p w:rsidR="00000000" w:rsidRDefault="00AA57B4">
      <w:pPr>
        <w:ind w:firstLine="720"/>
        <w:jc w:val="both"/>
      </w:pPr>
      <w:bookmarkStart w:id="673" w:name="sub_8515"/>
      <w:bookmarkEnd w:id="672"/>
      <w:r>
        <w:t xml:space="preserve">принятия </w:t>
      </w:r>
      <w:r>
        <w:t xml:space="preserve">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w:t>
      </w:r>
      <w:r>
        <w:t>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000000" w:rsidRDefault="00AA57B4">
      <w:pPr>
        <w:ind w:firstLine="720"/>
        <w:jc w:val="both"/>
      </w:pPr>
      <w:bookmarkStart w:id="674" w:name="sub_85106"/>
      <w:bookmarkEnd w:id="673"/>
      <w:r>
        <w:t>принятия законов и (или) иных нор</w:t>
      </w:r>
      <w:r>
        <w:t>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000000" w:rsidRDefault="00AA57B4">
      <w:pPr>
        <w:ind w:firstLine="720"/>
        <w:jc w:val="both"/>
      </w:pPr>
      <w:bookmarkStart w:id="675" w:name="sub_852"/>
      <w:bookmarkEnd w:id="674"/>
      <w:r>
        <w:t>2. Расходные обязательства</w:t>
      </w:r>
      <w:r>
        <w:t xml:space="preserve"> субъекта Российской Федерации, указанные в </w:t>
      </w:r>
      <w:hyperlink w:anchor="sub_8512" w:history="1">
        <w:r>
          <w:rPr>
            <w:rStyle w:val="a4"/>
          </w:rPr>
          <w:t>абзацах втором - 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w:t>
      </w:r>
      <w:r>
        <w:t xml:space="preserve"> источников финансирования </w:t>
      </w:r>
      <w:hyperlink w:anchor="sub_607" w:history="1">
        <w:r>
          <w:rPr>
            <w:rStyle w:val="a4"/>
          </w:rPr>
          <w:t>дефицита</w:t>
        </w:r>
      </w:hyperlink>
      <w:r>
        <w:t xml:space="preserve"> бюджета субъекта Российской Федерации.</w:t>
      </w:r>
    </w:p>
    <w:p w:rsidR="00000000" w:rsidRDefault="00AA57B4">
      <w:pPr>
        <w:ind w:firstLine="720"/>
        <w:jc w:val="both"/>
      </w:pPr>
      <w:bookmarkStart w:id="676" w:name="sub_85202"/>
      <w:bookmarkEnd w:id="675"/>
      <w:r>
        <w:lastRenderedPageBreak/>
        <w:t>В случаях, установленных федеральными законами, регулирующими деятельность территориальных государственных внебюджетных фондов, и (или) прин</w:t>
      </w:r>
      <w:r>
        <w:t>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000000" w:rsidRDefault="00AA57B4">
      <w:pPr>
        <w:ind w:firstLine="720"/>
        <w:jc w:val="both"/>
      </w:pPr>
      <w:bookmarkStart w:id="677" w:name="sub_853"/>
      <w:bookmarkEnd w:id="676"/>
      <w:r>
        <w:t>3.</w:t>
      </w:r>
      <w:r>
        <w:t xml:space="preserve">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w:t>
      </w:r>
      <w:r>
        <w:t>асходных обязательств муниципальных образований и ежегодно вводиться в действие законом субъекта Российской Федерации о бюджете субъекта Российской Федерации при условии утверждения данным законом соответствующих субвенций местным бюджетам.</w:t>
      </w:r>
    </w:p>
    <w:p w:rsidR="00000000" w:rsidRDefault="00AA57B4">
      <w:pPr>
        <w:pStyle w:val="afa"/>
        <w:ind w:left="170"/>
        <w:rPr>
          <w:color w:val="000000"/>
          <w:sz w:val="16"/>
          <w:szCs w:val="16"/>
        </w:rPr>
      </w:pPr>
      <w:bookmarkStart w:id="678" w:name="sub_854"/>
      <w:bookmarkEnd w:id="677"/>
      <w:r>
        <w:rPr>
          <w:color w:val="000000"/>
          <w:sz w:val="16"/>
          <w:szCs w:val="16"/>
        </w:rPr>
        <w:t>И</w:t>
      </w:r>
      <w:r>
        <w:rPr>
          <w:color w:val="000000"/>
          <w:sz w:val="16"/>
          <w:szCs w:val="16"/>
        </w:rPr>
        <w:t>нформация об изменениях:</w:t>
      </w:r>
    </w:p>
    <w:bookmarkEnd w:id="678"/>
    <w:p w:rsidR="00000000" w:rsidRDefault="00AA57B4">
      <w:pPr>
        <w:pStyle w:val="afb"/>
        <w:spacing w:before="75"/>
        <w:ind w:left="170"/>
        <w:rPr>
          <w:sz w:val="26"/>
          <w:szCs w:val="26"/>
        </w:rPr>
      </w:pPr>
      <w:r>
        <w:rPr>
          <w:sz w:val="26"/>
          <w:szCs w:val="26"/>
        </w:rPr>
        <w:fldChar w:fldCharType="begin"/>
      </w:r>
      <w:r>
        <w:rPr>
          <w:sz w:val="26"/>
          <w:szCs w:val="26"/>
        </w:rPr>
        <w:instrText>HYPERLINK "garantF1://12080682.43"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ноября 2010 г. N 313-ФЗ в пункт 4 статьи 85 настоящего Кодекса внесены изменения, </w:t>
      </w:r>
      <w:hyperlink r:id="rId419"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w:t>
      </w:r>
      <w:r>
        <w:rPr>
          <w:sz w:val="26"/>
          <w:szCs w:val="26"/>
        </w:rPr>
        <w:t xml:space="preserve"> текст пункта в предыдущей редакции</w:t>
      </w:r>
    </w:p>
    <w:p w:rsidR="00000000" w:rsidRDefault="00AA57B4">
      <w:pPr>
        <w:ind w:firstLine="720"/>
        <w:jc w:val="both"/>
      </w:pPr>
      <w:r>
        <w:t xml:space="preserve">4. Расходные обязательства субъекта Российской Федерации, указанные в </w:t>
      </w:r>
      <w:hyperlink w:anchor="sub_85106" w:history="1">
        <w:r>
          <w:rPr>
            <w:rStyle w:val="a4"/>
          </w:rPr>
          <w:t>абзаце шестом пункта 1</w:t>
        </w:r>
      </w:hyperlink>
      <w:r>
        <w:t xml:space="preserve"> настоящей статьи, устанавливаются законами и (или) иными нормативными правовыми актами органов госуд</w:t>
      </w:r>
      <w:r>
        <w:t>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w:t>
      </w:r>
      <w:r>
        <w:t xml:space="preserve">юджета, предоставляемых бюджетам субъектов Российской Федерации в порядке, предусмотренном </w:t>
      </w:r>
      <w:hyperlink w:anchor="sub_133" w:history="1">
        <w:r>
          <w:rPr>
            <w:rStyle w:val="a4"/>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w:t>
      </w:r>
      <w:r>
        <w:t xml:space="preserve"> предоставляемых бюджетам территориальных фондов обязательного медицинского страхования в порядке, предусмотренном </w:t>
      </w:r>
      <w:hyperlink w:anchor="sub_13302" w:history="1">
        <w:r>
          <w:rPr>
            <w:rStyle w:val="a4"/>
          </w:rPr>
          <w:t>статьей 133.2</w:t>
        </w:r>
      </w:hyperlink>
      <w:r>
        <w:t xml:space="preserve"> настоящего Кодекса.</w:t>
      </w:r>
    </w:p>
    <w:p w:rsidR="00000000" w:rsidRDefault="00AA57B4">
      <w:pPr>
        <w:ind w:firstLine="720"/>
        <w:jc w:val="both"/>
      </w:pPr>
      <w:bookmarkStart w:id="679" w:name="sub_8542"/>
      <w:r>
        <w:t>В случае, если в субъекте Российской Федерации превышены нормативы, испо</w:t>
      </w:r>
      <w:r>
        <w:t>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w:t>
      </w:r>
      <w:r>
        <w:t>ов финансирования дефицита бюджета субъекта Российской Федерации.</w:t>
      </w:r>
    </w:p>
    <w:p w:rsidR="00000000" w:rsidRDefault="00AA57B4">
      <w:pPr>
        <w:ind w:firstLine="720"/>
        <w:jc w:val="both"/>
      </w:pPr>
      <w:bookmarkStart w:id="680" w:name="sub_855"/>
      <w:bookmarkEnd w:id="679"/>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w:t>
      </w:r>
      <w:r>
        <w:t>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000000" w:rsidRDefault="00AA57B4">
      <w:pPr>
        <w:ind w:firstLine="720"/>
        <w:jc w:val="both"/>
      </w:pPr>
      <w:bookmarkStart w:id="681" w:name="sub_85502"/>
      <w:bookmarkEnd w:id="680"/>
      <w:r>
        <w:t xml:space="preserve">Абзац второй </w:t>
      </w:r>
      <w:hyperlink r:id="rId420" w:history="1">
        <w:r>
          <w:rPr>
            <w:rStyle w:val="a4"/>
          </w:rPr>
          <w:t>утратил силу.</w:t>
        </w:r>
      </w:hyperlink>
    </w:p>
    <w:bookmarkEnd w:id="681"/>
    <w:p w:rsidR="00000000" w:rsidRDefault="00AA57B4">
      <w:pPr>
        <w:pStyle w:val="afa"/>
        <w:ind w:left="170"/>
        <w:rPr>
          <w:color w:val="000000"/>
          <w:sz w:val="16"/>
          <w:szCs w:val="16"/>
        </w:rPr>
      </w:pPr>
      <w:r>
        <w:rPr>
          <w:color w:val="000000"/>
          <w:sz w:val="16"/>
          <w:szCs w:val="16"/>
        </w:rPr>
        <w:t>Информация об изменени</w:t>
      </w:r>
      <w:r>
        <w:rPr>
          <w:color w:val="000000"/>
          <w:sz w:val="16"/>
          <w:szCs w:val="16"/>
        </w:rPr>
        <w:t>ях:</w:t>
      </w:r>
    </w:p>
    <w:p w:rsidR="00000000" w:rsidRDefault="00AA57B4">
      <w:pPr>
        <w:pStyle w:val="afb"/>
        <w:spacing w:before="75"/>
        <w:ind w:left="170"/>
        <w:rPr>
          <w:sz w:val="26"/>
          <w:szCs w:val="26"/>
        </w:rPr>
      </w:pPr>
      <w:r>
        <w:rPr>
          <w:sz w:val="26"/>
          <w:szCs w:val="26"/>
        </w:rPr>
        <w:t>См. текст абзаца второго пункта 5 статьи 85</w:t>
      </w:r>
    </w:p>
    <w:p w:rsidR="00000000" w:rsidRDefault="00AA57B4">
      <w:pPr>
        <w:ind w:firstLine="720"/>
        <w:jc w:val="both"/>
      </w:pPr>
      <w:bookmarkStart w:id="682" w:name="sub_856"/>
      <w:r>
        <w:t xml:space="preserve">6. Органы государственной власти субъекта Российской Федерации не </w:t>
      </w:r>
      <w:r>
        <w:lastRenderedPageBreak/>
        <w:t>вправе устанавливать и исполнять расходные обязательства, связанные с решением вопросов, отнесенных к компетенции федеральных органов г</w:t>
      </w:r>
      <w:r>
        <w:t>осударственной власти, за исключением случаев, установленных федеральными законами.</w:t>
      </w:r>
    </w:p>
    <w:p w:rsidR="00000000" w:rsidRDefault="00AA57B4">
      <w:pPr>
        <w:ind w:firstLine="720"/>
        <w:jc w:val="both"/>
      </w:pPr>
      <w:bookmarkStart w:id="683" w:name="sub_856002"/>
      <w:bookmarkEnd w:id="682"/>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w:t>
      </w:r>
      <w:r>
        <w:t>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w:t>
      </w:r>
      <w:r>
        <w:t xml:space="preserve">лько при наличии соответствующих средств бюджета субъекта Российской Федерации (за исключением </w:t>
      </w:r>
      <w:hyperlink w:anchor="sub_626" w:history="1">
        <w:r>
          <w:rPr>
            <w:rStyle w:val="a4"/>
          </w:rPr>
          <w:t>межбюджетных трансфертов</w:t>
        </w:r>
      </w:hyperlink>
      <w:r>
        <w:t>).</w:t>
      </w:r>
    </w:p>
    <w:bookmarkEnd w:id="683"/>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21" w:history="1">
        <w:r>
          <w:rPr>
            <w:rStyle w:val="a4"/>
            <w:sz w:val="26"/>
            <w:szCs w:val="26"/>
          </w:rPr>
          <w:t>комментарии</w:t>
        </w:r>
      </w:hyperlink>
      <w:r>
        <w:rPr>
          <w:sz w:val="26"/>
          <w:szCs w:val="26"/>
        </w:rPr>
        <w:t xml:space="preserve"> к статье 85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684" w:name="sub_86"/>
      <w:r>
        <w:rPr>
          <w:color w:val="000000"/>
          <w:sz w:val="16"/>
          <w:szCs w:val="16"/>
        </w:rPr>
        <w:t xml:space="preserve">Информация об </w:t>
      </w:r>
      <w:r>
        <w:rPr>
          <w:color w:val="000000"/>
          <w:sz w:val="16"/>
          <w:szCs w:val="16"/>
        </w:rPr>
        <w:t>изменениях:</w:t>
      </w:r>
    </w:p>
    <w:bookmarkEnd w:id="684"/>
    <w:p w:rsidR="00000000" w:rsidRDefault="00AA57B4">
      <w:pPr>
        <w:pStyle w:val="afb"/>
        <w:spacing w:before="75"/>
        <w:ind w:left="170"/>
        <w:rPr>
          <w:sz w:val="26"/>
          <w:szCs w:val="26"/>
        </w:rPr>
      </w:pPr>
      <w:r>
        <w:rPr>
          <w:sz w:val="26"/>
          <w:szCs w:val="26"/>
        </w:rPr>
        <w:fldChar w:fldCharType="begin"/>
      </w:r>
      <w:r>
        <w:rPr>
          <w:sz w:val="26"/>
          <w:szCs w:val="26"/>
        </w:rPr>
        <w:instrText>HYPERLINK "garantF1://12053172.372"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86 настоящего Кодекса внесены изменения, </w:t>
      </w:r>
      <w:hyperlink r:id="rId422"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w:t>
      </w:r>
      <w:r>
        <w:rPr>
          <w:sz w:val="26"/>
          <w:szCs w:val="26"/>
        </w:rPr>
        <w:t>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86.</w:t>
      </w:r>
      <w:r>
        <w:rPr>
          <w:sz w:val="26"/>
          <w:szCs w:val="26"/>
        </w:rPr>
        <w:t xml:space="preserve"> Расходные обязательства муниципального образования</w:t>
      </w:r>
    </w:p>
    <w:p w:rsidR="00000000" w:rsidRDefault="00AA57B4">
      <w:pPr>
        <w:ind w:firstLine="720"/>
        <w:jc w:val="both"/>
      </w:pPr>
    </w:p>
    <w:p w:rsidR="00000000" w:rsidRDefault="00AA57B4">
      <w:pPr>
        <w:pStyle w:val="afa"/>
        <w:ind w:left="170"/>
        <w:rPr>
          <w:color w:val="000000"/>
          <w:sz w:val="16"/>
          <w:szCs w:val="16"/>
        </w:rPr>
      </w:pPr>
      <w:bookmarkStart w:id="685" w:name="sub_861"/>
      <w:r>
        <w:rPr>
          <w:color w:val="000000"/>
          <w:sz w:val="16"/>
          <w:szCs w:val="16"/>
        </w:rPr>
        <w:t>Информация об изменениях:</w:t>
      </w:r>
    </w:p>
    <w:bookmarkEnd w:id="685"/>
    <w:p w:rsidR="00000000" w:rsidRDefault="00AA57B4">
      <w:pPr>
        <w:pStyle w:val="afb"/>
        <w:spacing w:before="75"/>
        <w:ind w:left="170"/>
        <w:rPr>
          <w:sz w:val="26"/>
          <w:szCs w:val="26"/>
        </w:rPr>
      </w:pPr>
      <w:r>
        <w:rPr>
          <w:sz w:val="26"/>
          <w:szCs w:val="26"/>
        </w:rPr>
        <w:fldChar w:fldCharType="begin"/>
      </w:r>
      <w:r>
        <w:rPr>
          <w:sz w:val="26"/>
          <w:szCs w:val="26"/>
        </w:rPr>
        <w:instrText>HYPERLINK "garantF1://12075589.13018"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w:t>
      </w:r>
      <w:r>
        <w:rPr>
          <w:sz w:val="26"/>
          <w:szCs w:val="26"/>
        </w:rPr>
        <w:t xml:space="preserve">83-ФЗ в пункт 1 статьи 86 настоящего Кодекса внесены изменения, </w:t>
      </w:r>
      <w:hyperlink r:id="rId423"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 xml:space="preserve">1. </w:t>
      </w:r>
      <w:hyperlink w:anchor="sub_623" w:history="1">
        <w:r>
          <w:rPr>
            <w:rStyle w:val="a4"/>
          </w:rPr>
          <w:t>Расходные обязательства</w:t>
        </w:r>
      </w:hyperlink>
      <w:r>
        <w:t xml:space="preserve"> муниципального образова</w:t>
      </w:r>
      <w:r>
        <w:t>ния возникают в результате:</w:t>
      </w:r>
    </w:p>
    <w:p w:rsidR="00000000" w:rsidRDefault="00AA57B4">
      <w:pPr>
        <w:ind w:firstLine="720"/>
        <w:jc w:val="both"/>
      </w:pPr>
      <w:bookmarkStart w:id="686" w:name="sub_8612"/>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w:t>
      </w:r>
      <w:r>
        <w:t>ием (от имени муниципального образования) договоров (соглашений) по данным вопросам;</w:t>
      </w:r>
    </w:p>
    <w:p w:rsidR="00000000" w:rsidRDefault="00AA57B4">
      <w:pPr>
        <w:ind w:firstLine="720"/>
        <w:jc w:val="both"/>
      </w:pPr>
      <w:bookmarkStart w:id="687" w:name="sub_8613"/>
      <w:bookmarkEnd w:id="686"/>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00000" w:rsidRDefault="00AA57B4">
      <w:pPr>
        <w:ind w:firstLine="720"/>
        <w:jc w:val="both"/>
      </w:pPr>
      <w:bookmarkStart w:id="688" w:name="sub_8614"/>
      <w:bookmarkEnd w:id="687"/>
      <w:r>
        <w:t>заключения от имени муниципального образования договоров (соглашений) муниципальными казенными учреждениями.</w:t>
      </w:r>
    </w:p>
    <w:p w:rsidR="00000000" w:rsidRDefault="00AA57B4">
      <w:pPr>
        <w:ind w:firstLine="720"/>
        <w:jc w:val="both"/>
      </w:pPr>
      <w:bookmarkStart w:id="689" w:name="sub_862"/>
      <w:bookmarkEnd w:id="688"/>
      <w:r>
        <w:t xml:space="preserve">2. Расходные обязательства муниципального образования, указанные в </w:t>
      </w:r>
      <w:hyperlink w:anchor="sub_8612" w:history="1">
        <w:r>
          <w:rPr>
            <w:rStyle w:val="a4"/>
          </w:rPr>
          <w:t>абзацах втором и четвертом пункта 1</w:t>
        </w:r>
      </w:hyperlink>
      <w:r>
        <w:t xml:space="preserve"> н</w:t>
      </w:r>
      <w:r>
        <w:t xml:space="preserve">астоящей статьи, устанавливаются органами местного самоуправления самостоятельно и исполняются за счет </w:t>
      </w:r>
      <w:r>
        <w:lastRenderedPageBreak/>
        <w:t xml:space="preserve">собственных доходов и источников финансирования </w:t>
      </w:r>
      <w:hyperlink w:anchor="sub_607" w:history="1">
        <w:r>
          <w:rPr>
            <w:rStyle w:val="a4"/>
          </w:rPr>
          <w:t>дефицита</w:t>
        </w:r>
      </w:hyperlink>
      <w:r>
        <w:t xml:space="preserve"> соответствующего местного бюджета.</w:t>
      </w:r>
    </w:p>
    <w:p w:rsidR="00000000" w:rsidRDefault="00AA57B4">
      <w:pPr>
        <w:ind w:firstLine="720"/>
        <w:jc w:val="both"/>
      </w:pPr>
      <w:bookmarkStart w:id="690" w:name="sub_863"/>
      <w:bookmarkEnd w:id="689"/>
      <w:r>
        <w:t>3. Расходные обязатель</w:t>
      </w:r>
      <w:r>
        <w:t xml:space="preserve">ства муниципального образования, указанные в </w:t>
      </w:r>
      <w:hyperlink w:anchor="sub_8613" w:history="1">
        <w:r>
          <w:rPr>
            <w:rStyle w:val="a4"/>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w:t>
      </w:r>
      <w:r>
        <w:t xml:space="preserve">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sub_140" w:history="1">
        <w:r>
          <w:rPr>
            <w:rStyle w:val="a4"/>
          </w:rPr>
          <w:t>статьей 140</w:t>
        </w:r>
      </w:hyperlink>
      <w:r>
        <w:t xml:space="preserve"> настоящего Кодекса.</w:t>
      </w:r>
    </w:p>
    <w:p w:rsidR="00000000" w:rsidRDefault="00AA57B4">
      <w:pPr>
        <w:ind w:firstLine="720"/>
        <w:jc w:val="both"/>
      </w:pPr>
      <w:bookmarkStart w:id="691" w:name="sub_8632"/>
      <w:bookmarkEnd w:id="690"/>
      <w:r>
        <w:t>В случае, если в муни</w:t>
      </w:r>
      <w:r>
        <w:t>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w:t>
      </w:r>
      <w:r>
        <w:t>яется за счет собственных доходов и источников финансирования дефицита местного бюджета.</w:t>
      </w:r>
    </w:p>
    <w:p w:rsidR="00000000" w:rsidRDefault="00AA57B4">
      <w:pPr>
        <w:pStyle w:val="afa"/>
        <w:ind w:left="170"/>
        <w:rPr>
          <w:color w:val="000000"/>
          <w:sz w:val="16"/>
          <w:szCs w:val="16"/>
        </w:rPr>
      </w:pPr>
      <w:bookmarkStart w:id="692" w:name="sub_8631"/>
      <w:bookmarkEnd w:id="691"/>
      <w:r>
        <w:rPr>
          <w:color w:val="000000"/>
          <w:sz w:val="16"/>
          <w:szCs w:val="16"/>
        </w:rPr>
        <w:t>Информация об изменениях:</w:t>
      </w:r>
    </w:p>
    <w:bookmarkEnd w:id="692"/>
    <w:p w:rsidR="00000000" w:rsidRDefault="00AA57B4">
      <w:pPr>
        <w:pStyle w:val="afb"/>
        <w:spacing w:before="75"/>
        <w:ind w:left="170"/>
        <w:rPr>
          <w:sz w:val="26"/>
          <w:szCs w:val="26"/>
        </w:rPr>
      </w:pPr>
      <w:r>
        <w:rPr>
          <w:sz w:val="26"/>
          <w:szCs w:val="26"/>
        </w:rPr>
        <w:fldChar w:fldCharType="begin"/>
      </w:r>
      <w:r>
        <w:rPr>
          <w:sz w:val="26"/>
          <w:szCs w:val="26"/>
        </w:rPr>
        <w:instrText>HYPERLINK "garantF1://12064285.114"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декабря 2008 г. N </w:t>
      </w:r>
      <w:r>
        <w:rPr>
          <w:sz w:val="26"/>
          <w:szCs w:val="26"/>
        </w:rPr>
        <w:t xml:space="preserve">310-ФЗ статья 86 настоящего Кодекса дополнена пунктом 3.1, </w:t>
      </w:r>
      <w:hyperlink r:id="rId424" w:history="1">
        <w:r>
          <w:rPr>
            <w:rStyle w:val="a4"/>
            <w:sz w:val="26"/>
            <w:szCs w:val="26"/>
          </w:rPr>
          <w:t>вступающим в силу</w:t>
        </w:r>
      </w:hyperlink>
      <w:r>
        <w:rPr>
          <w:sz w:val="26"/>
          <w:szCs w:val="26"/>
        </w:rPr>
        <w:t xml:space="preserve"> с 1 января 2009 г.</w:t>
      </w:r>
    </w:p>
    <w:p w:rsidR="00000000" w:rsidRDefault="00AA57B4">
      <w:pPr>
        <w:ind w:firstLine="720"/>
        <w:jc w:val="both"/>
      </w:pPr>
      <w:r>
        <w:t>3.1. Расходные обязательства муниципального образования, связанные с осуществлением органами местного самоуправления муницип</w:t>
      </w:r>
      <w:r>
        <w:t>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w:t>
      </w:r>
      <w:r>
        <w:t>твлением органами местного самоуправления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w:t>
      </w:r>
      <w:r>
        <w:t>ых районов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w:t>
      </w:r>
      <w:r>
        <w:t xml:space="preserve">ных бюджетов, предоставляемых в порядке, предусмотренном </w:t>
      </w:r>
      <w:hyperlink w:anchor="sub_1424" w:history="1">
        <w:r>
          <w:rPr>
            <w:rStyle w:val="a4"/>
          </w:rPr>
          <w:t>статьями 142.4</w:t>
        </w:r>
      </w:hyperlink>
      <w:r>
        <w:t xml:space="preserve"> и </w:t>
      </w:r>
      <w:hyperlink w:anchor="sub_1425" w:history="1">
        <w:r>
          <w:rPr>
            <w:rStyle w:val="a4"/>
          </w:rPr>
          <w:t>142.5</w:t>
        </w:r>
      </w:hyperlink>
      <w:r>
        <w:t xml:space="preserve"> настоящего Кодекса.</w:t>
      </w:r>
    </w:p>
    <w:p w:rsidR="00000000" w:rsidRDefault="00AA57B4">
      <w:pPr>
        <w:ind w:firstLine="720"/>
        <w:jc w:val="both"/>
      </w:pPr>
      <w:r>
        <w:t>В случае, если в муниципальном образовании превышены нормативы, используемые в методиках расчета соответ</w:t>
      </w:r>
      <w:r>
        <w:t>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w:t>
      </w:r>
      <w:r>
        <w:t>та местного бюджета указанного муниципального образования.</w:t>
      </w:r>
    </w:p>
    <w:p w:rsidR="00000000" w:rsidRDefault="00AA57B4">
      <w:pPr>
        <w:pStyle w:val="afa"/>
        <w:ind w:left="170"/>
        <w:rPr>
          <w:color w:val="000000"/>
          <w:sz w:val="16"/>
          <w:szCs w:val="16"/>
        </w:rPr>
      </w:pPr>
      <w:bookmarkStart w:id="693" w:name="sub_86320"/>
      <w:r>
        <w:rPr>
          <w:color w:val="000000"/>
          <w:sz w:val="16"/>
          <w:szCs w:val="16"/>
        </w:rPr>
        <w:t>Информация об изменениях:</w:t>
      </w:r>
    </w:p>
    <w:bookmarkEnd w:id="693"/>
    <w:p w:rsidR="00000000" w:rsidRDefault="00AA57B4">
      <w:pPr>
        <w:pStyle w:val="afb"/>
        <w:spacing w:before="75"/>
        <w:ind w:left="170"/>
        <w:rPr>
          <w:sz w:val="26"/>
          <w:szCs w:val="26"/>
        </w:rPr>
      </w:pPr>
      <w:r>
        <w:rPr>
          <w:sz w:val="26"/>
          <w:szCs w:val="26"/>
        </w:rPr>
        <w:fldChar w:fldCharType="begin"/>
      </w:r>
      <w:r>
        <w:rPr>
          <w:sz w:val="26"/>
          <w:szCs w:val="26"/>
        </w:rPr>
        <w:instrText>HYPERLINK "garantF1://70171760.1111"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статья 86 настоящего Кодекса дополнена пунктом 3.2</w:t>
      </w:r>
    </w:p>
    <w:p w:rsidR="00000000" w:rsidRDefault="00AA57B4">
      <w:pPr>
        <w:ind w:firstLine="720"/>
        <w:jc w:val="both"/>
      </w:pPr>
      <w:r>
        <w:t>3.2. Расходны</w:t>
      </w:r>
      <w:r>
        <w:t xml:space="preserve">е обязательства муниципального района, связанные с осуществлением исполнительно-распорядительными органами муниципальных </w:t>
      </w:r>
      <w:r>
        <w:lastRenderedPageBreak/>
        <w:t>районов полномочий исполнительно-распорядительных органов поселений, в случае, если в соответствии с законодательством Российской Федер</w:t>
      </w:r>
      <w:r>
        <w:t>ации исполнительно-распорядительные органы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000000" w:rsidRDefault="00AA57B4">
      <w:pPr>
        <w:ind w:firstLine="720"/>
        <w:jc w:val="both"/>
      </w:pPr>
      <w:bookmarkStart w:id="694" w:name="sub_864"/>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w:t>
      </w:r>
      <w:r>
        <w:t>реждений с соблюдением требований, установленных настоящим Кодексом.</w:t>
      </w:r>
    </w:p>
    <w:p w:rsidR="00000000" w:rsidRDefault="00AA57B4">
      <w:pPr>
        <w:ind w:firstLine="720"/>
        <w:jc w:val="both"/>
      </w:pPr>
      <w:bookmarkStart w:id="695" w:name="sub_86402"/>
      <w:bookmarkEnd w:id="694"/>
      <w:r>
        <w:t xml:space="preserve">Абзац второй </w:t>
      </w:r>
      <w:hyperlink r:id="rId425" w:history="1">
        <w:r>
          <w:rPr>
            <w:rStyle w:val="a4"/>
          </w:rPr>
          <w:t>утратил силу</w:t>
        </w:r>
      </w:hyperlink>
      <w:r>
        <w:t>.</w:t>
      </w:r>
    </w:p>
    <w:bookmarkEnd w:id="695"/>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второй пункта 4 статьи 86</w:t>
      </w:r>
    </w:p>
    <w:p w:rsidR="00000000" w:rsidRDefault="00AA57B4">
      <w:pPr>
        <w:ind w:firstLine="720"/>
        <w:jc w:val="both"/>
      </w:pPr>
      <w:bookmarkStart w:id="696" w:name="sub_865"/>
      <w:r>
        <w:t xml:space="preserve">5. Органы местного </w:t>
      </w:r>
      <w:r>
        <w:t>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w:t>
      </w:r>
      <w:r>
        <w:t>учаев, установленных соответственно федеральными законами, законами субъектов Российской Федерации.</w:t>
      </w:r>
    </w:p>
    <w:p w:rsidR="00000000" w:rsidRDefault="00AA57B4">
      <w:pPr>
        <w:ind w:firstLine="720"/>
        <w:jc w:val="both"/>
      </w:pPr>
      <w:bookmarkStart w:id="697" w:name="sub_8652"/>
      <w:bookmarkEnd w:id="696"/>
      <w:r>
        <w:t>Органы местного самоуправления вправе устанавливать и исполнять расходные обязательства, связанные с решением вопросов, не отнесенных к компе</w:t>
      </w:r>
      <w:r>
        <w:t>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w:t>
      </w:r>
      <w:r>
        <w:t xml:space="preserve">за исключением </w:t>
      </w:r>
      <w:hyperlink w:anchor="sub_626" w:history="1">
        <w:r>
          <w:rPr>
            <w:rStyle w:val="a4"/>
          </w:rPr>
          <w:t>межбюджетных трансфертов</w:t>
        </w:r>
      </w:hyperlink>
      <w:r>
        <w:t>).</w:t>
      </w:r>
    </w:p>
    <w:bookmarkEnd w:id="697"/>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26" w:history="1">
        <w:r>
          <w:rPr>
            <w:rStyle w:val="a4"/>
            <w:sz w:val="26"/>
            <w:szCs w:val="26"/>
          </w:rPr>
          <w:t>комментарии</w:t>
        </w:r>
      </w:hyperlink>
      <w:r>
        <w:rPr>
          <w:sz w:val="26"/>
          <w:szCs w:val="26"/>
        </w:rPr>
        <w:t xml:space="preserve"> к статье 86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698" w:name="sub_87"/>
      <w:r>
        <w:rPr>
          <w:color w:val="000000"/>
          <w:sz w:val="16"/>
          <w:szCs w:val="16"/>
        </w:rPr>
        <w:t>Информация об изменениях:</w:t>
      </w:r>
    </w:p>
    <w:bookmarkEnd w:id="698"/>
    <w:p w:rsidR="00000000" w:rsidRDefault="00AA57B4">
      <w:pPr>
        <w:pStyle w:val="afb"/>
        <w:spacing w:before="75"/>
        <w:ind w:left="170"/>
        <w:rPr>
          <w:sz w:val="26"/>
          <w:szCs w:val="26"/>
        </w:rPr>
      </w:pPr>
      <w:r>
        <w:rPr>
          <w:sz w:val="26"/>
          <w:szCs w:val="26"/>
        </w:rPr>
        <w:fldChar w:fldCharType="begin"/>
      </w:r>
      <w:r>
        <w:rPr>
          <w:sz w:val="26"/>
          <w:szCs w:val="26"/>
        </w:rPr>
        <w:instrText>HYPERLINK "garantF1://12053172.373"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87 настоящего Кодекса внесены изменения, </w:t>
      </w:r>
      <w:hyperlink r:id="rId427"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87</w:t>
      </w:r>
      <w:r>
        <w:rPr>
          <w:sz w:val="26"/>
          <w:szCs w:val="26"/>
        </w:rPr>
        <w:t>. Реестры расходных обязательств</w:t>
      </w:r>
    </w:p>
    <w:p w:rsidR="00000000" w:rsidRDefault="00AA57B4">
      <w:pPr>
        <w:ind w:firstLine="720"/>
        <w:jc w:val="both"/>
      </w:pPr>
      <w:bookmarkStart w:id="699" w:name="sub_871"/>
      <w:r>
        <w:t>1. Органы гос</w:t>
      </w:r>
      <w:r>
        <w:t xml:space="preserve">ударственной власти и органы местного самоуправления обязаны вести реестры </w:t>
      </w:r>
      <w:hyperlink w:anchor="sub_623" w:history="1">
        <w:r>
          <w:rPr>
            <w:rStyle w:val="a4"/>
          </w:rPr>
          <w:t>расходных обязательств</w:t>
        </w:r>
      </w:hyperlink>
      <w:r>
        <w:t>.</w:t>
      </w:r>
    </w:p>
    <w:p w:rsidR="00000000" w:rsidRDefault="00AA57B4">
      <w:pPr>
        <w:ind w:firstLine="720"/>
        <w:jc w:val="both"/>
      </w:pPr>
      <w:bookmarkStart w:id="700" w:name="sub_872"/>
      <w:bookmarkEnd w:id="699"/>
      <w:r>
        <w:t>2. Под реестром расходных обязательств понимается используемый при составлении проекта бюджета свод (перечень) законов</w:t>
      </w:r>
      <w:r>
        <w:t>,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w:t>
      </w:r>
      <w:r>
        <w:t xml:space="preserve">цев) законов и иных нормативных правовых актов, </w:t>
      </w:r>
      <w:r>
        <w:lastRenderedPageBreak/>
        <w:t>муниципальных правовых актов с оценкой объемов бюджетных ассигнований, необходимых для исполнения включенных в реестр обязательств.</w:t>
      </w:r>
    </w:p>
    <w:p w:rsidR="00000000" w:rsidRDefault="00AA57B4">
      <w:pPr>
        <w:ind w:firstLine="720"/>
        <w:jc w:val="both"/>
      </w:pPr>
      <w:bookmarkStart w:id="701" w:name="sub_873"/>
      <w:bookmarkEnd w:id="700"/>
      <w:r>
        <w:t xml:space="preserve">3. Реестр расходных обязательств Российской Федерации ведется </w:t>
      </w:r>
      <w:r>
        <w:t xml:space="preserve">в </w:t>
      </w:r>
      <w:hyperlink r:id="rId428" w:history="1">
        <w:r>
          <w:rPr>
            <w:rStyle w:val="a4"/>
          </w:rPr>
          <w:t>порядке</w:t>
        </w:r>
      </w:hyperlink>
      <w:r>
        <w:t>, установленном Правительством Российской Федерации.</w:t>
      </w:r>
    </w:p>
    <w:p w:rsidR="00000000" w:rsidRDefault="00AA57B4">
      <w:pPr>
        <w:ind w:firstLine="720"/>
        <w:jc w:val="both"/>
      </w:pPr>
      <w:bookmarkStart w:id="702" w:name="sub_874"/>
      <w:bookmarkEnd w:id="701"/>
      <w:r>
        <w:t>4. Реестр расходных обязательств субъекта Российской Федерации ведется в порядке, установленном высшим исполнительным органом государственной</w:t>
      </w:r>
      <w:r>
        <w:t xml:space="preserve"> власти субъекта Российской Федерации.</w:t>
      </w:r>
    </w:p>
    <w:p w:rsidR="00000000" w:rsidRDefault="00AA57B4">
      <w:pPr>
        <w:ind w:firstLine="720"/>
        <w:jc w:val="both"/>
      </w:pPr>
      <w:bookmarkStart w:id="703" w:name="sub_8742"/>
      <w:bookmarkEnd w:id="702"/>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w:t>
      </w:r>
      <w:r>
        <w:t xml:space="preserve">истерство финансов Российской Федерации в </w:t>
      </w:r>
      <w:hyperlink r:id="rId429" w:history="1">
        <w:r>
          <w:rPr>
            <w:rStyle w:val="a4"/>
          </w:rPr>
          <w:t>порядке</w:t>
        </w:r>
      </w:hyperlink>
      <w:r>
        <w:t>, установленном Министерством финансов Российской Федерации.</w:t>
      </w:r>
    </w:p>
    <w:bookmarkEnd w:id="703"/>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hyperlink r:id="rId430" w:history="1">
        <w:r>
          <w:rPr>
            <w:rStyle w:val="a4"/>
            <w:sz w:val="26"/>
            <w:szCs w:val="26"/>
          </w:rPr>
          <w:t>Приказом</w:t>
        </w:r>
      </w:hyperlink>
      <w:r>
        <w:rPr>
          <w:sz w:val="26"/>
          <w:szCs w:val="26"/>
        </w:rPr>
        <w:t xml:space="preserve"> Минфина РФ от 27 августа 2004 г. N 243 утверждены</w:t>
      </w:r>
      <w:r>
        <w:rPr>
          <w:sz w:val="26"/>
          <w:szCs w:val="26"/>
        </w:rPr>
        <w:t xml:space="preserve"> </w:t>
      </w:r>
      <w:hyperlink r:id="rId431" w:history="1">
        <w:r>
          <w:rPr>
            <w:rStyle w:val="a4"/>
            <w:sz w:val="26"/>
            <w:szCs w:val="26"/>
          </w:rPr>
          <w:t>методические рекомендации</w:t>
        </w:r>
      </w:hyperlink>
      <w:r>
        <w:rPr>
          <w:sz w:val="26"/>
          <w:szCs w:val="26"/>
        </w:rPr>
        <w:t xml:space="preserve"> субъектам РФ и муниципальным образованиям по регулированию межбюджетных отношений</w:t>
      </w:r>
    </w:p>
    <w:p w:rsidR="00000000" w:rsidRDefault="00AA57B4">
      <w:pPr>
        <w:pStyle w:val="afa"/>
        <w:ind w:left="170"/>
        <w:rPr>
          <w:sz w:val="26"/>
          <w:szCs w:val="26"/>
        </w:rPr>
      </w:pPr>
    </w:p>
    <w:p w:rsidR="00000000" w:rsidRDefault="00AA57B4">
      <w:pPr>
        <w:ind w:firstLine="720"/>
        <w:jc w:val="both"/>
      </w:pPr>
      <w:bookmarkStart w:id="704" w:name="sub_875"/>
      <w:r>
        <w:t xml:space="preserve">5. Реестр расходных обязательств муниципального образования ведется в порядке, установленном местной </w:t>
      </w:r>
      <w:r>
        <w:t>администрацией муниципального образования.</w:t>
      </w:r>
    </w:p>
    <w:p w:rsidR="00000000" w:rsidRDefault="00AA57B4">
      <w:pPr>
        <w:ind w:firstLine="720"/>
        <w:jc w:val="both"/>
      </w:pPr>
      <w:bookmarkStart w:id="705" w:name="sub_8752"/>
      <w:bookmarkEnd w:id="704"/>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w:t>
      </w:r>
      <w:r>
        <w:t>овым органом субъекта Российской Федерации.</w:t>
      </w:r>
    </w:p>
    <w:bookmarkEnd w:id="705"/>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32" w:history="1">
        <w:r>
          <w:rPr>
            <w:rStyle w:val="a4"/>
            <w:sz w:val="26"/>
            <w:szCs w:val="26"/>
          </w:rPr>
          <w:t>комментарии</w:t>
        </w:r>
      </w:hyperlink>
      <w:r>
        <w:rPr>
          <w:sz w:val="26"/>
          <w:szCs w:val="26"/>
        </w:rPr>
        <w:t xml:space="preserve"> к статье 87 БК РФ</w:t>
      </w:r>
    </w:p>
    <w:p w:rsidR="00000000" w:rsidRDefault="00AA57B4">
      <w:pPr>
        <w:pStyle w:val="afa"/>
        <w:ind w:left="170"/>
        <w:rPr>
          <w:sz w:val="26"/>
          <w:szCs w:val="26"/>
        </w:rPr>
      </w:pPr>
    </w:p>
    <w:p w:rsidR="00000000" w:rsidRDefault="00AA57B4">
      <w:pPr>
        <w:pStyle w:val="1"/>
        <w:rPr>
          <w:sz w:val="26"/>
          <w:szCs w:val="26"/>
        </w:rPr>
      </w:pPr>
      <w:bookmarkStart w:id="706" w:name="sub_30004"/>
      <w:r>
        <w:rPr>
          <w:sz w:val="26"/>
          <w:szCs w:val="26"/>
        </w:rPr>
        <w:t>Раздел IV. Сбалансированность бюджетов</w:t>
      </w:r>
    </w:p>
    <w:bookmarkEnd w:id="706"/>
    <w:p w:rsidR="00000000" w:rsidRDefault="00AA57B4">
      <w:pPr>
        <w:ind w:firstLine="720"/>
        <w:jc w:val="both"/>
      </w:pPr>
    </w:p>
    <w:p w:rsidR="00000000" w:rsidRDefault="00AA57B4">
      <w:pPr>
        <w:pStyle w:val="1"/>
        <w:rPr>
          <w:sz w:val="26"/>
          <w:szCs w:val="26"/>
        </w:rPr>
      </w:pPr>
      <w:bookmarkStart w:id="707" w:name="sub_20012"/>
      <w:r>
        <w:rPr>
          <w:sz w:val="26"/>
          <w:szCs w:val="26"/>
        </w:rPr>
        <w:t>Глава 12. Профицит бюджета и порядок его использования</w:t>
      </w:r>
    </w:p>
    <w:bookmarkEnd w:id="707"/>
    <w:p w:rsidR="00000000" w:rsidRDefault="00AA57B4">
      <w:pPr>
        <w:ind w:firstLine="720"/>
        <w:jc w:val="both"/>
      </w:pPr>
    </w:p>
    <w:p w:rsidR="00000000" w:rsidRDefault="00AA57B4">
      <w:pPr>
        <w:ind w:firstLine="720"/>
        <w:jc w:val="both"/>
      </w:pPr>
      <w:hyperlink r:id="rId433" w:history="1">
        <w:r>
          <w:rPr>
            <w:rStyle w:val="a4"/>
          </w:rPr>
          <w:t>Исключена</w:t>
        </w:r>
      </w:hyperlink>
      <w:r>
        <w:t>.</w:t>
      </w:r>
    </w:p>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главы 12</w:t>
      </w:r>
    </w:p>
    <w:p w:rsidR="00000000" w:rsidRDefault="00AA57B4">
      <w:pPr>
        <w:pStyle w:val="afb"/>
        <w:spacing w:before="75"/>
        <w:ind w:left="170"/>
        <w:rPr>
          <w:sz w:val="26"/>
          <w:szCs w:val="26"/>
        </w:rPr>
      </w:pPr>
    </w:p>
    <w:bookmarkStart w:id="708" w:name="sub_20013"/>
    <w:p w:rsidR="00000000" w:rsidRDefault="00AA57B4">
      <w:pPr>
        <w:pStyle w:val="afb"/>
        <w:spacing w:before="75"/>
        <w:ind w:left="170"/>
        <w:rPr>
          <w:sz w:val="26"/>
          <w:szCs w:val="26"/>
        </w:rPr>
      </w:pPr>
      <w:r>
        <w:rPr>
          <w:sz w:val="26"/>
          <w:szCs w:val="26"/>
        </w:rPr>
        <w:fldChar w:fldCharType="begin"/>
      </w:r>
      <w:r>
        <w:rPr>
          <w:sz w:val="26"/>
          <w:szCs w:val="26"/>
        </w:rPr>
        <w:instrText>HYPERLINK "garantF1://12053172.374"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главу 13 настоящего Кодекса внесены изменения, </w:t>
      </w:r>
      <w:hyperlink r:id="rId434" w:history="1">
        <w:r>
          <w:rPr>
            <w:rStyle w:val="a4"/>
            <w:sz w:val="26"/>
            <w:szCs w:val="26"/>
          </w:rPr>
          <w:t>вступающие в силу</w:t>
        </w:r>
      </w:hyperlink>
      <w:r>
        <w:rPr>
          <w:sz w:val="26"/>
          <w:szCs w:val="26"/>
        </w:rPr>
        <w:t xml:space="preserve"> с 1 января 2008 г.</w:t>
      </w:r>
    </w:p>
    <w:bookmarkEnd w:id="708"/>
    <w:p w:rsidR="00000000" w:rsidRDefault="00AA57B4">
      <w:pPr>
        <w:pStyle w:val="afb"/>
        <w:spacing w:before="75"/>
        <w:ind w:left="170"/>
        <w:rPr>
          <w:sz w:val="26"/>
          <w:szCs w:val="26"/>
        </w:rPr>
      </w:pPr>
      <w:r>
        <w:rPr>
          <w:sz w:val="26"/>
          <w:szCs w:val="26"/>
        </w:rPr>
        <w:t>См. текст главы в предыдущей редакции</w:t>
      </w:r>
    </w:p>
    <w:p w:rsidR="00000000" w:rsidRDefault="00AA57B4">
      <w:pPr>
        <w:pStyle w:val="afb"/>
        <w:spacing w:before="75"/>
        <w:ind w:left="170"/>
        <w:rPr>
          <w:sz w:val="26"/>
          <w:szCs w:val="26"/>
        </w:rPr>
      </w:pPr>
    </w:p>
    <w:p w:rsidR="00000000" w:rsidRDefault="00AA57B4">
      <w:pPr>
        <w:pStyle w:val="1"/>
        <w:rPr>
          <w:sz w:val="26"/>
          <w:szCs w:val="26"/>
        </w:rPr>
      </w:pPr>
      <w:r>
        <w:rPr>
          <w:sz w:val="26"/>
          <w:szCs w:val="26"/>
        </w:rPr>
        <w:t>Глава 13. Дефицит бюджета и источники его финансирования</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35" w:history="1">
        <w:r>
          <w:rPr>
            <w:rStyle w:val="a4"/>
            <w:sz w:val="26"/>
            <w:szCs w:val="26"/>
          </w:rPr>
          <w:t>схему</w:t>
        </w:r>
      </w:hyperlink>
      <w:r>
        <w:rPr>
          <w:sz w:val="26"/>
          <w:szCs w:val="26"/>
        </w:rPr>
        <w:t xml:space="preserve"> "Сбаланси</w:t>
      </w:r>
      <w:r>
        <w:rPr>
          <w:sz w:val="26"/>
          <w:szCs w:val="26"/>
        </w:rPr>
        <w:t>рованность бюджетов. Дефицит бюджета и источники его финансирования"</w:t>
      </w:r>
    </w:p>
    <w:p w:rsidR="00000000" w:rsidRDefault="00AA57B4">
      <w:pPr>
        <w:pStyle w:val="afa"/>
        <w:ind w:left="170"/>
        <w:rPr>
          <w:sz w:val="26"/>
          <w:szCs w:val="26"/>
        </w:rPr>
      </w:pPr>
    </w:p>
    <w:p w:rsidR="00000000" w:rsidRDefault="00AA57B4">
      <w:pPr>
        <w:pStyle w:val="af2"/>
        <w:rPr>
          <w:sz w:val="26"/>
          <w:szCs w:val="26"/>
        </w:rPr>
      </w:pPr>
      <w:bookmarkStart w:id="709" w:name="sub_89"/>
      <w:r>
        <w:rPr>
          <w:rStyle w:val="a3"/>
        </w:rPr>
        <w:t>Статья 89.</w:t>
      </w:r>
      <w:r>
        <w:rPr>
          <w:sz w:val="26"/>
          <w:szCs w:val="26"/>
        </w:rPr>
        <w:t xml:space="preserve"> </w:t>
      </w:r>
      <w:hyperlink r:id="rId436" w:history="1">
        <w:r>
          <w:rPr>
            <w:rStyle w:val="a4"/>
            <w:sz w:val="26"/>
            <w:szCs w:val="26"/>
          </w:rPr>
          <w:t>Утратила силу</w:t>
        </w:r>
      </w:hyperlink>
      <w:r>
        <w:rPr>
          <w:sz w:val="26"/>
          <w:szCs w:val="26"/>
        </w:rPr>
        <w:t xml:space="preserve"> с 1 января 2008 г.</w:t>
      </w:r>
    </w:p>
    <w:bookmarkEnd w:id="709"/>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89</w:t>
      </w:r>
    </w:p>
    <w:p w:rsidR="00000000" w:rsidRDefault="00AA57B4">
      <w:pPr>
        <w:pStyle w:val="afb"/>
        <w:spacing w:before="75"/>
        <w:ind w:left="170"/>
        <w:rPr>
          <w:sz w:val="26"/>
          <w:szCs w:val="26"/>
        </w:rPr>
      </w:pPr>
    </w:p>
    <w:p w:rsidR="00000000" w:rsidRDefault="00AA57B4">
      <w:pPr>
        <w:pStyle w:val="af2"/>
        <w:rPr>
          <w:sz w:val="26"/>
          <w:szCs w:val="26"/>
        </w:rPr>
      </w:pPr>
      <w:bookmarkStart w:id="710" w:name="sub_90"/>
      <w:r>
        <w:rPr>
          <w:rStyle w:val="a3"/>
        </w:rPr>
        <w:t>Статья 90.</w:t>
      </w:r>
      <w:r>
        <w:rPr>
          <w:sz w:val="26"/>
          <w:szCs w:val="26"/>
        </w:rPr>
        <w:t xml:space="preserve"> </w:t>
      </w:r>
      <w:hyperlink r:id="rId437" w:history="1">
        <w:r>
          <w:rPr>
            <w:rStyle w:val="a4"/>
            <w:sz w:val="26"/>
            <w:szCs w:val="26"/>
          </w:rPr>
          <w:t>Утратила силу</w:t>
        </w:r>
      </w:hyperlink>
      <w:r>
        <w:rPr>
          <w:sz w:val="26"/>
          <w:szCs w:val="26"/>
        </w:rPr>
        <w:t xml:space="preserve"> с 1 января 2008 г.</w:t>
      </w:r>
    </w:p>
    <w:bookmarkEnd w:id="710"/>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90</w:t>
      </w:r>
    </w:p>
    <w:p w:rsidR="00000000" w:rsidRDefault="00AA57B4">
      <w:pPr>
        <w:pStyle w:val="afb"/>
        <w:spacing w:before="75"/>
        <w:ind w:left="170"/>
        <w:rPr>
          <w:sz w:val="26"/>
          <w:szCs w:val="26"/>
        </w:rPr>
      </w:pPr>
    </w:p>
    <w:p w:rsidR="00000000" w:rsidRDefault="00AA57B4">
      <w:pPr>
        <w:pStyle w:val="af2"/>
        <w:rPr>
          <w:sz w:val="26"/>
          <w:szCs w:val="26"/>
        </w:rPr>
      </w:pPr>
      <w:bookmarkStart w:id="711" w:name="sub_91"/>
      <w:r>
        <w:rPr>
          <w:rStyle w:val="a3"/>
        </w:rPr>
        <w:t>Статья 91.</w:t>
      </w:r>
      <w:r>
        <w:rPr>
          <w:sz w:val="26"/>
          <w:szCs w:val="26"/>
        </w:rPr>
        <w:t xml:space="preserve"> </w:t>
      </w:r>
      <w:hyperlink r:id="rId438" w:history="1">
        <w:r>
          <w:rPr>
            <w:rStyle w:val="a4"/>
            <w:sz w:val="26"/>
            <w:szCs w:val="26"/>
          </w:rPr>
          <w:t>Исключена</w:t>
        </w:r>
      </w:hyperlink>
      <w:r>
        <w:rPr>
          <w:sz w:val="26"/>
          <w:szCs w:val="26"/>
        </w:rPr>
        <w:t>.</w:t>
      </w:r>
    </w:p>
    <w:bookmarkEnd w:id="711"/>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91</w:t>
      </w:r>
    </w:p>
    <w:p w:rsidR="00000000" w:rsidRDefault="00AA57B4">
      <w:pPr>
        <w:pStyle w:val="afb"/>
        <w:spacing w:before="75"/>
        <w:ind w:left="170"/>
        <w:rPr>
          <w:sz w:val="26"/>
          <w:szCs w:val="26"/>
        </w:rPr>
      </w:pPr>
    </w:p>
    <w:bookmarkStart w:id="712" w:name="sub_92"/>
    <w:p w:rsidR="00000000" w:rsidRDefault="00AA57B4">
      <w:pPr>
        <w:pStyle w:val="afb"/>
        <w:spacing w:before="75"/>
        <w:ind w:left="170"/>
        <w:rPr>
          <w:sz w:val="26"/>
          <w:szCs w:val="26"/>
        </w:rPr>
      </w:pPr>
      <w:r>
        <w:rPr>
          <w:sz w:val="26"/>
          <w:szCs w:val="26"/>
        </w:rPr>
        <w:fldChar w:fldCharType="begin"/>
      </w:r>
      <w:r>
        <w:rPr>
          <w:sz w:val="26"/>
          <w:szCs w:val="26"/>
        </w:rPr>
        <w:instrText>HYPERLI</w:instrText>
      </w:r>
      <w:r>
        <w:rPr>
          <w:sz w:val="26"/>
          <w:szCs w:val="26"/>
        </w:rPr>
        <w:instrText>NK "garantF1://70189756.12"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статья 92 настоящего Кодекса изложена в новой редакции</w:t>
      </w:r>
    </w:p>
    <w:bookmarkEnd w:id="712"/>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92.</w:t>
      </w:r>
      <w:r>
        <w:rPr>
          <w:sz w:val="26"/>
          <w:szCs w:val="26"/>
        </w:rPr>
        <w:t xml:space="preserve"> Дефицит федерального бюджета</w:t>
      </w:r>
    </w:p>
    <w:p w:rsidR="00000000" w:rsidRDefault="00AA57B4">
      <w:pPr>
        <w:ind w:firstLine="720"/>
        <w:jc w:val="both"/>
      </w:pPr>
      <w:r>
        <w:t>Дефицит федерального бюджета утверж</w:t>
      </w:r>
      <w:r>
        <w:t>дается федеральным законом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39" w:history="1">
        <w:r>
          <w:rPr>
            <w:rStyle w:val="a4"/>
            <w:sz w:val="26"/>
            <w:szCs w:val="26"/>
          </w:rPr>
          <w:t>комментарии</w:t>
        </w:r>
      </w:hyperlink>
      <w:r>
        <w:rPr>
          <w:sz w:val="26"/>
          <w:szCs w:val="26"/>
        </w:rPr>
        <w:t xml:space="preserve"> к статье 92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713" w:name="sub_921"/>
      <w:r>
        <w:rPr>
          <w:color w:val="000000"/>
          <w:sz w:val="16"/>
          <w:szCs w:val="16"/>
        </w:rPr>
        <w:t>Информация об изменениях:</w:t>
      </w:r>
    </w:p>
    <w:bookmarkEnd w:id="713"/>
    <w:p w:rsidR="00000000" w:rsidRDefault="00AA57B4">
      <w:pPr>
        <w:pStyle w:val="afb"/>
        <w:spacing w:before="75"/>
        <w:ind w:left="170"/>
        <w:rPr>
          <w:sz w:val="26"/>
          <w:szCs w:val="26"/>
        </w:rPr>
      </w:pPr>
      <w:r>
        <w:rPr>
          <w:sz w:val="26"/>
          <w:szCs w:val="26"/>
        </w:rPr>
        <w:fldChar w:fldCharType="begin"/>
      </w:r>
      <w:r>
        <w:rPr>
          <w:sz w:val="26"/>
          <w:szCs w:val="26"/>
        </w:rPr>
        <w:instrText>HYPERLINK "garantF1://12053172.377"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настоящий Кодекс дополнен статьей 92.1, </w:t>
      </w:r>
      <w:hyperlink r:id="rId440" w:history="1">
        <w:r>
          <w:rPr>
            <w:rStyle w:val="a4"/>
            <w:sz w:val="26"/>
            <w:szCs w:val="26"/>
          </w:rPr>
          <w:t>вступающей в силу</w:t>
        </w:r>
      </w:hyperlink>
      <w:r>
        <w:rPr>
          <w:sz w:val="26"/>
          <w:szCs w:val="26"/>
        </w:rPr>
        <w:t xml:space="preserve"> с 1 января 2008 г.</w:t>
      </w:r>
    </w:p>
    <w:p w:rsidR="00000000" w:rsidRDefault="00AA57B4">
      <w:pPr>
        <w:pStyle w:val="af2"/>
        <w:rPr>
          <w:sz w:val="26"/>
          <w:szCs w:val="26"/>
        </w:rPr>
      </w:pPr>
      <w:r>
        <w:rPr>
          <w:rStyle w:val="a3"/>
        </w:rPr>
        <w:t>Статья 92.1.</w:t>
      </w:r>
      <w:r>
        <w:rPr>
          <w:sz w:val="26"/>
          <w:szCs w:val="26"/>
        </w:rPr>
        <w:t xml:space="preserve"> Дефицит бюджета субъекта Российской Федерации, дефицит местного бюджета</w:t>
      </w:r>
    </w:p>
    <w:p w:rsidR="00000000" w:rsidRDefault="00AA57B4">
      <w:pPr>
        <w:pStyle w:val="afa"/>
        <w:ind w:left="170"/>
        <w:rPr>
          <w:color w:val="000000"/>
          <w:sz w:val="16"/>
          <w:szCs w:val="16"/>
        </w:rPr>
      </w:pPr>
      <w:bookmarkStart w:id="714" w:name="sub_92011"/>
      <w:r>
        <w:rPr>
          <w:color w:val="000000"/>
          <w:sz w:val="16"/>
          <w:szCs w:val="16"/>
        </w:rPr>
        <w:t>Информация об изменениях:</w:t>
      </w:r>
    </w:p>
    <w:bookmarkEnd w:id="714"/>
    <w:p w:rsidR="00000000" w:rsidRDefault="00AA57B4">
      <w:pPr>
        <w:pStyle w:val="afb"/>
        <w:spacing w:before="75"/>
        <w:ind w:left="170"/>
        <w:rPr>
          <w:sz w:val="26"/>
          <w:szCs w:val="26"/>
        </w:rPr>
      </w:pPr>
      <w:r>
        <w:rPr>
          <w:sz w:val="26"/>
          <w:szCs w:val="26"/>
        </w:rPr>
        <w:fldChar w:fldCharType="begin"/>
      </w:r>
      <w:r>
        <w:rPr>
          <w:sz w:val="26"/>
          <w:szCs w:val="26"/>
        </w:rPr>
        <w:instrText>HYPERLINK "garantF1://70171760.1112"</w:instrText>
      </w:r>
      <w:r w:rsidR="00F8310D">
        <w:rPr>
          <w:sz w:val="26"/>
          <w:szCs w:val="26"/>
        </w:rPr>
      </w:r>
      <w:r>
        <w:rPr>
          <w:sz w:val="26"/>
          <w:szCs w:val="26"/>
        </w:rPr>
        <w:fldChar w:fldCharType="separate"/>
      </w:r>
      <w:r>
        <w:rPr>
          <w:rStyle w:val="a4"/>
          <w:sz w:val="26"/>
          <w:szCs w:val="26"/>
        </w:rPr>
        <w:t>Федеральным закон</w:t>
      </w:r>
      <w:r>
        <w:rPr>
          <w:rStyle w:val="a4"/>
          <w:sz w:val="26"/>
          <w:szCs w:val="26"/>
        </w:rPr>
        <w:t>ом</w:t>
      </w:r>
      <w:r>
        <w:rPr>
          <w:sz w:val="26"/>
          <w:szCs w:val="26"/>
        </w:rPr>
        <w:fldChar w:fldCharType="end"/>
      </w:r>
      <w:r>
        <w:rPr>
          <w:sz w:val="26"/>
          <w:szCs w:val="26"/>
        </w:rPr>
        <w:t xml:space="preserve"> от 3 декабря 2012 г. N 244-ФЗ в пункт 1 статьи 92.1 настоящего Кодекса внесены изменения, </w:t>
      </w:r>
      <w:hyperlink r:id="rId441"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ind w:firstLine="720"/>
        <w:jc w:val="both"/>
      </w:pPr>
      <w:r>
        <w:t>1. Дефицит бюджета субъекта Российской Федерации</w:t>
      </w:r>
      <w:r>
        <w:t xml:space="preserve">,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sub_92012" w:history="1">
        <w:r>
          <w:rPr>
            <w:rStyle w:val="a4"/>
          </w:rPr>
          <w:t>пунктами 2</w:t>
        </w:r>
      </w:hyperlink>
      <w:r>
        <w:t xml:space="preserve"> и </w:t>
      </w:r>
      <w:hyperlink w:anchor="sub_92013" w:history="1">
        <w:r>
          <w:rPr>
            <w:rStyle w:val="a4"/>
          </w:rPr>
          <w:t>3</w:t>
        </w:r>
      </w:hyperlink>
      <w:r>
        <w:t xml:space="preserve"> настоящей статьи.</w:t>
      </w:r>
    </w:p>
    <w:p w:rsidR="00000000" w:rsidRDefault="00AA57B4">
      <w:pPr>
        <w:pStyle w:val="afa"/>
        <w:ind w:left="170"/>
        <w:rPr>
          <w:color w:val="000000"/>
          <w:sz w:val="16"/>
          <w:szCs w:val="16"/>
        </w:rPr>
      </w:pPr>
      <w:bookmarkStart w:id="715" w:name="sub_92012"/>
      <w:r>
        <w:rPr>
          <w:color w:val="000000"/>
          <w:sz w:val="16"/>
          <w:szCs w:val="16"/>
        </w:rPr>
        <w:t>Информация об изменениях:</w:t>
      </w:r>
    </w:p>
    <w:bookmarkEnd w:id="715"/>
    <w:p w:rsidR="00000000" w:rsidRDefault="00AA57B4">
      <w:pPr>
        <w:pStyle w:val="afb"/>
        <w:spacing w:before="75"/>
        <w:ind w:left="170"/>
        <w:rPr>
          <w:sz w:val="26"/>
          <w:szCs w:val="26"/>
        </w:rPr>
      </w:pPr>
      <w:r>
        <w:rPr>
          <w:sz w:val="26"/>
          <w:szCs w:val="26"/>
        </w:rPr>
        <w:fldChar w:fldCharType="begin"/>
      </w:r>
      <w:r>
        <w:rPr>
          <w:sz w:val="26"/>
          <w:szCs w:val="26"/>
        </w:rPr>
        <w:instrText>HYPERLINK "garantF1://12064285.115"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декабря 2008 г. N 310-ФЗ в пункт 2 статьи 92.1 настоящего Кодекса внесены изменения, </w:t>
      </w:r>
      <w:hyperlink r:id="rId442" w:history="1">
        <w:r>
          <w:rPr>
            <w:rStyle w:val="a4"/>
            <w:sz w:val="26"/>
            <w:szCs w:val="26"/>
          </w:rPr>
          <w:t>вступающие в силу</w:t>
        </w:r>
      </w:hyperlink>
      <w:r>
        <w:rPr>
          <w:sz w:val="26"/>
          <w:szCs w:val="26"/>
        </w:rPr>
        <w:t xml:space="preserve"> с 1 января </w:t>
      </w:r>
      <w:r>
        <w:rPr>
          <w:sz w:val="26"/>
          <w:szCs w:val="26"/>
        </w:rPr>
        <w:lastRenderedPageBreak/>
        <w:t>2009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Согласно </w:t>
      </w:r>
      <w:hyperlink r:id="rId443" w:history="1">
        <w:r>
          <w:rPr>
            <w:rStyle w:val="a4"/>
            <w:sz w:val="26"/>
            <w:szCs w:val="26"/>
          </w:rPr>
          <w:t>Федеральному закону</w:t>
        </w:r>
      </w:hyperlink>
      <w:r>
        <w:rPr>
          <w:sz w:val="26"/>
          <w:szCs w:val="26"/>
        </w:rPr>
        <w:t xml:space="preserve"> от 9 апреля 2009 г. N 58-ФЗ (в редакции </w:t>
      </w:r>
      <w:hyperlink r:id="rId444" w:history="1">
        <w:r>
          <w:rPr>
            <w:rStyle w:val="a4"/>
            <w:sz w:val="26"/>
            <w:szCs w:val="26"/>
          </w:rPr>
          <w:t>Федерального з</w:t>
        </w:r>
        <w:r>
          <w:rPr>
            <w:rStyle w:val="a4"/>
            <w:sz w:val="26"/>
            <w:szCs w:val="26"/>
          </w:rPr>
          <w:t>акона</w:t>
        </w:r>
      </w:hyperlink>
      <w:r>
        <w:rPr>
          <w:sz w:val="26"/>
          <w:szCs w:val="26"/>
        </w:rPr>
        <w:t xml:space="preserve"> от 30 ноября 2011 г. N 361-ФЗ) до 1 января 2017 г. в случае утверждения законом субъекта РФ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w:t>
      </w:r>
      <w:r>
        <w:rPr>
          <w:sz w:val="26"/>
          <w:szCs w:val="26"/>
        </w:rPr>
        <w:t>РФ (местного бюджета) разницы между полученными и погашенными субъектом РФ (муниципальным образованием) бюджетными кредитами, предоставленными бюджету субъекта РФ (местному бюджету) другими бюджетами бюджетной системы РФ, дефицит бюджета субъекта РФ (местн</w:t>
      </w:r>
      <w:r>
        <w:rPr>
          <w:sz w:val="26"/>
          <w:szCs w:val="26"/>
        </w:rPr>
        <w:t>ого бюджета) может превысить ограничения, установленные пунктом 2 статьи 92.1 настоящего Кодекса, в пределах указанной разницы</w:t>
      </w:r>
    </w:p>
    <w:p w:rsidR="00000000" w:rsidRDefault="00AA57B4">
      <w:pPr>
        <w:ind w:firstLine="720"/>
        <w:jc w:val="both"/>
      </w:pPr>
      <w:r>
        <w:t>2. Дефицит бюджета субъекта Российской Федерации не должен превышать 15 процентов утвержденного общего годового объема доходов бю</w:t>
      </w:r>
      <w:r>
        <w:t>джета субъекта Российской Федерации без учета утвержденного объема безвозмездных поступлений.</w:t>
      </w:r>
    </w:p>
    <w:p w:rsidR="00000000" w:rsidRDefault="00AA57B4">
      <w:pPr>
        <w:ind w:firstLine="720"/>
        <w:jc w:val="both"/>
      </w:pPr>
      <w:r>
        <w:t xml:space="preserve">Для субъекта Российской Федерации, в отношении которого осуществляются меры, предусмотренные </w:t>
      </w:r>
      <w:hyperlink w:anchor="sub_1304" w:history="1">
        <w:r>
          <w:rPr>
            <w:rStyle w:val="a4"/>
          </w:rPr>
          <w:t>пунктом 4 статьи 130</w:t>
        </w:r>
      </w:hyperlink>
      <w:r>
        <w:t xml:space="preserve"> настоящего Кодекса, де</w:t>
      </w:r>
      <w:r>
        <w:t>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00000" w:rsidRDefault="00AA57B4">
      <w:pPr>
        <w:ind w:firstLine="720"/>
        <w:jc w:val="both"/>
      </w:pPr>
      <w:bookmarkStart w:id="716" w:name="sub_92123"/>
      <w:r>
        <w:t xml:space="preserve">В случае утверждения законом субъекта Российской Федерации </w:t>
      </w:r>
      <w:r>
        <w:t>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снижения остатков средств на счетах по уч</w:t>
      </w:r>
      <w:r>
        <w:t>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w:t>
      </w:r>
      <w:r>
        <w:t>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000000" w:rsidRDefault="00AA57B4">
      <w:pPr>
        <w:pStyle w:val="afa"/>
        <w:ind w:left="170"/>
        <w:rPr>
          <w:color w:val="000000"/>
          <w:sz w:val="16"/>
          <w:szCs w:val="16"/>
        </w:rPr>
      </w:pPr>
      <w:bookmarkStart w:id="717" w:name="sub_92013"/>
      <w:bookmarkEnd w:id="716"/>
      <w:r>
        <w:rPr>
          <w:color w:val="000000"/>
          <w:sz w:val="16"/>
          <w:szCs w:val="16"/>
        </w:rPr>
        <w:t>ГАРАНТ:</w:t>
      </w:r>
    </w:p>
    <w:bookmarkEnd w:id="717"/>
    <w:p w:rsidR="00000000" w:rsidRDefault="00AA57B4">
      <w:pPr>
        <w:pStyle w:val="afa"/>
        <w:ind w:left="170"/>
        <w:rPr>
          <w:sz w:val="26"/>
          <w:szCs w:val="26"/>
        </w:rPr>
      </w:pPr>
      <w:r>
        <w:rPr>
          <w:sz w:val="26"/>
          <w:szCs w:val="26"/>
        </w:rPr>
        <w:t xml:space="preserve">Согласно </w:t>
      </w:r>
      <w:hyperlink r:id="rId445" w:history="1">
        <w:r>
          <w:rPr>
            <w:rStyle w:val="a4"/>
            <w:sz w:val="26"/>
            <w:szCs w:val="26"/>
          </w:rPr>
          <w:t>Федера</w:t>
        </w:r>
        <w:r>
          <w:rPr>
            <w:rStyle w:val="a4"/>
            <w:sz w:val="26"/>
            <w:szCs w:val="26"/>
          </w:rPr>
          <w:t>льному закону</w:t>
        </w:r>
      </w:hyperlink>
      <w:r>
        <w:rPr>
          <w:sz w:val="26"/>
          <w:szCs w:val="26"/>
        </w:rPr>
        <w:t xml:space="preserve"> от 9 апреля 2009 г. N 58-ФЗ (в редакции </w:t>
      </w:r>
      <w:hyperlink r:id="rId446" w:history="1">
        <w:r>
          <w:rPr>
            <w:rStyle w:val="a4"/>
            <w:sz w:val="26"/>
            <w:szCs w:val="26"/>
          </w:rPr>
          <w:t>Федерального закона</w:t>
        </w:r>
      </w:hyperlink>
      <w:r>
        <w:rPr>
          <w:sz w:val="26"/>
          <w:szCs w:val="26"/>
        </w:rPr>
        <w:t xml:space="preserve"> от 30 ноября 2011 г. N 361-ФЗ) до 1 января 2017 г. в случае утверждения законом субъекта РФ (муниципальным правовым актом представительного орг</w:t>
      </w:r>
      <w:r>
        <w:rPr>
          <w:sz w:val="26"/>
          <w:szCs w:val="26"/>
        </w:rPr>
        <w:t>ана муниципального образования) о бюджете в составе источников финансирования дефицита бюджета субъекта РФ (местного бюджета) разницы между полученными и погашенными субъектом РФ (муниципальным образованием) бюджетными кредитами, предоставленными бюджету с</w:t>
      </w:r>
      <w:r>
        <w:rPr>
          <w:sz w:val="26"/>
          <w:szCs w:val="26"/>
        </w:rPr>
        <w:t>убъекта РФ (местному бюджету) другими бюджетами бюджетной системы РФ, дефицит бюджета субъекта РФ (местного бюджета) может превысить ограничения, установленные пунктом 3 статьи 92.1 настоящего Кодекса, в пределах указанной разницы</w:t>
      </w:r>
    </w:p>
    <w:p w:rsidR="00000000" w:rsidRDefault="00AA57B4">
      <w:pPr>
        <w:ind w:firstLine="720"/>
        <w:jc w:val="both"/>
      </w:pPr>
      <w:r>
        <w:lastRenderedPageBreak/>
        <w:t xml:space="preserve">3. Дефицит местного </w:t>
      </w:r>
      <w:r>
        <w:t>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00000" w:rsidRDefault="00AA57B4">
      <w:pPr>
        <w:ind w:firstLine="720"/>
        <w:jc w:val="both"/>
      </w:pPr>
      <w:bookmarkStart w:id="718" w:name="sub_920132"/>
      <w:r>
        <w:t>Для мун</w:t>
      </w:r>
      <w:r>
        <w:t xml:space="preserve">иципального образования, в отношении которого осуществляются меры, предусмотренные </w:t>
      </w:r>
      <w:hyperlink w:anchor="sub_1364" w:history="1">
        <w:r>
          <w:rPr>
            <w:rStyle w:val="a4"/>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w:t>
      </w:r>
      <w:r>
        <w:t>ета без учета утвержденного объема безвозмездных поступлений и (или) поступлений налоговых доходов по дополнительным нормативам отчислений.</w:t>
      </w:r>
    </w:p>
    <w:p w:rsidR="00000000" w:rsidRDefault="00AA57B4">
      <w:pPr>
        <w:ind w:firstLine="720"/>
        <w:jc w:val="both"/>
      </w:pPr>
      <w:bookmarkStart w:id="719" w:name="sub_920133"/>
      <w:bookmarkEnd w:id="718"/>
      <w:r>
        <w:t>В случае утверждения муниципальным правовым актом представительного органа муниципального образо</w:t>
      </w:r>
      <w:r>
        <w:t>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w:t>
      </w:r>
      <w:r>
        <w:t>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000000" w:rsidRDefault="00AA57B4">
      <w:pPr>
        <w:ind w:firstLine="720"/>
        <w:jc w:val="both"/>
      </w:pPr>
      <w:bookmarkStart w:id="720" w:name="sub_92014"/>
      <w:bookmarkEnd w:id="719"/>
      <w:r>
        <w:t>4. Дефицит бюджета субъекта</w:t>
      </w:r>
      <w:r>
        <w:t xml:space="preserve">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sub_92012" w:history="1">
        <w:r>
          <w:rPr>
            <w:rStyle w:val="a4"/>
          </w:rPr>
          <w:t>пунктами 2</w:t>
        </w:r>
      </w:hyperlink>
      <w:r>
        <w:t xml:space="preserve"> и </w:t>
      </w:r>
      <w:hyperlink w:anchor="sub_92013" w:history="1">
        <w:r>
          <w:rPr>
            <w:rStyle w:val="a4"/>
          </w:rPr>
          <w:t>3</w:t>
        </w:r>
      </w:hyperlink>
      <w:r>
        <w:t xml:space="preserve"> настоящей</w:t>
      </w:r>
      <w:r>
        <w:t xml:space="preserve"> статьи.</w:t>
      </w:r>
    </w:p>
    <w:p w:rsidR="00000000" w:rsidRDefault="00AA57B4">
      <w:pPr>
        <w:ind w:firstLine="720"/>
        <w:jc w:val="both"/>
      </w:pPr>
      <w:bookmarkStart w:id="721" w:name="sub_920142"/>
      <w:bookmarkEnd w:id="720"/>
      <w:r>
        <w:t>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w:t>
      </w:r>
      <w:r>
        <w:t>тоящим Кодексом мер принуждения за нарушение бюджетного законодательства Российской Федерации.</w:t>
      </w:r>
    </w:p>
    <w:p w:rsidR="00000000" w:rsidRDefault="00AA57B4">
      <w:pPr>
        <w:ind w:firstLine="720"/>
        <w:jc w:val="both"/>
      </w:pPr>
      <w:bookmarkStart w:id="722" w:name="sub_92015"/>
      <w:bookmarkEnd w:id="721"/>
      <w:r>
        <w:t xml:space="preserve">5. Кредиты Центрального банка Российской Федерации, а также приобретение Центральным банком Российской Федерации государственных ценных бумаг </w:t>
      </w:r>
      <w:r>
        <w:t>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bookmarkEnd w:id="722"/>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47" w:history="1">
        <w:r>
          <w:rPr>
            <w:rStyle w:val="a4"/>
            <w:sz w:val="26"/>
            <w:szCs w:val="26"/>
          </w:rPr>
          <w:t>комментарии</w:t>
        </w:r>
      </w:hyperlink>
      <w:r>
        <w:rPr>
          <w:sz w:val="26"/>
          <w:szCs w:val="26"/>
        </w:rPr>
        <w:t xml:space="preserve"> к статье 92.1 БК РФ</w:t>
      </w:r>
    </w:p>
    <w:p w:rsidR="00000000" w:rsidRDefault="00AA57B4">
      <w:pPr>
        <w:pStyle w:val="afa"/>
        <w:ind w:left="170"/>
        <w:rPr>
          <w:sz w:val="26"/>
          <w:szCs w:val="26"/>
        </w:rPr>
      </w:pPr>
    </w:p>
    <w:p w:rsidR="00000000" w:rsidRDefault="00AA57B4">
      <w:pPr>
        <w:pStyle w:val="af2"/>
        <w:rPr>
          <w:sz w:val="26"/>
          <w:szCs w:val="26"/>
        </w:rPr>
      </w:pPr>
      <w:bookmarkStart w:id="723" w:name="sub_93"/>
      <w:r>
        <w:rPr>
          <w:rStyle w:val="a3"/>
        </w:rPr>
        <w:t>Статья</w:t>
      </w:r>
      <w:r>
        <w:rPr>
          <w:rStyle w:val="a3"/>
        </w:rPr>
        <w:t xml:space="preserve"> 93.</w:t>
      </w:r>
      <w:r>
        <w:rPr>
          <w:sz w:val="26"/>
          <w:szCs w:val="26"/>
        </w:rPr>
        <w:t xml:space="preserve"> </w:t>
      </w:r>
      <w:hyperlink r:id="rId448" w:history="1">
        <w:r>
          <w:rPr>
            <w:rStyle w:val="a4"/>
            <w:sz w:val="26"/>
            <w:szCs w:val="26"/>
          </w:rPr>
          <w:t>Утратила силу</w:t>
        </w:r>
      </w:hyperlink>
      <w:r>
        <w:rPr>
          <w:sz w:val="26"/>
          <w:szCs w:val="26"/>
        </w:rPr>
        <w:t xml:space="preserve"> с 1 января 2008 г.</w:t>
      </w:r>
    </w:p>
    <w:bookmarkEnd w:id="723"/>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93</w:t>
      </w:r>
    </w:p>
    <w:p w:rsidR="00000000" w:rsidRDefault="00AA57B4">
      <w:pPr>
        <w:pStyle w:val="afb"/>
        <w:spacing w:before="75"/>
        <w:ind w:left="170"/>
        <w:rPr>
          <w:sz w:val="26"/>
          <w:szCs w:val="26"/>
        </w:rPr>
      </w:pPr>
    </w:p>
    <w:bookmarkStart w:id="724" w:name="sub_931"/>
    <w:p w:rsidR="00000000" w:rsidRDefault="00AA57B4">
      <w:pPr>
        <w:pStyle w:val="afb"/>
        <w:spacing w:before="75"/>
        <w:ind w:left="170"/>
        <w:rPr>
          <w:sz w:val="26"/>
          <w:szCs w:val="26"/>
        </w:rPr>
      </w:pPr>
      <w:r>
        <w:rPr>
          <w:sz w:val="26"/>
          <w:szCs w:val="26"/>
        </w:rPr>
        <w:fldChar w:fldCharType="begin"/>
      </w:r>
      <w:r>
        <w:rPr>
          <w:sz w:val="26"/>
          <w:szCs w:val="26"/>
        </w:rPr>
        <w:instrText>HYPERLINK "garantF1://12053172.379"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w:t>
      </w:r>
      <w:r>
        <w:rPr>
          <w:sz w:val="26"/>
          <w:szCs w:val="26"/>
        </w:rPr>
        <w:t xml:space="preserve">63-ФЗ настоящий Кодекс дополнен статьей 93.1, </w:t>
      </w:r>
      <w:hyperlink r:id="rId449" w:history="1">
        <w:r>
          <w:rPr>
            <w:rStyle w:val="a4"/>
            <w:sz w:val="26"/>
            <w:szCs w:val="26"/>
          </w:rPr>
          <w:t>вступающей в силу</w:t>
        </w:r>
      </w:hyperlink>
      <w:r>
        <w:rPr>
          <w:sz w:val="26"/>
          <w:szCs w:val="26"/>
        </w:rPr>
        <w:t xml:space="preserve"> с 1 января 2008 г.</w:t>
      </w:r>
    </w:p>
    <w:bookmarkEnd w:id="724"/>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93.1.</w:t>
      </w:r>
      <w:r>
        <w:rPr>
          <w:sz w:val="26"/>
          <w:szCs w:val="26"/>
        </w:rPr>
        <w:t xml:space="preserve"> Зачисление средств от продажи акций и иных форм участия в капитале, находящихся в государственной или муниципальной</w:t>
      </w:r>
      <w:r>
        <w:rPr>
          <w:sz w:val="26"/>
          <w:szCs w:val="26"/>
        </w:rPr>
        <w:t xml:space="preserve"> собственности, от реализации государственных запасов </w:t>
      </w:r>
      <w:r>
        <w:rPr>
          <w:sz w:val="26"/>
          <w:szCs w:val="26"/>
        </w:rPr>
        <w:lastRenderedPageBreak/>
        <w:t>драгоценных металлов и драгоценных камней</w:t>
      </w:r>
    </w:p>
    <w:p w:rsidR="00000000" w:rsidRDefault="00AA57B4">
      <w:pPr>
        <w:ind w:firstLine="720"/>
        <w:jc w:val="both"/>
      </w:pPr>
      <w: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w:t>
      </w:r>
      <w:r>
        <w:t>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000000" w:rsidRDefault="00AA57B4">
      <w:pPr>
        <w:ind w:firstLine="720"/>
        <w:jc w:val="both"/>
      </w:pPr>
      <w:r>
        <w:t>Средства, получаемые от реализации государственных запасов драгоценных металлов и драгоце</w:t>
      </w:r>
      <w:r>
        <w:t>нных камней, подлежат зачислению в федеральный бюджет по нормативу 100 процентов.</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50" w:history="1">
        <w:r>
          <w:rPr>
            <w:rStyle w:val="a4"/>
            <w:sz w:val="26"/>
            <w:szCs w:val="26"/>
          </w:rPr>
          <w:t>комментарии</w:t>
        </w:r>
      </w:hyperlink>
      <w:r>
        <w:rPr>
          <w:sz w:val="26"/>
          <w:szCs w:val="26"/>
        </w:rPr>
        <w:t xml:space="preserve"> к статье 93.1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725" w:name="sub_932"/>
      <w:r>
        <w:rPr>
          <w:color w:val="000000"/>
          <w:sz w:val="16"/>
          <w:szCs w:val="16"/>
        </w:rPr>
        <w:t>Информация об изменениях:</w:t>
      </w:r>
    </w:p>
    <w:bookmarkEnd w:id="725"/>
    <w:p w:rsidR="00000000" w:rsidRDefault="00AA57B4">
      <w:pPr>
        <w:pStyle w:val="afb"/>
        <w:spacing w:before="75"/>
        <w:ind w:left="170"/>
        <w:rPr>
          <w:sz w:val="26"/>
          <w:szCs w:val="26"/>
        </w:rPr>
      </w:pPr>
      <w:r>
        <w:rPr>
          <w:sz w:val="26"/>
          <w:szCs w:val="26"/>
        </w:rPr>
        <w:fldChar w:fldCharType="begin"/>
      </w:r>
      <w:r>
        <w:rPr>
          <w:sz w:val="26"/>
          <w:szCs w:val="26"/>
        </w:rPr>
        <w:instrText>HYPERLINK "garantF1://12053172.380"</w:instrText>
      </w:r>
      <w:r w:rsidR="00F8310D">
        <w:rPr>
          <w:sz w:val="26"/>
          <w:szCs w:val="26"/>
        </w:rPr>
      </w:r>
      <w:r>
        <w:rPr>
          <w:sz w:val="26"/>
          <w:szCs w:val="26"/>
        </w:rPr>
        <w:fldChar w:fldCharType="separate"/>
      </w:r>
      <w:r>
        <w:rPr>
          <w:rStyle w:val="a4"/>
          <w:sz w:val="26"/>
          <w:szCs w:val="26"/>
        </w:rPr>
        <w:t>Федеральным закон</w:t>
      </w:r>
      <w:r>
        <w:rPr>
          <w:rStyle w:val="a4"/>
          <w:sz w:val="26"/>
          <w:szCs w:val="26"/>
        </w:rPr>
        <w:t>ом</w:t>
      </w:r>
      <w:r>
        <w:rPr>
          <w:sz w:val="26"/>
          <w:szCs w:val="26"/>
        </w:rPr>
        <w:fldChar w:fldCharType="end"/>
      </w:r>
      <w:r>
        <w:rPr>
          <w:sz w:val="26"/>
          <w:szCs w:val="26"/>
        </w:rPr>
        <w:t xml:space="preserve"> от 26 апреля 2007 г. N 63-ФЗ (в редакции </w:t>
      </w:r>
      <w:hyperlink r:id="rId451" w:history="1">
        <w:r>
          <w:rPr>
            <w:rStyle w:val="a4"/>
            <w:sz w:val="26"/>
            <w:szCs w:val="26"/>
          </w:rPr>
          <w:t>Федерального закона</w:t>
        </w:r>
      </w:hyperlink>
      <w:r>
        <w:rPr>
          <w:sz w:val="26"/>
          <w:szCs w:val="26"/>
        </w:rPr>
        <w:t xml:space="preserve"> от 2 ноября 2007 г. N 247-ФЗ) настоящий Кодекс дополнен статьей 93.2, </w:t>
      </w:r>
      <w:hyperlink r:id="rId452"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w:t>
      </w:r>
      <w:r>
        <w:rPr>
          <w:rStyle w:val="a3"/>
        </w:rPr>
        <w:t xml:space="preserve"> 93.2.</w:t>
      </w:r>
      <w:r>
        <w:rPr>
          <w:sz w:val="26"/>
          <w:szCs w:val="26"/>
        </w:rPr>
        <w:t xml:space="preserve"> Бюджетные кредиты</w:t>
      </w:r>
    </w:p>
    <w:p w:rsidR="00000000" w:rsidRDefault="00AA57B4">
      <w:pPr>
        <w:ind w:firstLine="720"/>
        <w:jc w:val="both"/>
      </w:pPr>
      <w:bookmarkStart w:id="726" w:name="sub_9321"/>
      <w:r>
        <w:t xml:space="preserve">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w:t>
      </w:r>
      <w:hyperlink r:id="rId453" w:history="1">
        <w:r>
          <w:rPr>
            <w:rStyle w:val="a4"/>
          </w:rPr>
          <w:t>гражданским законодательством</w:t>
        </w:r>
      </w:hyperlink>
      <w:r>
        <w:t xml:space="preserve"> Российской Федерации, с учетом особенностей, установленных настоящим Кодексом и иными нормативными правовыми актами бюджетного законодательства Российской Федерации, на условиях и в пределах бюджетных ассигновани</w:t>
      </w:r>
      <w:r>
        <w:t>й, которые предусмотрены соответствующими законами (решениями) о бюджете.</w:t>
      </w:r>
    </w:p>
    <w:p w:rsidR="00000000" w:rsidRDefault="00AA57B4">
      <w:pPr>
        <w:ind w:firstLine="720"/>
        <w:jc w:val="both"/>
      </w:pPr>
      <w:bookmarkStart w:id="727" w:name="sub_93202"/>
      <w:bookmarkEnd w:id="726"/>
      <w: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w:t>
      </w:r>
      <w:r>
        <w:t>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w:t>
      </w:r>
      <w:r>
        <w:t>женности).</w:t>
      </w:r>
    </w:p>
    <w:bookmarkEnd w:id="727"/>
    <w:p w:rsidR="00000000" w:rsidRDefault="00AA57B4">
      <w:pPr>
        <w:ind w:firstLine="720"/>
        <w:jc w:val="both"/>
      </w:pPr>
      <w:r>
        <w:t xml:space="preserve">К правоотношениям сторон, вытекающим из договора о предоставлении бюджетного кредита, применяется </w:t>
      </w:r>
      <w:hyperlink r:id="rId454" w:history="1">
        <w:r>
          <w:rPr>
            <w:rStyle w:val="a4"/>
          </w:rPr>
          <w:t>гражданское законодательство</w:t>
        </w:r>
      </w:hyperlink>
      <w:r>
        <w:t xml:space="preserve"> Российской Федерации, если иное не предусмотрено настоящим Кодексом.</w:t>
      </w:r>
    </w:p>
    <w:p w:rsidR="00000000" w:rsidRDefault="00AA57B4">
      <w:pPr>
        <w:ind w:firstLine="720"/>
        <w:jc w:val="both"/>
      </w:pPr>
      <w:bookmarkStart w:id="728" w:name="sub_38006"/>
      <w:r>
        <w:t>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w:t>
      </w:r>
      <w:r>
        <w:t xml:space="preserve">е полученным бюджетным кредитам, а также в случаях, установленных </w:t>
      </w:r>
      <w:hyperlink w:anchor="sub_20015" w:history="1">
        <w:r>
          <w:rPr>
            <w:rStyle w:val="a4"/>
          </w:rPr>
          <w:t>главой 15</w:t>
        </w:r>
      </w:hyperlink>
      <w:r>
        <w:t xml:space="preserve"> настоящего Кодекса.</w:t>
      </w:r>
    </w:p>
    <w:bookmarkEnd w:id="728"/>
    <w:p w:rsidR="00000000" w:rsidRDefault="00AA57B4">
      <w:pPr>
        <w:ind w:firstLine="720"/>
        <w:jc w:val="both"/>
      </w:pPr>
      <w:r>
        <w:t>Особенности предоставления Российской Федерацией юридическим лицам бюджетных кредитов за счет средств целевых иностранных кр</w:t>
      </w:r>
      <w:r>
        <w:t xml:space="preserve">едитов (заимствований) устанавливаются </w:t>
      </w:r>
      <w:hyperlink w:anchor="sub_935" w:history="1">
        <w:r>
          <w:rPr>
            <w:rStyle w:val="a4"/>
          </w:rPr>
          <w:t>статьей 93.5</w:t>
        </w:r>
      </w:hyperlink>
      <w:r>
        <w:t xml:space="preserve"> настоящего Кодекса.</w:t>
      </w:r>
    </w:p>
    <w:p w:rsidR="00000000" w:rsidRDefault="00AA57B4">
      <w:pPr>
        <w:ind w:firstLine="720"/>
        <w:jc w:val="both"/>
      </w:pPr>
      <w:r>
        <w:t xml:space="preserve">Особенности предоставления Российской Федерацией бюджетных </w:t>
      </w:r>
      <w:r>
        <w:lastRenderedPageBreak/>
        <w:t xml:space="preserve">кредитов иностранным государствам, иностранным юридическим лицам устанавливаются </w:t>
      </w:r>
      <w:hyperlink w:anchor="sub_20015" w:history="1">
        <w:r>
          <w:rPr>
            <w:rStyle w:val="a4"/>
          </w:rPr>
          <w:t>главой 15</w:t>
        </w:r>
      </w:hyperlink>
      <w:r>
        <w:t xml:space="preserve"> настоящего Кодекса.</w:t>
      </w:r>
    </w:p>
    <w:p w:rsidR="00000000" w:rsidRDefault="00AA57B4">
      <w:pPr>
        <w:ind w:firstLine="720"/>
        <w:jc w:val="both"/>
      </w:pPr>
      <w:bookmarkStart w:id="729" w:name="sub_9322"/>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bookmarkEnd w:id="729"/>
    <w:p w:rsidR="00000000" w:rsidRDefault="00AA57B4">
      <w:pPr>
        <w:ind w:firstLine="720"/>
        <w:jc w:val="both"/>
      </w:pPr>
      <w:r>
        <w:t>При утверждении бюджета у</w:t>
      </w:r>
      <w:r>
        <w:t>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w:t>
      </w:r>
      <w:r>
        <w:t>, а также ограничения по получателям (заемщикам) бюджетных кредитов.</w:t>
      </w:r>
    </w:p>
    <w:p w:rsidR="00000000" w:rsidRDefault="00AA57B4">
      <w:pPr>
        <w:ind w:firstLine="720"/>
        <w:jc w:val="both"/>
      </w:pPr>
      <w:bookmarkStart w:id="730" w:name="sub_93223"/>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000000" w:rsidRDefault="00AA57B4">
      <w:pPr>
        <w:ind w:firstLine="720"/>
        <w:jc w:val="both"/>
      </w:pPr>
      <w:bookmarkStart w:id="731" w:name="sub_9323"/>
      <w:bookmarkEnd w:id="730"/>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w:t>
      </w:r>
      <w:r>
        <w:t>м), за исключением случаев, когда заемщиком является Российская Федерация или субъект Российской Федерации.</w:t>
      </w:r>
    </w:p>
    <w:bookmarkEnd w:id="731"/>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732" w:name="sub_93232"/>
      <w:r>
        <w:rPr>
          <w:sz w:val="26"/>
          <w:szCs w:val="26"/>
        </w:rPr>
        <w:t xml:space="preserve">Действие абзаца второго пункта 3 статьи 93.2 настоящего Кодекса было </w:t>
      </w:r>
      <w:hyperlink r:id="rId455" w:history="1">
        <w:r>
          <w:rPr>
            <w:rStyle w:val="a4"/>
            <w:sz w:val="26"/>
            <w:szCs w:val="26"/>
          </w:rPr>
          <w:t>приостановлено</w:t>
        </w:r>
      </w:hyperlink>
      <w:r>
        <w:rPr>
          <w:sz w:val="26"/>
          <w:szCs w:val="26"/>
        </w:rPr>
        <w:t xml:space="preserve"> до 1 января 2011 г. в части размера предоставляемого обеспечения при предоставлении государственных гарантий субъектов Российской Федерации</w:t>
      </w:r>
    </w:p>
    <w:bookmarkEnd w:id="732"/>
    <w:p w:rsidR="00000000" w:rsidRDefault="00AA57B4">
      <w:pPr>
        <w:ind w:firstLine="720"/>
        <w:jc w:val="both"/>
      </w:pPr>
      <w:r>
        <w:t>Способами обеспечения исполнения обязательств юридического лица, муниципального образования по возврату бю</w:t>
      </w:r>
      <w:r>
        <w:t>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w:t>
      </w:r>
      <w:r>
        <w:t>мого кредита. Обеспечение исполнения обязательств должно иметь высокую степень ликвидности.</w:t>
      </w:r>
    </w:p>
    <w:p w:rsidR="00000000" w:rsidRDefault="00AA57B4">
      <w:pPr>
        <w:ind w:firstLine="720"/>
        <w:jc w:val="both"/>
      </w:pPr>
      <w: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w:t>
      </w:r>
      <w:r>
        <w:t>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w:t>
      </w:r>
      <w:r>
        <w:t>й юридических лиц, величина чистых активов которых меньше величины, равной трехкратной сумме предоставляемого кредита.</w:t>
      </w:r>
    </w:p>
    <w:p w:rsidR="00000000" w:rsidRDefault="00AA57B4">
      <w:pPr>
        <w:ind w:firstLine="720"/>
        <w:jc w:val="both"/>
      </w:pPr>
      <w:r>
        <w:t>Оценка имущества, предоставляемого в залог, осуществляется в соответствии с законодательством Российской Федерации.</w:t>
      </w:r>
    </w:p>
    <w:p w:rsidR="00000000" w:rsidRDefault="00AA57B4">
      <w:pPr>
        <w:ind w:firstLine="720"/>
        <w:jc w:val="both"/>
      </w:pPr>
      <w:bookmarkStart w:id="733" w:name="sub_93235"/>
      <w:r>
        <w:t>Оценка надеж</w:t>
      </w:r>
      <w:r>
        <w:t>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000000" w:rsidRDefault="00AA57B4">
      <w:pPr>
        <w:ind w:firstLine="720"/>
        <w:jc w:val="both"/>
      </w:pPr>
      <w:bookmarkStart w:id="734" w:name="sub_38017"/>
      <w:bookmarkEnd w:id="733"/>
      <w:r>
        <w:t xml:space="preserve">При неспособности заемщика (юридического лица, муниципального </w:t>
      </w:r>
      <w:r>
        <w:lastRenderedPageBreak/>
        <w:t>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w:t>
      </w:r>
      <w:r>
        <w:t>обами, предусмотренными настоящим пунктом, бюджетный кредит не предоставляется.</w:t>
      </w:r>
    </w:p>
    <w:bookmarkEnd w:id="734"/>
    <w:p w:rsidR="00000000" w:rsidRDefault="00AA57B4">
      <w:pPr>
        <w:ind w:firstLine="72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w:t>
      </w:r>
      <w:r>
        <w:t>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000000" w:rsidRDefault="00AA57B4">
      <w:pPr>
        <w:ind w:firstLine="720"/>
        <w:jc w:val="both"/>
      </w:pPr>
      <w:bookmarkStart w:id="735" w:name="sub_9324"/>
      <w:r>
        <w:t>4. Уполномоченные в соответствии с федеральными законами, нормативными правовыми а</w:t>
      </w:r>
      <w:r>
        <w:t>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w:t>
      </w:r>
      <w:r>
        <w:t>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000000" w:rsidRDefault="00AA57B4">
      <w:pPr>
        <w:ind w:firstLine="720"/>
        <w:jc w:val="both"/>
      </w:pPr>
      <w:bookmarkStart w:id="736" w:name="sub_9325"/>
      <w:bookmarkEnd w:id="735"/>
      <w:r>
        <w:t xml:space="preserve">5. Обязательным условием предоставления </w:t>
      </w:r>
      <w:r>
        <w:t xml:space="preserve">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sub_9324" w:history="1">
        <w:r>
          <w:rPr>
            <w:rStyle w:val="a4"/>
          </w:rPr>
          <w:t>пункте 4</w:t>
        </w:r>
      </w:hyperlink>
      <w:r>
        <w:t xml:space="preserve"> настоящей статьи</w:t>
      </w:r>
      <w:r>
        <w:t>, или по их поручению уполномоченным лицом (далее - уполномоченное лицо).</w:t>
      </w:r>
    </w:p>
    <w:p w:rsidR="00000000" w:rsidRDefault="00AA57B4">
      <w:pPr>
        <w:ind w:firstLine="720"/>
        <w:jc w:val="both"/>
      </w:pPr>
      <w:bookmarkStart w:id="737" w:name="sub_9326"/>
      <w:bookmarkEnd w:id="736"/>
      <w:r>
        <w:t xml:space="preserve">6. До полного исполнения обязательств по бюджетному кредиту органы, указанные в </w:t>
      </w:r>
      <w:hyperlink w:anchor="sub_9324" w:history="1">
        <w:r>
          <w:rPr>
            <w:rStyle w:val="a4"/>
          </w:rPr>
          <w:t>пункте 4</w:t>
        </w:r>
      </w:hyperlink>
      <w:r>
        <w:t xml:space="preserve"> настоящей статьи, или по их поручению уполномоченны</w:t>
      </w:r>
      <w:r>
        <w:t>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w:t>
      </w:r>
    </w:p>
    <w:bookmarkEnd w:id="737"/>
    <w:p w:rsidR="00000000" w:rsidRDefault="00AA57B4">
      <w:pPr>
        <w:ind w:firstLine="72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000000" w:rsidRDefault="00AA57B4">
      <w:pPr>
        <w:ind w:firstLine="720"/>
        <w:jc w:val="both"/>
      </w:pPr>
      <w:r>
        <w:t>При выявлении недостаточности имеющегося обеспечения исполнения обязательств ил</w:t>
      </w:r>
      <w:r>
        <w:t>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w:t>
      </w:r>
      <w:r>
        <w:t xml:space="preserve">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000000" w:rsidRDefault="00AA57B4">
      <w:pPr>
        <w:ind w:firstLine="720"/>
        <w:jc w:val="both"/>
      </w:pPr>
      <w:bookmarkStart w:id="738" w:name="sub_9327"/>
      <w:r>
        <w:t xml:space="preserve">7. При невыполнении заемщиком, гарантом или поручителем своих обязательств по </w:t>
      </w:r>
      <w:r>
        <w:t xml:space="preserve">возврату бюджетного кредита, уплате процентов и (или) иных платежей, предусмотренных заключенным с ним договором, органы, указанные в </w:t>
      </w:r>
      <w:hyperlink w:anchor="sub_9324" w:history="1">
        <w:r>
          <w:rPr>
            <w:rStyle w:val="a4"/>
          </w:rPr>
          <w:t>пункте 4</w:t>
        </w:r>
      </w:hyperlink>
      <w:r>
        <w:t xml:space="preserve"> настоящей статьи, или по их поручению уполномоченное лицо принимают меры по принудитель</w:t>
      </w:r>
      <w:r>
        <w:t>ному взысканию с заемщика, гаранта или поручителя просроченной задолженности, в том числе по обращению взыскания на предмет залога.</w:t>
      </w:r>
    </w:p>
    <w:p w:rsidR="00000000" w:rsidRDefault="00AA57B4">
      <w:pPr>
        <w:ind w:firstLine="720"/>
        <w:jc w:val="both"/>
      </w:pPr>
      <w:bookmarkStart w:id="739" w:name="sub_9328"/>
      <w:bookmarkEnd w:id="738"/>
      <w:r>
        <w:lastRenderedPageBreak/>
        <w:t xml:space="preserve">8. Заемщики, гаранты, поручители и залогодатели обязаны предоставлять информацию и документы, запрашиваемые </w:t>
      </w:r>
      <w:r>
        <w:t>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000000" w:rsidRDefault="00AA57B4">
      <w:pPr>
        <w:ind w:firstLine="720"/>
        <w:jc w:val="both"/>
      </w:pPr>
      <w:bookmarkStart w:id="740" w:name="sub_9329"/>
      <w:bookmarkEnd w:id="739"/>
      <w:r>
        <w:t>9. Если иное не установлено договором, обязанность по возврату бюджетных кредитов, а также по вн</w:t>
      </w:r>
      <w:r>
        <w:t xml:space="preserve">есению платы за пользование ими считается исполненной с момента совершения Центральным банком Российской Федерации операции по зачислению (учету) денежных средств на счет, указанный в </w:t>
      </w:r>
      <w:hyperlink w:anchor="sub_700" w:history="1">
        <w:r>
          <w:rPr>
            <w:rStyle w:val="a4"/>
          </w:rPr>
          <w:t>пункте 1 статьи 40</w:t>
        </w:r>
      </w:hyperlink>
      <w:r>
        <w:t xml:space="preserve"> настоящего Кодекса.</w:t>
      </w:r>
    </w:p>
    <w:p w:rsidR="00000000" w:rsidRDefault="00AA57B4">
      <w:pPr>
        <w:ind w:firstLine="720"/>
        <w:jc w:val="both"/>
      </w:pPr>
      <w:bookmarkStart w:id="741" w:name="sub_93210"/>
      <w:bookmarkEnd w:id="740"/>
      <w: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w:t>
      </w:r>
      <w:r>
        <w:t>зательством между теми же лицами, предусматривающими иной предмет или способ исполнения.</w:t>
      </w:r>
    </w:p>
    <w:bookmarkEnd w:id="741"/>
    <w:p w:rsidR="00000000" w:rsidRDefault="00AA57B4">
      <w:pPr>
        <w:ind w:firstLine="720"/>
        <w:jc w:val="both"/>
      </w:pPr>
      <w: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w:t>
      </w:r>
      <w:r>
        <w:t xml:space="preserve">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w:t>
      </w:r>
      <w:r>
        <w:t>реструктуризации обязательств (задолженности) по бюджетному кредиту.</w:t>
      </w:r>
    </w:p>
    <w:p w:rsidR="00000000" w:rsidRDefault="00AA57B4">
      <w:pPr>
        <w:ind w:firstLine="720"/>
        <w:jc w:val="both"/>
      </w:pPr>
      <w:bookmarkStart w:id="742" w:name="sub_93211"/>
      <w:r>
        <w:t xml:space="preserve">11. В порядке и случаях, предусмотренных законодательством Российской Федерации </w:t>
      </w:r>
      <w:hyperlink r:id="rId456" w:history="1">
        <w:r>
          <w:rPr>
            <w:rStyle w:val="a4"/>
          </w:rPr>
          <w:t>о судопроизводстве</w:t>
        </w:r>
      </w:hyperlink>
      <w:r>
        <w:t xml:space="preserve">, </w:t>
      </w:r>
      <w:hyperlink r:id="rId457" w:history="1">
        <w:r>
          <w:rPr>
            <w:rStyle w:val="a4"/>
          </w:rPr>
          <w:t>об исполнительном производстве</w:t>
        </w:r>
      </w:hyperlink>
      <w:r>
        <w:t xml:space="preserve"> и </w:t>
      </w:r>
      <w:hyperlink r:id="rId458" w:history="1">
        <w:r>
          <w:rPr>
            <w:rStyle w:val="a4"/>
          </w:rPr>
          <w:t>о несостоятельности (банкротстве)</w:t>
        </w:r>
      </w:hyperlink>
      <w:r>
        <w:t>,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w:t>
      </w:r>
      <w:r>
        <w:t>бязательствам перед соответствующим публично-правовым образованием способами, предусмотренными законом (решением) о бюджете.</w:t>
      </w:r>
    </w:p>
    <w:bookmarkEnd w:id="742"/>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59" w:history="1">
        <w:r>
          <w:rPr>
            <w:rStyle w:val="a4"/>
            <w:sz w:val="26"/>
            <w:szCs w:val="26"/>
          </w:rPr>
          <w:t>комментарии</w:t>
        </w:r>
      </w:hyperlink>
      <w:r>
        <w:rPr>
          <w:sz w:val="26"/>
          <w:szCs w:val="26"/>
        </w:rPr>
        <w:t xml:space="preserve"> к статье 93.2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743" w:name="sub_933"/>
      <w:r>
        <w:rPr>
          <w:color w:val="000000"/>
          <w:sz w:val="16"/>
          <w:szCs w:val="16"/>
        </w:rPr>
        <w:t>Информация об изменениях:</w:t>
      </w:r>
    </w:p>
    <w:bookmarkEnd w:id="743"/>
    <w:p w:rsidR="00000000" w:rsidRDefault="00AA57B4">
      <w:pPr>
        <w:pStyle w:val="afb"/>
        <w:spacing w:before="75"/>
        <w:ind w:left="170"/>
        <w:rPr>
          <w:sz w:val="26"/>
          <w:szCs w:val="26"/>
        </w:rPr>
      </w:pPr>
      <w:r>
        <w:rPr>
          <w:sz w:val="26"/>
          <w:szCs w:val="26"/>
        </w:rPr>
        <w:fldChar w:fldCharType="begin"/>
      </w:r>
      <w:r>
        <w:rPr>
          <w:sz w:val="26"/>
          <w:szCs w:val="26"/>
        </w:rPr>
        <w:instrText>HYPERLINK "garantF1://12064285.116"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декабря 2008 г. N 310-ФЗ в статью 93.3 настоящего Кодекса внесены изменения, </w:t>
      </w:r>
      <w:hyperlink r:id="rId460" w:history="1">
        <w:r>
          <w:rPr>
            <w:rStyle w:val="a4"/>
            <w:sz w:val="26"/>
            <w:szCs w:val="26"/>
          </w:rPr>
          <w:t>вступающие в силу</w:t>
        </w:r>
      </w:hyperlink>
      <w:r>
        <w:rPr>
          <w:sz w:val="26"/>
          <w:szCs w:val="26"/>
        </w:rPr>
        <w:t xml:space="preserve"> с 1 января 2009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w:t>
      </w:r>
      <w:r>
        <w:rPr>
          <w:rStyle w:val="a3"/>
        </w:rPr>
        <w:t>атья 93.3.</w:t>
      </w:r>
      <w:r>
        <w:rPr>
          <w:sz w:val="26"/>
          <w:szCs w:val="26"/>
        </w:rPr>
        <w:t xml:space="preserve"> Предоставление бюджетных кредитов бюджетам субъектов Российской Федерации, местным бюджетам</w:t>
      </w:r>
    </w:p>
    <w:p w:rsidR="00000000" w:rsidRDefault="00AA57B4">
      <w:pPr>
        <w:ind w:firstLine="720"/>
        <w:jc w:val="both"/>
      </w:pPr>
    </w:p>
    <w:p w:rsidR="00000000" w:rsidRDefault="00AA57B4">
      <w:pPr>
        <w:ind w:firstLine="720"/>
        <w:jc w:val="both"/>
      </w:pPr>
      <w:bookmarkStart w:id="744" w:name="sub_9331"/>
      <w:r>
        <w:t>1. Бюджетам субъектов Российской Федерации из федерального бюджета могут предоставляться бюджетные кредиты на срок до трех лет, за исключением бюджетных кредитов, выдаваемых за счет средств целевых иностранных кредитов (заимствований), и случаев реструктур</w:t>
      </w:r>
      <w:r>
        <w:t xml:space="preserve">изации обязательств (задолженности), в пределах бюджетных ассигнований, утвержденных </w:t>
      </w:r>
      <w:hyperlink r:id="rId461" w:history="1">
        <w:r>
          <w:rPr>
            <w:rStyle w:val="a4"/>
          </w:rPr>
          <w:t>федеральным законом</w:t>
        </w:r>
      </w:hyperlink>
      <w:r>
        <w:t xml:space="preserve"> о федеральном бюджете на очередной финансовый год и плановый период.</w:t>
      </w:r>
    </w:p>
    <w:p w:rsidR="00000000" w:rsidRDefault="00AA57B4">
      <w:pPr>
        <w:ind w:firstLine="720"/>
        <w:jc w:val="both"/>
      </w:pPr>
      <w:bookmarkStart w:id="745" w:name="sub_93312"/>
      <w:bookmarkEnd w:id="744"/>
      <w:r>
        <w:t>Основания, условия предоставле</w:t>
      </w:r>
      <w:r>
        <w:t>ния, использования и возврата указанных бюджетных кредитов устанавливаются федеральным законом о федеральном бюджете и принимаемыми в соответствии с ним нормативными правовыми актами Правительства Российской Федерации.</w:t>
      </w:r>
    </w:p>
    <w:p w:rsidR="00000000" w:rsidRDefault="00AA57B4">
      <w:pPr>
        <w:ind w:firstLine="720"/>
        <w:jc w:val="both"/>
      </w:pPr>
      <w:bookmarkStart w:id="746" w:name="sub_93303"/>
      <w:bookmarkEnd w:id="745"/>
      <w:r>
        <w:t>В случае, если пред</w:t>
      </w:r>
      <w:r>
        <w:t>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w:t>
      </w:r>
      <w:r>
        <w:t>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w:t>
      </w:r>
      <w:r>
        <w:t>ации.</w:t>
      </w:r>
    </w:p>
    <w:p w:rsidR="00000000" w:rsidRDefault="00AA57B4">
      <w:pPr>
        <w:ind w:firstLine="720"/>
        <w:jc w:val="both"/>
      </w:pPr>
      <w:bookmarkStart w:id="747" w:name="sub_9332"/>
      <w:bookmarkEnd w:id="746"/>
      <w:r>
        <w:t>2. Местным бюджетам из бюджета субъекта Российской Федерации могут предоставляться бюджетные кредиты на срок до трех лет.</w:t>
      </w:r>
    </w:p>
    <w:p w:rsidR="00000000" w:rsidRDefault="00AA57B4">
      <w:pPr>
        <w:ind w:firstLine="720"/>
        <w:jc w:val="both"/>
      </w:pPr>
      <w:bookmarkStart w:id="748" w:name="sub_93322"/>
      <w:bookmarkEnd w:id="747"/>
      <w:r>
        <w:t>Основания, условия предоставления, использования и возврата указанных кредитов устанавливаются</w:t>
      </w:r>
      <w:r>
        <w:t xml:space="preserve"> законами субъектов Российской Федерации о бюджетах субъектов Российской Федерации и принимаемыми в соответствии с ними нормативными правовыми актами высших исполнительных органов государственной власти субъектов Российской Федерации.</w:t>
      </w:r>
    </w:p>
    <w:p w:rsidR="00000000" w:rsidRDefault="00AA57B4">
      <w:pPr>
        <w:ind w:firstLine="720"/>
        <w:jc w:val="both"/>
      </w:pPr>
      <w:bookmarkStart w:id="749" w:name="sub_93323"/>
      <w:bookmarkEnd w:id="748"/>
      <w:r>
        <w:t>В с</w:t>
      </w:r>
      <w:r>
        <w:t>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w:t>
      </w:r>
      <w:r>
        <w:t>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000000" w:rsidRDefault="00AA57B4">
      <w:pPr>
        <w:ind w:firstLine="720"/>
        <w:jc w:val="both"/>
      </w:pPr>
      <w:bookmarkStart w:id="750" w:name="sub_9333"/>
      <w:bookmarkEnd w:id="749"/>
      <w:r>
        <w:t>3. Бюджетам поселений из бюдже</w:t>
      </w:r>
      <w:r>
        <w:t>тов муниципальных районов могут предоставляться бюджетные кредиты на срок до трех лет.</w:t>
      </w:r>
    </w:p>
    <w:bookmarkEnd w:id="750"/>
    <w:p w:rsidR="00000000" w:rsidRDefault="00AA57B4">
      <w:pPr>
        <w:ind w:firstLine="720"/>
        <w:jc w:val="both"/>
      </w:pPr>
      <w:r>
        <w:t>Основания, условия предоставления, использования и возврата бюджетных кредитов устанавливаются муниципальными правовыми актами представительного органа муниципал</w:t>
      </w:r>
      <w:r>
        <w:t>ьного района и принимаемыми в соответствии с ними муниципальными правовыми актами местной администрации муниципального района.</w:t>
      </w:r>
    </w:p>
    <w:p w:rsidR="00000000" w:rsidRDefault="00AA57B4">
      <w:pPr>
        <w:ind w:firstLine="720"/>
        <w:jc w:val="both"/>
      </w:pPr>
      <w:r>
        <w:t>В случае, если предоставленные бюджетам поселений из бюджетов муниципальных районов бюджетные кредиты не погашены в установленные</w:t>
      </w:r>
      <w:r>
        <w:t xml:space="preserve"> сроки, остаток непогашенного кредита, включая проценты, штрафы и пени, взыскивается за счет дотаций бюджетам поселений из бюджета муниципального района (в случае передачи муниципальному району полномочия субъекта Российской Федерации на выравнивание бюдже</w:t>
      </w:r>
      <w:r>
        <w:t>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бюджеты поселений.</w:t>
      </w:r>
    </w:p>
    <w:p w:rsidR="00000000" w:rsidRDefault="00AA57B4">
      <w:pPr>
        <w:ind w:firstLine="720"/>
        <w:jc w:val="both"/>
      </w:pPr>
      <w:bookmarkStart w:id="751" w:name="sub_9334"/>
      <w:r>
        <w:t>4. Финансовые органы субъектов Росс</w:t>
      </w:r>
      <w:r>
        <w:t xml:space="preserve">ийской Федерации и муниципальных районов устанавливают в соответствии с </w:t>
      </w:r>
      <w:hyperlink r:id="rId462" w:history="1">
        <w:r>
          <w:rPr>
            <w:rStyle w:val="a4"/>
          </w:rPr>
          <w:t>общими требованиями</w:t>
        </w:r>
      </w:hyperlink>
      <w:r>
        <w:t xml:space="preserve">, </w:t>
      </w:r>
      <w:r>
        <w:lastRenderedPageBreak/>
        <w:t>определяемыми Министерством финансов Российской Федерации, порядок взыскания остатков непогашенных кредитов, включая процент</w:t>
      </w:r>
      <w:r>
        <w:t>ы, штрафы и пени.</w:t>
      </w:r>
    </w:p>
    <w:bookmarkEnd w:id="751"/>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63" w:history="1">
        <w:r>
          <w:rPr>
            <w:rStyle w:val="a4"/>
            <w:sz w:val="26"/>
            <w:szCs w:val="26"/>
          </w:rPr>
          <w:t>комментарии</w:t>
        </w:r>
      </w:hyperlink>
      <w:r>
        <w:rPr>
          <w:sz w:val="26"/>
          <w:szCs w:val="26"/>
        </w:rPr>
        <w:t xml:space="preserve"> к статье 93.3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752" w:name="sub_934"/>
      <w:r>
        <w:rPr>
          <w:color w:val="000000"/>
          <w:sz w:val="16"/>
          <w:szCs w:val="16"/>
        </w:rPr>
        <w:t>Информация об изменениях:</w:t>
      </w:r>
    </w:p>
    <w:bookmarkEnd w:id="752"/>
    <w:p w:rsidR="00000000" w:rsidRDefault="00AA57B4">
      <w:pPr>
        <w:pStyle w:val="afb"/>
        <w:spacing w:before="75"/>
        <w:ind w:left="170"/>
        <w:rPr>
          <w:sz w:val="26"/>
          <w:szCs w:val="26"/>
        </w:rPr>
      </w:pPr>
      <w:r>
        <w:rPr>
          <w:sz w:val="26"/>
          <w:szCs w:val="26"/>
        </w:rPr>
        <w:fldChar w:fldCharType="begin"/>
      </w:r>
      <w:r>
        <w:rPr>
          <w:sz w:val="26"/>
          <w:szCs w:val="26"/>
        </w:rPr>
        <w:instrText>HYPERLINK "garantF1://12053172.383"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редакции </w:t>
      </w:r>
      <w:hyperlink r:id="rId464" w:history="1">
        <w:r>
          <w:rPr>
            <w:rStyle w:val="a4"/>
            <w:sz w:val="26"/>
            <w:szCs w:val="26"/>
          </w:rPr>
          <w:t>Федерального закона</w:t>
        </w:r>
      </w:hyperlink>
      <w:r>
        <w:rPr>
          <w:sz w:val="26"/>
          <w:szCs w:val="26"/>
        </w:rPr>
        <w:t xml:space="preserve"> от 2 ноября 2007 г. N 247-ФЗ) настоящий Кодекс дополнен статьей 93.4, </w:t>
      </w:r>
      <w:hyperlink r:id="rId465"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93.4.</w:t>
      </w:r>
      <w:r>
        <w:rPr>
          <w:sz w:val="26"/>
          <w:szCs w:val="26"/>
        </w:rPr>
        <w:t xml:space="preserve"> Особенности исполнения денежных требований по обя</w:t>
      </w:r>
      <w:r>
        <w:rPr>
          <w:sz w:val="26"/>
          <w:szCs w:val="26"/>
        </w:rPr>
        <w:t>зательствам перед Российской Федерацией</w:t>
      </w:r>
    </w:p>
    <w:p w:rsidR="00000000" w:rsidRDefault="00AA57B4">
      <w:pPr>
        <w:ind w:firstLine="720"/>
        <w:jc w:val="both"/>
      </w:pPr>
      <w:bookmarkStart w:id="753" w:name="sub_9341"/>
      <w:r>
        <w:t xml:space="preserve">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w:t>
      </w:r>
      <w:r>
        <w:t>в федеральный бюджет.</w:t>
      </w:r>
    </w:p>
    <w:p w:rsidR="00000000" w:rsidRDefault="00AA57B4">
      <w:pPr>
        <w:ind w:firstLine="720"/>
        <w:jc w:val="both"/>
      </w:pPr>
      <w:bookmarkStart w:id="754" w:name="sub_9342"/>
      <w:bookmarkEnd w:id="753"/>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w:t>
      </w:r>
      <w:r>
        <w:t>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000000" w:rsidRDefault="00AA57B4">
      <w:pPr>
        <w:ind w:firstLine="720"/>
        <w:jc w:val="both"/>
      </w:pPr>
      <w:bookmarkStart w:id="755" w:name="sub_93422"/>
      <w:bookmarkEnd w:id="754"/>
      <w:r>
        <w:t>удерживаются за счет до</w:t>
      </w:r>
      <w:r>
        <w:t xml:space="preserve">ходов, подлежащих зачислению в бюджеты субъектов Российской Федерации и местные бюджеты, в </w:t>
      </w:r>
      <w:hyperlink r:id="rId466" w:history="1">
        <w:r>
          <w:rPr>
            <w:rStyle w:val="a4"/>
          </w:rPr>
          <w:t>порядке</w:t>
        </w:r>
      </w:hyperlink>
      <w:r>
        <w:t>, установленном Министерством финансов Российской Федерации;</w:t>
      </w:r>
    </w:p>
    <w:bookmarkEnd w:id="755"/>
    <w:p w:rsidR="00000000" w:rsidRDefault="00AA57B4">
      <w:pPr>
        <w:ind w:firstLine="720"/>
        <w:jc w:val="both"/>
      </w:pPr>
      <w:r>
        <w:t>взыскиваются путем обращения взыскания на средств</w:t>
      </w:r>
      <w:r>
        <w:t>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000000" w:rsidRDefault="00AA57B4">
      <w:pPr>
        <w:ind w:firstLine="720"/>
        <w:jc w:val="both"/>
      </w:pPr>
      <w:bookmarkStart w:id="756" w:name="sub_9343"/>
      <w: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w:t>
      </w:r>
      <w:r>
        <w:t xml:space="preserve">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bookmarkEnd w:id="756"/>
    <w:p w:rsidR="00000000" w:rsidRDefault="00AA57B4">
      <w:pPr>
        <w:ind w:firstLine="720"/>
        <w:jc w:val="both"/>
      </w:pPr>
      <w:r>
        <w:t xml:space="preserve">Министерство финансов Российской Федерации вправе </w:t>
      </w:r>
      <w:r>
        <w:t xml:space="preserve">осуществлять работу по возврату указанных в </w:t>
      </w:r>
      <w:hyperlink w:anchor="sub_9343" w:history="1">
        <w:r>
          <w:rPr>
            <w:rStyle w:val="a4"/>
          </w:rPr>
          <w:t>абзаце первом</w:t>
        </w:r>
      </w:hyperlink>
      <w:r>
        <w:t xml:space="preserve"> настоящего пункта видов задолженности с участием агентов Правительства Российской Федерации.</w:t>
      </w:r>
    </w:p>
    <w:p w:rsidR="00000000" w:rsidRDefault="00AA57B4">
      <w:pPr>
        <w:ind w:firstLine="720"/>
        <w:jc w:val="both"/>
      </w:pPr>
    </w:p>
    <w:p w:rsidR="00000000" w:rsidRDefault="00AA57B4">
      <w:pPr>
        <w:pStyle w:val="afa"/>
        <w:ind w:left="170"/>
        <w:rPr>
          <w:color w:val="000000"/>
          <w:sz w:val="16"/>
          <w:szCs w:val="16"/>
        </w:rPr>
      </w:pPr>
      <w:bookmarkStart w:id="757" w:name="sub_9344"/>
      <w:r>
        <w:rPr>
          <w:color w:val="000000"/>
          <w:sz w:val="16"/>
          <w:szCs w:val="16"/>
        </w:rPr>
        <w:t>Информация об изменениях:</w:t>
      </w:r>
    </w:p>
    <w:bookmarkEnd w:id="757"/>
    <w:p w:rsidR="00000000" w:rsidRDefault="00AA57B4">
      <w:pPr>
        <w:pStyle w:val="afb"/>
        <w:spacing w:before="75"/>
        <w:ind w:left="170"/>
        <w:rPr>
          <w:sz w:val="26"/>
          <w:szCs w:val="26"/>
        </w:rPr>
      </w:pPr>
      <w:r>
        <w:rPr>
          <w:sz w:val="26"/>
          <w:szCs w:val="26"/>
        </w:rPr>
        <w:fldChar w:fldCharType="begin"/>
      </w:r>
      <w:r>
        <w:rPr>
          <w:sz w:val="26"/>
          <w:szCs w:val="26"/>
        </w:rPr>
        <w:instrText>HYPERLINK "garantF1://70157084.11"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12 ноября 2012 г. N 189-ФЗ в пункт 4 статьи 93.4 настоящего Кодекса внесены изменения</w:t>
      </w:r>
    </w:p>
    <w:p w:rsidR="00000000" w:rsidRDefault="00AA57B4">
      <w:pPr>
        <w:pStyle w:val="afb"/>
        <w:spacing w:before="75"/>
        <w:ind w:left="170"/>
        <w:rPr>
          <w:sz w:val="26"/>
          <w:szCs w:val="26"/>
        </w:rPr>
      </w:pPr>
      <w:r>
        <w:rPr>
          <w:sz w:val="26"/>
          <w:szCs w:val="26"/>
        </w:rPr>
        <w:lastRenderedPageBreak/>
        <w:t>См. текст пункта в предыдущей редакции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Согласно </w:t>
      </w:r>
      <w:hyperlink r:id="rId467" w:history="1">
        <w:r>
          <w:rPr>
            <w:rStyle w:val="a4"/>
            <w:sz w:val="26"/>
            <w:szCs w:val="26"/>
          </w:rPr>
          <w:t>Федеральному закону</w:t>
        </w:r>
      </w:hyperlink>
      <w:r>
        <w:rPr>
          <w:sz w:val="26"/>
          <w:szCs w:val="26"/>
        </w:rPr>
        <w:t xml:space="preserve"> от 12 ноября 2012 г. положения п</w:t>
      </w:r>
      <w:r>
        <w:rPr>
          <w:sz w:val="26"/>
          <w:szCs w:val="26"/>
        </w:rPr>
        <w:t xml:space="preserve">ункта 4 статьи 93.4 настоящего Кодекса (в редакции названного Федерального закона) применяются к требованиям, по которым общий срок исковой давности, установленный </w:t>
      </w:r>
      <w:hyperlink r:id="rId468" w:history="1">
        <w:r>
          <w:rPr>
            <w:rStyle w:val="a4"/>
            <w:sz w:val="26"/>
            <w:szCs w:val="26"/>
          </w:rPr>
          <w:t>гражданским законодательством</w:t>
        </w:r>
      </w:hyperlink>
      <w:r>
        <w:rPr>
          <w:sz w:val="26"/>
          <w:szCs w:val="26"/>
        </w:rPr>
        <w:t>, не истек на 1 января 20</w:t>
      </w:r>
      <w:r>
        <w:rPr>
          <w:sz w:val="26"/>
          <w:szCs w:val="26"/>
        </w:rPr>
        <w:t>07 г., а также к требованиям, возникшим после 1 января 2007 г.</w:t>
      </w:r>
    </w:p>
    <w:p w:rsidR="00000000" w:rsidRDefault="00AA57B4">
      <w:pPr>
        <w:pStyle w:val="afa"/>
        <w:ind w:left="170"/>
        <w:rPr>
          <w:sz w:val="26"/>
          <w:szCs w:val="26"/>
        </w:rPr>
      </w:pPr>
      <w:r>
        <w:rPr>
          <w:sz w:val="26"/>
          <w:szCs w:val="26"/>
        </w:rPr>
        <w:t xml:space="preserve">О конституционно-правовом смысле положений пункта 4 статьи 93.4 настоящего Кодекса см. </w:t>
      </w:r>
      <w:hyperlink r:id="rId469" w:history="1">
        <w:r>
          <w:rPr>
            <w:rStyle w:val="a4"/>
            <w:sz w:val="26"/>
            <w:szCs w:val="26"/>
          </w:rPr>
          <w:t>Постановление</w:t>
        </w:r>
      </w:hyperlink>
      <w:r>
        <w:rPr>
          <w:sz w:val="26"/>
          <w:szCs w:val="26"/>
        </w:rPr>
        <w:t xml:space="preserve"> Конституционного Суда РФ от 20 июля 2011 г. N 20-П</w:t>
      </w:r>
    </w:p>
    <w:p w:rsidR="00000000" w:rsidRDefault="00AA57B4">
      <w:pPr>
        <w:ind w:firstLine="720"/>
        <w:jc w:val="both"/>
      </w:pPr>
      <w:r>
        <w:t xml:space="preserve">4. </w:t>
      </w:r>
      <w:r>
        <w:t>Срок исковой давности в пять лет устанавливается по требованиям Российской Федерации, возникающим:</w:t>
      </w:r>
    </w:p>
    <w:p w:rsidR="00000000" w:rsidRDefault="00AA57B4">
      <w:pPr>
        <w:ind w:firstLine="72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w:t>
      </w:r>
      <w:r>
        <w:t>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000000" w:rsidRDefault="00AA57B4">
      <w:pPr>
        <w:ind w:firstLine="720"/>
        <w:jc w:val="both"/>
      </w:pPr>
      <w:r>
        <w:t>в связи с предоставлением и (или) исполнением Российской Федерацией государственных гарантий Российской Федерации;</w:t>
      </w:r>
    </w:p>
    <w:p w:rsidR="00000000" w:rsidRDefault="00AA57B4">
      <w:pPr>
        <w:ind w:firstLine="72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w:t>
      </w:r>
      <w:r>
        <w:t>й Федерации;</w:t>
      </w:r>
    </w:p>
    <w:p w:rsidR="00000000" w:rsidRDefault="00AA57B4">
      <w:pPr>
        <w:ind w:firstLine="720"/>
        <w:jc w:val="both"/>
      </w:pPr>
      <w:r>
        <w:t>из договоров и иных сделок об обеспечении исполнения указанных в настоящем пункте обязательств.</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70" w:history="1">
        <w:r>
          <w:rPr>
            <w:rStyle w:val="a4"/>
            <w:sz w:val="26"/>
            <w:szCs w:val="26"/>
          </w:rPr>
          <w:t>комментарии</w:t>
        </w:r>
      </w:hyperlink>
      <w:r>
        <w:rPr>
          <w:sz w:val="26"/>
          <w:szCs w:val="26"/>
        </w:rPr>
        <w:t xml:space="preserve"> к статье 93.4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758" w:name="sub_935"/>
      <w:r>
        <w:rPr>
          <w:color w:val="000000"/>
          <w:sz w:val="16"/>
          <w:szCs w:val="16"/>
        </w:rPr>
        <w:t>Информация об изменениях:</w:t>
      </w:r>
    </w:p>
    <w:bookmarkEnd w:id="758"/>
    <w:p w:rsidR="00000000" w:rsidRDefault="00AA57B4">
      <w:pPr>
        <w:pStyle w:val="afb"/>
        <w:spacing w:before="75"/>
        <w:ind w:left="170"/>
        <w:rPr>
          <w:sz w:val="26"/>
          <w:szCs w:val="26"/>
        </w:rPr>
      </w:pPr>
      <w:r>
        <w:rPr>
          <w:sz w:val="26"/>
          <w:szCs w:val="26"/>
        </w:rPr>
        <w:fldChar w:fldCharType="begin"/>
      </w:r>
      <w:r>
        <w:rPr>
          <w:sz w:val="26"/>
          <w:szCs w:val="26"/>
        </w:rPr>
        <w:instrText>HYPERLINK "garantF1://120</w:instrText>
      </w:r>
      <w:r>
        <w:rPr>
          <w:sz w:val="26"/>
          <w:szCs w:val="26"/>
        </w:rPr>
        <w:instrText>53172.384"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редакции </w:t>
      </w:r>
      <w:hyperlink r:id="rId471" w:history="1">
        <w:r>
          <w:rPr>
            <w:rStyle w:val="a4"/>
            <w:sz w:val="26"/>
            <w:szCs w:val="26"/>
          </w:rPr>
          <w:t>Федерального закона</w:t>
        </w:r>
      </w:hyperlink>
      <w:r>
        <w:rPr>
          <w:sz w:val="26"/>
          <w:szCs w:val="26"/>
        </w:rPr>
        <w:t xml:space="preserve"> от 2 ноября 2007 г. N 247-ФЗ) настоящий Кодекс дополнен статьей 93.5, </w:t>
      </w:r>
      <w:hyperlink r:id="rId472"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93.5.</w:t>
      </w:r>
      <w:r>
        <w:rPr>
          <w:sz w:val="26"/>
          <w:szCs w:val="26"/>
        </w:rPr>
        <w:t xml:space="preserve"> Бюджетные кредиты за счет средств целевых иностранных кредитов (заимствований)</w:t>
      </w:r>
    </w:p>
    <w:p w:rsidR="00000000" w:rsidRDefault="00AA57B4">
      <w:pPr>
        <w:ind w:firstLine="720"/>
        <w:jc w:val="both"/>
      </w:pPr>
      <w:bookmarkStart w:id="759" w:name="sub_9351"/>
      <w:r>
        <w:t>1. Бюджетные кредиты за счет средств целевых иностранных кредитов (заимствований) могут предоставляться Российской Федерацией субъектам</w:t>
      </w:r>
      <w:r>
        <w:t xml:space="preserve"> Российской Федерации, муниципальным образованиям и юридическим лицам.</w:t>
      </w:r>
    </w:p>
    <w:p w:rsidR="00000000" w:rsidRDefault="00AA57B4">
      <w:pPr>
        <w:ind w:firstLine="720"/>
        <w:jc w:val="both"/>
      </w:pPr>
      <w:bookmarkStart w:id="760" w:name="sub_9352"/>
      <w:bookmarkEnd w:id="759"/>
      <w:r>
        <w:t xml:space="preserve">2. Предоставление бюджетных кредитов, указанных в </w:t>
      </w:r>
      <w:hyperlink w:anchor="sub_9351" w:history="1">
        <w:r>
          <w:rPr>
            <w:rStyle w:val="a4"/>
          </w:rPr>
          <w:t>пункте 1</w:t>
        </w:r>
      </w:hyperlink>
      <w:r>
        <w:t xml:space="preserve"> настоящей статьи, осуществляется в соответствии с программой государственных внешних</w:t>
      </w:r>
      <w:r>
        <w:t xml:space="preserve">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000000" w:rsidRDefault="00AA57B4">
      <w:pPr>
        <w:ind w:firstLine="720"/>
        <w:jc w:val="both"/>
      </w:pPr>
      <w:bookmarkStart w:id="761" w:name="sub_9353"/>
      <w:bookmarkEnd w:id="760"/>
      <w:r>
        <w:t>3. Основания, порядок предоставления, ис</w:t>
      </w:r>
      <w:r>
        <w:t xml:space="preserve">пользования и возврата бюджетных кредитов за счет средств целевых иностранных кредитов </w:t>
      </w:r>
      <w:r>
        <w:lastRenderedPageBreak/>
        <w:t>(заимствований) устанавливаются условиями соответствующих договоров.</w:t>
      </w:r>
    </w:p>
    <w:bookmarkEnd w:id="761"/>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73" w:history="1">
        <w:r>
          <w:rPr>
            <w:rStyle w:val="a4"/>
            <w:sz w:val="26"/>
            <w:szCs w:val="26"/>
          </w:rPr>
          <w:t>комментарии</w:t>
        </w:r>
      </w:hyperlink>
      <w:r>
        <w:rPr>
          <w:sz w:val="26"/>
          <w:szCs w:val="26"/>
        </w:rPr>
        <w:t xml:space="preserve"> к статье 93.5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762" w:name="sub_94"/>
      <w:r>
        <w:rPr>
          <w:color w:val="000000"/>
          <w:sz w:val="16"/>
          <w:szCs w:val="16"/>
        </w:rPr>
        <w:t>Инфо</w:t>
      </w:r>
      <w:r>
        <w:rPr>
          <w:color w:val="000000"/>
          <w:sz w:val="16"/>
          <w:szCs w:val="16"/>
        </w:rPr>
        <w:t>рмация об изменениях:</w:t>
      </w:r>
    </w:p>
    <w:bookmarkEnd w:id="762"/>
    <w:p w:rsidR="00000000" w:rsidRDefault="00AA57B4">
      <w:pPr>
        <w:pStyle w:val="afb"/>
        <w:spacing w:before="75"/>
        <w:ind w:left="170"/>
        <w:rPr>
          <w:sz w:val="26"/>
          <w:szCs w:val="26"/>
        </w:rPr>
      </w:pPr>
      <w:r>
        <w:rPr>
          <w:sz w:val="26"/>
          <w:szCs w:val="26"/>
        </w:rPr>
        <w:fldChar w:fldCharType="begin"/>
      </w:r>
      <w:r>
        <w:rPr>
          <w:sz w:val="26"/>
          <w:szCs w:val="26"/>
        </w:rPr>
        <w:instrText>HYPERLINK "garantF1://12053172.385"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редакции </w:t>
      </w:r>
      <w:hyperlink r:id="rId474" w:history="1">
        <w:r>
          <w:rPr>
            <w:rStyle w:val="a4"/>
            <w:sz w:val="26"/>
            <w:szCs w:val="26"/>
          </w:rPr>
          <w:t>Федерального закона</w:t>
        </w:r>
      </w:hyperlink>
      <w:r>
        <w:rPr>
          <w:sz w:val="26"/>
          <w:szCs w:val="26"/>
        </w:rPr>
        <w:t xml:space="preserve"> от 2 ноября 2007 г. N 247-ФЗ) статья 94 настоящего Кодекса изложена в н</w:t>
      </w:r>
      <w:r>
        <w:rPr>
          <w:sz w:val="26"/>
          <w:szCs w:val="26"/>
        </w:rPr>
        <w:t xml:space="preserve">овой редакции, </w:t>
      </w:r>
      <w:hyperlink r:id="rId475"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94.</w:t>
      </w:r>
      <w:r>
        <w:rPr>
          <w:sz w:val="26"/>
          <w:szCs w:val="26"/>
        </w:rPr>
        <w:t xml:space="preserve"> Источники финансирования дефицита федерального бюджета</w:t>
      </w:r>
    </w:p>
    <w:p w:rsidR="00000000" w:rsidRDefault="00AA57B4">
      <w:pPr>
        <w:ind w:firstLine="720"/>
        <w:jc w:val="both"/>
      </w:pPr>
      <w:bookmarkStart w:id="763" w:name="sub_941"/>
      <w:r>
        <w:t xml:space="preserve">1. В состав источников внутреннего финансирования </w:t>
      </w:r>
      <w:r>
        <w:t>дефицита федерального бюджета включаются:</w:t>
      </w:r>
    </w:p>
    <w:bookmarkEnd w:id="763"/>
    <w:p w:rsidR="00000000" w:rsidRDefault="00AA57B4">
      <w:pPr>
        <w:ind w:firstLine="720"/>
        <w:jc w:val="both"/>
      </w:pPr>
      <w:r>
        <w:t xml:space="preserve">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w:t>
      </w:r>
      <w:r>
        <w:t>погашение;</w:t>
      </w:r>
    </w:p>
    <w:p w:rsidR="00000000" w:rsidRDefault="00AA57B4">
      <w:pPr>
        <w:ind w:firstLine="720"/>
        <w:jc w:val="both"/>
      </w:pPr>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000000" w:rsidRDefault="00AA57B4">
      <w:pPr>
        <w:ind w:firstLine="720"/>
        <w:jc w:val="both"/>
      </w:pPr>
      <w:r>
        <w:t>разница между полученными и погашен</w:t>
      </w:r>
      <w:r>
        <w:t>ными Российской Федерацией в валюте Российской Федерации кредитами кредитных организаций;</w:t>
      </w:r>
    </w:p>
    <w:p w:rsidR="00000000" w:rsidRDefault="00AA57B4">
      <w:pPr>
        <w:ind w:firstLine="720"/>
        <w:jc w:val="both"/>
      </w:pPr>
      <w: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000000" w:rsidRDefault="00AA57B4">
      <w:pPr>
        <w:ind w:firstLine="720"/>
        <w:jc w:val="both"/>
      </w:pPr>
      <w:r>
        <w:t>изменение остатков средств</w:t>
      </w:r>
      <w:r>
        <w:t xml:space="preserve"> на счетах по учету средств федерального бюджета в течение соответствующего финансового года;</w:t>
      </w:r>
    </w:p>
    <w:p w:rsidR="00000000" w:rsidRDefault="00AA57B4">
      <w:pPr>
        <w:ind w:firstLine="720"/>
        <w:jc w:val="both"/>
      </w:pPr>
      <w:r>
        <w:t>иные источники внутреннего финансирования дефицита федерального бюджета.</w:t>
      </w:r>
    </w:p>
    <w:p w:rsidR="00000000" w:rsidRDefault="00AA57B4">
      <w:pPr>
        <w:ind w:firstLine="720"/>
        <w:jc w:val="both"/>
      </w:pPr>
      <w:bookmarkStart w:id="764" w:name="sub_948"/>
      <w:r>
        <w:t xml:space="preserve">В состав иных источников внутреннего финансирования дефицита федерального бюджета </w:t>
      </w:r>
      <w:r>
        <w:t>включаются:</w:t>
      </w:r>
    </w:p>
    <w:bookmarkEnd w:id="764"/>
    <w:p w:rsidR="00000000" w:rsidRDefault="00AA57B4">
      <w:pPr>
        <w:ind w:firstLine="720"/>
        <w:jc w:val="both"/>
      </w:pPr>
      <w:r>
        <w:t>поступления от продажи акций и иных форм участия в капитале, находящихся в собственности Российской Федерации;</w:t>
      </w:r>
    </w:p>
    <w:p w:rsidR="00000000" w:rsidRDefault="00AA57B4">
      <w:pPr>
        <w:ind w:firstLine="720"/>
        <w:jc w:val="both"/>
      </w:pPr>
      <w:r>
        <w:t>поступления от реализации государственных запасов драгоценных металлов и драгоценных камней, уменьшенные на размер выплат на и</w:t>
      </w:r>
      <w:r>
        <w:t>х приобретение;</w:t>
      </w:r>
    </w:p>
    <w:p w:rsidR="00000000" w:rsidRDefault="00AA57B4">
      <w:pPr>
        <w:ind w:firstLine="720"/>
        <w:jc w:val="both"/>
      </w:pPr>
      <w:r>
        <w:t>курсовая разница по средствам федерального бюджета;</w:t>
      </w:r>
    </w:p>
    <w:p w:rsidR="00000000" w:rsidRDefault="00AA57B4">
      <w:pPr>
        <w:ind w:firstLine="720"/>
        <w:jc w:val="both"/>
      </w:pPr>
      <w:bookmarkStart w:id="765" w:name="sub_74016"/>
      <w:r>
        <w:t xml:space="preserve">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w:t>
      </w:r>
      <w:r>
        <w:t>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bookmarkEnd w:id="765"/>
    <w:p w:rsidR="00000000" w:rsidRDefault="00AA57B4">
      <w:pPr>
        <w:ind w:firstLine="720"/>
        <w:jc w:val="both"/>
      </w:pPr>
      <w:r>
        <w:t>разница между средствами, полученными от возврата предоставленных из федеральн</w:t>
      </w:r>
      <w:r>
        <w:t xml:space="preserve">ого бюджета юридическим лицам бюджетных кредитов, и суммой </w:t>
      </w:r>
      <w:r>
        <w:lastRenderedPageBreak/>
        <w:t>предоставленных из федерального бюджета юридическим лицам бюджетных кредитов в валюте Российской Федерации;</w:t>
      </w:r>
    </w:p>
    <w:p w:rsidR="00000000" w:rsidRDefault="00AA57B4">
      <w:pPr>
        <w:ind w:firstLine="720"/>
        <w:jc w:val="both"/>
      </w:pPr>
      <w:r>
        <w:t>разница между средствами, полученными от возврата предоставленных из федерального бюджета</w:t>
      </w:r>
      <w:r>
        <w:t xml:space="preserve">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000000" w:rsidRDefault="00AA57B4">
      <w:pPr>
        <w:ind w:firstLine="720"/>
        <w:jc w:val="both"/>
      </w:pPr>
      <w:bookmarkStart w:id="766" w:name="sub_740191"/>
      <w:r>
        <w:t>разница между су</w:t>
      </w:r>
      <w:r>
        <w:t>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w:t>
      </w:r>
      <w:r>
        <w:t>мствований);</w:t>
      </w:r>
    </w:p>
    <w:bookmarkEnd w:id="766"/>
    <w:p w:rsidR="00000000" w:rsidRDefault="00AA57B4">
      <w:pPr>
        <w:ind w:firstLine="72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000000" w:rsidRDefault="00AA57B4">
      <w:pPr>
        <w:ind w:firstLine="720"/>
        <w:jc w:val="both"/>
      </w:pPr>
      <w:r>
        <w:t>прочие источники внутреннего финансирования дефици</w:t>
      </w:r>
      <w:r>
        <w:t>та федерального бюджета.</w:t>
      </w:r>
    </w:p>
    <w:p w:rsidR="00000000" w:rsidRDefault="00AA57B4">
      <w:pPr>
        <w:ind w:firstLine="720"/>
        <w:jc w:val="both"/>
      </w:pPr>
      <w:bookmarkStart w:id="767" w:name="sub_942"/>
      <w:r>
        <w:t>2. В состав источников внешнего финансирования дефицита федерального бюджета включаются:</w:t>
      </w:r>
    </w:p>
    <w:bookmarkEnd w:id="767"/>
    <w:p w:rsidR="00000000" w:rsidRDefault="00AA57B4">
      <w:pPr>
        <w:ind w:firstLine="720"/>
        <w:jc w:val="both"/>
      </w:pPr>
      <w:r>
        <w:t>разница между средствами, поступившими от размещения государственных займов, которые осуществляются путем выпуска государственны</w:t>
      </w:r>
      <w:r>
        <w:t>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000000" w:rsidRDefault="00AA57B4">
      <w:pPr>
        <w:ind w:firstLine="720"/>
        <w:jc w:val="both"/>
      </w:pPr>
      <w:r>
        <w:t>разница между полученными и погашенными Российской Федерацией в иностранной валюте кредитами иностранных</w:t>
      </w:r>
      <w:r>
        <w:t xml:space="preserve">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w:t>
      </w:r>
      <w:r>
        <w:t>родных финансовых организаций, иных субъектов международного права и иностранных юридических лиц;</w:t>
      </w:r>
    </w:p>
    <w:p w:rsidR="00000000" w:rsidRDefault="00AA57B4">
      <w:pPr>
        <w:ind w:firstLine="720"/>
        <w:jc w:val="both"/>
      </w:pPr>
      <w:r>
        <w:t>разница между полученными и погашенными Российской Федерацией в иностранной валюте кредитами кредитных организаций.</w:t>
      </w:r>
    </w:p>
    <w:p w:rsidR="00000000" w:rsidRDefault="00AA57B4">
      <w:pPr>
        <w:ind w:firstLine="720"/>
        <w:jc w:val="both"/>
      </w:pPr>
      <w:r>
        <w:t>В состав иных источников внешнего финансир</w:t>
      </w:r>
      <w:r>
        <w:t>ования дефицита федерального бюджета включаются:</w:t>
      </w:r>
    </w:p>
    <w:p w:rsidR="00000000" w:rsidRDefault="00AA57B4">
      <w:pPr>
        <w:ind w:firstLine="720"/>
        <w:jc w:val="both"/>
      </w:pPr>
      <w:bookmarkStart w:id="768" w:name="sub_74025"/>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w:t>
      </w:r>
      <w:r>
        <w:t xml:space="preserve">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RDefault="00AA57B4">
      <w:pPr>
        <w:ind w:firstLine="720"/>
        <w:jc w:val="both"/>
      </w:pPr>
      <w:bookmarkStart w:id="769" w:name="sub_74026"/>
      <w:bookmarkEnd w:id="768"/>
      <w:r>
        <w:t>разница между средствами, поступившими в федеральный бюджет в погашение основного долга иностранн</w:t>
      </w:r>
      <w:r>
        <w:t>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bookmarkEnd w:id="769"/>
    <w:p w:rsidR="00000000" w:rsidRDefault="00AA57B4">
      <w:pPr>
        <w:ind w:firstLine="720"/>
        <w:jc w:val="both"/>
      </w:pPr>
      <w:r>
        <w:t>прочие источники внешнего финансирования дефицита федера</w:t>
      </w:r>
      <w:r>
        <w:t xml:space="preserve">льного </w:t>
      </w:r>
      <w:r>
        <w:lastRenderedPageBreak/>
        <w:t>бюджета.</w:t>
      </w:r>
    </w:p>
    <w:p w:rsidR="00000000" w:rsidRDefault="00AA57B4">
      <w:pPr>
        <w:pStyle w:val="afa"/>
        <w:ind w:left="170"/>
        <w:rPr>
          <w:color w:val="000000"/>
          <w:sz w:val="16"/>
          <w:szCs w:val="16"/>
        </w:rPr>
      </w:pPr>
      <w:bookmarkStart w:id="770" w:name="sub_943"/>
      <w:r>
        <w:rPr>
          <w:color w:val="000000"/>
          <w:sz w:val="16"/>
          <w:szCs w:val="16"/>
        </w:rPr>
        <w:t>Информация об изменениях:</w:t>
      </w:r>
    </w:p>
    <w:bookmarkEnd w:id="770"/>
    <w:p w:rsidR="00000000" w:rsidRDefault="00AA57B4">
      <w:pPr>
        <w:pStyle w:val="afb"/>
        <w:spacing w:before="75"/>
        <w:ind w:left="170"/>
        <w:rPr>
          <w:sz w:val="26"/>
          <w:szCs w:val="26"/>
        </w:rPr>
      </w:pPr>
      <w:r>
        <w:rPr>
          <w:sz w:val="26"/>
          <w:szCs w:val="26"/>
        </w:rPr>
        <w:fldChar w:fldCharType="begin"/>
      </w:r>
      <w:r>
        <w:rPr>
          <w:sz w:val="26"/>
          <w:szCs w:val="26"/>
        </w:rPr>
        <w:instrText>HYPERLINK "garantF1://70189756.131"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пункт 3 статьи 94 настоящего Кодекса изложен в новой редакции, </w:t>
      </w:r>
      <w:hyperlink r:id="rId476" w:history="1">
        <w:r>
          <w:rPr>
            <w:rStyle w:val="a4"/>
            <w:sz w:val="26"/>
            <w:szCs w:val="26"/>
          </w:rPr>
          <w:t>вступающей в силу</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hyperlink r:id="rId477" w:history="1">
        <w:r>
          <w:rPr>
            <w:rStyle w:val="a4"/>
            <w:sz w:val="26"/>
            <w:szCs w:val="26"/>
          </w:rPr>
          <w:t>Федеральным законом</w:t>
        </w:r>
      </w:hyperlink>
      <w:r>
        <w:rPr>
          <w:sz w:val="26"/>
          <w:szCs w:val="26"/>
        </w:rPr>
        <w:t xml:space="preserve"> от 25 декабря 2012 г. N 268-ФЗ действие пункта 3 статьи 94 настоящего Кодекса в части, касающейся целей использо</w:t>
      </w:r>
      <w:r>
        <w:rPr>
          <w:sz w:val="26"/>
          <w:szCs w:val="26"/>
        </w:rPr>
        <w:t>вания средств Резервного фонда, было приостановлено до 1 января 2013 г.</w:t>
      </w:r>
    </w:p>
    <w:p w:rsidR="00000000" w:rsidRDefault="00AA57B4">
      <w:pPr>
        <w:ind w:firstLine="720"/>
        <w:jc w:val="both"/>
      </w:pPr>
      <w:bookmarkStart w:id="771" w:name="sub_9432"/>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w:t>
      </w:r>
      <w:r>
        <w:t>ении не могут быть источниками финансирования дефицита федерального бюджета.</w:t>
      </w:r>
    </w:p>
    <w:p w:rsidR="00000000" w:rsidRDefault="00AA57B4">
      <w:pPr>
        <w:pStyle w:val="afa"/>
        <w:ind w:left="170"/>
        <w:rPr>
          <w:color w:val="000000"/>
          <w:sz w:val="16"/>
          <w:szCs w:val="16"/>
        </w:rPr>
      </w:pPr>
      <w:bookmarkStart w:id="772" w:name="sub_944"/>
      <w:bookmarkEnd w:id="771"/>
      <w:r>
        <w:rPr>
          <w:color w:val="000000"/>
          <w:sz w:val="16"/>
          <w:szCs w:val="16"/>
        </w:rPr>
        <w:t>Информация об изменениях:</w:t>
      </w:r>
    </w:p>
    <w:bookmarkEnd w:id="772"/>
    <w:p w:rsidR="00000000" w:rsidRDefault="00AA57B4">
      <w:pPr>
        <w:pStyle w:val="afb"/>
        <w:spacing w:before="75"/>
        <w:ind w:left="170"/>
        <w:rPr>
          <w:sz w:val="26"/>
          <w:szCs w:val="26"/>
        </w:rPr>
      </w:pPr>
      <w:r>
        <w:rPr>
          <w:sz w:val="26"/>
          <w:szCs w:val="26"/>
        </w:rPr>
        <w:fldChar w:fldCharType="begin"/>
      </w:r>
      <w:r>
        <w:rPr>
          <w:sz w:val="26"/>
          <w:szCs w:val="26"/>
        </w:rPr>
        <w:instrText>HYPERLINK "garantF1://70189756.132"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в пункт 4 статьи 94 настоящего Кодекса вне</w:t>
      </w:r>
      <w:r>
        <w:rPr>
          <w:sz w:val="26"/>
          <w:szCs w:val="26"/>
        </w:rPr>
        <w:t xml:space="preserve">сены изменения, </w:t>
      </w:r>
      <w:hyperlink r:id="rId478"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pStyle w:val="afb"/>
        <w:spacing w:before="75"/>
        <w:ind w:left="170"/>
        <w:rPr>
          <w:sz w:val="26"/>
          <w:szCs w:val="26"/>
        </w:rPr>
      </w:pPr>
      <w:hyperlink r:id="rId479" w:history="1">
        <w:r>
          <w:rPr>
            <w:rStyle w:val="a4"/>
            <w:sz w:val="26"/>
            <w:szCs w:val="26"/>
          </w:rPr>
          <w:t>Федеральным законом</w:t>
        </w:r>
      </w:hyperlink>
      <w:r>
        <w:rPr>
          <w:sz w:val="26"/>
          <w:szCs w:val="26"/>
        </w:rPr>
        <w:t xml:space="preserve"> от 6 апреля 2011 г. N 68-ФЗ в пункт 4 статьи 94 настоящего Кодекса внесе</w:t>
      </w:r>
      <w:r>
        <w:rPr>
          <w:sz w:val="26"/>
          <w:szCs w:val="26"/>
        </w:rPr>
        <w:t>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4. Остатки средств федерального бюджета на начало текущего финансового года:</w:t>
      </w:r>
    </w:p>
    <w:p w:rsidR="00000000" w:rsidRDefault="00AA57B4">
      <w:pPr>
        <w:pStyle w:val="afa"/>
        <w:ind w:left="170"/>
        <w:rPr>
          <w:color w:val="000000"/>
          <w:sz w:val="16"/>
          <w:szCs w:val="16"/>
        </w:rPr>
      </w:pPr>
      <w:r>
        <w:rPr>
          <w:color w:val="000000"/>
          <w:sz w:val="16"/>
          <w:szCs w:val="16"/>
        </w:rPr>
        <w:t>ГАРАНТ:</w:t>
      </w:r>
    </w:p>
    <w:bookmarkStart w:id="773" w:name="sub_9442"/>
    <w:p w:rsidR="00000000" w:rsidRDefault="00AA57B4">
      <w:pPr>
        <w:pStyle w:val="afa"/>
        <w:ind w:left="170"/>
        <w:rPr>
          <w:sz w:val="26"/>
          <w:szCs w:val="26"/>
        </w:rPr>
      </w:pPr>
      <w:r>
        <w:rPr>
          <w:sz w:val="26"/>
          <w:szCs w:val="26"/>
        </w:rPr>
        <w:fldChar w:fldCharType="begin"/>
      </w:r>
      <w:r>
        <w:rPr>
          <w:sz w:val="26"/>
          <w:szCs w:val="26"/>
        </w:rPr>
        <w:instrText>HYPERLINK "garantF1://70189756.52"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действие абзаца второго</w:t>
      </w:r>
      <w:r>
        <w:rPr>
          <w:sz w:val="26"/>
          <w:szCs w:val="26"/>
        </w:rPr>
        <w:t xml:space="preserve"> пункта 4 статьи 232 настоящего Кодекса приостановлено до 1 января 2014 г.</w:t>
      </w:r>
    </w:p>
    <w:bookmarkEnd w:id="773"/>
    <w:p w:rsidR="00000000" w:rsidRDefault="00AA57B4">
      <w:pPr>
        <w:ind w:firstLine="698"/>
        <w:jc w:val="both"/>
        <w:rPr>
          <w:rStyle w:val="afffc"/>
        </w:rPr>
      </w:pPr>
      <w:r>
        <w:rPr>
          <w:rStyle w:val="afffc"/>
        </w:rPr>
        <w:t xml:space="preserve">в объеме поступлений нефтегазовых доходов федерального бюджета в декабре отчетного года используются в соответствии со </w:t>
      </w:r>
      <w:hyperlink w:anchor="sub_96012" w:history="1">
        <w:r>
          <w:rPr>
            <w:rStyle w:val="a4"/>
            <w:strike/>
          </w:rPr>
          <w:t>статьей 96.12</w:t>
        </w:r>
      </w:hyperlink>
      <w:r>
        <w:rPr>
          <w:rStyle w:val="afffc"/>
        </w:rPr>
        <w:t xml:space="preserve"> настоящего Ко</w:t>
      </w:r>
      <w:r>
        <w:rPr>
          <w:rStyle w:val="afffc"/>
        </w:rPr>
        <w:t>декса;</w:t>
      </w:r>
    </w:p>
    <w:p w:rsidR="00000000" w:rsidRDefault="00AA57B4">
      <w:pPr>
        <w:ind w:firstLine="720"/>
        <w:jc w:val="both"/>
      </w:pPr>
      <w:bookmarkStart w:id="774" w:name="sub_9443"/>
      <w:r>
        <w:t xml:space="preserve">в объеме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w:t>
      </w:r>
      <w:r>
        <w:t>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bookmarkEnd w:id="774"/>
    <w:p w:rsidR="00000000" w:rsidRDefault="00AA57B4">
      <w:pPr>
        <w:ind w:firstLine="720"/>
        <w:jc w:val="both"/>
      </w:pPr>
      <w:r>
        <w:t>в объеме не более одной двенадцатой общего объема расходов федерального бюджета текущего финанс</w:t>
      </w:r>
      <w:r>
        <w:t>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000000" w:rsidRDefault="00AA57B4">
      <w:pPr>
        <w:pStyle w:val="afa"/>
        <w:ind w:left="170"/>
        <w:rPr>
          <w:color w:val="000000"/>
          <w:sz w:val="16"/>
          <w:szCs w:val="16"/>
        </w:rPr>
      </w:pPr>
      <w:r>
        <w:rPr>
          <w:color w:val="000000"/>
          <w:sz w:val="16"/>
          <w:szCs w:val="16"/>
        </w:rPr>
        <w:t>ГАРАНТ:</w:t>
      </w:r>
    </w:p>
    <w:bookmarkStart w:id="775" w:name="sub_94405"/>
    <w:p w:rsidR="00000000" w:rsidRDefault="00AA57B4">
      <w:pPr>
        <w:pStyle w:val="afa"/>
        <w:ind w:left="170"/>
        <w:rPr>
          <w:sz w:val="26"/>
          <w:szCs w:val="26"/>
        </w:rPr>
      </w:pPr>
      <w:r>
        <w:rPr>
          <w:sz w:val="26"/>
          <w:szCs w:val="26"/>
        </w:rPr>
        <w:fldChar w:fldCharType="begin"/>
      </w:r>
      <w:r>
        <w:rPr>
          <w:sz w:val="26"/>
          <w:szCs w:val="26"/>
        </w:rPr>
        <w:instrText>HYPERLINK "garantF1://70189756.51"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действие</w:t>
      </w:r>
      <w:r>
        <w:rPr>
          <w:sz w:val="26"/>
          <w:szCs w:val="26"/>
        </w:rPr>
        <w:t xml:space="preserve"> абзацев пятого - седьмого пункта 4 статьи 94 настоящего Кодекса в части, касающейся целей </w:t>
      </w:r>
      <w:r>
        <w:rPr>
          <w:sz w:val="26"/>
          <w:szCs w:val="26"/>
        </w:rPr>
        <w:lastRenderedPageBreak/>
        <w:t>использования средств Резервного фонда, было приостановлено до 1 января 2013 г.</w:t>
      </w:r>
    </w:p>
    <w:bookmarkEnd w:id="775"/>
    <w:p w:rsidR="00000000" w:rsidRDefault="00AA57B4">
      <w:pPr>
        <w:ind w:firstLine="720"/>
        <w:jc w:val="both"/>
      </w:pPr>
      <w:r>
        <w:t>Иные остатки средств федерального бюджета на начало текущего финансового год</w:t>
      </w:r>
      <w:r>
        <w:t>а могут быть использованы на:</w:t>
      </w:r>
    </w:p>
    <w:p w:rsidR="00000000" w:rsidRDefault="00AA57B4">
      <w:pPr>
        <w:ind w:firstLine="720"/>
        <w:jc w:val="both"/>
      </w:pPr>
      <w:r>
        <w:t>осуществление выплат, сокращающих долговые обязательства;</w:t>
      </w:r>
    </w:p>
    <w:p w:rsidR="00000000" w:rsidRDefault="00AA57B4">
      <w:pPr>
        <w:ind w:firstLine="720"/>
        <w:jc w:val="both"/>
      </w:pPr>
      <w:r>
        <w:t>сокращение заимствований.</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80" w:history="1">
        <w:r>
          <w:rPr>
            <w:rStyle w:val="a4"/>
            <w:sz w:val="26"/>
            <w:szCs w:val="26"/>
          </w:rPr>
          <w:t>комментарии</w:t>
        </w:r>
      </w:hyperlink>
      <w:r>
        <w:rPr>
          <w:sz w:val="26"/>
          <w:szCs w:val="26"/>
        </w:rPr>
        <w:t xml:space="preserve"> к статье 94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776" w:name="sub_95"/>
      <w:r>
        <w:rPr>
          <w:color w:val="000000"/>
          <w:sz w:val="16"/>
          <w:szCs w:val="16"/>
        </w:rPr>
        <w:t>Информация об изменениях:</w:t>
      </w:r>
    </w:p>
    <w:bookmarkEnd w:id="776"/>
    <w:p w:rsidR="00000000" w:rsidRDefault="00AA57B4">
      <w:pPr>
        <w:pStyle w:val="afb"/>
        <w:spacing w:before="75"/>
        <w:ind w:left="170"/>
        <w:rPr>
          <w:sz w:val="26"/>
          <w:szCs w:val="26"/>
        </w:rPr>
      </w:pPr>
      <w:r>
        <w:rPr>
          <w:sz w:val="26"/>
          <w:szCs w:val="26"/>
        </w:rPr>
        <w:fldChar w:fldCharType="begin"/>
      </w:r>
      <w:r>
        <w:rPr>
          <w:sz w:val="26"/>
          <w:szCs w:val="26"/>
        </w:rPr>
        <w:instrText>HYPERLINK "garantF1://12053172.385"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редакции </w:t>
      </w:r>
      <w:hyperlink r:id="rId481" w:history="1">
        <w:r>
          <w:rPr>
            <w:rStyle w:val="a4"/>
            <w:sz w:val="26"/>
            <w:szCs w:val="26"/>
          </w:rPr>
          <w:t>Федерального закона</w:t>
        </w:r>
      </w:hyperlink>
      <w:r>
        <w:rPr>
          <w:sz w:val="26"/>
          <w:szCs w:val="26"/>
        </w:rPr>
        <w:t xml:space="preserve"> от 2 ноября 2007 г. N 247-ФЗ) статья 95 настоящего Кодекса изложена в новой редакции, </w:t>
      </w:r>
      <w:hyperlink r:id="rId482"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95.</w:t>
      </w:r>
      <w:r>
        <w:rPr>
          <w:sz w:val="26"/>
          <w:szCs w:val="26"/>
        </w:rPr>
        <w:t xml:space="preserve"> Источники финансирования дефицита бюджета субъекта Российской Федерации</w:t>
      </w:r>
    </w:p>
    <w:p w:rsidR="00000000" w:rsidRDefault="00AA57B4">
      <w:pPr>
        <w:ind w:firstLine="720"/>
        <w:jc w:val="both"/>
      </w:pPr>
      <w:bookmarkStart w:id="777" w:name="sub_951"/>
      <w:r>
        <w:t>1. В состав источников внутреннего финансирования деф</w:t>
      </w:r>
      <w:r>
        <w:t>ицита бюджета субъекта Российской Федерации включаются:</w:t>
      </w:r>
    </w:p>
    <w:bookmarkEnd w:id="777"/>
    <w:p w:rsidR="00000000" w:rsidRDefault="00AA57B4">
      <w:pPr>
        <w:ind w:firstLine="72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w:t>
      </w:r>
      <w:r>
        <w:t>и, направленными на их погашение;</w:t>
      </w:r>
    </w:p>
    <w:p w:rsidR="00000000" w:rsidRDefault="00AA57B4">
      <w:pPr>
        <w:ind w:firstLine="720"/>
        <w:jc w:val="both"/>
      </w:pPr>
      <w:r>
        <w:t>разница между полученными и погашенными субъектом Российской Федерации в валюте Российской Федерации кредитами кредитных организаций;</w:t>
      </w:r>
    </w:p>
    <w:p w:rsidR="00000000" w:rsidRDefault="00AA57B4">
      <w:pPr>
        <w:ind w:firstLine="720"/>
        <w:jc w:val="both"/>
      </w:pPr>
      <w:r>
        <w:t>разница между полученными и погашенными субъектом Российской Федерации в валюте Российск</w:t>
      </w:r>
      <w:r>
        <w:t>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000000" w:rsidRDefault="00AA57B4">
      <w:pPr>
        <w:ind w:firstLine="720"/>
        <w:jc w:val="both"/>
      </w:pPr>
      <w:r>
        <w:t>разница между полученными и погашенными субъектом Российской Федерации в иностранной валюте бюджетными креди</w:t>
      </w:r>
      <w:r>
        <w:t>тами, предоставленными Российской Федерацией в рамках использования целевых иностранных кредитов (заимствований);</w:t>
      </w:r>
    </w:p>
    <w:p w:rsidR="00000000" w:rsidRDefault="00AA57B4">
      <w:pPr>
        <w:ind w:firstLine="720"/>
        <w:jc w:val="both"/>
      </w:pPr>
      <w:r>
        <w:t>разница между полученными и погашенными субъектом Российской Федерации в валюте Российской Федерации кредитами международных финансовых органи</w:t>
      </w:r>
      <w:r>
        <w:t>заций;</w:t>
      </w:r>
    </w:p>
    <w:p w:rsidR="00000000" w:rsidRDefault="00AA57B4">
      <w:pPr>
        <w:ind w:firstLine="72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000000" w:rsidRDefault="00AA57B4">
      <w:pPr>
        <w:ind w:firstLine="720"/>
        <w:jc w:val="both"/>
      </w:pPr>
      <w:r>
        <w:t>иные источники внутреннего финансирования дефицита бюджета субъекта Российской Федерации.</w:t>
      </w:r>
    </w:p>
    <w:p w:rsidR="00000000" w:rsidRDefault="00AA57B4">
      <w:pPr>
        <w:ind w:firstLine="720"/>
        <w:jc w:val="both"/>
      </w:pPr>
      <w:r>
        <w:t>В состав иных источник</w:t>
      </w:r>
      <w:r>
        <w:t>ов внутреннего финансирования дефицита бюджета субъекта Российской Федерации включаются:</w:t>
      </w:r>
    </w:p>
    <w:p w:rsidR="00000000" w:rsidRDefault="00AA57B4">
      <w:pPr>
        <w:ind w:firstLine="720"/>
        <w:jc w:val="both"/>
      </w:pPr>
      <w:r>
        <w:t>поступления от продажи акций и иных форм участия в капитале, находящихся в собственности субъекта Российской Федерации;</w:t>
      </w:r>
    </w:p>
    <w:p w:rsidR="00000000" w:rsidRDefault="00AA57B4">
      <w:pPr>
        <w:ind w:firstLine="720"/>
        <w:jc w:val="both"/>
      </w:pPr>
      <w:r>
        <w:t xml:space="preserve">курсовая разница по средствам бюджета субъекта </w:t>
      </w:r>
      <w:r>
        <w:t>Российской Федерации;</w:t>
      </w:r>
    </w:p>
    <w:p w:rsidR="00000000" w:rsidRDefault="00AA57B4">
      <w:pPr>
        <w:ind w:firstLine="720"/>
        <w:jc w:val="both"/>
      </w:pPr>
      <w:bookmarkStart w:id="778" w:name="sub_74049"/>
      <w:r>
        <w:t xml:space="preserve">объем средств, направляемых на исполнение государственных гарантий </w:t>
      </w:r>
      <w:r>
        <w:lastRenderedPageBreak/>
        <w:t>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w:t>
      </w:r>
      <w:r>
        <w:t xml:space="preserve">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RDefault="00AA57B4">
      <w:pPr>
        <w:ind w:firstLine="720"/>
        <w:jc w:val="both"/>
      </w:pPr>
      <w:bookmarkStart w:id="779" w:name="sub_74050"/>
      <w:bookmarkEnd w:id="778"/>
      <w:r>
        <w:t xml:space="preserve">объем средств, направляемых на исполнение государственных гарантий субъекта Российской Федерации </w:t>
      </w:r>
      <w:r>
        <w:t>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w:t>
      </w:r>
      <w:r>
        <w:t xml:space="preserve"> требования гаранта к принципалу;</w:t>
      </w:r>
    </w:p>
    <w:bookmarkEnd w:id="779"/>
    <w:p w:rsidR="00000000" w:rsidRDefault="00AA57B4">
      <w:pPr>
        <w:ind w:firstLine="72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000000" w:rsidRDefault="00AA57B4">
      <w:pPr>
        <w:ind w:firstLine="720"/>
        <w:jc w:val="both"/>
      </w:pPr>
      <w:r>
        <w:t>разница между средствами, полученными от возврата предоставленных из бюджета субъект</w:t>
      </w:r>
      <w:r>
        <w:t>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000000" w:rsidRDefault="00AA57B4">
      <w:pPr>
        <w:ind w:firstLine="720"/>
        <w:jc w:val="both"/>
      </w:pPr>
      <w:r>
        <w:t>разница между средствами, полученными от возврата предоставле</w:t>
      </w:r>
      <w:r>
        <w:t>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w:t>
      </w:r>
      <w:r>
        <w:t>итов в валюте Российской Федерации.</w:t>
      </w:r>
    </w:p>
    <w:p w:rsidR="00000000" w:rsidRDefault="00AA57B4">
      <w:pPr>
        <w:ind w:firstLine="720"/>
        <w:jc w:val="both"/>
      </w:pPr>
      <w:bookmarkStart w:id="780" w:name="sub_952"/>
      <w:r>
        <w:t>2. В состав источников внешнего финансирования дефицита бюджета субъекта Российской Федерации включаются:</w:t>
      </w:r>
    </w:p>
    <w:bookmarkEnd w:id="780"/>
    <w:p w:rsidR="00000000" w:rsidRDefault="00AA57B4">
      <w:pPr>
        <w:ind w:firstLine="720"/>
        <w:jc w:val="both"/>
      </w:pPr>
      <w:r>
        <w:t>разница между средствами, поступившими от размещения государственных ценных бумаг субъекта Российско</w:t>
      </w:r>
      <w:r>
        <w:t>й Федерации, номинальная стоимость которых указана в иностранной валюте, и средствами, направленными на их погашение;</w:t>
      </w:r>
    </w:p>
    <w:p w:rsidR="00000000" w:rsidRDefault="00AA57B4">
      <w:pPr>
        <w:ind w:firstLine="720"/>
        <w:jc w:val="both"/>
      </w:pPr>
      <w:r>
        <w:t>разница между полученными и погашенными субъектом Российской Федерации кредитами иностранных банков в иностранной валюте;</w:t>
      </w:r>
    </w:p>
    <w:p w:rsidR="00000000" w:rsidRDefault="00AA57B4">
      <w:pPr>
        <w:ind w:firstLine="720"/>
        <w:jc w:val="both"/>
      </w:pPr>
      <w:r>
        <w:t>иные источники в</w:t>
      </w:r>
      <w:r>
        <w:t>нешнего финансирования дефицита бюджета субъекта Российской Федерации.</w:t>
      </w:r>
    </w:p>
    <w:p w:rsidR="00000000" w:rsidRDefault="00AA57B4">
      <w:pPr>
        <w:ind w:firstLine="720"/>
        <w:jc w:val="both"/>
      </w:pPr>
      <w:r>
        <w:t>В состав иных источников внешнего финансирования дефицита бюджета субъекта Российской Федерации включаются:</w:t>
      </w:r>
    </w:p>
    <w:p w:rsidR="00000000" w:rsidRDefault="00AA57B4">
      <w:pPr>
        <w:ind w:firstLine="720"/>
        <w:jc w:val="both"/>
      </w:pPr>
      <w:bookmarkStart w:id="781" w:name="sub_74059"/>
      <w:r>
        <w:t>объем средств, направляемых на исполнение государственных гарантий с</w:t>
      </w:r>
      <w:r>
        <w:t>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w:t>
      </w:r>
      <w:r>
        <w:t>ования бенефициара к принципалу;</w:t>
      </w:r>
    </w:p>
    <w:bookmarkEnd w:id="781"/>
    <w:p w:rsidR="00000000" w:rsidRDefault="00AA57B4">
      <w:pPr>
        <w:ind w:firstLine="720"/>
        <w:jc w:val="both"/>
      </w:pPr>
      <w:r>
        <w:t>объем средств, направляемых на погашение иных долговых обязательств субъекта Российской Федерации в иностранной валюте.</w:t>
      </w:r>
    </w:p>
    <w:p w:rsidR="00000000" w:rsidRDefault="00AA57B4">
      <w:pPr>
        <w:pStyle w:val="afa"/>
        <w:ind w:left="170"/>
        <w:rPr>
          <w:color w:val="000000"/>
          <w:sz w:val="16"/>
          <w:szCs w:val="16"/>
        </w:rPr>
      </w:pPr>
      <w:bookmarkStart w:id="782" w:name="sub_953"/>
      <w:r>
        <w:rPr>
          <w:color w:val="000000"/>
          <w:sz w:val="16"/>
          <w:szCs w:val="16"/>
        </w:rPr>
        <w:t>Информация об изменениях:</w:t>
      </w:r>
    </w:p>
    <w:bookmarkEnd w:id="782"/>
    <w:p w:rsidR="00000000" w:rsidRDefault="00AA57B4">
      <w:pPr>
        <w:pStyle w:val="afb"/>
        <w:spacing w:before="75"/>
        <w:ind w:left="170"/>
        <w:rPr>
          <w:sz w:val="26"/>
          <w:szCs w:val="26"/>
        </w:rPr>
      </w:pPr>
      <w:r>
        <w:rPr>
          <w:sz w:val="26"/>
          <w:szCs w:val="26"/>
        </w:rPr>
        <w:fldChar w:fldCharType="begin"/>
      </w:r>
      <w:r>
        <w:rPr>
          <w:sz w:val="26"/>
          <w:szCs w:val="26"/>
        </w:rPr>
        <w:instrText>HYPERLINK "garantF1://70171760.1113"</w:instrText>
      </w:r>
      <w:r w:rsidR="00F8310D">
        <w:rPr>
          <w:sz w:val="26"/>
          <w:szCs w:val="26"/>
        </w:rPr>
      </w:r>
      <w:r>
        <w:rPr>
          <w:sz w:val="26"/>
          <w:szCs w:val="26"/>
        </w:rPr>
        <w:fldChar w:fldCharType="separate"/>
      </w:r>
      <w:r>
        <w:rPr>
          <w:rStyle w:val="a4"/>
          <w:sz w:val="26"/>
          <w:szCs w:val="26"/>
        </w:rPr>
        <w:t>Федер</w:t>
      </w:r>
      <w:r>
        <w:rPr>
          <w:rStyle w:val="a4"/>
          <w:sz w:val="26"/>
          <w:szCs w:val="26"/>
        </w:rPr>
        <w:t>альным законом</w:t>
      </w:r>
      <w:r>
        <w:rPr>
          <w:sz w:val="26"/>
          <w:szCs w:val="26"/>
        </w:rPr>
        <w:fldChar w:fldCharType="end"/>
      </w:r>
      <w:r>
        <w:rPr>
          <w:sz w:val="26"/>
          <w:szCs w:val="26"/>
        </w:rPr>
        <w:t xml:space="preserve"> от 3 декабря 2012 г. N 244-ФЗ пункт 3 статьи 95 настоящего Кодекса изложен в новой редакции</w:t>
      </w:r>
    </w:p>
    <w:p w:rsidR="00000000" w:rsidRDefault="00AA57B4">
      <w:pPr>
        <w:pStyle w:val="afb"/>
        <w:spacing w:before="75"/>
        <w:ind w:left="170"/>
        <w:rPr>
          <w:sz w:val="26"/>
          <w:szCs w:val="26"/>
        </w:rPr>
      </w:pPr>
      <w:r>
        <w:rPr>
          <w:sz w:val="26"/>
          <w:szCs w:val="26"/>
        </w:rPr>
        <w:lastRenderedPageBreak/>
        <w:t>См. текст пункта в предыдущей редакции</w:t>
      </w:r>
    </w:p>
    <w:p w:rsidR="00000000" w:rsidRDefault="00AA57B4">
      <w:pPr>
        <w:ind w:firstLine="720"/>
        <w:jc w:val="both"/>
      </w:pPr>
      <w:r>
        <w:t>3. Остатки средств бюджета субъекта Российской Федерации на начало текущего финансового года:</w:t>
      </w:r>
    </w:p>
    <w:p w:rsidR="00000000" w:rsidRDefault="00AA57B4">
      <w:pPr>
        <w:ind w:firstLine="720"/>
        <w:jc w:val="both"/>
      </w:pPr>
      <w:r>
        <w:t>в объеме непо</w:t>
      </w:r>
      <w:r>
        <w:t>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w:t>
      </w:r>
      <w:r>
        <w:t>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000000" w:rsidRDefault="00AA57B4">
      <w:pPr>
        <w:ind w:firstLine="720"/>
        <w:jc w:val="both"/>
      </w:pPr>
      <w:r>
        <w:t>в объеме, определяемом законом субъекта Российской Федерации, могут направлятьс</w:t>
      </w:r>
      <w:r>
        <w:t>я в текущем финансовом году на покрытие временных кассовых разрывов.</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83" w:history="1">
        <w:r>
          <w:rPr>
            <w:rStyle w:val="a4"/>
            <w:sz w:val="26"/>
            <w:szCs w:val="26"/>
          </w:rPr>
          <w:t>комментарии</w:t>
        </w:r>
      </w:hyperlink>
      <w:r>
        <w:rPr>
          <w:sz w:val="26"/>
          <w:szCs w:val="26"/>
        </w:rPr>
        <w:t xml:space="preserve"> к статье 95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783" w:name="sub_96"/>
      <w:r>
        <w:rPr>
          <w:color w:val="000000"/>
          <w:sz w:val="16"/>
          <w:szCs w:val="16"/>
        </w:rPr>
        <w:t>Информация об изменениях:</w:t>
      </w:r>
    </w:p>
    <w:bookmarkEnd w:id="783"/>
    <w:p w:rsidR="00000000" w:rsidRDefault="00AA57B4">
      <w:pPr>
        <w:pStyle w:val="afb"/>
        <w:spacing w:before="75"/>
        <w:ind w:left="170"/>
        <w:rPr>
          <w:sz w:val="26"/>
          <w:szCs w:val="26"/>
        </w:rPr>
      </w:pPr>
      <w:r>
        <w:rPr>
          <w:sz w:val="26"/>
          <w:szCs w:val="26"/>
        </w:rPr>
        <w:fldChar w:fldCharType="begin"/>
      </w:r>
      <w:r>
        <w:rPr>
          <w:sz w:val="26"/>
          <w:szCs w:val="26"/>
        </w:rPr>
        <w:instrText>HYPERLINK "garantF1://12053172.385"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w:t>
      </w:r>
      <w:r>
        <w:rPr>
          <w:sz w:val="26"/>
          <w:szCs w:val="26"/>
        </w:rPr>
        <w:t xml:space="preserve"> 2007 г. N 63-ФЗ (в редакции </w:t>
      </w:r>
      <w:hyperlink r:id="rId484" w:history="1">
        <w:r>
          <w:rPr>
            <w:rStyle w:val="a4"/>
            <w:sz w:val="26"/>
            <w:szCs w:val="26"/>
          </w:rPr>
          <w:t>Федерального закона</w:t>
        </w:r>
      </w:hyperlink>
      <w:r>
        <w:rPr>
          <w:sz w:val="26"/>
          <w:szCs w:val="26"/>
        </w:rPr>
        <w:t xml:space="preserve"> от 2 ноября 2007 г. N 247-ФЗ) статья 96 настоящего Кодекса изложена в новой редакции, </w:t>
      </w:r>
      <w:hyperlink r:id="rId485"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w:t>
      </w:r>
      <w:r>
        <w:rPr>
          <w:sz w:val="26"/>
          <w:szCs w:val="26"/>
        </w:rPr>
        <w:t xml:space="preserve"> статьи в предыдущей редакции</w:t>
      </w:r>
    </w:p>
    <w:p w:rsidR="00000000" w:rsidRDefault="00AA57B4">
      <w:pPr>
        <w:pStyle w:val="af2"/>
        <w:rPr>
          <w:sz w:val="26"/>
          <w:szCs w:val="26"/>
        </w:rPr>
      </w:pPr>
      <w:r>
        <w:rPr>
          <w:rStyle w:val="a3"/>
        </w:rPr>
        <w:t>Статья 96.</w:t>
      </w:r>
      <w:r>
        <w:rPr>
          <w:sz w:val="26"/>
          <w:szCs w:val="26"/>
        </w:rPr>
        <w:t xml:space="preserve"> Источники финансирования дефицита местного бюджета</w:t>
      </w:r>
    </w:p>
    <w:p w:rsidR="00000000" w:rsidRDefault="00AA57B4">
      <w:pPr>
        <w:ind w:firstLine="720"/>
        <w:jc w:val="both"/>
      </w:pPr>
      <w:r>
        <w:t>В состав источников внутреннего финансирования дефицита местного бюджета включаются:</w:t>
      </w:r>
    </w:p>
    <w:p w:rsidR="00000000" w:rsidRDefault="00AA57B4">
      <w:pPr>
        <w:ind w:firstLine="720"/>
        <w:jc w:val="both"/>
      </w:pPr>
      <w:r>
        <w:t>разница между средствами, поступившими от размещения муниципальных ценных бумаг</w:t>
      </w:r>
      <w:r>
        <w:t>, номинальная стоимость которых указана в валюте Российской Федерации, и средствами, направленными на их погашение;</w:t>
      </w:r>
    </w:p>
    <w:p w:rsidR="00000000" w:rsidRDefault="00AA57B4">
      <w:pPr>
        <w:ind w:firstLine="720"/>
        <w:jc w:val="both"/>
      </w:pPr>
      <w:r>
        <w:t>разница между полученными и погашенными муниципальным образованием кредитами кредитных организаций в валюте Российской Федерации;</w:t>
      </w:r>
    </w:p>
    <w:p w:rsidR="00000000" w:rsidRDefault="00AA57B4">
      <w:pPr>
        <w:ind w:firstLine="720"/>
        <w:jc w:val="both"/>
      </w:pPr>
      <w:bookmarkStart w:id="784" w:name="sub_964"/>
      <w:r>
        <w:t>раз</w:t>
      </w:r>
      <w:r>
        <w:t>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bookmarkEnd w:id="784"/>
    <w:p w:rsidR="00000000" w:rsidRDefault="00AA57B4">
      <w:pPr>
        <w:ind w:firstLine="720"/>
        <w:jc w:val="both"/>
      </w:pPr>
      <w:r>
        <w:t>разница между полученными в иностранной в</w:t>
      </w:r>
      <w:r>
        <w:t>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000000" w:rsidRDefault="00AA57B4">
      <w:pPr>
        <w:ind w:firstLine="720"/>
        <w:jc w:val="both"/>
      </w:pPr>
      <w:r>
        <w:t>изменение остатков средств на счетах по учету средств местного бюджета в тече</w:t>
      </w:r>
      <w:r>
        <w:t>ние соответствующего финансового года;</w:t>
      </w:r>
    </w:p>
    <w:p w:rsidR="00000000" w:rsidRDefault="00AA57B4">
      <w:pPr>
        <w:ind w:firstLine="720"/>
        <w:jc w:val="both"/>
      </w:pPr>
      <w:r>
        <w:t>иные источники внутреннего финансирования дефицита местного бюджета.</w:t>
      </w:r>
    </w:p>
    <w:p w:rsidR="00000000" w:rsidRDefault="00AA57B4">
      <w:pPr>
        <w:ind w:firstLine="720"/>
        <w:jc w:val="both"/>
      </w:pPr>
      <w:r>
        <w:t>В состав иных источников внутреннего финансирования дефицита местного бюджета включаются:</w:t>
      </w:r>
    </w:p>
    <w:p w:rsidR="00000000" w:rsidRDefault="00AA57B4">
      <w:pPr>
        <w:ind w:firstLine="720"/>
        <w:jc w:val="both"/>
      </w:pPr>
      <w:r>
        <w:t>поступления от продажи акций и иных форм участия в капитал</w:t>
      </w:r>
      <w:r>
        <w:t xml:space="preserve">е, </w:t>
      </w:r>
      <w:r>
        <w:lastRenderedPageBreak/>
        <w:t>находящихся в собственности муниципального образования;</w:t>
      </w:r>
    </w:p>
    <w:p w:rsidR="00000000" w:rsidRDefault="00AA57B4">
      <w:pPr>
        <w:ind w:firstLine="720"/>
        <w:jc w:val="both"/>
      </w:pPr>
      <w:r>
        <w:t>курсовая разница по средствам местного бюджета;</w:t>
      </w:r>
    </w:p>
    <w:p w:rsidR="00000000" w:rsidRDefault="00AA57B4">
      <w:pPr>
        <w:ind w:firstLine="720"/>
        <w:jc w:val="both"/>
      </w:pPr>
      <w:bookmarkStart w:id="785" w:name="sub_74073"/>
      <w:r>
        <w:t>объем средств, направляемых на исполнение гарантий муниципального образования в валюте Российской Федерации, в случае, если исполнение гаран</w:t>
      </w:r>
      <w:r>
        <w:t>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RDefault="00AA57B4">
      <w:pPr>
        <w:ind w:firstLine="720"/>
        <w:jc w:val="both"/>
      </w:pPr>
      <w:bookmarkStart w:id="786" w:name="sub_74074"/>
      <w:bookmarkEnd w:id="785"/>
      <w:r>
        <w:t>объем средств, направляемых на исполнение гарантий муниципально</w:t>
      </w:r>
      <w:r>
        <w:t>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w:t>
      </w:r>
      <w:r>
        <w:t>нта к принципалу;</w:t>
      </w:r>
    </w:p>
    <w:bookmarkEnd w:id="786"/>
    <w:p w:rsidR="00000000" w:rsidRDefault="00AA57B4">
      <w:pPr>
        <w:ind w:firstLine="720"/>
        <w:jc w:val="both"/>
      </w:pPr>
      <w:r>
        <w:t>объем средств, направляемых на погашение иных долговых обязательств муниципального образования в валюте Российской Федерации;</w:t>
      </w:r>
    </w:p>
    <w:p w:rsidR="00000000" w:rsidRDefault="00AA57B4">
      <w:pPr>
        <w:ind w:firstLine="720"/>
        <w:jc w:val="both"/>
      </w:pPr>
      <w:r>
        <w:t xml:space="preserve">разница между средствами, полученными от возврата предоставленных из местного бюджета юридическим </w:t>
      </w:r>
      <w:r>
        <w:t>лицам бюджетных кредитов, и суммой предоставленных из местного бюджета юридическим лицам бюджетных кредитов в валюте Российской Федерации;</w:t>
      </w:r>
    </w:p>
    <w:p w:rsidR="00000000" w:rsidRDefault="00AA57B4">
      <w:pPr>
        <w:ind w:firstLine="720"/>
        <w:jc w:val="both"/>
      </w:pPr>
      <w:r>
        <w:t>разница между средствами, полученными от возврата предоставленных из местного бюджета другим бюджетам бюджетной систе</w:t>
      </w:r>
      <w:r>
        <w:t>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000000" w:rsidRDefault="00AA57B4">
      <w:pPr>
        <w:ind w:firstLine="720"/>
        <w:jc w:val="both"/>
      </w:pPr>
      <w:r>
        <w:t>Остатки средств местного бюджета на начало текущего финансовог</w:t>
      </w:r>
      <w:r>
        <w:t>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86" w:history="1">
        <w:r>
          <w:rPr>
            <w:rStyle w:val="a4"/>
            <w:sz w:val="26"/>
            <w:szCs w:val="26"/>
          </w:rPr>
          <w:t>комментарии</w:t>
        </w:r>
      </w:hyperlink>
      <w:r>
        <w:rPr>
          <w:sz w:val="26"/>
          <w:szCs w:val="26"/>
        </w:rPr>
        <w:t xml:space="preserve"> к статье 96 </w:t>
      </w:r>
      <w:r>
        <w:rPr>
          <w:sz w:val="26"/>
          <w:szCs w:val="26"/>
        </w:rPr>
        <w:t>БК РФ</w:t>
      </w:r>
    </w:p>
    <w:p w:rsidR="00000000" w:rsidRDefault="00AA57B4">
      <w:pPr>
        <w:pStyle w:val="afa"/>
        <w:ind w:left="170"/>
        <w:rPr>
          <w:sz w:val="26"/>
          <w:szCs w:val="26"/>
        </w:rPr>
      </w:pPr>
    </w:p>
    <w:p w:rsidR="00000000" w:rsidRDefault="00AA57B4">
      <w:pPr>
        <w:pStyle w:val="1"/>
        <w:rPr>
          <w:sz w:val="26"/>
          <w:szCs w:val="26"/>
        </w:rPr>
      </w:pPr>
      <w:bookmarkStart w:id="787" w:name="sub_200131"/>
      <w:r>
        <w:rPr>
          <w:sz w:val="26"/>
          <w:szCs w:val="26"/>
        </w:rPr>
        <w:t>Глава 13.1. Стабилизационный фонд Российской Федерации</w:t>
      </w:r>
    </w:p>
    <w:bookmarkEnd w:id="787"/>
    <w:p w:rsidR="00000000" w:rsidRDefault="00AA57B4">
      <w:pPr>
        <w:ind w:firstLine="720"/>
        <w:jc w:val="both"/>
      </w:pPr>
    </w:p>
    <w:p w:rsidR="00000000" w:rsidRDefault="00AA57B4">
      <w:pPr>
        <w:ind w:firstLine="720"/>
        <w:jc w:val="both"/>
      </w:pPr>
      <w:hyperlink r:id="rId487" w:history="1">
        <w:r>
          <w:rPr>
            <w:rStyle w:val="a4"/>
          </w:rPr>
          <w:t>Утратила силу</w:t>
        </w:r>
      </w:hyperlink>
      <w:r>
        <w:t xml:space="preserve"> с 1 января 2008 г.</w:t>
      </w:r>
    </w:p>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главы 13.1</w:t>
      </w:r>
    </w:p>
    <w:p w:rsidR="00000000" w:rsidRDefault="00AA57B4">
      <w:pPr>
        <w:pStyle w:val="afb"/>
        <w:spacing w:before="75"/>
        <w:ind w:left="170"/>
        <w:rPr>
          <w:sz w:val="26"/>
          <w:szCs w:val="26"/>
        </w:rPr>
      </w:pPr>
    </w:p>
    <w:bookmarkStart w:id="788" w:name="sub_200132"/>
    <w:p w:rsidR="00000000" w:rsidRDefault="00AA57B4">
      <w:pPr>
        <w:pStyle w:val="afb"/>
        <w:spacing w:before="75"/>
        <w:ind w:left="170"/>
        <w:rPr>
          <w:sz w:val="26"/>
          <w:szCs w:val="26"/>
        </w:rPr>
      </w:pPr>
      <w:r>
        <w:rPr>
          <w:sz w:val="26"/>
          <w:szCs w:val="26"/>
        </w:rPr>
        <w:fldChar w:fldCharType="begin"/>
      </w:r>
      <w:r>
        <w:rPr>
          <w:sz w:val="26"/>
          <w:szCs w:val="26"/>
        </w:rPr>
        <w:instrText>HYPERLINK "garantF1://12053172.387"</w:instrText>
      </w:r>
      <w:r w:rsidR="00F8310D">
        <w:rPr>
          <w:sz w:val="26"/>
          <w:szCs w:val="26"/>
        </w:rPr>
      </w:r>
      <w:r>
        <w:rPr>
          <w:sz w:val="26"/>
          <w:szCs w:val="26"/>
        </w:rPr>
        <w:fldChar w:fldCharType="separate"/>
      </w:r>
      <w:r>
        <w:rPr>
          <w:rStyle w:val="a4"/>
          <w:sz w:val="26"/>
          <w:szCs w:val="26"/>
        </w:rPr>
        <w:t>Федеральн</w:t>
      </w:r>
      <w:r>
        <w:rPr>
          <w:rStyle w:val="a4"/>
          <w:sz w:val="26"/>
          <w:szCs w:val="26"/>
        </w:rPr>
        <w:t>ым законом</w:t>
      </w:r>
      <w:r>
        <w:rPr>
          <w:sz w:val="26"/>
          <w:szCs w:val="26"/>
        </w:rPr>
        <w:fldChar w:fldCharType="end"/>
      </w:r>
      <w:r>
        <w:rPr>
          <w:sz w:val="26"/>
          <w:szCs w:val="26"/>
        </w:rPr>
        <w:t xml:space="preserve"> от 26 апреля 2007 г. N 63-ФЗ (в редакции </w:t>
      </w:r>
      <w:hyperlink r:id="rId488" w:history="1">
        <w:r>
          <w:rPr>
            <w:rStyle w:val="a4"/>
            <w:sz w:val="26"/>
            <w:szCs w:val="26"/>
          </w:rPr>
          <w:t>Федерального закона</w:t>
        </w:r>
      </w:hyperlink>
      <w:r>
        <w:rPr>
          <w:sz w:val="26"/>
          <w:szCs w:val="26"/>
        </w:rPr>
        <w:t xml:space="preserve"> от 2 ноября 2007 г. N 247-ФЗ и </w:t>
      </w:r>
      <w:hyperlink r:id="rId489" w:history="1">
        <w:r>
          <w:rPr>
            <w:rStyle w:val="a4"/>
            <w:sz w:val="26"/>
            <w:szCs w:val="26"/>
          </w:rPr>
          <w:t>Федерального закона</w:t>
        </w:r>
      </w:hyperlink>
      <w:r>
        <w:rPr>
          <w:sz w:val="26"/>
          <w:szCs w:val="26"/>
        </w:rPr>
        <w:t xml:space="preserve"> от 9 апреля 2009 г. N 58-ФЗ) настоящий Кодекс дополнен</w:t>
      </w:r>
      <w:r>
        <w:rPr>
          <w:sz w:val="26"/>
          <w:szCs w:val="26"/>
        </w:rPr>
        <w:t xml:space="preserve"> главой 13.2</w:t>
      </w:r>
    </w:p>
    <w:bookmarkEnd w:id="788"/>
    <w:p w:rsidR="00000000" w:rsidRDefault="00AA57B4">
      <w:pPr>
        <w:pStyle w:val="afb"/>
        <w:spacing w:before="75"/>
        <w:ind w:left="170"/>
        <w:rPr>
          <w:sz w:val="26"/>
          <w:szCs w:val="26"/>
        </w:rPr>
      </w:pPr>
      <w:r>
        <w:rPr>
          <w:sz w:val="26"/>
          <w:szCs w:val="26"/>
        </w:rPr>
        <w:t>См. текст главы в предыдущей редакции</w:t>
      </w:r>
    </w:p>
    <w:p w:rsidR="00000000" w:rsidRDefault="00AA57B4">
      <w:pPr>
        <w:pStyle w:val="1"/>
        <w:rPr>
          <w:sz w:val="26"/>
          <w:szCs w:val="26"/>
        </w:rPr>
      </w:pPr>
      <w:r>
        <w:rPr>
          <w:sz w:val="26"/>
          <w:szCs w:val="26"/>
        </w:rPr>
        <w:t>Глава 13.2. Использование нефтегазовых доходов федерального бюджета</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90" w:history="1">
        <w:r>
          <w:rPr>
            <w:rStyle w:val="a4"/>
            <w:sz w:val="26"/>
            <w:szCs w:val="26"/>
          </w:rPr>
          <w:t>схему</w:t>
        </w:r>
      </w:hyperlink>
      <w:r>
        <w:rPr>
          <w:sz w:val="26"/>
          <w:szCs w:val="26"/>
        </w:rPr>
        <w:t xml:space="preserve"> "Сбалансированность бюджетов. Использование нефтегазовых </w:t>
      </w:r>
      <w:r>
        <w:rPr>
          <w:sz w:val="26"/>
          <w:szCs w:val="26"/>
        </w:rPr>
        <w:lastRenderedPageBreak/>
        <w:t>доходов федеральн</w:t>
      </w:r>
      <w:r>
        <w:rPr>
          <w:sz w:val="26"/>
          <w:szCs w:val="26"/>
        </w:rPr>
        <w:t>ого бюджета"</w:t>
      </w:r>
    </w:p>
    <w:p w:rsidR="00000000" w:rsidRDefault="00AA57B4">
      <w:pPr>
        <w:pStyle w:val="afa"/>
        <w:ind w:left="170"/>
        <w:rPr>
          <w:sz w:val="26"/>
          <w:szCs w:val="26"/>
        </w:rPr>
      </w:pPr>
    </w:p>
    <w:p w:rsidR="00000000" w:rsidRDefault="00AA57B4">
      <w:pPr>
        <w:pStyle w:val="afa"/>
        <w:ind w:left="170"/>
        <w:rPr>
          <w:color w:val="000000"/>
          <w:sz w:val="16"/>
          <w:szCs w:val="16"/>
        </w:rPr>
      </w:pPr>
      <w:bookmarkStart w:id="789" w:name="sub_966"/>
      <w:r>
        <w:rPr>
          <w:color w:val="000000"/>
          <w:sz w:val="16"/>
          <w:szCs w:val="16"/>
        </w:rPr>
        <w:t>Информация об изменениях:</w:t>
      </w:r>
    </w:p>
    <w:bookmarkEnd w:id="789"/>
    <w:p w:rsidR="00000000" w:rsidRDefault="00AA57B4">
      <w:pPr>
        <w:pStyle w:val="afb"/>
        <w:spacing w:before="75"/>
        <w:ind w:left="170"/>
        <w:rPr>
          <w:sz w:val="26"/>
          <w:szCs w:val="26"/>
        </w:rPr>
      </w:pPr>
      <w:r>
        <w:rPr>
          <w:sz w:val="26"/>
          <w:szCs w:val="26"/>
        </w:rPr>
        <w:fldChar w:fldCharType="begin"/>
      </w:r>
      <w:r>
        <w:rPr>
          <w:sz w:val="26"/>
          <w:szCs w:val="26"/>
        </w:rPr>
        <w:instrText>HYPERLINK "garantF1://70189756.14"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статья 96.6 настоящего Кодекса изложена в новой редакции, </w:t>
      </w:r>
      <w:hyperlink r:id="rId491" w:history="1">
        <w:r>
          <w:rPr>
            <w:rStyle w:val="a4"/>
            <w:sz w:val="26"/>
            <w:szCs w:val="26"/>
          </w:rPr>
          <w:t>вступающей в силу</w:t>
        </w:r>
      </w:hyperlink>
      <w:r>
        <w:rPr>
          <w:sz w:val="26"/>
          <w:szCs w:val="26"/>
        </w:rPr>
        <w:t xml:space="preserve"> с</w:t>
      </w:r>
      <w:r>
        <w:rPr>
          <w:sz w:val="26"/>
          <w:szCs w:val="26"/>
        </w:rPr>
        <w:t xml:space="preserve"> 1 января 2013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96.6</w:t>
      </w:r>
      <w:r>
        <w:rPr>
          <w:sz w:val="26"/>
          <w:szCs w:val="26"/>
        </w:rPr>
        <w:t>. Нефтегазовые доходы федерального бюджета</w:t>
      </w:r>
    </w:p>
    <w:p w:rsidR="00000000" w:rsidRDefault="00AA57B4">
      <w:pPr>
        <w:ind w:firstLine="720"/>
        <w:jc w:val="both"/>
      </w:pPr>
      <w:r>
        <w:t>К нефтегазовым доходам федерального бюджета относятся доходы федерального бюджета от уплаты:</w:t>
      </w:r>
    </w:p>
    <w:p w:rsidR="00000000" w:rsidRDefault="00AA57B4">
      <w:pPr>
        <w:ind w:firstLine="720"/>
        <w:jc w:val="both"/>
      </w:pPr>
      <w:r>
        <w:t>налога на добычу полезных ископаемых в виде углеводо</w:t>
      </w:r>
      <w:r>
        <w:t>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000000" w:rsidRDefault="00AA57B4">
      <w:pPr>
        <w:ind w:firstLine="720"/>
        <w:jc w:val="both"/>
      </w:pPr>
      <w:r>
        <w:t>вывозных таможенных пошлин на нефть сырую;</w:t>
      </w:r>
    </w:p>
    <w:p w:rsidR="00000000" w:rsidRDefault="00AA57B4">
      <w:pPr>
        <w:ind w:firstLine="720"/>
        <w:jc w:val="both"/>
      </w:pPr>
      <w:r>
        <w:t>вывозных таможенных пошлин на газ природный;</w:t>
      </w:r>
    </w:p>
    <w:p w:rsidR="00000000" w:rsidRDefault="00AA57B4">
      <w:pPr>
        <w:ind w:firstLine="720"/>
        <w:jc w:val="both"/>
      </w:pPr>
      <w:r>
        <w:t>вывозных таможенных пошлин на товары, выработанные из нефти.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492" w:history="1">
        <w:r>
          <w:rPr>
            <w:rStyle w:val="a4"/>
            <w:sz w:val="26"/>
            <w:szCs w:val="26"/>
          </w:rPr>
          <w:t>комментарии</w:t>
        </w:r>
      </w:hyperlink>
      <w:r>
        <w:rPr>
          <w:sz w:val="26"/>
          <w:szCs w:val="26"/>
        </w:rPr>
        <w:t xml:space="preserve"> к статье 96.6 БК РФ</w:t>
      </w:r>
    </w:p>
    <w:p w:rsidR="00000000" w:rsidRDefault="00AA57B4">
      <w:pPr>
        <w:pStyle w:val="afa"/>
        <w:ind w:left="170"/>
        <w:rPr>
          <w:sz w:val="26"/>
          <w:szCs w:val="26"/>
        </w:rPr>
      </w:pPr>
    </w:p>
    <w:p w:rsidR="00000000" w:rsidRDefault="00AA57B4">
      <w:pPr>
        <w:pStyle w:val="af2"/>
        <w:rPr>
          <w:sz w:val="26"/>
          <w:szCs w:val="26"/>
        </w:rPr>
      </w:pPr>
      <w:bookmarkStart w:id="790" w:name="sub_967"/>
      <w:r>
        <w:rPr>
          <w:rStyle w:val="a3"/>
        </w:rPr>
        <w:t>Статья 96.7</w:t>
      </w:r>
      <w:r>
        <w:rPr>
          <w:sz w:val="26"/>
          <w:szCs w:val="26"/>
        </w:rPr>
        <w:t xml:space="preserve">. </w:t>
      </w:r>
      <w:hyperlink r:id="rId493" w:history="1">
        <w:r>
          <w:rPr>
            <w:rStyle w:val="a4"/>
            <w:sz w:val="26"/>
            <w:szCs w:val="26"/>
          </w:rPr>
          <w:t>Утратила силу</w:t>
        </w:r>
      </w:hyperlink>
      <w:r>
        <w:rPr>
          <w:sz w:val="26"/>
          <w:szCs w:val="26"/>
        </w:rPr>
        <w:t xml:space="preserve"> с 1 января 2013 г.</w:t>
      </w:r>
    </w:p>
    <w:bookmarkEnd w:id="790"/>
    <w:p w:rsidR="00000000" w:rsidRDefault="00AA57B4">
      <w:pPr>
        <w:pStyle w:val="afa"/>
        <w:ind w:left="170"/>
        <w:rPr>
          <w:color w:val="000000"/>
          <w:sz w:val="16"/>
          <w:szCs w:val="16"/>
        </w:rPr>
      </w:pPr>
      <w:r>
        <w:rPr>
          <w:color w:val="000000"/>
          <w:sz w:val="16"/>
          <w:szCs w:val="16"/>
        </w:rPr>
        <w:t>Информация об из</w:t>
      </w:r>
      <w:r>
        <w:rPr>
          <w:color w:val="000000"/>
          <w:sz w:val="16"/>
          <w:szCs w:val="16"/>
        </w:rPr>
        <w:t>менениях:</w:t>
      </w:r>
    </w:p>
    <w:p w:rsidR="00000000" w:rsidRDefault="00AA57B4">
      <w:pPr>
        <w:pStyle w:val="afb"/>
        <w:spacing w:before="75"/>
        <w:ind w:left="170"/>
        <w:rPr>
          <w:sz w:val="26"/>
          <w:szCs w:val="26"/>
        </w:rPr>
      </w:pPr>
      <w:r>
        <w:rPr>
          <w:sz w:val="26"/>
          <w:szCs w:val="26"/>
        </w:rPr>
        <w:t>См. текст статьи 96.7</w:t>
      </w:r>
    </w:p>
    <w:p w:rsidR="00000000" w:rsidRDefault="00AA57B4">
      <w:pPr>
        <w:pStyle w:val="afb"/>
        <w:spacing w:before="75"/>
        <w:ind w:left="170"/>
        <w:rPr>
          <w:sz w:val="26"/>
          <w:szCs w:val="26"/>
        </w:rPr>
      </w:pPr>
    </w:p>
    <w:p w:rsidR="00000000" w:rsidRDefault="00AA57B4">
      <w:pPr>
        <w:pStyle w:val="af2"/>
        <w:rPr>
          <w:sz w:val="26"/>
          <w:szCs w:val="26"/>
        </w:rPr>
      </w:pPr>
      <w:bookmarkStart w:id="791" w:name="sub_968"/>
      <w:r>
        <w:rPr>
          <w:rStyle w:val="a3"/>
        </w:rPr>
        <w:t>Статья 96.8</w:t>
      </w:r>
      <w:r>
        <w:rPr>
          <w:sz w:val="26"/>
          <w:szCs w:val="26"/>
        </w:rPr>
        <w:t xml:space="preserve">. </w:t>
      </w:r>
      <w:hyperlink r:id="rId494" w:history="1">
        <w:r>
          <w:rPr>
            <w:rStyle w:val="a4"/>
            <w:sz w:val="26"/>
            <w:szCs w:val="26"/>
          </w:rPr>
          <w:t>Утратила силу</w:t>
        </w:r>
      </w:hyperlink>
      <w:r>
        <w:rPr>
          <w:sz w:val="26"/>
          <w:szCs w:val="26"/>
        </w:rPr>
        <w:t xml:space="preserve"> с 1 января 2013 г.</w:t>
      </w:r>
    </w:p>
    <w:bookmarkEnd w:id="791"/>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96.8</w:t>
      </w:r>
    </w:p>
    <w:p w:rsidR="00000000" w:rsidRDefault="00AA57B4">
      <w:pPr>
        <w:pStyle w:val="afb"/>
        <w:spacing w:before="75"/>
        <w:ind w:left="170"/>
        <w:rPr>
          <w:sz w:val="26"/>
          <w:szCs w:val="26"/>
        </w:rPr>
      </w:pPr>
    </w:p>
    <w:bookmarkStart w:id="792" w:name="sub_969"/>
    <w:p w:rsidR="00000000" w:rsidRDefault="00AA57B4">
      <w:pPr>
        <w:pStyle w:val="afb"/>
        <w:spacing w:before="75"/>
        <w:ind w:left="170"/>
        <w:rPr>
          <w:sz w:val="26"/>
          <w:szCs w:val="26"/>
        </w:rPr>
      </w:pPr>
      <w:r>
        <w:rPr>
          <w:sz w:val="26"/>
          <w:szCs w:val="26"/>
        </w:rPr>
        <w:fldChar w:fldCharType="begin"/>
      </w:r>
      <w:r>
        <w:rPr>
          <w:sz w:val="26"/>
          <w:szCs w:val="26"/>
        </w:rPr>
        <w:instrText>HYPERLINK "garantF1://70189756.16"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статья 96.9 настоящего Кодекса изложена в новой редакции, </w:t>
      </w:r>
      <w:hyperlink r:id="rId495" w:history="1">
        <w:r>
          <w:rPr>
            <w:rStyle w:val="a4"/>
            <w:sz w:val="26"/>
            <w:szCs w:val="26"/>
          </w:rPr>
          <w:t>вступающей в силу</w:t>
        </w:r>
      </w:hyperlink>
      <w:r>
        <w:rPr>
          <w:sz w:val="26"/>
          <w:szCs w:val="26"/>
        </w:rPr>
        <w:t xml:space="preserve"> с 1 января 2013 г.</w:t>
      </w:r>
    </w:p>
    <w:bookmarkEnd w:id="792"/>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96.9.</w:t>
      </w:r>
      <w:r>
        <w:rPr>
          <w:sz w:val="26"/>
          <w:szCs w:val="26"/>
        </w:rPr>
        <w:t xml:space="preserve"> Резервный фонд</w:t>
      </w:r>
    </w:p>
    <w:p w:rsidR="00000000" w:rsidRDefault="00AA57B4">
      <w:pPr>
        <w:pStyle w:val="afa"/>
        <w:ind w:left="170"/>
        <w:rPr>
          <w:color w:val="000000"/>
          <w:sz w:val="16"/>
          <w:szCs w:val="16"/>
        </w:rPr>
      </w:pPr>
      <w:bookmarkStart w:id="793" w:name="sub_9691"/>
      <w:r>
        <w:rPr>
          <w:color w:val="000000"/>
          <w:sz w:val="16"/>
          <w:szCs w:val="16"/>
        </w:rPr>
        <w:t>ГАРАНТ:</w:t>
      </w:r>
    </w:p>
    <w:bookmarkEnd w:id="793"/>
    <w:p w:rsidR="00000000" w:rsidRDefault="00AA57B4">
      <w:pPr>
        <w:pStyle w:val="afa"/>
        <w:ind w:left="170"/>
        <w:rPr>
          <w:sz w:val="26"/>
          <w:szCs w:val="26"/>
        </w:rPr>
      </w:pPr>
      <w:r>
        <w:rPr>
          <w:sz w:val="26"/>
          <w:szCs w:val="26"/>
        </w:rPr>
        <w:fldChar w:fldCharType="begin"/>
      </w:r>
      <w:r>
        <w:rPr>
          <w:sz w:val="26"/>
          <w:szCs w:val="26"/>
        </w:rPr>
        <w:instrText>HYPERLINK "garantF1://70189756.51"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действие пункта 1 статьи 96.9 настоящего Кодекса в части, касающейся целей использования средств Резервного фонда, было приостановлено до 1 января 2013 г.</w:t>
      </w:r>
    </w:p>
    <w:p w:rsidR="00000000" w:rsidRDefault="00AA57B4">
      <w:pPr>
        <w:ind w:firstLine="720"/>
        <w:jc w:val="both"/>
      </w:pPr>
      <w:r>
        <w:t>1. Резе</w:t>
      </w:r>
      <w:r>
        <w:t>рвный фонд 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федерального бюджета.</w:t>
      </w:r>
    </w:p>
    <w:p w:rsidR="00000000" w:rsidRDefault="00AA57B4">
      <w:pPr>
        <w:pStyle w:val="afa"/>
        <w:ind w:left="170"/>
        <w:rPr>
          <w:color w:val="000000"/>
          <w:sz w:val="16"/>
          <w:szCs w:val="16"/>
        </w:rPr>
      </w:pPr>
      <w:bookmarkStart w:id="794" w:name="sub_9692"/>
      <w:r>
        <w:rPr>
          <w:color w:val="000000"/>
          <w:sz w:val="16"/>
          <w:szCs w:val="16"/>
        </w:rPr>
        <w:t>ГАРАНТ:</w:t>
      </w:r>
    </w:p>
    <w:bookmarkEnd w:id="794"/>
    <w:p w:rsidR="00000000" w:rsidRDefault="00AA57B4">
      <w:pPr>
        <w:pStyle w:val="afa"/>
        <w:ind w:left="170"/>
        <w:rPr>
          <w:sz w:val="26"/>
          <w:szCs w:val="26"/>
        </w:rPr>
      </w:pPr>
      <w:r>
        <w:rPr>
          <w:sz w:val="26"/>
          <w:szCs w:val="26"/>
        </w:rPr>
        <w:fldChar w:fldCharType="begin"/>
      </w:r>
      <w:r>
        <w:rPr>
          <w:sz w:val="26"/>
          <w:szCs w:val="26"/>
        </w:rPr>
        <w:instrText>HYPERLINK "garantF1://7018</w:instrText>
      </w:r>
      <w:r>
        <w:rPr>
          <w:sz w:val="26"/>
          <w:szCs w:val="26"/>
        </w:rPr>
        <w:instrText>9756.51"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действие пункта 2 статьи 96.9 настоящего Кодекса в части нефтегазовых доходов федерального бюджета было приостановлено до 1 января 2013 г.</w:t>
      </w:r>
    </w:p>
    <w:p w:rsidR="00000000" w:rsidRDefault="00AA57B4">
      <w:pPr>
        <w:ind w:firstLine="720"/>
        <w:jc w:val="both"/>
      </w:pPr>
      <w:r>
        <w:lastRenderedPageBreak/>
        <w:t xml:space="preserve">2. </w:t>
      </w:r>
      <w:hyperlink r:id="rId496" w:history="1">
        <w:r>
          <w:rPr>
            <w:rStyle w:val="a4"/>
          </w:rPr>
          <w:t>Федеральным законом</w:t>
        </w:r>
      </w:hyperlink>
      <w:r>
        <w:t xml:space="preserve">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w:t>
      </w:r>
      <w:r>
        <w:t>его продукта, указанного в федеральном законе о федеральном бюджете на очередной финансовый год и плановый период.</w:t>
      </w:r>
    </w:p>
    <w:p w:rsidR="00000000" w:rsidRDefault="00AA57B4">
      <w:pPr>
        <w:ind w:firstLine="720"/>
        <w:jc w:val="both"/>
      </w:pPr>
      <w:bookmarkStart w:id="795" w:name="sub_9693"/>
      <w:r>
        <w:t>3. Резервный фонд формируется за счет:</w:t>
      </w:r>
    </w:p>
    <w:bookmarkEnd w:id="795"/>
    <w:p w:rsidR="00000000" w:rsidRDefault="00AA57B4">
      <w:pPr>
        <w:pStyle w:val="afa"/>
        <w:ind w:left="170"/>
        <w:rPr>
          <w:color w:val="000000"/>
          <w:sz w:val="16"/>
          <w:szCs w:val="16"/>
        </w:rPr>
      </w:pPr>
      <w:r>
        <w:rPr>
          <w:color w:val="000000"/>
          <w:sz w:val="16"/>
          <w:szCs w:val="16"/>
        </w:rPr>
        <w:t>ГАРАНТ:</w:t>
      </w:r>
    </w:p>
    <w:bookmarkStart w:id="796" w:name="sub_96932"/>
    <w:p w:rsidR="00000000" w:rsidRDefault="00AA57B4">
      <w:pPr>
        <w:pStyle w:val="afa"/>
        <w:ind w:left="170"/>
        <w:rPr>
          <w:sz w:val="26"/>
          <w:szCs w:val="26"/>
        </w:rPr>
      </w:pPr>
      <w:r>
        <w:rPr>
          <w:sz w:val="26"/>
          <w:szCs w:val="26"/>
        </w:rPr>
        <w:fldChar w:fldCharType="begin"/>
      </w:r>
      <w:r>
        <w:rPr>
          <w:sz w:val="26"/>
          <w:szCs w:val="26"/>
        </w:rPr>
        <w:instrText>HYPERLINK "garantF1://70189756.51"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w:t>
      </w:r>
      <w:r>
        <w:rPr>
          <w:sz w:val="26"/>
          <w:szCs w:val="26"/>
        </w:rPr>
        <w:t>я 2012 г. N 268-ФЗ действие абзаца второго пункта 3 статьи 96.9 настоящего Кодекса в части нефтегазовых доходов федерального бюджета было приостановлено до 1 января 2013 г.</w:t>
      </w:r>
    </w:p>
    <w:bookmarkEnd w:id="796"/>
    <w:p w:rsidR="00000000" w:rsidRDefault="00AA57B4">
      <w:pPr>
        <w:ind w:firstLine="720"/>
        <w:jc w:val="both"/>
      </w:pPr>
      <w:r>
        <w:t>дополнительных нефтегазовых доходов федерального бюджета в случае, если на</w:t>
      </w:r>
      <w:r>
        <w:t xml:space="preserve">копленный объем средств Резервного фонда не достигает его нормативной величины, установленной в соответствии с </w:t>
      </w:r>
      <w:hyperlink w:anchor="sub_9692" w:history="1">
        <w:r>
          <w:rPr>
            <w:rStyle w:val="a4"/>
          </w:rPr>
          <w:t>пунктом 2</w:t>
        </w:r>
      </w:hyperlink>
      <w:r>
        <w:t xml:space="preserve"> настоящей статьи;</w:t>
      </w:r>
    </w:p>
    <w:p w:rsidR="00000000" w:rsidRDefault="00AA57B4">
      <w:pPr>
        <w:pStyle w:val="afa"/>
        <w:ind w:left="170"/>
        <w:rPr>
          <w:color w:val="000000"/>
          <w:sz w:val="16"/>
          <w:szCs w:val="16"/>
        </w:rPr>
      </w:pPr>
      <w:r>
        <w:rPr>
          <w:color w:val="000000"/>
          <w:sz w:val="16"/>
          <w:szCs w:val="16"/>
        </w:rPr>
        <w:t>ГАРАНТ:</w:t>
      </w:r>
    </w:p>
    <w:bookmarkStart w:id="797" w:name="sub_96933"/>
    <w:p w:rsidR="00000000" w:rsidRDefault="00AA57B4">
      <w:pPr>
        <w:pStyle w:val="afa"/>
        <w:ind w:left="170"/>
        <w:rPr>
          <w:sz w:val="26"/>
          <w:szCs w:val="26"/>
        </w:rPr>
      </w:pPr>
      <w:r>
        <w:rPr>
          <w:sz w:val="26"/>
          <w:szCs w:val="26"/>
        </w:rPr>
        <w:fldChar w:fldCharType="begin"/>
      </w:r>
      <w:r>
        <w:rPr>
          <w:sz w:val="26"/>
          <w:szCs w:val="26"/>
        </w:rPr>
        <w:instrText>HYPERLINK "garantF1://12079111.404"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сентября 2010 г. N 245-ФЗ (в редакции </w:t>
      </w:r>
      <w:hyperlink r:id="rId497" w:history="1">
        <w:r>
          <w:rPr>
            <w:rStyle w:val="a4"/>
            <w:sz w:val="26"/>
            <w:szCs w:val="26"/>
          </w:rPr>
          <w:t>Федерального закона</w:t>
        </w:r>
      </w:hyperlink>
      <w:r>
        <w:rPr>
          <w:sz w:val="26"/>
          <w:szCs w:val="26"/>
        </w:rPr>
        <w:t xml:space="preserve"> от 25 декабря 2012 г. N 268-ФЗ) действие абзаца третьего пункта 3 статьи 96.9 настоящего Кодекса приостановлено до 1 февраля 2016 г.</w:t>
      </w:r>
    </w:p>
    <w:bookmarkEnd w:id="797"/>
    <w:p w:rsidR="00000000" w:rsidRDefault="00AA57B4">
      <w:pPr>
        <w:ind w:firstLine="698"/>
        <w:jc w:val="both"/>
        <w:rPr>
          <w:rStyle w:val="afffc"/>
        </w:rPr>
      </w:pPr>
      <w:r>
        <w:rPr>
          <w:rStyle w:val="afffc"/>
        </w:rPr>
        <w:t xml:space="preserve">доходов от </w:t>
      </w:r>
      <w:r>
        <w:rPr>
          <w:rStyle w:val="afffc"/>
        </w:rPr>
        <w:t>управления средствами Резервного фонда.</w:t>
      </w:r>
    </w:p>
    <w:p w:rsidR="00000000" w:rsidRDefault="00AA57B4">
      <w:pPr>
        <w:pStyle w:val="afa"/>
        <w:ind w:left="170"/>
        <w:rPr>
          <w:color w:val="000000"/>
          <w:sz w:val="16"/>
          <w:szCs w:val="16"/>
        </w:rPr>
      </w:pPr>
      <w:bookmarkStart w:id="798" w:name="sub_9694"/>
      <w:r>
        <w:rPr>
          <w:color w:val="000000"/>
          <w:sz w:val="16"/>
          <w:szCs w:val="16"/>
        </w:rPr>
        <w:t>ГАРАНТ:</w:t>
      </w:r>
    </w:p>
    <w:bookmarkEnd w:id="798"/>
    <w:p w:rsidR="00000000" w:rsidRDefault="00AA57B4">
      <w:pPr>
        <w:pStyle w:val="afa"/>
        <w:ind w:left="170"/>
        <w:rPr>
          <w:sz w:val="26"/>
          <w:szCs w:val="26"/>
        </w:rPr>
      </w:pPr>
      <w:r>
        <w:rPr>
          <w:sz w:val="26"/>
          <w:szCs w:val="26"/>
        </w:rPr>
        <w:fldChar w:fldCharType="begin"/>
      </w:r>
      <w:r>
        <w:rPr>
          <w:sz w:val="26"/>
          <w:szCs w:val="26"/>
        </w:rPr>
        <w:instrText>HYPERLINK "garantF1://70189756.51"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действие пункта 4 статьи 96.9 настоящего Кодекса в части нефтегазовых доходов федерального бюджета было </w:t>
      </w:r>
      <w:r>
        <w:rPr>
          <w:sz w:val="26"/>
          <w:szCs w:val="26"/>
        </w:rPr>
        <w:t>приостановлено до 1 января 2013 г.</w:t>
      </w:r>
    </w:p>
    <w:p w:rsidR="00000000" w:rsidRDefault="00AA57B4">
      <w:pPr>
        <w:ind w:firstLine="720"/>
        <w:jc w:val="both"/>
      </w:pPr>
      <w:r>
        <w:t xml:space="preserve">4. При составлении проекта федерального бюджета на очередной финансовый год и плановый период и внесении изменений в </w:t>
      </w:r>
      <w:hyperlink r:id="rId498" w:history="1">
        <w:r>
          <w:rPr>
            <w:rStyle w:val="a4"/>
          </w:rPr>
          <w:t>федеральный закон</w:t>
        </w:r>
      </w:hyperlink>
      <w:r>
        <w:t xml:space="preserve"> о федеральном бюджете на текущий финансовый год и п</w:t>
      </w:r>
      <w:r>
        <w:t>лановый период дополнительные нефтегазовые доходы федерального бюджета, планируемые к зачислению в Резервный фонд, определяются как разница между нефтегазовыми доходами, рассчитанными исходя из прогнозируемой на соответствующий финансовый год цены на нефть</w:t>
      </w:r>
      <w:r>
        <w:t>, и нефтегазовыми доходами, рассчитанными исходя из базовой цены на нефть.</w:t>
      </w:r>
    </w:p>
    <w:p w:rsidR="00000000" w:rsidRDefault="00AA57B4">
      <w:pPr>
        <w:ind w:firstLine="720"/>
        <w:jc w:val="both"/>
      </w:pPr>
      <w:bookmarkStart w:id="799" w:name="sub_9695"/>
      <w:r>
        <w:t>5. При прогнозировании нефтегазовых доходов федерального бюджета используется среднегодовая цена на нефть сырую марки "Юралс".</w:t>
      </w:r>
    </w:p>
    <w:bookmarkEnd w:id="799"/>
    <w:p w:rsidR="00000000" w:rsidRDefault="00AA57B4">
      <w:pPr>
        <w:ind w:firstLine="720"/>
        <w:jc w:val="both"/>
      </w:pPr>
      <w:r>
        <w:t>Под базовой ценой на нефть на очередно</w:t>
      </w:r>
      <w:r>
        <w:t>й финансовый год понимается цена на нефть, рассчитанная как среднегодовая цена на нефть за один баррель (одну тонну), в сумме, эквивалентной долларам США, за пятилетний период, завершающийся текущим финансовым годом, с ежегодным увеличением указанного пери</w:t>
      </w:r>
      <w:r>
        <w:t>ода на один год до достижения им десяти лет.</w:t>
      </w:r>
    </w:p>
    <w:p w:rsidR="00000000" w:rsidRDefault="00AA57B4">
      <w:pPr>
        <w:ind w:firstLine="720"/>
        <w:jc w:val="both"/>
      </w:pPr>
      <w:r>
        <w:t>Под базовой ценой на нефть на первый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шестилетний</w:t>
      </w:r>
      <w:r>
        <w:t xml:space="preserve"> период, завершающийся очередным финансовым годом, с ежегодным увеличением указанного периода на один год до достижения им десяти лет.</w:t>
      </w:r>
    </w:p>
    <w:p w:rsidR="00000000" w:rsidRDefault="00AA57B4">
      <w:pPr>
        <w:ind w:firstLine="720"/>
        <w:jc w:val="both"/>
      </w:pPr>
      <w:r>
        <w:t xml:space="preserve">Под базовой ценой на нефть на второй год планового периода понимается цена на нефть, рассчитанная как среднегодовая цена </w:t>
      </w:r>
      <w:r>
        <w:t xml:space="preserve">на нефть за один баррель </w:t>
      </w:r>
      <w:r>
        <w:lastRenderedPageBreak/>
        <w:t>(одну тонну), в сумме, эквивалентной долларам США, за семилетний период, завершающийся первым годом планового периода, с ежегодным увеличением указанного периода на один год до достижения им десяти лет.</w:t>
      </w:r>
    </w:p>
    <w:p w:rsidR="00000000" w:rsidRDefault="00AA57B4">
      <w:pPr>
        <w:ind w:firstLine="720"/>
        <w:jc w:val="both"/>
      </w:pPr>
      <w:r>
        <w:t>В случае, если среднегодовая</w:t>
      </w:r>
      <w:r>
        <w:t xml:space="preserve"> цена на нефть за один баррель (одну тонну) за трехлетний период, завершающийся текущим финансовым годом (очередным финансовым годом, первым годом планового периода), не превышает базовую цену на нефть, рассчитанную на соответствующий финансовый год, базов</w:t>
      </w:r>
      <w:r>
        <w:t>ая цена на нефть на соответствующий финансовый год принимается равной средней цене на нефть за указанный трехлетний период.</w:t>
      </w:r>
    </w:p>
    <w:p w:rsidR="00000000" w:rsidRDefault="00AA57B4">
      <w:pPr>
        <w:ind w:firstLine="720"/>
        <w:jc w:val="both"/>
      </w:pPr>
      <w:r>
        <w:t>При расчете базовой цены на нефть цена на нефть в текущем финансовом году принимается равной цене на нефть за первое полугодие текущ</w:t>
      </w:r>
      <w:r>
        <w:t>его финансового года.</w:t>
      </w:r>
    </w:p>
    <w:p w:rsidR="00000000" w:rsidRDefault="00AA57B4">
      <w:pPr>
        <w:pStyle w:val="afa"/>
        <w:ind w:left="170"/>
        <w:rPr>
          <w:color w:val="000000"/>
          <w:sz w:val="16"/>
          <w:szCs w:val="16"/>
        </w:rPr>
      </w:pPr>
      <w:bookmarkStart w:id="800" w:name="sub_9696"/>
      <w:r>
        <w:rPr>
          <w:color w:val="000000"/>
          <w:sz w:val="16"/>
          <w:szCs w:val="16"/>
        </w:rPr>
        <w:t>ГАРАНТ:</w:t>
      </w:r>
    </w:p>
    <w:bookmarkEnd w:id="800"/>
    <w:p w:rsidR="00000000" w:rsidRDefault="00AA57B4">
      <w:pPr>
        <w:pStyle w:val="afa"/>
        <w:ind w:left="170"/>
        <w:rPr>
          <w:sz w:val="26"/>
          <w:szCs w:val="26"/>
        </w:rPr>
      </w:pPr>
      <w:r>
        <w:rPr>
          <w:sz w:val="26"/>
          <w:szCs w:val="26"/>
        </w:rPr>
        <w:fldChar w:fldCharType="begin"/>
      </w:r>
      <w:r>
        <w:rPr>
          <w:sz w:val="26"/>
          <w:szCs w:val="26"/>
        </w:rPr>
        <w:instrText>HYPERLINK "garantF1://70189756.51"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действие пункта 6 статьи 96.9 настоящего Кодекса в части нефтегазовых доходов федерального бюджета было приостановлено до </w:t>
      </w:r>
      <w:r>
        <w:rPr>
          <w:sz w:val="26"/>
          <w:szCs w:val="26"/>
        </w:rPr>
        <w:t>1 января 2013 г.</w:t>
      </w:r>
    </w:p>
    <w:p w:rsidR="00000000" w:rsidRDefault="00AA57B4">
      <w:pPr>
        <w:ind w:firstLine="720"/>
        <w:jc w:val="both"/>
      </w:pPr>
      <w:r>
        <w:t>6. Дополнительные нефтегазовые доходы федерального бюджета, подлежащие зачислению в Резервный фонд в текущем месяце, определяются как сумма:</w:t>
      </w:r>
    </w:p>
    <w:p w:rsidR="00000000" w:rsidRDefault="00AA57B4">
      <w:pPr>
        <w:ind w:firstLine="720"/>
        <w:jc w:val="both"/>
      </w:pPr>
      <w:r>
        <w:t>фактических поступлений в федеральный бюджет вывозной таможенной пошлины на нефть сырую в отчетном</w:t>
      </w:r>
      <w:r>
        <w:t xml:space="preserve"> месяце, умноженных на отношение разности действующей в отчетном месяце ставки вывозной таможенной пошлины на нефть сырую и расчетной ставки указанной пошлины при базовой цене на нефть к действующей в отчетном месяце ставке вывозной таможенной пошлины на н</w:t>
      </w:r>
      <w:r>
        <w:t>ефть сырую;</w:t>
      </w:r>
    </w:p>
    <w:p w:rsidR="00000000" w:rsidRDefault="00AA57B4">
      <w:pPr>
        <w:ind w:firstLine="720"/>
        <w:jc w:val="both"/>
      </w:pPr>
      <w:r>
        <w:t>фактических поступлений в федеральный бюджет вывозной таможенной пошлины на газ природный в отчетном месяце, умноженных на отношение разности действующей в отчетном месяце ставки вывозной таможенной пошлины на нефть сырую и расчетной ставки ука</w:t>
      </w:r>
      <w:r>
        <w:t>занной пошлины при базовой цене на нефть к действующей в отчетном месяце ставке вывозной таможенной пошлины на нефть сырую;</w:t>
      </w:r>
    </w:p>
    <w:p w:rsidR="00000000" w:rsidRDefault="00AA57B4">
      <w:pPr>
        <w:ind w:firstLine="720"/>
        <w:jc w:val="both"/>
      </w:pPr>
      <w:r>
        <w:t>фактических поступлений в федеральный бюджет вывозной таможенной пошлины на товары, выработанные из нефти, в отчетном месяце, умноже</w:t>
      </w:r>
      <w:r>
        <w:t xml:space="preserve">нных на отношение разности действующей в отчетном месяце ставки вывозной таможенной пошлины на товары, выработанные из нефти, и расчетной ставки указанной пошлины при базовой цене на нефть к действующей в отчетном месяце ставке вывозной таможенной пошлины </w:t>
      </w:r>
      <w:r>
        <w:t>на товары, выработанные из нефти;</w:t>
      </w:r>
    </w:p>
    <w:p w:rsidR="00000000" w:rsidRDefault="00AA57B4">
      <w:pPr>
        <w:ind w:firstLine="720"/>
        <w:jc w:val="both"/>
      </w:pPr>
      <w:r>
        <w:t>фактических поступлений в федеральный бюджет налога на добычу полезных ископаемых (нефть) в отчетном месяце, умноженных на отношение разности действующей в отчетном месяце ставки налога на добычу полезных ископаемых (нефть</w:t>
      </w:r>
      <w:r>
        <w:t>) и расчетной ставки указанного налога при базовой цене на нефть к действующей в отчетном месяце ставке налога на добычу полезных ископаемых (нефть).</w:t>
      </w:r>
    </w:p>
    <w:p w:rsidR="00000000" w:rsidRDefault="00AA57B4">
      <w:pPr>
        <w:ind w:firstLine="720"/>
        <w:jc w:val="both"/>
      </w:pPr>
      <w:r>
        <w:t>Расчет и перечисление в Резервный фонд средств, указанных в настоящем пункте, производятся в порядке, опре</w:t>
      </w:r>
      <w:r>
        <w:t xml:space="preserve">деляемом Правительством Российской </w:t>
      </w:r>
      <w:r>
        <w:lastRenderedPageBreak/>
        <w:t>Федерации.</w:t>
      </w:r>
    </w:p>
    <w:p w:rsidR="00000000" w:rsidRDefault="00AA57B4">
      <w:pPr>
        <w:ind w:firstLine="720"/>
        <w:jc w:val="both"/>
      </w:pPr>
      <w:bookmarkStart w:id="801" w:name="sub_9697"/>
      <w:r>
        <w:t xml:space="preserve">7. Объем использования средств Резервного фонда на покрытие дефицита федерального бюджета устанавливается </w:t>
      </w:r>
      <w:hyperlink r:id="rId499" w:history="1">
        <w:r>
          <w:rPr>
            <w:rStyle w:val="a4"/>
          </w:rPr>
          <w:t>федеральным законом</w:t>
        </w:r>
      </w:hyperlink>
      <w:r>
        <w:t xml:space="preserve"> о федеральном бюджете на очередной финанс</w:t>
      </w:r>
      <w:r>
        <w:t>овый год и плановый период.</w:t>
      </w:r>
    </w:p>
    <w:p w:rsidR="00000000" w:rsidRDefault="00AA57B4">
      <w:pPr>
        <w:ind w:firstLine="720"/>
        <w:jc w:val="both"/>
      </w:pPr>
      <w:bookmarkStart w:id="802" w:name="sub_9698"/>
      <w:bookmarkEnd w:id="801"/>
      <w:r>
        <w:t xml:space="preserve">8. </w:t>
      </w:r>
      <w:hyperlink r:id="rId500" w:history="1">
        <w:r>
          <w:rPr>
            <w:rStyle w:val="a4"/>
          </w:rPr>
          <w:t>Федеральным законом</w:t>
        </w:r>
      </w:hyperlink>
      <w:r>
        <w:t xml:space="preserve">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w:t>
      </w:r>
      <w:r>
        <w:t xml:space="preserve"> государственного долга Российской Федерации.</w:t>
      </w:r>
    </w:p>
    <w:bookmarkEnd w:id="802"/>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501" w:history="1">
        <w:r>
          <w:rPr>
            <w:rStyle w:val="a4"/>
            <w:sz w:val="26"/>
            <w:szCs w:val="26"/>
          </w:rPr>
          <w:t>комментарии</w:t>
        </w:r>
      </w:hyperlink>
      <w:r>
        <w:rPr>
          <w:sz w:val="26"/>
          <w:szCs w:val="26"/>
        </w:rPr>
        <w:t xml:space="preserve"> к статье 96.9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803" w:name="sub_9610"/>
      <w:r>
        <w:rPr>
          <w:color w:val="000000"/>
          <w:sz w:val="16"/>
          <w:szCs w:val="16"/>
        </w:rPr>
        <w:t>Информация об изменениях:</w:t>
      </w:r>
    </w:p>
    <w:bookmarkEnd w:id="803"/>
    <w:p w:rsidR="00000000" w:rsidRDefault="00AA57B4">
      <w:pPr>
        <w:pStyle w:val="afb"/>
        <w:spacing w:before="75"/>
        <w:ind w:left="170"/>
        <w:rPr>
          <w:sz w:val="26"/>
          <w:szCs w:val="26"/>
        </w:rPr>
      </w:pPr>
      <w:r>
        <w:rPr>
          <w:sz w:val="26"/>
          <w:szCs w:val="26"/>
        </w:rPr>
        <w:fldChar w:fldCharType="begin"/>
      </w:r>
      <w:r>
        <w:rPr>
          <w:sz w:val="26"/>
          <w:szCs w:val="26"/>
        </w:rPr>
        <w:instrText>HYPERLINK "garantF1://70189756.17"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w:t>
      </w:r>
      <w:r>
        <w:rPr>
          <w:sz w:val="26"/>
          <w:szCs w:val="26"/>
        </w:rPr>
        <w:t xml:space="preserve"> N 268-ФЗ статья 96.10 настоящего Кодекса изложена в новой редакции, </w:t>
      </w:r>
      <w:hyperlink r:id="rId502" w:history="1">
        <w:r>
          <w:rPr>
            <w:rStyle w:val="a4"/>
            <w:sz w:val="26"/>
            <w:szCs w:val="26"/>
          </w:rPr>
          <w:t>вступающей в силу</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96.10</w:t>
      </w:r>
      <w:r>
        <w:rPr>
          <w:sz w:val="26"/>
          <w:szCs w:val="26"/>
        </w:rPr>
        <w:t>. Фонд национального благосостояния</w:t>
      </w:r>
    </w:p>
    <w:p w:rsidR="00000000" w:rsidRDefault="00AA57B4">
      <w:pPr>
        <w:ind w:firstLine="720"/>
        <w:jc w:val="both"/>
      </w:pPr>
      <w:bookmarkStart w:id="804" w:name="sub_96101"/>
      <w:r>
        <w:t xml:space="preserve">1. Фонд </w:t>
      </w:r>
      <w:r>
        <w:t>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w:t>
      </w:r>
      <w:r>
        <w:t>сированности (покрытия дефицита) бюджета Пенсионного фонда Российской Федерации.</w:t>
      </w:r>
    </w:p>
    <w:p w:rsidR="00000000" w:rsidRDefault="00AA57B4">
      <w:pPr>
        <w:ind w:firstLine="720"/>
        <w:jc w:val="both"/>
      </w:pPr>
      <w:bookmarkStart w:id="805" w:name="sub_961020"/>
      <w:bookmarkEnd w:id="804"/>
      <w:r>
        <w:t xml:space="preserve">2. Федеральным законом о федеральном бюджете на очередной финансовый год и плановый период устанавливается объем средств федерального бюджета, направляемых </w:t>
      </w:r>
      <w:r>
        <w:t xml:space="preserve">на цели, указанные в </w:t>
      </w:r>
      <w:hyperlink w:anchor="sub_96101" w:history="1">
        <w:r>
          <w:rPr>
            <w:rStyle w:val="a4"/>
          </w:rPr>
          <w:t>пункте 1</w:t>
        </w:r>
      </w:hyperlink>
      <w:r>
        <w:t xml:space="preserve"> настоящей статьи.</w:t>
      </w:r>
    </w:p>
    <w:p w:rsidR="00000000" w:rsidRDefault="00AA57B4">
      <w:pPr>
        <w:ind w:firstLine="720"/>
        <w:jc w:val="both"/>
      </w:pPr>
      <w:bookmarkStart w:id="806" w:name="sub_96102"/>
      <w:bookmarkEnd w:id="805"/>
      <w:r>
        <w:t>3. Фонд национального благосостояния формируется за счет:</w:t>
      </w:r>
    </w:p>
    <w:bookmarkEnd w:id="806"/>
    <w:p w:rsidR="00000000" w:rsidRDefault="00AA57B4">
      <w:pPr>
        <w:pStyle w:val="afa"/>
        <w:ind w:left="170"/>
        <w:rPr>
          <w:color w:val="000000"/>
          <w:sz w:val="16"/>
          <w:szCs w:val="16"/>
        </w:rPr>
      </w:pPr>
      <w:r>
        <w:rPr>
          <w:color w:val="000000"/>
          <w:sz w:val="16"/>
          <w:szCs w:val="16"/>
        </w:rPr>
        <w:t>ГАРАНТ:</w:t>
      </w:r>
    </w:p>
    <w:bookmarkStart w:id="807" w:name="sub_961021"/>
    <w:p w:rsidR="00000000" w:rsidRDefault="00AA57B4">
      <w:pPr>
        <w:pStyle w:val="afa"/>
        <w:ind w:left="170"/>
        <w:rPr>
          <w:sz w:val="26"/>
          <w:szCs w:val="26"/>
        </w:rPr>
      </w:pPr>
      <w:r>
        <w:rPr>
          <w:sz w:val="26"/>
          <w:szCs w:val="26"/>
        </w:rPr>
        <w:fldChar w:fldCharType="begin"/>
      </w:r>
      <w:r>
        <w:rPr>
          <w:sz w:val="26"/>
          <w:szCs w:val="26"/>
        </w:rPr>
        <w:instrText>HYPERLINK "garantF1://70189756.51"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w:t>
      </w:r>
      <w:r>
        <w:rPr>
          <w:sz w:val="26"/>
          <w:szCs w:val="26"/>
        </w:rPr>
        <w:t>г. N 268-ФЗ действие абзаца второго пункта 3 статьи 96.10 настоящего Кодекса в части нефтегазовых доходов федерального бюджета было приостановлено до 1 января 2013 г.</w:t>
      </w:r>
    </w:p>
    <w:bookmarkEnd w:id="807"/>
    <w:p w:rsidR="00000000" w:rsidRDefault="00AA57B4">
      <w:pPr>
        <w:ind w:firstLine="720"/>
        <w:jc w:val="both"/>
      </w:pPr>
      <w:r>
        <w:t>дополнительных нефтегазовых доходов федерального бюджета в случае, если накопле</w:t>
      </w:r>
      <w:r>
        <w:t xml:space="preserve">нный объем средств Резервного фонда достигает его нормативной величины с учетом положений </w:t>
      </w:r>
      <w:hyperlink w:anchor="sub_1994" w:history="1">
        <w:r>
          <w:rPr>
            <w:rStyle w:val="a4"/>
          </w:rPr>
          <w:t>пункта 4 статьи 199</w:t>
        </w:r>
      </w:hyperlink>
      <w:r>
        <w:t xml:space="preserve"> настоящего Кодекса;</w:t>
      </w:r>
    </w:p>
    <w:p w:rsidR="00000000" w:rsidRDefault="00AA57B4">
      <w:pPr>
        <w:pStyle w:val="afa"/>
        <w:ind w:left="170"/>
        <w:rPr>
          <w:color w:val="000000"/>
          <w:sz w:val="16"/>
          <w:szCs w:val="16"/>
        </w:rPr>
      </w:pPr>
      <w:r>
        <w:rPr>
          <w:color w:val="000000"/>
          <w:sz w:val="16"/>
          <w:szCs w:val="16"/>
        </w:rPr>
        <w:t>ГАРАНТ:</w:t>
      </w:r>
    </w:p>
    <w:bookmarkStart w:id="808" w:name="sub_961033"/>
    <w:p w:rsidR="00000000" w:rsidRDefault="00AA57B4">
      <w:pPr>
        <w:pStyle w:val="afa"/>
        <w:ind w:left="170"/>
        <w:rPr>
          <w:sz w:val="26"/>
          <w:szCs w:val="26"/>
        </w:rPr>
      </w:pPr>
      <w:r>
        <w:rPr>
          <w:sz w:val="26"/>
          <w:szCs w:val="26"/>
        </w:rPr>
        <w:fldChar w:fldCharType="begin"/>
      </w:r>
      <w:r>
        <w:rPr>
          <w:sz w:val="26"/>
          <w:szCs w:val="26"/>
        </w:rPr>
        <w:instrText>HYPERLINK "garantF1://12079111.404"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сентября 2010 г. N</w:t>
      </w:r>
      <w:r>
        <w:rPr>
          <w:sz w:val="26"/>
          <w:szCs w:val="26"/>
        </w:rPr>
        <w:t xml:space="preserve"> 245-ФЗ (в редакции </w:t>
      </w:r>
      <w:hyperlink r:id="rId503" w:history="1">
        <w:r>
          <w:rPr>
            <w:rStyle w:val="a4"/>
            <w:sz w:val="26"/>
            <w:szCs w:val="26"/>
          </w:rPr>
          <w:t>Федерального закона</w:t>
        </w:r>
      </w:hyperlink>
      <w:r>
        <w:rPr>
          <w:sz w:val="26"/>
          <w:szCs w:val="26"/>
        </w:rPr>
        <w:t xml:space="preserve"> от 25 декабря 2012 г. N 268-ФЗ) действие абзаца третьего пункта 3 статьи 96.10 настоящего Кодекса приостановлено до 1 февраля 2016 г.</w:t>
      </w:r>
    </w:p>
    <w:bookmarkEnd w:id="808"/>
    <w:p w:rsidR="00000000" w:rsidRDefault="00AA57B4">
      <w:pPr>
        <w:ind w:firstLine="698"/>
        <w:jc w:val="both"/>
        <w:rPr>
          <w:rStyle w:val="afffc"/>
        </w:rPr>
      </w:pPr>
      <w:r>
        <w:rPr>
          <w:rStyle w:val="afffc"/>
        </w:rPr>
        <w:t>доходов от управления средствами Ф</w:t>
      </w:r>
      <w:r>
        <w:rPr>
          <w:rStyle w:val="afffc"/>
        </w:rPr>
        <w:t>онда национального благосостояния.</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504" w:history="1">
        <w:r>
          <w:rPr>
            <w:rStyle w:val="a4"/>
            <w:sz w:val="26"/>
            <w:szCs w:val="26"/>
          </w:rPr>
          <w:t>комментарии</w:t>
        </w:r>
      </w:hyperlink>
      <w:r>
        <w:rPr>
          <w:sz w:val="26"/>
          <w:szCs w:val="26"/>
        </w:rPr>
        <w:t xml:space="preserve"> к статье 96.10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809" w:name="sub_96011"/>
      <w:r>
        <w:rPr>
          <w:color w:val="000000"/>
          <w:sz w:val="16"/>
          <w:szCs w:val="16"/>
        </w:rPr>
        <w:t>Информация об изменениях:</w:t>
      </w:r>
    </w:p>
    <w:bookmarkEnd w:id="809"/>
    <w:p w:rsidR="00000000" w:rsidRDefault="00AA57B4">
      <w:pPr>
        <w:pStyle w:val="afb"/>
        <w:spacing w:before="75"/>
        <w:ind w:left="170"/>
        <w:rPr>
          <w:sz w:val="26"/>
          <w:szCs w:val="26"/>
        </w:rPr>
      </w:pPr>
      <w:r>
        <w:rPr>
          <w:sz w:val="26"/>
          <w:szCs w:val="26"/>
        </w:rPr>
        <w:fldChar w:fldCharType="begin"/>
      </w:r>
      <w:r>
        <w:rPr>
          <w:sz w:val="26"/>
          <w:szCs w:val="26"/>
        </w:rPr>
        <w:instrText>HYPERLINK "garantF1://12056783.11"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 ноября 2007 г. N 247-ФЗ в стать</w:t>
      </w:r>
      <w:r>
        <w:rPr>
          <w:sz w:val="26"/>
          <w:szCs w:val="26"/>
        </w:rPr>
        <w:t xml:space="preserve">ю 96.11 настоящего Кодекса внесены изменения, </w:t>
      </w:r>
      <w:hyperlink r:id="rId505" w:history="1">
        <w:r>
          <w:rPr>
            <w:rStyle w:val="a4"/>
            <w:sz w:val="26"/>
            <w:szCs w:val="26"/>
          </w:rPr>
          <w:t>вступающие в силу</w:t>
        </w:r>
      </w:hyperlink>
      <w:r>
        <w:rPr>
          <w:sz w:val="26"/>
          <w:szCs w:val="26"/>
        </w:rPr>
        <w:t xml:space="preserve"> с 1 января 2008 </w:t>
      </w:r>
      <w:r>
        <w:rPr>
          <w:sz w:val="26"/>
          <w:szCs w:val="26"/>
        </w:rPr>
        <w:lastRenderedPageBreak/>
        <w:t>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96.11.</w:t>
      </w:r>
      <w:r>
        <w:rPr>
          <w:sz w:val="26"/>
          <w:szCs w:val="26"/>
        </w:rPr>
        <w:t xml:space="preserve"> Управление средствами Резервного фонда и Фонда национального благосостояния</w:t>
      </w:r>
    </w:p>
    <w:p w:rsidR="00000000" w:rsidRDefault="00AA57B4">
      <w:pPr>
        <w:pStyle w:val="afa"/>
        <w:ind w:left="170"/>
        <w:rPr>
          <w:color w:val="000000"/>
          <w:sz w:val="16"/>
          <w:szCs w:val="16"/>
        </w:rPr>
      </w:pPr>
      <w:bookmarkStart w:id="810" w:name="sub_96111"/>
      <w:r>
        <w:rPr>
          <w:color w:val="000000"/>
          <w:sz w:val="16"/>
          <w:szCs w:val="16"/>
        </w:rPr>
        <w:t>ГАРАНТ:</w:t>
      </w:r>
    </w:p>
    <w:bookmarkEnd w:id="810"/>
    <w:p w:rsidR="00000000" w:rsidRDefault="00AA57B4">
      <w:pPr>
        <w:pStyle w:val="afa"/>
        <w:ind w:left="170"/>
        <w:rPr>
          <w:sz w:val="26"/>
          <w:szCs w:val="26"/>
        </w:rPr>
      </w:pPr>
      <w:r>
        <w:rPr>
          <w:sz w:val="26"/>
          <w:szCs w:val="26"/>
        </w:rPr>
        <w:t xml:space="preserve">Пункт 1 статьи 96.11 настоящего Кодекса </w:t>
      </w:r>
      <w:hyperlink r:id="rId506" w:history="1">
        <w:r>
          <w:rPr>
            <w:rStyle w:val="a4"/>
            <w:sz w:val="26"/>
            <w:szCs w:val="26"/>
          </w:rPr>
          <w:t>вступает в силу</w:t>
        </w:r>
      </w:hyperlink>
      <w:r>
        <w:rPr>
          <w:sz w:val="26"/>
          <w:szCs w:val="26"/>
        </w:rPr>
        <w:t xml:space="preserve"> с 1 января 2008 г.</w:t>
      </w:r>
    </w:p>
    <w:p w:rsidR="00000000" w:rsidRDefault="00AA57B4">
      <w:pPr>
        <w:ind w:firstLine="720"/>
        <w:jc w:val="both"/>
      </w:pPr>
      <w:r>
        <w:t>1. Управление средствами Резервного фонда и Фонда национального благосостояния осуществляется Министерством финансов Российск</w:t>
      </w:r>
      <w:r>
        <w:t>ой Федерации в порядке, установленном Правительством Российской Федерации.</w:t>
      </w:r>
    </w:p>
    <w:p w:rsidR="00000000" w:rsidRDefault="00AA57B4">
      <w:pPr>
        <w:ind w:firstLine="720"/>
        <w:jc w:val="both"/>
      </w:pPr>
      <w:bookmarkStart w:id="811" w:name="sub_961111"/>
      <w:r>
        <w:t>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w:t>
      </w:r>
      <w:r>
        <w:t>ым банком Российской Федерации и специализированными 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bookmarkEnd w:id="811"/>
    <w:p w:rsidR="00000000" w:rsidRDefault="00AA57B4">
      <w:pPr>
        <w:ind w:firstLine="720"/>
        <w:jc w:val="both"/>
      </w:pPr>
      <w:r>
        <w:t>В случае привлечени</w:t>
      </w:r>
      <w:r>
        <w:t>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w:t>
      </w:r>
      <w:r>
        <w:t>м Российской Федерации.</w:t>
      </w:r>
    </w:p>
    <w:p w:rsidR="00000000" w:rsidRDefault="00AA57B4">
      <w:pPr>
        <w:pStyle w:val="afa"/>
        <w:ind w:left="170"/>
        <w:rPr>
          <w:color w:val="000000"/>
          <w:sz w:val="16"/>
          <w:szCs w:val="16"/>
        </w:rPr>
      </w:pPr>
      <w:bookmarkStart w:id="812" w:name="sub_96112"/>
      <w:r>
        <w:rPr>
          <w:color w:val="000000"/>
          <w:sz w:val="16"/>
          <w:szCs w:val="16"/>
        </w:rPr>
        <w:t>ГАРАНТ:</w:t>
      </w:r>
    </w:p>
    <w:bookmarkEnd w:id="812"/>
    <w:p w:rsidR="00000000" w:rsidRDefault="00AA57B4">
      <w:pPr>
        <w:pStyle w:val="afa"/>
        <w:ind w:left="170"/>
        <w:rPr>
          <w:sz w:val="26"/>
          <w:szCs w:val="26"/>
        </w:rPr>
      </w:pPr>
      <w:r>
        <w:rPr>
          <w:sz w:val="26"/>
          <w:szCs w:val="26"/>
        </w:rPr>
        <w:t xml:space="preserve">Пункт 2 статьи 96.11 настоящего Кодекса </w:t>
      </w:r>
      <w:hyperlink r:id="rId507" w:history="1">
        <w:r>
          <w:rPr>
            <w:rStyle w:val="a4"/>
            <w:sz w:val="26"/>
            <w:szCs w:val="26"/>
          </w:rPr>
          <w:t>вступает в силу</w:t>
        </w:r>
      </w:hyperlink>
      <w:r>
        <w:rPr>
          <w:sz w:val="26"/>
          <w:szCs w:val="26"/>
        </w:rPr>
        <w:t xml:space="preserve"> с 1 января 2008 г.</w:t>
      </w:r>
    </w:p>
    <w:p w:rsidR="00000000" w:rsidRDefault="00AA57B4">
      <w:pPr>
        <w:ind w:firstLine="720"/>
        <w:jc w:val="both"/>
      </w:pPr>
      <w:r>
        <w:t xml:space="preserve">2. Целями управления средствами Резервного фонда и Фонда национального благосостояния </w:t>
      </w:r>
      <w:r>
        <w:t>являются обеспечение сохранности средств указанных фондов и стабильного уровня доходов от их размещения в долгосрочной перспективе.</w:t>
      </w:r>
    </w:p>
    <w:p w:rsidR="00000000" w:rsidRDefault="00AA57B4">
      <w:pPr>
        <w:ind w:firstLine="720"/>
        <w:jc w:val="both"/>
      </w:pPr>
      <w:r>
        <w:t>Управление средствами Резервного фонда и Фонда национального благосостояния в целях обеспечения стабильного уровня доходов о</w:t>
      </w:r>
      <w:r>
        <w:t>т их размещения в долгосрочной перспективе допускает возможность получения отрицательных финансовых результатов в краткосрочном периоде.</w:t>
      </w:r>
    </w:p>
    <w:p w:rsidR="00000000" w:rsidRDefault="00AA57B4">
      <w:pPr>
        <w:pStyle w:val="afa"/>
        <w:ind w:left="170"/>
        <w:rPr>
          <w:color w:val="000000"/>
          <w:sz w:val="16"/>
          <w:szCs w:val="16"/>
        </w:rPr>
      </w:pPr>
      <w:bookmarkStart w:id="813" w:name="sub_96113"/>
      <w:r>
        <w:rPr>
          <w:color w:val="000000"/>
          <w:sz w:val="16"/>
          <w:szCs w:val="16"/>
        </w:rPr>
        <w:t>ГАРАНТ:</w:t>
      </w:r>
    </w:p>
    <w:bookmarkEnd w:id="813"/>
    <w:p w:rsidR="00000000" w:rsidRDefault="00AA57B4">
      <w:pPr>
        <w:pStyle w:val="afa"/>
        <w:ind w:left="170"/>
        <w:rPr>
          <w:sz w:val="26"/>
          <w:szCs w:val="26"/>
        </w:rPr>
      </w:pPr>
      <w:r>
        <w:rPr>
          <w:sz w:val="26"/>
          <w:szCs w:val="26"/>
        </w:rPr>
        <w:t xml:space="preserve">Пункт 3 статьи 96.11 настоящего Кодекса </w:t>
      </w:r>
      <w:hyperlink r:id="rId508" w:history="1">
        <w:r>
          <w:rPr>
            <w:rStyle w:val="a4"/>
            <w:sz w:val="26"/>
            <w:szCs w:val="26"/>
          </w:rPr>
          <w:t>вступает в силу</w:t>
        </w:r>
      </w:hyperlink>
      <w:r>
        <w:rPr>
          <w:sz w:val="26"/>
          <w:szCs w:val="26"/>
        </w:rPr>
        <w:t xml:space="preserve"> </w:t>
      </w:r>
      <w:r>
        <w:rPr>
          <w:sz w:val="26"/>
          <w:szCs w:val="26"/>
        </w:rPr>
        <w:t>с 1 января 2008 г.</w:t>
      </w:r>
    </w:p>
    <w:p w:rsidR="00000000" w:rsidRDefault="00AA57B4">
      <w:pPr>
        <w:ind w:firstLine="720"/>
        <w:jc w:val="both"/>
      </w:pPr>
      <w:r>
        <w:t>3. Средства Резервного фонда могут размещаться в иностранную валюту и следующие виды финансовых активов, номинированных в иностранной валюте:</w:t>
      </w:r>
    </w:p>
    <w:p w:rsidR="00000000" w:rsidRDefault="00AA57B4">
      <w:pPr>
        <w:ind w:firstLine="720"/>
        <w:jc w:val="both"/>
      </w:pPr>
      <w:bookmarkStart w:id="814" w:name="sub_961132"/>
      <w:r>
        <w:t>долговые обязательства иностранных государств, иностранных государственных агентств и</w:t>
      </w:r>
      <w:r>
        <w:t xml:space="preserve"> центральных банков;</w:t>
      </w:r>
    </w:p>
    <w:p w:rsidR="00000000" w:rsidRDefault="00AA57B4">
      <w:pPr>
        <w:ind w:firstLine="720"/>
        <w:jc w:val="both"/>
      </w:pPr>
      <w:bookmarkStart w:id="815" w:name="sub_76038"/>
      <w:bookmarkEnd w:id="814"/>
      <w:r>
        <w:t>долговые обязательства международных финансовых организаций, в том числе оформленные ценными бумагами;</w:t>
      </w:r>
    </w:p>
    <w:p w:rsidR="00000000" w:rsidRDefault="00AA57B4">
      <w:pPr>
        <w:ind w:firstLine="720"/>
        <w:jc w:val="both"/>
      </w:pPr>
      <w:bookmarkStart w:id="816" w:name="sub_76039"/>
      <w:bookmarkEnd w:id="815"/>
      <w:r>
        <w:t>депозиты и остатки на банковских счетах в иностранных банках и кредитных организациях;</w:t>
      </w:r>
    </w:p>
    <w:bookmarkEnd w:id="816"/>
    <w:p w:rsidR="00000000" w:rsidRDefault="00AA57B4">
      <w:pPr>
        <w:ind w:firstLine="720"/>
        <w:jc w:val="both"/>
      </w:pPr>
      <w:r>
        <w:t>депозиты и остатки на банковских счетах в Центральном банке Российской Федерации.</w:t>
      </w:r>
    </w:p>
    <w:p w:rsidR="00000000" w:rsidRDefault="00AA57B4">
      <w:pPr>
        <w:pStyle w:val="afa"/>
        <w:ind w:left="170"/>
        <w:rPr>
          <w:color w:val="000000"/>
          <w:sz w:val="16"/>
          <w:szCs w:val="16"/>
        </w:rPr>
      </w:pPr>
      <w:bookmarkStart w:id="817" w:name="sub_961140"/>
      <w:r>
        <w:rPr>
          <w:color w:val="000000"/>
          <w:sz w:val="16"/>
          <w:szCs w:val="16"/>
        </w:rPr>
        <w:t>Информация об изменениях:</w:t>
      </w:r>
    </w:p>
    <w:bookmarkEnd w:id="817"/>
    <w:p w:rsidR="00000000" w:rsidRDefault="00AA57B4">
      <w:pPr>
        <w:pStyle w:val="afb"/>
        <w:spacing w:before="75"/>
        <w:ind w:left="170"/>
        <w:rPr>
          <w:sz w:val="26"/>
          <w:szCs w:val="26"/>
        </w:rPr>
      </w:pPr>
      <w:r>
        <w:rPr>
          <w:sz w:val="26"/>
          <w:szCs w:val="26"/>
        </w:rPr>
        <w:fldChar w:fldCharType="begin"/>
      </w:r>
      <w:r>
        <w:rPr>
          <w:sz w:val="26"/>
          <w:szCs w:val="26"/>
        </w:rPr>
        <w:instrText>HYPERLINK "garantF1://12063540.15"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24 ноября 2008 г. N 205-ФЗ в пункт 4 статьи 96.11 внесены изменения</w:t>
      </w:r>
    </w:p>
    <w:p w:rsidR="00000000" w:rsidRDefault="00AA57B4">
      <w:pPr>
        <w:pStyle w:val="afb"/>
        <w:spacing w:before="75"/>
        <w:ind w:left="170"/>
        <w:rPr>
          <w:sz w:val="26"/>
          <w:szCs w:val="26"/>
        </w:rPr>
      </w:pPr>
      <w:r>
        <w:rPr>
          <w:sz w:val="26"/>
          <w:szCs w:val="26"/>
        </w:rPr>
        <w:lastRenderedPageBreak/>
        <w:t>См. текст пункта в предыдущей редакции</w:t>
      </w:r>
    </w:p>
    <w:p w:rsidR="00000000" w:rsidRDefault="00AA57B4">
      <w:pPr>
        <w:ind w:firstLine="720"/>
        <w:jc w:val="both"/>
      </w:pPr>
      <w:r>
        <w:t>4. Средства Фонда национального благосостояния могут размещаться в иностранную валюту и следующие виды финансовых активов:</w:t>
      </w:r>
    </w:p>
    <w:p w:rsidR="00000000" w:rsidRDefault="00AA57B4">
      <w:pPr>
        <w:ind w:firstLine="720"/>
        <w:jc w:val="both"/>
      </w:pPr>
      <w:r>
        <w:t>долговые обязательства иностранных государств, иностранных государственных агентств и централ</w:t>
      </w:r>
      <w:r>
        <w:t>ьных банков;</w:t>
      </w:r>
    </w:p>
    <w:p w:rsidR="00000000" w:rsidRDefault="00AA57B4">
      <w:pPr>
        <w:ind w:firstLine="720"/>
        <w:jc w:val="both"/>
      </w:pPr>
      <w:r>
        <w:t>долговые обязательства международных финансовых организаций, в том числе оформленные ценными бумагами;</w:t>
      </w:r>
    </w:p>
    <w:p w:rsidR="00000000" w:rsidRDefault="00AA57B4">
      <w:pPr>
        <w:ind w:firstLine="720"/>
        <w:jc w:val="both"/>
      </w:pPr>
      <w:bookmarkStart w:id="818" w:name="sub_961144"/>
      <w:r>
        <w:t>депозиты и остатки на банковских счетах в банках и кредитных организациях, а также в государственной корпорации "Банк развития и в</w:t>
      </w:r>
      <w:r>
        <w:t>нешнеэкономической деятельности (Внешэкономбанк)";</w:t>
      </w:r>
    </w:p>
    <w:bookmarkEnd w:id="818"/>
    <w:p w:rsidR="00000000" w:rsidRDefault="00AA57B4">
      <w:pPr>
        <w:ind w:firstLine="720"/>
        <w:jc w:val="both"/>
      </w:pPr>
      <w:r>
        <w:t>депозиты и остатки на банковских счетах в Центральном банке Российской Федерации;</w:t>
      </w:r>
    </w:p>
    <w:p w:rsidR="00000000" w:rsidRDefault="00AA57B4">
      <w:pPr>
        <w:ind w:firstLine="720"/>
        <w:jc w:val="both"/>
      </w:pPr>
      <w:r>
        <w:t>долговые обязательства и акции юридических лиц;</w:t>
      </w:r>
    </w:p>
    <w:p w:rsidR="00000000" w:rsidRDefault="00AA57B4">
      <w:pPr>
        <w:ind w:firstLine="720"/>
        <w:jc w:val="both"/>
      </w:pPr>
      <w:r>
        <w:t>паи (доли участия) инвестиционных фондов.</w:t>
      </w:r>
    </w:p>
    <w:p w:rsidR="00000000" w:rsidRDefault="00AA57B4">
      <w:pPr>
        <w:pStyle w:val="afa"/>
        <w:ind w:left="170"/>
        <w:rPr>
          <w:color w:val="000000"/>
          <w:sz w:val="16"/>
          <w:szCs w:val="16"/>
        </w:rPr>
      </w:pPr>
      <w:bookmarkStart w:id="819" w:name="sub_961141"/>
      <w:r>
        <w:rPr>
          <w:color w:val="000000"/>
          <w:sz w:val="16"/>
          <w:szCs w:val="16"/>
        </w:rPr>
        <w:t>Информация об</w:t>
      </w:r>
      <w:r>
        <w:rPr>
          <w:color w:val="000000"/>
          <w:sz w:val="16"/>
          <w:szCs w:val="16"/>
        </w:rPr>
        <w:t xml:space="preserve"> изменениях:</w:t>
      </w:r>
    </w:p>
    <w:bookmarkEnd w:id="819"/>
    <w:p w:rsidR="00000000" w:rsidRDefault="00AA57B4">
      <w:pPr>
        <w:pStyle w:val="afb"/>
        <w:spacing w:before="75"/>
        <w:ind w:left="170"/>
        <w:rPr>
          <w:sz w:val="26"/>
          <w:szCs w:val="26"/>
        </w:rPr>
      </w:pPr>
      <w:r>
        <w:rPr>
          <w:sz w:val="26"/>
          <w:szCs w:val="26"/>
        </w:rPr>
        <w:fldChar w:fldCharType="begin"/>
      </w:r>
      <w:r>
        <w:rPr>
          <w:sz w:val="26"/>
          <w:szCs w:val="26"/>
        </w:rPr>
        <w:instrText>HYPERLINK "garantF1://12064285.117"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декабря 2008 г. N 310-ФЗ статья 96.11 настоящего Кодекса дополнена пунктом 4.1, </w:t>
      </w:r>
      <w:hyperlink r:id="rId509" w:history="1">
        <w:r>
          <w:rPr>
            <w:rStyle w:val="a4"/>
            <w:sz w:val="26"/>
            <w:szCs w:val="26"/>
          </w:rPr>
          <w:t>вступающим в силу</w:t>
        </w:r>
      </w:hyperlink>
      <w:r>
        <w:rPr>
          <w:sz w:val="26"/>
          <w:szCs w:val="26"/>
        </w:rPr>
        <w:t xml:space="preserve"> с 1 января 2009 г.</w:t>
      </w:r>
    </w:p>
    <w:p w:rsidR="00000000" w:rsidRDefault="00AA57B4">
      <w:pPr>
        <w:ind w:firstLine="720"/>
        <w:jc w:val="both"/>
      </w:pPr>
      <w:r>
        <w:t>4.1. Средства Фо</w:t>
      </w:r>
      <w:r>
        <w:t>нда национального благосостояния могут передаваться в доверительное управление специализированным финансовым организациям в соответствии с законодательством Российской Федерации. Учредителем доверительного управления средствами Фонда национального благосос</w:t>
      </w:r>
      <w:r>
        <w:t>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p w:rsidR="00000000" w:rsidRDefault="00AA57B4">
      <w:pPr>
        <w:pStyle w:val="afa"/>
        <w:ind w:left="170"/>
        <w:rPr>
          <w:color w:val="000000"/>
          <w:sz w:val="16"/>
          <w:szCs w:val="16"/>
        </w:rPr>
      </w:pPr>
      <w:r>
        <w:rPr>
          <w:color w:val="000000"/>
          <w:sz w:val="16"/>
          <w:szCs w:val="16"/>
        </w:rPr>
        <w:t>ГАРАНТ:</w:t>
      </w:r>
    </w:p>
    <w:bookmarkStart w:id="820" w:name="sub_9611402"/>
    <w:p w:rsidR="00000000" w:rsidRDefault="00AA57B4">
      <w:pPr>
        <w:pStyle w:val="afa"/>
        <w:ind w:left="170"/>
        <w:rPr>
          <w:sz w:val="26"/>
          <w:szCs w:val="26"/>
        </w:rPr>
      </w:pPr>
      <w:r>
        <w:rPr>
          <w:sz w:val="26"/>
          <w:szCs w:val="26"/>
        </w:rPr>
        <w:fldChar w:fldCharType="begin"/>
      </w:r>
      <w:r>
        <w:rPr>
          <w:sz w:val="26"/>
          <w:szCs w:val="26"/>
        </w:rPr>
        <w:instrText>HYP</w:instrText>
      </w:r>
      <w:r>
        <w:rPr>
          <w:sz w:val="26"/>
          <w:szCs w:val="26"/>
        </w:rPr>
        <w:instrText>ERLINK "garantF1://70189756.53"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действие абзаца второго пункта 4.1 статьи 96.11 настоящего Кодекса приостановлено до 1 января 2016 г. в части отнесения доходов от доверительного управления средствами Фон</w:t>
      </w:r>
      <w:r>
        <w:rPr>
          <w:sz w:val="26"/>
          <w:szCs w:val="26"/>
        </w:rPr>
        <w:t>да национального благосостояния на прирост средств Фонда национального благосостояния, переданных в доверительное управление</w:t>
      </w:r>
    </w:p>
    <w:bookmarkEnd w:id="820"/>
    <w:p w:rsidR="00000000" w:rsidRDefault="00AA57B4">
      <w:pPr>
        <w:ind w:firstLine="698"/>
        <w:jc w:val="both"/>
        <w:rPr>
          <w:rStyle w:val="afffc"/>
        </w:rPr>
      </w:pPr>
      <w:r>
        <w:rPr>
          <w:rStyle w:val="afffc"/>
        </w:rPr>
        <w:t>Передача средств Фонда национального благосостояния в доверительное управление не влечет перехода права собственности на</w:t>
      </w:r>
      <w:r>
        <w:rPr>
          <w:rStyle w:val="afffc"/>
        </w:rPr>
        <w:t xml:space="preserve">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w:t>
      </w:r>
      <w:r>
        <w:rPr>
          <w:rStyle w:val="afffc"/>
        </w:rPr>
        <w:t>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w:t>
      </w:r>
      <w:r>
        <w:rPr>
          <w:rStyle w:val="afffc"/>
        </w:rPr>
        <w:t>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000000" w:rsidRDefault="00AA57B4">
      <w:pPr>
        <w:ind w:firstLine="720"/>
        <w:jc w:val="both"/>
      </w:pPr>
      <w:r>
        <w:t>Объектами доверительного управления средствами Ф</w:t>
      </w:r>
      <w:r>
        <w:t xml:space="preserve">онда национального благосостояния могут выступать денежные средства и другие финансовые </w:t>
      </w:r>
      <w:r>
        <w:lastRenderedPageBreak/>
        <w:t xml:space="preserve">активы, указанные в пункте 4 настоящей статьи. Эти финансовые активы должны отвечать требованиям, установленным в соответствии с пунктом 5 настоящей статьи. Перечень и </w:t>
      </w:r>
      <w:r>
        <w:t xml:space="preserve">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w:t>
      </w:r>
      <w:r>
        <w:t>Инвестиционная декларация утверждается Министерством финансов Российской Федерации.</w:t>
      </w:r>
    </w:p>
    <w:p w:rsidR="00000000" w:rsidRDefault="00AA57B4">
      <w:pPr>
        <w:ind w:firstLine="720"/>
        <w:jc w:val="both"/>
      </w:pPr>
      <w:r>
        <w:t xml:space="preserve">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w:t>
      </w:r>
      <w:r>
        <w:t>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r>
    </w:p>
    <w:p w:rsidR="00000000" w:rsidRDefault="00AA57B4">
      <w:pPr>
        <w:ind w:firstLine="720"/>
        <w:jc w:val="both"/>
      </w:pPr>
      <w:r>
        <w:t>Доверительный управляющий имеет право на вознагра</w:t>
      </w:r>
      <w:r>
        <w:t xml:space="preserve">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w:t>
      </w:r>
      <w:r>
        <w:t>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Российской Федерации.</w:t>
      </w:r>
    </w:p>
    <w:p w:rsidR="00000000" w:rsidRDefault="00AA57B4">
      <w:pPr>
        <w:ind w:firstLine="720"/>
        <w:jc w:val="both"/>
      </w:pPr>
      <w:r>
        <w:t>Доверительный управляющий несет п</w:t>
      </w:r>
      <w:r>
        <w:t>еред учредителем доверительного управления ответственность в соответствии с законодательством Российской Федерации.</w:t>
      </w:r>
    </w:p>
    <w:p w:rsidR="00000000" w:rsidRDefault="00AA57B4">
      <w:pPr>
        <w:ind w:firstLine="720"/>
        <w:jc w:val="both"/>
      </w:pPr>
      <w:r>
        <w:t>Договор доверительного управления средствами Фонда национального благосостояния прекращается в случае:</w:t>
      </w:r>
    </w:p>
    <w:p w:rsidR="00000000" w:rsidRDefault="00AA57B4">
      <w:pPr>
        <w:ind w:firstLine="720"/>
        <w:jc w:val="both"/>
      </w:pPr>
      <w:r>
        <w:t>отказа учредителя доверительного упра</w:t>
      </w:r>
      <w:r>
        <w:t xml:space="preserve">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w:t>
      </w:r>
      <w:r>
        <w:t>установлена договором;</w:t>
      </w:r>
    </w:p>
    <w:p w:rsidR="00000000" w:rsidRDefault="00AA57B4">
      <w:pPr>
        <w:ind w:firstLine="720"/>
        <w:jc w:val="both"/>
      </w:pPr>
      <w:r>
        <w:t>признания доверительного управляющего банкротом;</w:t>
      </w:r>
    </w:p>
    <w:p w:rsidR="00000000" w:rsidRDefault="00AA57B4">
      <w:pPr>
        <w:ind w:firstLine="720"/>
        <w:jc w:val="both"/>
      </w:pPr>
      <w:r>
        <w:t>отказа учредителя доверительного управления от договора по иным законным основаниям.</w:t>
      </w:r>
    </w:p>
    <w:p w:rsidR="00000000" w:rsidRDefault="00AA57B4">
      <w:pPr>
        <w:ind w:firstLine="720"/>
        <w:jc w:val="both"/>
      </w:pPr>
      <w:r>
        <w:t>К договору доверительного управления средствами Фонда национального благосостояния не применяются п</w:t>
      </w:r>
      <w:r>
        <w:t xml:space="preserve">оложения </w:t>
      </w:r>
      <w:hyperlink r:id="rId510" w:history="1">
        <w:r>
          <w:rPr>
            <w:rStyle w:val="a4"/>
          </w:rPr>
          <w:t>статьи 1023</w:t>
        </w:r>
      </w:hyperlink>
      <w:r>
        <w:t xml:space="preserve">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w:t>
      </w:r>
      <w:r>
        <w:t xml:space="preserve">управление, </w:t>
      </w:r>
      <w:hyperlink r:id="rId511" w:history="1">
        <w:r>
          <w:rPr>
            <w:rStyle w:val="a4"/>
          </w:rPr>
          <w:t>пункта 1 статьи 1024</w:t>
        </w:r>
      </w:hyperlink>
      <w:r>
        <w:t xml:space="preserve"> Гражданского кодекса Российской Федерации, а также </w:t>
      </w:r>
      <w:hyperlink r:id="rId512" w:history="1">
        <w:r>
          <w:rPr>
            <w:rStyle w:val="a4"/>
          </w:rPr>
          <w:t>пункта 3 статьи 1022</w:t>
        </w:r>
      </w:hyperlink>
      <w:r>
        <w:t xml:space="preserve">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000000" w:rsidRDefault="00AA57B4">
      <w:pPr>
        <w:ind w:firstLine="720"/>
        <w:jc w:val="both"/>
      </w:pPr>
      <w:bookmarkStart w:id="821" w:name="sub_96114"/>
      <w:r>
        <w:t xml:space="preserve">5. Требования к финансовым активам, указанным в </w:t>
      </w:r>
      <w:hyperlink w:anchor="sub_96113" w:history="1">
        <w:r>
          <w:rPr>
            <w:rStyle w:val="a4"/>
          </w:rPr>
          <w:t>пунктах 3</w:t>
        </w:r>
      </w:hyperlink>
      <w:r>
        <w:t xml:space="preserve"> и </w:t>
      </w:r>
      <w:hyperlink w:anchor="sub_961140" w:history="1">
        <w:r>
          <w:rPr>
            <w:rStyle w:val="a4"/>
          </w:rPr>
          <w:t>4</w:t>
        </w:r>
      </w:hyperlink>
      <w:r>
        <w:t xml:space="preserve"> настоящей статьи, перечень операций с ними и их предельные доли в общем </w:t>
      </w:r>
      <w:r>
        <w:lastRenderedPageBreak/>
        <w:t>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bookmarkEnd w:id="821"/>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513" w:history="1">
        <w:r>
          <w:rPr>
            <w:rStyle w:val="a4"/>
            <w:sz w:val="26"/>
            <w:szCs w:val="26"/>
          </w:rPr>
          <w:t>комментарии</w:t>
        </w:r>
      </w:hyperlink>
      <w:r>
        <w:rPr>
          <w:sz w:val="26"/>
          <w:szCs w:val="26"/>
        </w:rPr>
        <w:t xml:space="preserve"> к статье 96.11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822" w:name="sub_96012"/>
      <w:r>
        <w:rPr>
          <w:color w:val="000000"/>
          <w:sz w:val="16"/>
          <w:szCs w:val="16"/>
        </w:rPr>
        <w:t>Информация об изменениях:</w:t>
      </w:r>
    </w:p>
    <w:bookmarkEnd w:id="822"/>
    <w:p w:rsidR="00000000" w:rsidRDefault="00AA57B4">
      <w:pPr>
        <w:pStyle w:val="afb"/>
        <w:spacing w:before="75"/>
        <w:ind w:left="170"/>
        <w:rPr>
          <w:sz w:val="26"/>
          <w:szCs w:val="26"/>
        </w:rPr>
      </w:pPr>
      <w:r>
        <w:rPr>
          <w:sz w:val="26"/>
          <w:szCs w:val="26"/>
        </w:rPr>
        <w:fldChar w:fldCharType="begin"/>
      </w:r>
      <w:r>
        <w:rPr>
          <w:sz w:val="26"/>
          <w:szCs w:val="26"/>
        </w:rPr>
        <w:instrText>HYPERLINK "garantF1://70189756.181"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в наименование статьи 96.12 насто</w:t>
      </w:r>
      <w:r>
        <w:rPr>
          <w:sz w:val="26"/>
          <w:szCs w:val="26"/>
        </w:rPr>
        <w:t xml:space="preserve">ящего Кодекса внесены изменения, </w:t>
      </w:r>
      <w:hyperlink r:id="rId514" w:history="1">
        <w:r>
          <w:rPr>
            <w:rStyle w:val="a4"/>
            <w:sz w:val="26"/>
            <w:szCs w:val="26"/>
          </w:rPr>
          <w:t>вступающие в силу</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См. текст наименования в предыдущей редакции</w:t>
      </w:r>
    </w:p>
    <w:p w:rsidR="00000000" w:rsidRDefault="00AA57B4">
      <w:pPr>
        <w:pStyle w:val="af2"/>
        <w:rPr>
          <w:sz w:val="26"/>
          <w:szCs w:val="26"/>
        </w:rPr>
      </w:pPr>
      <w:r>
        <w:rPr>
          <w:rStyle w:val="a3"/>
        </w:rPr>
        <w:t>Статья 96.12</w:t>
      </w:r>
      <w:r>
        <w:rPr>
          <w:sz w:val="26"/>
          <w:szCs w:val="26"/>
        </w:rPr>
        <w:t>. Учет и отчетность по операциям с дополнительными нефтегазовыми доходами федерального бюдже</w:t>
      </w:r>
      <w:r>
        <w:rPr>
          <w:sz w:val="26"/>
          <w:szCs w:val="26"/>
        </w:rPr>
        <w:t>та, со средствами Резервного фонда и Фонда национального благосостояния</w:t>
      </w:r>
    </w:p>
    <w:p w:rsidR="00000000" w:rsidRDefault="00AA57B4">
      <w:pPr>
        <w:pStyle w:val="afa"/>
        <w:ind w:left="170"/>
        <w:rPr>
          <w:color w:val="000000"/>
          <w:sz w:val="16"/>
          <w:szCs w:val="16"/>
        </w:rPr>
      </w:pPr>
      <w:bookmarkStart w:id="823" w:name="sub_96121"/>
      <w:r>
        <w:rPr>
          <w:color w:val="000000"/>
          <w:sz w:val="16"/>
          <w:szCs w:val="16"/>
        </w:rPr>
        <w:t>Информация об изменениях:</w:t>
      </w:r>
    </w:p>
    <w:bookmarkEnd w:id="823"/>
    <w:p w:rsidR="00000000" w:rsidRDefault="00AA57B4">
      <w:pPr>
        <w:pStyle w:val="afb"/>
        <w:spacing w:before="75"/>
        <w:ind w:left="170"/>
        <w:rPr>
          <w:sz w:val="26"/>
          <w:szCs w:val="26"/>
        </w:rPr>
      </w:pPr>
      <w:r>
        <w:rPr>
          <w:sz w:val="26"/>
          <w:szCs w:val="26"/>
        </w:rPr>
        <w:fldChar w:fldCharType="begin"/>
      </w:r>
      <w:r>
        <w:rPr>
          <w:sz w:val="26"/>
          <w:szCs w:val="26"/>
        </w:rPr>
        <w:instrText>HYPERLINK "garantF1://70189756.182"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в пункт 1 статьи 96.12 настоящего Кодекса внесены и</w:t>
      </w:r>
      <w:r>
        <w:rPr>
          <w:sz w:val="26"/>
          <w:szCs w:val="26"/>
        </w:rPr>
        <w:t xml:space="preserve">зменения, </w:t>
      </w:r>
      <w:hyperlink r:id="rId515" w:history="1">
        <w:r>
          <w:rPr>
            <w:rStyle w:val="a4"/>
            <w:sz w:val="26"/>
            <w:szCs w:val="26"/>
          </w:rPr>
          <w:t>вступающие в силу</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hyperlink r:id="rId516" w:history="1">
        <w:r>
          <w:rPr>
            <w:rStyle w:val="a4"/>
            <w:sz w:val="26"/>
            <w:szCs w:val="26"/>
          </w:rPr>
          <w:t>Федеральным законом</w:t>
        </w:r>
      </w:hyperlink>
      <w:r>
        <w:rPr>
          <w:sz w:val="26"/>
          <w:szCs w:val="26"/>
        </w:rPr>
        <w:t xml:space="preserve"> от 25 декабря 2012 г. N 268-ФЗ действие пункта 1 статьи 96.12 настоя</w:t>
      </w:r>
      <w:r>
        <w:rPr>
          <w:sz w:val="26"/>
          <w:szCs w:val="26"/>
        </w:rPr>
        <w:t>щего Кодекса в части нефтегазовых доходов федерального бюджета было приостановлено до 1 января 2013 г.</w:t>
      </w:r>
    </w:p>
    <w:p w:rsidR="00000000" w:rsidRDefault="00AA57B4">
      <w:pPr>
        <w:ind w:firstLine="720"/>
        <w:jc w:val="both"/>
      </w:pPr>
      <w:r>
        <w:t>1. Средства Резервного фонда и Фонда национального благосостояния учитываются на отдельных счетах по учету средств федерального бюджета, открытых Федерал</w:t>
      </w:r>
      <w:r>
        <w:t>ьному казначейству в Центральном банке Российской Федерации.</w:t>
      </w:r>
    </w:p>
    <w:p w:rsidR="00000000" w:rsidRDefault="00AA57B4">
      <w:pPr>
        <w:pStyle w:val="afa"/>
        <w:ind w:left="170"/>
        <w:rPr>
          <w:color w:val="000000"/>
          <w:sz w:val="16"/>
          <w:szCs w:val="16"/>
        </w:rPr>
      </w:pPr>
      <w:bookmarkStart w:id="824" w:name="sub_96122"/>
      <w:r>
        <w:rPr>
          <w:color w:val="000000"/>
          <w:sz w:val="16"/>
          <w:szCs w:val="16"/>
        </w:rPr>
        <w:t>Информация об изменениях:</w:t>
      </w:r>
    </w:p>
    <w:bookmarkEnd w:id="824"/>
    <w:p w:rsidR="00000000" w:rsidRDefault="00AA57B4">
      <w:pPr>
        <w:pStyle w:val="afb"/>
        <w:spacing w:before="75"/>
        <w:ind w:left="170"/>
        <w:rPr>
          <w:sz w:val="26"/>
          <w:szCs w:val="26"/>
        </w:rPr>
      </w:pPr>
      <w:r>
        <w:rPr>
          <w:sz w:val="26"/>
          <w:szCs w:val="26"/>
        </w:rPr>
        <w:fldChar w:fldCharType="begin"/>
      </w:r>
      <w:r>
        <w:rPr>
          <w:sz w:val="26"/>
          <w:szCs w:val="26"/>
        </w:rPr>
        <w:instrText>HYPERLINK "garantF1://70189756.183"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в пункт 2 статьи 96.12 настоящего Кодекса внесены изменения, </w:t>
      </w:r>
      <w:hyperlink r:id="rId517"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pStyle w:val="afb"/>
        <w:spacing w:before="75"/>
        <w:ind w:left="170"/>
        <w:rPr>
          <w:sz w:val="26"/>
          <w:szCs w:val="26"/>
        </w:rPr>
      </w:pPr>
      <w:hyperlink r:id="rId518" w:history="1">
        <w:r>
          <w:rPr>
            <w:rStyle w:val="a4"/>
            <w:sz w:val="26"/>
            <w:szCs w:val="26"/>
          </w:rPr>
          <w:t>Федеральным законом</w:t>
        </w:r>
      </w:hyperlink>
      <w:r>
        <w:rPr>
          <w:sz w:val="26"/>
          <w:szCs w:val="26"/>
        </w:rPr>
        <w:t xml:space="preserve"> от 30 декабря 2008 г. N 310-ФЗ пункт 2 статьи 96.12 настоящего Кодекса изложен в новой ре</w:t>
      </w:r>
      <w:r>
        <w:rPr>
          <w:sz w:val="26"/>
          <w:szCs w:val="26"/>
        </w:rPr>
        <w:t xml:space="preserve">дакции, </w:t>
      </w:r>
      <w:hyperlink r:id="rId519" w:history="1">
        <w:r>
          <w:rPr>
            <w:rStyle w:val="a4"/>
            <w:sz w:val="26"/>
            <w:szCs w:val="26"/>
          </w:rPr>
          <w:t>вступающей в силу</w:t>
        </w:r>
      </w:hyperlink>
      <w:r>
        <w:rPr>
          <w:sz w:val="26"/>
          <w:szCs w:val="26"/>
        </w:rPr>
        <w:t xml:space="preserve"> с 1 января 2009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hyperlink r:id="rId520" w:history="1">
        <w:r>
          <w:rPr>
            <w:rStyle w:val="a4"/>
            <w:sz w:val="26"/>
            <w:szCs w:val="26"/>
          </w:rPr>
          <w:t>Федеральным законом</w:t>
        </w:r>
      </w:hyperlink>
      <w:r>
        <w:rPr>
          <w:sz w:val="26"/>
          <w:szCs w:val="26"/>
        </w:rPr>
        <w:t xml:space="preserve"> от 25 декабря 2012 г. N </w:t>
      </w:r>
      <w:r>
        <w:rPr>
          <w:sz w:val="26"/>
          <w:szCs w:val="26"/>
        </w:rPr>
        <w:t>268-ФЗ действие пункта 2 статьи 96.12 настоящего Кодекса приостановлено до 1 января 2014 г.</w:t>
      </w:r>
    </w:p>
    <w:p w:rsidR="00000000" w:rsidRDefault="00AA57B4">
      <w:pPr>
        <w:ind w:firstLine="698"/>
        <w:jc w:val="both"/>
        <w:rPr>
          <w:rStyle w:val="afffc"/>
        </w:rPr>
      </w:pPr>
      <w:r>
        <w:rPr>
          <w:rStyle w:val="afffc"/>
        </w:rPr>
        <w:t>2. Остатки средств федерального бюджета на начало текущего финансового года, соответствующие объему поступлений нефтегазовых доходов в декабре отчетного финансового</w:t>
      </w:r>
      <w:r>
        <w:rPr>
          <w:rStyle w:val="afffc"/>
        </w:rPr>
        <w:t xml:space="preserve"> года, используются для финансового обеспечения нефтегазового трансферта текущего финансового года.</w:t>
      </w:r>
    </w:p>
    <w:p w:rsidR="00000000" w:rsidRDefault="00AA57B4">
      <w:pPr>
        <w:pStyle w:val="afa"/>
        <w:ind w:left="170"/>
        <w:rPr>
          <w:color w:val="000000"/>
          <w:sz w:val="16"/>
          <w:szCs w:val="16"/>
        </w:rPr>
      </w:pPr>
      <w:bookmarkStart w:id="825" w:name="sub_96123"/>
      <w:r>
        <w:rPr>
          <w:color w:val="000000"/>
          <w:sz w:val="16"/>
          <w:szCs w:val="16"/>
        </w:rPr>
        <w:t>Информация об изменениях:</w:t>
      </w:r>
    </w:p>
    <w:bookmarkEnd w:id="825"/>
    <w:p w:rsidR="00000000" w:rsidRDefault="00AA57B4">
      <w:pPr>
        <w:pStyle w:val="afb"/>
        <w:spacing w:before="75"/>
        <w:ind w:left="170"/>
        <w:rPr>
          <w:sz w:val="26"/>
          <w:szCs w:val="26"/>
        </w:rPr>
      </w:pPr>
      <w:r>
        <w:rPr>
          <w:sz w:val="26"/>
          <w:szCs w:val="26"/>
        </w:rPr>
        <w:lastRenderedPageBreak/>
        <w:fldChar w:fldCharType="begin"/>
      </w:r>
      <w:r>
        <w:rPr>
          <w:sz w:val="26"/>
          <w:szCs w:val="26"/>
        </w:rPr>
        <w:instrText>HYPERLINK "garantF1://70189756.184"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в пункт 3 статьи 96.12 </w:t>
      </w:r>
      <w:r>
        <w:rPr>
          <w:sz w:val="26"/>
          <w:szCs w:val="26"/>
        </w:rPr>
        <w:t xml:space="preserve">настоящего Кодекса внесены изменения, </w:t>
      </w:r>
      <w:hyperlink r:id="rId521" w:history="1">
        <w:r>
          <w:rPr>
            <w:rStyle w:val="a4"/>
            <w:sz w:val="26"/>
            <w:szCs w:val="26"/>
          </w:rPr>
          <w:t>вступающие в силу</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hyperlink r:id="rId522" w:history="1">
        <w:r>
          <w:rPr>
            <w:rStyle w:val="a4"/>
            <w:sz w:val="26"/>
            <w:szCs w:val="26"/>
          </w:rPr>
          <w:t>Федеральным законом</w:t>
        </w:r>
      </w:hyperlink>
      <w:r>
        <w:rPr>
          <w:sz w:val="26"/>
          <w:szCs w:val="26"/>
        </w:rPr>
        <w:t xml:space="preserve"> от 25 декабря 2012 г. N 268-ФЗ действие </w:t>
      </w:r>
      <w:r>
        <w:rPr>
          <w:sz w:val="26"/>
          <w:szCs w:val="26"/>
        </w:rPr>
        <w:t>пункта 3 статьи 96.12 настоящего Кодекса в части нефтегазовых доходов федерального бюджета было приостановлено до 1 января 2013 г.</w:t>
      </w:r>
    </w:p>
    <w:p w:rsidR="00000000" w:rsidRDefault="00AA57B4">
      <w:pPr>
        <w:ind w:firstLine="720"/>
        <w:jc w:val="both"/>
      </w:pPr>
      <w:r>
        <w:t>3. Расчеты и перечисления средств в связи с формированием и использованием в соответствии с настоящим Кодексом дополнительных</w:t>
      </w:r>
      <w:r>
        <w:t xml:space="preserve">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w:t>
      </w:r>
      <w:hyperlink r:id="rId523" w:history="1">
        <w:r>
          <w:rPr>
            <w:rStyle w:val="a4"/>
          </w:rPr>
          <w:t>порядке</w:t>
        </w:r>
      </w:hyperlink>
      <w:r>
        <w:t>, установленном Правительством Российской Ф</w:t>
      </w:r>
      <w:r>
        <w:t>едерации.</w:t>
      </w:r>
    </w:p>
    <w:p w:rsidR="00000000" w:rsidRDefault="00AA57B4">
      <w:pPr>
        <w:pStyle w:val="afa"/>
        <w:ind w:left="170"/>
        <w:rPr>
          <w:color w:val="000000"/>
          <w:sz w:val="16"/>
          <w:szCs w:val="16"/>
        </w:rPr>
      </w:pPr>
      <w:bookmarkStart w:id="826" w:name="sub_96124"/>
      <w:r>
        <w:rPr>
          <w:color w:val="000000"/>
          <w:sz w:val="16"/>
          <w:szCs w:val="16"/>
        </w:rPr>
        <w:t>Информация об изменениях:</w:t>
      </w:r>
    </w:p>
    <w:bookmarkEnd w:id="826"/>
    <w:p w:rsidR="00000000" w:rsidRDefault="00AA57B4">
      <w:pPr>
        <w:pStyle w:val="afb"/>
        <w:spacing w:before="75"/>
        <w:ind w:left="170"/>
        <w:rPr>
          <w:sz w:val="26"/>
          <w:szCs w:val="26"/>
        </w:rPr>
      </w:pPr>
      <w:r>
        <w:rPr>
          <w:sz w:val="26"/>
          <w:szCs w:val="26"/>
        </w:rPr>
        <w:fldChar w:fldCharType="begin"/>
      </w:r>
      <w:r>
        <w:rPr>
          <w:sz w:val="26"/>
          <w:szCs w:val="26"/>
        </w:rPr>
        <w:instrText>HYPERLINK "garantF1://70189756.185"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в пункт 4 статьи 96.12 настоящего Кодекса внесены изменения, </w:t>
      </w:r>
      <w:hyperlink r:id="rId524" w:history="1">
        <w:r>
          <w:rPr>
            <w:rStyle w:val="a4"/>
            <w:sz w:val="26"/>
            <w:szCs w:val="26"/>
          </w:rPr>
          <w:t>вступающие в силу</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4. Учет операций с дополнительными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w:t>
      </w:r>
      <w:r>
        <w:t xml:space="preserve"> для учета операций со средствами федерального бюджета.</w:t>
      </w:r>
    </w:p>
    <w:p w:rsidR="00000000" w:rsidRDefault="00AA57B4">
      <w:pPr>
        <w:pStyle w:val="afa"/>
        <w:ind w:left="170"/>
        <w:rPr>
          <w:color w:val="000000"/>
          <w:sz w:val="16"/>
          <w:szCs w:val="16"/>
        </w:rPr>
      </w:pPr>
      <w:bookmarkStart w:id="827" w:name="sub_96125"/>
      <w:r>
        <w:rPr>
          <w:color w:val="000000"/>
          <w:sz w:val="16"/>
          <w:szCs w:val="16"/>
        </w:rPr>
        <w:t>Информация об изменениях:</w:t>
      </w:r>
    </w:p>
    <w:bookmarkEnd w:id="827"/>
    <w:p w:rsidR="00000000" w:rsidRDefault="00AA57B4">
      <w:pPr>
        <w:pStyle w:val="afb"/>
        <w:spacing w:before="75"/>
        <w:ind w:left="170"/>
        <w:rPr>
          <w:sz w:val="26"/>
          <w:szCs w:val="26"/>
        </w:rPr>
      </w:pPr>
      <w:r>
        <w:rPr>
          <w:sz w:val="26"/>
          <w:szCs w:val="26"/>
        </w:rPr>
        <w:fldChar w:fldCharType="begin"/>
      </w:r>
      <w:r>
        <w:rPr>
          <w:sz w:val="26"/>
          <w:szCs w:val="26"/>
        </w:rPr>
        <w:instrText>HYPERLINK "garantF1://70189756.186"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в пункт 5 статьи 96.12 настоящего Кодекса внесены изменения, </w:t>
      </w:r>
      <w:hyperlink r:id="rId525" w:history="1">
        <w:r>
          <w:rPr>
            <w:rStyle w:val="a4"/>
            <w:sz w:val="26"/>
            <w:szCs w:val="26"/>
          </w:rPr>
          <w:t>вступающие в силу</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hyperlink r:id="rId526" w:history="1">
        <w:r>
          <w:rPr>
            <w:rStyle w:val="a4"/>
            <w:sz w:val="26"/>
            <w:szCs w:val="26"/>
          </w:rPr>
          <w:t>Федеральным законом</w:t>
        </w:r>
      </w:hyperlink>
      <w:r>
        <w:rPr>
          <w:sz w:val="26"/>
          <w:szCs w:val="26"/>
        </w:rPr>
        <w:t xml:space="preserve"> от 25 декабря 2012 г. N 268-ФЗ действие абзаца первого пункта 5 статьи 96.12 н</w:t>
      </w:r>
      <w:r>
        <w:rPr>
          <w:sz w:val="26"/>
          <w:szCs w:val="26"/>
        </w:rPr>
        <w:t>астоящего Кодекса в части нефтегазовых доходов федерального бюджета было приостановлено до 1 января 2013 г.</w:t>
      </w:r>
    </w:p>
    <w:p w:rsidR="00000000" w:rsidRDefault="00AA57B4">
      <w:pPr>
        <w:ind w:firstLine="720"/>
        <w:jc w:val="both"/>
      </w:pPr>
      <w:r>
        <w:t>5. Операции с дополнительными нефтегазовыми доходами федерального бюджета, со средствами Резервного фонда и средствами Фонда национального благосост</w:t>
      </w:r>
      <w:r>
        <w:t>ояния отражаются в отчете об исполнении федерального бюджета.</w:t>
      </w:r>
    </w:p>
    <w:p w:rsidR="00000000" w:rsidRDefault="00AA57B4">
      <w:pPr>
        <w:pStyle w:val="afa"/>
        <w:ind w:left="170"/>
        <w:rPr>
          <w:color w:val="000000"/>
          <w:sz w:val="16"/>
          <w:szCs w:val="16"/>
        </w:rPr>
      </w:pPr>
      <w:r>
        <w:rPr>
          <w:color w:val="000000"/>
          <w:sz w:val="16"/>
          <w:szCs w:val="16"/>
        </w:rPr>
        <w:t>ГАРАНТ:</w:t>
      </w:r>
    </w:p>
    <w:bookmarkStart w:id="828" w:name="sub_961252"/>
    <w:p w:rsidR="00000000" w:rsidRDefault="00AA57B4">
      <w:pPr>
        <w:pStyle w:val="afa"/>
        <w:ind w:left="170"/>
        <w:rPr>
          <w:sz w:val="26"/>
          <w:szCs w:val="26"/>
        </w:rPr>
      </w:pPr>
      <w:r>
        <w:rPr>
          <w:sz w:val="26"/>
          <w:szCs w:val="26"/>
        </w:rPr>
        <w:fldChar w:fldCharType="begin"/>
      </w:r>
      <w:r>
        <w:rPr>
          <w:sz w:val="26"/>
          <w:szCs w:val="26"/>
        </w:rPr>
        <w:instrText>HYPERLINK "garantF1://70189756.51"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действие абзаца второго пункта 5 статьи 96.12 настоящего Кодекса в части поступления и и</w:t>
      </w:r>
      <w:r>
        <w:rPr>
          <w:sz w:val="26"/>
          <w:szCs w:val="26"/>
        </w:rPr>
        <w:t>спользования нефтегазовых доходов федерального бюджета, формирования средств Резервного фонда и Фонда национального благосостояния было приостановлено до 1 января 2013 г.</w:t>
      </w:r>
    </w:p>
    <w:bookmarkEnd w:id="828"/>
    <w:p w:rsidR="00000000" w:rsidRDefault="00AA57B4">
      <w:pPr>
        <w:ind w:firstLine="720"/>
        <w:jc w:val="both"/>
      </w:pPr>
      <w:r>
        <w:t>Правительство Российской Федерации в составе отчетности об исполнении федер</w:t>
      </w:r>
      <w:r>
        <w:t xml:space="preserve">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отчет о формировании и </w:t>
      </w:r>
      <w:r>
        <w:lastRenderedPageBreak/>
        <w:t>использовании дополнительных нефтегазовых доходов фе</w:t>
      </w:r>
      <w:r>
        <w:t>дерального бюджета, формировании и использовании средств Резервного фонда и Фонда национального благосостояния, а также ежеквартальный и годовой отчет об управлении средствами указанных фондов.</w:t>
      </w:r>
    </w:p>
    <w:p w:rsidR="00000000" w:rsidRDefault="00AA57B4">
      <w:pPr>
        <w:pStyle w:val="afa"/>
        <w:ind w:left="170"/>
        <w:rPr>
          <w:color w:val="000000"/>
          <w:sz w:val="16"/>
          <w:szCs w:val="16"/>
        </w:rPr>
      </w:pPr>
      <w:bookmarkStart w:id="829" w:name="sub_96126"/>
      <w:r>
        <w:rPr>
          <w:color w:val="000000"/>
          <w:sz w:val="16"/>
          <w:szCs w:val="16"/>
        </w:rPr>
        <w:t>Информация об изменениях:</w:t>
      </w:r>
    </w:p>
    <w:bookmarkEnd w:id="829"/>
    <w:p w:rsidR="00000000" w:rsidRDefault="00AA57B4">
      <w:pPr>
        <w:pStyle w:val="afb"/>
        <w:spacing w:before="75"/>
        <w:ind w:left="170"/>
        <w:rPr>
          <w:sz w:val="26"/>
          <w:szCs w:val="26"/>
        </w:rPr>
      </w:pPr>
      <w:r>
        <w:rPr>
          <w:sz w:val="26"/>
          <w:szCs w:val="26"/>
        </w:rPr>
        <w:fldChar w:fldCharType="begin"/>
      </w:r>
      <w:r>
        <w:rPr>
          <w:sz w:val="26"/>
          <w:szCs w:val="26"/>
        </w:rPr>
        <w:instrText>HYPERLINK "garantF</w:instrText>
      </w:r>
      <w:r>
        <w:rPr>
          <w:sz w:val="26"/>
          <w:szCs w:val="26"/>
        </w:rPr>
        <w:instrText>1://70189756.187"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в пункт 6 статьи 96.12 настоящего Кодекса внесены изменения, </w:t>
      </w:r>
      <w:hyperlink r:id="rId527" w:history="1">
        <w:r>
          <w:rPr>
            <w:rStyle w:val="a4"/>
            <w:sz w:val="26"/>
            <w:szCs w:val="26"/>
          </w:rPr>
          <w:t>вступающие в силу</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hyperlink r:id="rId528" w:history="1">
        <w:r>
          <w:rPr>
            <w:rStyle w:val="a4"/>
            <w:sz w:val="26"/>
            <w:szCs w:val="26"/>
          </w:rPr>
          <w:t>Федеральным законом</w:t>
        </w:r>
      </w:hyperlink>
      <w:r>
        <w:rPr>
          <w:sz w:val="26"/>
          <w:szCs w:val="26"/>
        </w:rPr>
        <w:t xml:space="preserve"> от 25 декабря 2012 г. N 268-ФЗ действие пункта 6 статьи 96.12 настоящего Кодекса в части опубликования сведений о поступлении и об использовании нефтегазовых доходов федерального бюджета, о зачислени</w:t>
      </w:r>
      <w:r>
        <w:rPr>
          <w:sz w:val="26"/>
          <w:szCs w:val="26"/>
        </w:rPr>
        <w:t>и средств в Резервный фонд и Фонд национального благосостояния было приостановлено до 1 января 2013 г.</w:t>
      </w:r>
    </w:p>
    <w:p w:rsidR="00000000" w:rsidRDefault="00AA57B4">
      <w:pPr>
        <w:ind w:firstLine="720"/>
        <w:jc w:val="both"/>
      </w:pPr>
      <w:r>
        <w:t>6. Министерство финансов Российской Федерации ежемесячно публикует сведения о формировании и использовании дополнительных нефтегазовых доходов федерально</w:t>
      </w:r>
      <w:r>
        <w:t>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529" w:history="1">
        <w:r>
          <w:rPr>
            <w:rStyle w:val="a4"/>
            <w:sz w:val="26"/>
            <w:szCs w:val="26"/>
          </w:rPr>
          <w:t>комментарии</w:t>
        </w:r>
      </w:hyperlink>
      <w:r>
        <w:rPr>
          <w:sz w:val="26"/>
          <w:szCs w:val="26"/>
        </w:rPr>
        <w:t xml:space="preserve"> к статье 96.12 БК РФ</w:t>
      </w:r>
    </w:p>
    <w:p w:rsidR="00000000" w:rsidRDefault="00AA57B4">
      <w:pPr>
        <w:pStyle w:val="afa"/>
        <w:ind w:left="170"/>
        <w:rPr>
          <w:sz w:val="26"/>
          <w:szCs w:val="26"/>
        </w:rPr>
      </w:pPr>
    </w:p>
    <w:p w:rsidR="00000000" w:rsidRDefault="00AA57B4">
      <w:pPr>
        <w:pStyle w:val="1"/>
        <w:rPr>
          <w:sz w:val="26"/>
          <w:szCs w:val="26"/>
        </w:rPr>
      </w:pPr>
      <w:bookmarkStart w:id="830" w:name="sub_20014"/>
      <w:r>
        <w:rPr>
          <w:sz w:val="26"/>
          <w:szCs w:val="26"/>
        </w:rPr>
        <w:t>Глава 14. Государственный и муниципальный долг</w:t>
      </w:r>
    </w:p>
    <w:bookmarkEnd w:id="830"/>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530" w:history="1">
        <w:r>
          <w:rPr>
            <w:rStyle w:val="a4"/>
            <w:sz w:val="26"/>
            <w:szCs w:val="26"/>
          </w:rPr>
          <w:t>схему</w:t>
        </w:r>
      </w:hyperlink>
      <w:r>
        <w:rPr>
          <w:sz w:val="26"/>
          <w:szCs w:val="26"/>
        </w:rPr>
        <w:t xml:space="preserve"> "Государственный и муниципальный долг"</w:t>
      </w:r>
    </w:p>
    <w:p w:rsidR="00000000" w:rsidRDefault="00AA57B4">
      <w:pPr>
        <w:pStyle w:val="afa"/>
        <w:ind w:left="170"/>
        <w:rPr>
          <w:sz w:val="26"/>
          <w:szCs w:val="26"/>
        </w:rPr>
      </w:pPr>
    </w:p>
    <w:p w:rsidR="00000000" w:rsidRDefault="00AA57B4">
      <w:pPr>
        <w:pStyle w:val="afa"/>
        <w:ind w:left="170"/>
        <w:rPr>
          <w:color w:val="000000"/>
          <w:sz w:val="16"/>
          <w:szCs w:val="16"/>
        </w:rPr>
      </w:pPr>
      <w:bookmarkStart w:id="831" w:name="sub_97"/>
      <w:r>
        <w:rPr>
          <w:color w:val="000000"/>
          <w:sz w:val="16"/>
          <w:szCs w:val="16"/>
        </w:rPr>
        <w:t>Информация об изменениях:</w:t>
      </w:r>
    </w:p>
    <w:bookmarkEnd w:id="831"/>
    <w:p w:rsidR="00000000" w:rsidRDefault="00AA57B4">
      <w:pPr>
        <w:pStyle w:val="afb"/>
        <w:spacing w:before="75"/>
        <w:ind w:left="170"/>
        <w:rPr>
          <w:sz w:val="26"/>
          <w:szCs w:val="26"/>
        </w:rPr>
      </w:pPr>
      <w:r>
        <w:rPr>
          <w:sz w:val="26"/>
          <w:szCs w:val="26"/>
        </w:rPr>
        <w:fldChar w:fldCharType="begin"/>
      </w:r>
      <w:r>
        <w:rPr>
          <w:sz w:val="26"/>
          <w:szCs w:val="26"/>
        </w:rPr>
        <w:instrText>HYPERLINK "garantF1://12053172.388</w:instrText>
      </w:r>
      <w:r>
        <w:rPr>
          <w:sz w:val="26"/>
          <w:szCs w:val="26"/>
        </w:rPr>
        <w:instrText>"</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97 настоящего Кодекса изложена в новой редакции, </w:t>
      </w:r>
      <w:hyperlink r:id="rId531"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97.</w:t>
      </w:r>
      <w:r>
        <w:rPr>
          <w:sz w:val="26"/>
          <w:szCs w:val="26"/>
        </w:rPr>
        <w:t xml:space="preserve"> Государственный долг Ро</w:t>
      </w:r>
      <w:r>
        <w:rPr>
          <w:sz w:val="26"/>
          <w:szCs w:val="26"/>
        </w:rPr>
        <w:t>ссийской Федерации</w:t>
      </w:r>
    </w:p>
    <w:p w:rsidR="00000000" w:rsidRDefault="00AA57B4">
      <w:pPr>
        <w:ind w:firstLine="72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w:t>
      </w:r>
      <w:r>
        <w:t xml:space="preserve">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w:t>
      </w:r>
      <w:r>
        <w:t xml:space="preserve">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w:t>
      </w:r>
      <w:hyperlink r:id="rId532" w:history="1">
        <w:r>
          <w:rPr>
            <w:rStyle w:val="a4"/>
          </w:rPr>
          <w:t>введения в действие</w:t>
        </w:r>
      </w:hyperlink>
      <w:r>
        <w:t xml:space="preserve"> настоящего Кодекса.</w:t>
      </w:r>
    </w:p>
    <w:p w:rsidR="00000000" w:rsidRDefault="00AA57B4">
      <w:pPr>
        <w:pStyle w:val="afa"/>
        <w:ind w:left="170"/>
        <w:rPr>
          <w:color w:val="000000"/>
          <w:sz w:val="16"/>
          <w:szCs w:val="16"/>
        </w:rPr>
      </w:pPr>
      <w:r>
        <w:rPr>
          <w:color w:val="000000"/>
          <w:sz w:val="16"/>
          <w:szCs w:val="16"/>
        </w:rPr>
        <w:lastRenderedPageBreak/>
        <w:t>ГАРАНТ:</w:t>
      </w:r>
    </w:p>
    <w:p w:rsidR="00000000" w:rsidRDefault="00AA57B4">
      <w:pPr>
        <w:pStyle w:val="afa"/>
        <w:ind w:left="170"/>
        <w:rPr>
          <w:sz w:val="26"/>
          <w:szCs w:val="26"/>
        </w:rPr>
      </w:pPr>
      <w:r>
        <w:rPr>
          <w:sz w:val="26"/>
          <w:szCs w:val="26"/>
        </w:rPr>
        <w:t xml:space="preserve">См. </w:t>
      </w:r>
      <w:hyperlink r:id="rId533" w:history="1">
        <w:r>
          <w:rPr>
            <w:rStyle w:val="a4"/>
            <w:sz w:val="26"/>
            <w:szCs w:val="26"/>
          </w:rPr>
          <w:t>комментарии</w:t>
        </w:r>
      </w:hyperlink>
      <w:r>
        <w:rPr>
          <w:sz w:val="26"/>
          <w:szCs w:val="26"/>
        </w:rPr>
        <w:t xml:space="preserve"> к статье 97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832" w:name="sub_98"/>
      <w:r>
        <w:rPr>
          <w:color w:val="000000"/>
          <w:sz w:val="16"/>
          <w:szCs w:val="16"/>
        </w:rPr>
        <w:t>Информация об изменениях:</w:t>
      </w:r>
    </w:p>
    <w:bookmarkEnd w:id="832"/>
    <w:p w:rsidR="00000000" w:rsidRDefault="00AA57B4">
      <w:pPr>
        <w:pStyle w:val="afb"/>
        <w:spacing w:before="75"/>
        <w:ind w:left="170"/>
        <w:rPr>
          <w:sz w:val="26"/>
          <w:szCs w:val="26"/>
        </w:rPr>
      </w:pPr>
      <w:r>
        <w:rPr>
          <w:sz w:val="26"/>
          <w:szCs w:val="26"/>
        </w:rPr>
        <w:fldChar w:fldCharType="begin"/>
      </w:r>
      <w:r>
        <w:rPr>
          <w:sz w:val="26"/>
          <w:szCs w:val="26"/>
        </w:rPr>
        <w:instrText>HYPERLINK "garantF1://12053172.388"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w:t>
      </w:r>
      <w:r>
        <w:rPr>
          <w:sz w:val="26"/>
          <w:szCs w:val="26"/>
        </w:rPr>
        <w:t xml:space="preserve">я 2007 г. N 63-ФЗ статья 98 настоящего Кодекса изложена в новой редакции, </w:t>
      </w:r>
      <w:hyperlink r:id="rId534"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98.</w:t>
      </w:r>
      <w:r>
        <w:rPr>
          <w:sz w:val="26"/>
          <w:szCs w:val="26"/>
        </w:rPr>
        <w:t xml:space="preserve"> Структура государственного долга Российской Федерации, вид</w:t>
      </w:r>
      <w:r>
        <w:rPr>
          <w:sz w:val="26"/>
          <w:szCs w:val="26"/>
        </w:rPr>
        <w:t>ы и срочность долговых обязательств Российской Федерации</w:t>
      </w:r>
    </w:p>
    <w:p w:rsidR="00000000" w:rsidRDefault="00AA57B4">
      <w:pPr>
        <w:ind w:firstLine="720"/>
        <w:jc w:val="both"/>
      </w:pPr>
      <w:bookmarkStart w:id="833" w:name="sub_9801"/>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w:t>
      </w:r>
      <w:r>
        <w:t>тв.</w:t>
      </w:r>
    </w:p>
    <w:p w:rsidR="00000000" w:rsidRDefault="00AA57B4">
      <w:pPr>
        <w:ind w:firstLine="720"/>
        <w:jc w:val="both"/>
      </w:pPr>
      <w:bookmarkStart w:id="834" w:name="sub_12000"/>
      <w:bookmarkEnd w:id="833"/>
      <w:r>
        <w:t>2. Долговые обязательства Российской Федерации могут существовать в виде обязательств по:</w:t>
      </w:r>
    </w:p>
    <w:p w:rsidR="00000000" w:rsidRDefault="00AA57B4">
      <w:pPr>
        <w:ind w:firstLine="720"/>
        <w:jc w:val="both"/>
      </w:pPr>
      <w:bookmarkStart w:id="835" w:name="sub_9821"/>
      <w:bookmarkEnd w:id="834"/>
      <w:r>
        <w:t>1) кредитам, привлеченным от имени Российской Федерации как заемщика от кредитных организаций, иностранных государств, в том чис</w:t>
      </w:r>
      <w:r>
        <w:t>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000000" w:rsidRDefault="00AA57B4">
      <w:pPr>
        <w:ind w:firstLine="720"/>
        <w:jc w:val="both"/>
      </w:pPr>
      <w:bookmarkStart w:id="836" w:name="sub_98013"/>
      <w:bookmarkEnd w:id="835"/>
      <w:r>
        <w:t>2) государственным ценным бумагам, выпущенным от имени Российской Федерации;</w:t>
      </w:r>
    </w:p>
    <w:p w:rsidR="00000000" w:rsidRDefault="00AA57B4">
      <w:pPr>
        <w:ind w:firstLine="720"/>
        <w:jc w:val="both"/>
      </w:pPr>
      <w:bookmarkStart w:id="837" w:name="sub_9823"/>
      <w:bookmarkEnd w:id="836"/>
      <w:r>
        <w:t>3) бюджетным кредитам, привлеченным в федеральный бюджет из других бюджетов бюджетной системы Российской Федерации;</w:t>
      </w:r>
    </w:p>
    <w:p w:rsidR="00000000" w:rsidRDefault="00AA57B4">
      <w:pPr>
        <w:ind w:firstLine="720"/>
        <w:jc w:val="both"/>
      </w:pPr>
      <w:bookmarkStart w:id="838" w:name="sub_9824"/>
      <w:bookmarkEnd w:id="837"/>
      <w:r>
        <w:t>4) государственным гарантиям Российской Федерации;</w:t>
      </w:r>
    </w:p>
    <w:p w:rsidR="00000000" w:rsidRDefault="00AA57B4">
      <w:pPr>
        <w:ind w:firstLine="720"/>
        <w:jc w:val="both"/>
      </w:pPr>
      <w:bookmarkStart w:id="839" w:name="sub_9825"/>
      <w:bookmarkEnd w:id="838"/>
      <w:r>
        <w:t>5) иным долговым обязательствам, ранее о</w:t>
      </w:r>
      <w:r>
        <w:t>тнесенным в соответствии с законодательством Российской Федерации на государственный долг Российской Федерации.</w:t>
      </w:r>
    </w:p>
    <w:p w:rsidR="00000000" w:rsidRDefault="00AA57B4">
      <w:pPr>
        <w:ind w:firstLine="720"/>
        <w:jc w:val="both"/>
      </w:pPr>
      <w:bookmarkStart w:id="840" w:name="sub_13000"/>
      <w:bookmarkEnd w:id="839"/>
      <w:r>
        <w:t>3. Долговые обязательства Российской Федерации могут быть краткосрочными (менее одного года), среднесрочными (от одного года до</w:t>
      </w:r>
      <w:r>
        <w:t xml:space="preserve"> пяти лет) и долгосрочными (от пяти до 30 лет включительно).</w:t>
      </w:r>
    </w:p>
    <w:p w:rsidR="00000000" w:rsidRDefault="00AA57B4">
      <w:pPr>
        <w:ind w:firstLine="720"/>
        <w:jc w:val="both"/>
      </w:pPr>
      <w:bookmarkStart w:id="841" w:name="sub_14000"/>
      <w:bookmarkEnd w:id="840"/>
      <w:r>
        <w:t>4. В объем государственного внутреннего долга Российской Федерации включаются:</w:t>
      </w:r>
    </w:p>
    <w:p w:rsidR="00000000" w:rsidRDefault="00AA57B4">
      <w:pPr>
        <w:ind w:firstLine="720"/>
        <w:jc w:val="both"/>
      </w:pPr>
      <w:bookmarkStart w:id="842" w:name="sub_9841"/>
      <w:bookmarkEnd w:id="841"/>
      <w:r>
        <w:t>1) номинальная сумма долга по государственным ценным бумагам Российской Федерации</w:t>
      </w:r>
      <w:r>
        <w:t>, обязательства по которым выражены в валюте Российской Федерации;</w:t>
      </w:r>
    </w:p>
    <w:p w:rsidR="00000000" w:rsidRDefault="00AA57B4">
      <w:pPr>
        <w:ind w:firstLine="720"/>
        <w:jc w:val="both"/>
      </w:pPr>
      <w:bookmarkStart w:id="843" w:name="sub_9842"/>
      <w:bookmarkEnd w:id="842"/>
      <w: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000000" w:rsidRDefault="00AA57B4">
      <w:pPr>
        <w:ind w:firstLine="720"/>
        <w:jc w:val="both"/>
      </w:pPr>
      <w:bookmarkStart w:id="844" w:name="sub_9843"/>
      <w:bookmarkEnd w:id="843"/>
      <w:r>
        <w:t>3) объем осно</w:t>
      </w:r>
      <w:r>
        <w:t>вного долга по бюджетным кредитам, полученным Российской Федерацией;</w:t>
      </w:r>
    </w:p>
    <w:p w:rsidR="00000000" w:rsidRDefault="00AA57B4">
      <w:pPr>
        <w:ind w:firstLine="720"/>
        <w:jc w:val="both"/>
      </w:pPr>
      <w:bookmarkStart w:id="845" w:name="sub_9844"/>
      <w:bookmarkEnd w:id="844"/>
      <w:r>
        <w:t>4) объем обязательств по государственным гарантиям, выраженным в валюте Российской Федерации;</w:t>
      </w:r>
    </w:p>
    <w:p w:rsidR="00000000" w:rsidRDefault="00AA57B4">
      <w:pPr>
        <w:ind w:firstLine="720"/>
        <w:jc w:val="both"/>
      </w:pPr>
      <w:bookmarkStart w:id="846" w:name="sub_9845"/>
      <w:bookmarkEnd w:id="845"/>
      <w:r>
        <w:t>5) объем иных (за исключением указанных) долговых обязательст</w:t>
      </w:r>
      <w:r>
        <w:t xml:space="preserve">в Российской Федерации, оплата которых в валюте Российской Федерации предусмотрена федеральными законами до </w:t>
      </w:r>
      <w:hyperlink r:id="rId535" w:history="1">
        <w:r>
          <w:rPr>
            <w:rStyle w:val="a4"/>
          </w:rPr>
          <w:t>введения в действие</w:t>
        </w:r>
      </w:hyperlink>
      <w:r>
        <w:t xml:space="preserve"> настоящего Кодекса.</w:t>
      </w:r>
    </w:p>
    <w:p w:rsidR="00000000" w:rsidRDefault="00AA57B4">
      <w:pPr>
        <w:ind w:firstLine="720"/>
        <w:jc w:val="both"/>
      </w:pPr>
      <w:bookmarkStart w:id="847" w:name="sub_15000"/>
      <w:bookmarkEnd w:id="846"/>
      <w:r>
        <w:lastRenderedPageBreak/>
        <w:t>5. В объем государственного внешнего долга Российской Ф</w:t>
      </w:r>
      <w:r>
        <w:t>едерации включаются:</w:t>
      </w:r>
    </w:p>
    <w:p w:rsidR="00000000" w:rsidRDefault="00AA57B4">
      <w:pPr>
        <w:ind w:firstLine="720"/>
        <w:jc w:val="both"/>
      </w:pPr>
      <w:bookmarkStart w:id="848" w:name="sub_9851"/>
      <w:bookmarkEnd w:id="847"/>
      <w:r>
        <w:t>1) номинальная сумма долга по государственным ценным бумагам Российской Федерации, обязательства по которым выражены в иностранной валюте;</w:t>
      </w:r>
    </w:p>
    <w:p w:rsidR="00000000" w:rsidRDefault="00AA57B4">
      <w:pPr>
        <w:ind w:firstLine="720"/>
        <w:jc w:val="both"/>
      </w:pPr>
      <w:bookmarkStart w:id="849" w:name="sub_9852"/>
      <w:bookmarkEnd w:id="848"/>
      <w:r>
        <w:t>2) объем основного долга по кредитам, которые получены Российск</w:t>
      </w:r>
      <w:r>
        <w:t>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000000" w:rsidRDefault="00AA57B4">
      <w:pPr>
        <w:ind w:firstLine="720"/>
        <w:jc w:val="both"/>
      </w:pPr>
      <w:bookmarkStart w:id="850" w:name="sub_9853"/>
      <w:bookmarkEnd w:id="849"/>
      <w:r>
        <w:t>3) объем обязательств по государственным г</w:t>
      </w:r>
      <w:r>
        <w:t>арантиям Российской Федерации, выраженным в иностранной валюте.</w:t>
      </w:r>
    </w:p>
    <w:bookmarkEnd w:id="850"/>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536" w:history="1">
        <w:r>
          <w:rPr>
            <w:rStyle w:val="a4"/>
            <w:sz w:val="26"/>
            <w:szCs w:val="26"/>
          </w:rPr>
          <w:t>комментарии</w:t>
        </w:r>
      </w:hyperlink>
      <w:r>
        <w:rPr>
          <w:sz w:val="26"/>
          <w:szCs w:val="26"/>
        </w:rPr>
        <w:t xml:space="preserve"> к статье 98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851" w:name="sub_981"/>
      <w:r>
        <w:rPr>
          <w:color w:val="000000"/>
          <w:sz w:val="16"/>
          <w:szCs w:val="16"/>
        </w:rPr>
        <w:t>Информация об изменениях:</w:t>
      </w:r>
    </w:p>
    <w:bookmarkEnd w:id="851"/>
    <w:p w:rsidR="00000000" w:rsidRDefault="00AA57B4">
      <w:pPr>
        <w:pStyle w:val="afb"/>
        <w:spacing w:before="75"/>
        <w:ind w:left="170"/>
        <w:rPr>
          <w:sz w:val="26"/>
          <w:szCs w:val="26"/>
        </w:rPr>
      </w:pPr>
      <w:r>
        <w:rPr>
          <w:sz w:val="26"/>
          <w:szCs w:val="26"/>
        </w:rPr>
        <w:fldChar w:fldCharType="begin"/>
      </w:r>
      <w:r>
        <w:rPr>
          <w:sz w:val="26"/>
          <w:szCs w:val="26"/>
        </w:rPr>
        <w:instrText>HYPERLINK "garantF1://12053172.389"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редакции </w:t>
      </w:r>
      <w:hyperlink r:id="rId537" w:history="1">
        <w:r>
          <w:rPr>
            <w:rStyle w:val="a4"/>
            <w:sz w:val="26"/>
            <w:szCs w:val="26"/>
          </w:rPr>
          <w:t>Федерального закона</w:t>
        </w:r>
      </w:hyperlink>
      <w:r>
        <w:rPr>
          <w:sz w:val="26"/>
          <w:szCs w:val="26"/>
        </w:rPr>
        <w:t xml:space="preserve"> от 2 ноября 2007 г. N 247-ФЗ) настоящий Кодекс дополнен статьей 98.1, </w:t>
      </w:r>
      <w:hyperlink r:id="rId538"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98.1</w:t>
      </w:r>
      <w:r>
        <w:rPr>
          <w:rStyle w:val="a3"/>
        </w:rPr>
        <w:t>.</w:t>
      </w:r>
      <w:r>
        <w:rPr>
          <w:sz w:val="26"/>
          <w:szCs w:val="26"/>
        </w:rPr>
        <w:t xml:space="preserve">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000000" w:rsidRDefault="00AA57B4">
      <w:pPr>
        <w:ind w:firstLine="720"/>
        <w:jc w:val="both"/>
      </w:pPr>
      <w:bookmarkStart w:id="852" w:name="sub_9811"/>
      <w:r>
        <w:t>1. В случае, если долговое обязательство Российской Федерации не предъявлено к погашению</w:t>
      </w:r>
      <w:r>
        <w:t xml:space="preserve">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w:t>
      </w:r>
      <w:r>
        <w:t xml:space="preserve">онами, или истек срок государственной гарантии Российской Федерации и в иных случаях, предусмотренных </w:t>
      </w:r>
      <w:hyperlink w:anchor="sub_115" w:history="1">
        <w:r>
          <w:rPr>
            <w:rStyle w:val="a4"/>
          </w:rPr>
          <w:t>статьей 115</w:t>
        </w:r>
      </w:hyperlink>
      <w:r>
        <w:t xml:space="preserve"> настоящего Кодекса, указанное долговое обязательство считается полностью прекращенным и списывается с государственног</w:t>
      </w:r>
      <w:r>
        <w:t>о внутреннего долга Российской Федерации, если иное не предусмотрено федеральными законами.</w:t>
      </w:r>
    </w:p>
    <w:p w:rsidR="00000000" w:rsidRDefault="00AA57B4">
      <w:pPr>
        <w:ind w:firstLine="720"/>
        <w:jc w:val="both"/>
      </w:pPr>
      <w:bookmarkStart w:id="853" w:name="sub_9812"/>
      <w:bookmarkEnd w:id="852"/>
      <w:r>
        <w:t xml:space="preserve">2. Министерство финансов Российской Федерации по истечении сроков и в иных случаях, указанных в </w:t>
      </w:r>
      <w:hyperlink w:anchor="sub_9811" w:history="1">
        <w:r>
          <w:rPr>
            <w:rStyle w:val="a4"/>
          </w:rPr>
          <w:t>пункте 1</w:t>
        </w:r>
      </w:hyperlink>
      <w:r>
        <w:t xml:space="preserve"> настоящей статьи,</w:t>
      </w:r>
      <w:r>
        <w:t xml:space="preserve"> издает акт о списании с государственного внутреннего долга Российской Федерации долговых обязательств, выраженных в валюте Российской Федерации.</w:t>
      </w:r>
    </w:p>
    <w:p w:rsidR="00000000" w:rsidRDefault="00AA57B4">
      <w:pPr>
        <w:ind w:firstLine="720"/>
        <w:jc w:val="both"/>
      </w:pPr>
      <w:bookmarkStart w:id="854" w:name="sub_9813"/>
      <w:bookmarkEnd w:id="853"/>
      <w:r>
        <w:t>3. Списание с государственного внутреннего долга Российской Федерации осуществляется посредств</w:t>
      </w:r>
      <w:r>
        <w:t xml:space="preserve">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w:t>
      </w:r>
      <w:r>
        <w:t>дефицита федерального бюджета.</w:t>
      </w:r>
    </w:p>
    <w:p w:rsidR="00000000" w:rsidRDefault="00AA57B4">
      <w:pPr>
        <w:ind w:firstLine="720"/>
        <w:jc w:val="both"/>
      </w:pPr>
      <w:bookmarkStart w:id="855" w:name="sub_9814"/>
      <w:bookmarkEnd w:id="854"/>
      <w:r>
        <w:t xml:space="preserve">4. Действие </w:t>
      </w:r>
      <w:hyperlink w:anchor="sub_9811" w:history="1">
        <w:r>
          <w:rPr>
            <w:rStyle w:val="a4"/>
          </w:rPr>
          <w:t>пунктов 1 - 3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w:t>
      </w:r>
      <w:r>
        <w:t xml:space="preserve">дерации и </w:t>
      </w:r>
      <w:r>
        <w:lastRenderedPageBreak/>
        <w:t>муниципальными образованиями.</w:t>
      </w:r>
    </w:p>
    <w:p w:rsidR="00000000" w:rsidRDefault="00AA57B4">
      <w:pPr>
        <w:ind w:firstLine="720"/>
        <w:jc w:val="both"/>
      </w:pPr>
      <w:bookmarkStart w:id="856" w:name="sub_9815"/>
      <w:bookmarkEnd w:id="855"/>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sub_105" w:history="1">
        <w:r>
          <w:rPr>
            <w:rStyle w:val="a4"/>
          </w:rPr>
          <w:t>статей 105</w:t>
        </w:r>
      </w:hyperlink>
      <w:r>
        <w:t xml:space="preserve"> и </w:t>
      </w:r>
      <w:hyperlink w:anchor="sub_113" w:history="1">
        <w:r>
          <w:rPr>
            <w:rStyle w:val="a4"/>
          </w:rPr>
          <w:t>113</w:t>
        </w:r>
      </w:hyperlink>
      <w:r>
        <w:t xml:space="preserve"> настоящего Кодекса.</w:t>
      </w:r>
    </w:p>
    <w:p w:rsidR="00000000" w:rsidRDefault="00AA57B4">
      <w:pPr>
        <w:ind w:firstLine="720"/>
        <w:jc w:val="both"/>
      </w:pPr>
      <w:bookmarkStart w:id="857" w:name="sub_9816"/>
      <w:bookmarkEnd w:id="856"/>
      <w:r>
        <w:t xml:space="preserve">6. Выпуски государственных ценных бумаг Российской Федерации, выкупленные (переоформленные) в полном объеме Министерством финансов Российской Федерации до наступления даты </w:t>
      </w:r>
      <w:r>
        <w:t>погашения, могут быть признаны по решению Министерства финансов Российской Федерации досрочно погашенными.</w:t>
      </w:r>
    </w:p>
    <w:bookmarkEnd w:id="857"/>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539" w:history="1">
        <w:r>
          <w:rPr>
            <w:rStyle w:val="a4"/>
            <w:sz w:val="26"/>
            <w:szCs w:val="26"/>
          </w:rPr>
          <w:t>комментарии</w:t>
        </w:r>
      </w:hyperlink>
      <w:r>
        <w:rPr>
          <w:sz w:val="26"/>
          <w:szCs w:val="26"/>
        </w:rPr>
        <w:t xml:space="preserve"> к статье 98.1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858" w:name="sub_99"/>
      <w:r>
        <w:rPr>
          <w:color w:val="000000"/>
          <w:sz w:val="16"/>
          <w:szCs w:val="16"/>
        </w:rPr>
        <w:t>Информация об изменениях:</w:t>
      </w:r>
    </w:p>
    <w:bookmarkEnd w:id="858"/>
    <w:p w:rsidR="00000000" w:rsidRDefault="00AA57B4">
      <w:pPr>
        <w:pStyle w:val="afb"/>
        <w:spacing w:before="75"/>
        <w:ind w:left="170"/>
        <w:rPr>
          <w:sz w:val="26"/>
          <w:szCs w:val="26"/>
        </w:rPr>
      </w:pPr>
      <w:r>
        <w:rPr>
          <w:sz w:val="26"/>
          <w:szCs w:val="26"/>
        </w:rPr>
        <w:fldChar w:fldCharType="begin"/>
      </w:r>
      <w:r>
        <w:rPr>
          <w:sz w:val="26"/>
          <w:szCs w:val="26"/>
        </w:rPr>
        <w:instrText>HYPERLINK "garantF1:/</w:instrText>
      </w:r>
      <w:r>
        <w:rPr>
          <w:sz w:val="26"/>
          <w:szCs w:val="26"/>
        </w:rPr>
        <w:instrText>/12053172.390"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99 настоящего Кодекса изложена в новой редакции, </w:t>
      </w:r>
      <w:hyperlink r:id="rId540"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99.</w:t>
      </w:r>
      <w:r>
        <w:rPr>
          <w:sz w:val="26"/>
          <w:szCs w:val="26"/>
        </w:rPr>
        <w:t xml:space="preserve"> Структура</w:t>
      </w:r>
      <w:r>
        <w:rPr>
          <w:sz w:val="26"/>
          <w:szCs w:val="26"/>
        </w:rPr>
        <w:t xml:space="preserve"> государственного долга субъекта Российской Федерации, виды и срочность долговых обязательств субъекта Российской Федерации</w:t>
      </w:r>
    </w:p>
    <w:p w:rsidR="00000000" w:rsidRDefault="00AA57B4">
      <w:pPr>
        <w:ind w:firstLine="720"/>
        <w:jc w:val="both"/>
      </w:pPr>
      <w:bookmarkStart w:id="859" w:name="sub_16000"/>
      <w:r>
        <w:t>1. Структура государственного долга субъекта Российской Федерации представляет собой группировку долговых обязательств субъ</w:t>
      </w:r>
      <w:r>
        <w:t>екта Российской Федерации по установленным настоящей статьей видам долговых обязательств.</w:t>
      </w:r>
    </w:p>
    <w:p w:rsidR="00000000" w:rsidRDefault="00AA57B4">
      <w:pPr>
        <w:ind w:firstLine="720"/>
        <w:jc w:val="both"/>
      </w:pPr>
      <w:bookmarkStart w:id="860" w:name="sub_993"/>
      <w:bookmarkEnd w:id="859"/>
      <w:r>
        <w:t>2. Долговые обязательства субъекта Российской Федерации могут существовать в виде обязательств по:</w:t>
      </w:r>
    </w:p>
    <w:p w:rsidR="00000000" w:rsidRDefault="00AA57B4">
      <w:pPr>
        <w:ind w:firstLine="720"/>
        <w:jc w:val="both"/>
      </w:pPr>
      <w:bookmarkStart w:id="861" w:name="sub_9931"/>
      <w:bookmarkEnd w:id="860"/>
      <w:r>
        <w:t>1) государственным ценным бумагам су</w:t>
      </w:r>
      <w:r>
        <w:t>бъекта Российской Федерации;</w:t>
      </w:r>
    </w:p>
    <w:p w:rsidR="00000000" w:rsidRDefault="00AA57B4">
      <w:pPr>
        <w:ind w:firstLine="720"/>
        <w:jc w:val="both"/>
      </w:pPr>
      <w:bookmarkStart w:id="862" w:name="sub_9932"/>
      <w:bookmarkEnd w:id="861"/>
      <w:r>
        <w:t>2) бюджетным кредитам, привлеченным в бюджет субъекта Российской Федерации от других бюджетов бюджетной системы Российской Федерации;</w:t>
      </w:r>
    </w:p>
    <w:p w:rsidR="00000000" w:rsidRDefault="00AA57B4">
      <w:pPr>
        <w:ind w:firstLine="720"/>
        <w:jc w:val="both"/>
      </w:pPr>
      <w:bookmarkStart w:id="863" w:name="sub_9933"/>
      <w:bookmarkEnd w:id="862"/>
      <w:r>
        <w:t>3) кредитам, полученным субъектом Российской Федерации от кре</w:t>
      </w:r>
      <w:r>
        <w:t>дитных организаций, иностранных банков и международных финансовых организаций;</w:t>
      </w:r>
    </w:p>
    <w:p w:rsidR="00000000" w:rsidRDefault="00AA57B4">
      <w:pPr>
        <w:ind w:firstLine="720"/>
        <w:jc w:val="both"/>
      </w:pPr>
      <w:bookmarkStart w:id="864" w:name="sub_9934"/>
      <w:bookmarkEnd w:id="863"/>
      <w:r>
        <w:t>4) государственным гарантиям субъекта Российской Федерации.</w:t>
      </w:r>
    </w:p>
    <w:bookmarkEnd w:id="864"/>
    <w:p w:rsidR="00000000" w:rsidRDefault="00AA57B4">
      <w:pPr>
        <w:ind w:firstLine="720"/>
        <w:jc w:val="both"/>
      </w:pPr>
      <w:r>
        <w:t>Долговые обязательства субъекта Российской Федерации не могут существовать в иных видах, за и</w:t>
      </w:r>
      <w:r>
        <w:t>сключением предусмотренных настоящим пунктом.</w:t>
      </w:r>
    </w:p>
    <w:p w:rsidR="00000000" w:rsidRDefault="00AA57B4">
      <w:pPr>
        <w:ind w:firstLine="720"/>
        <w:jc w:val="both"/>
      </w:pPr>
      <w:bookmarkStart w:id="865" w:name="sub_994"/>
      <w:r>
        <w:t>3. В объем государственного долга субъекта Российской Федерации включаются:</w:t>
      </w:r>
    </w:p>
    <w:p w:rsidR="00000000" w:rsidRDefault="00AA57B4">
      <w:pPr>
        <w:ind w:firstLine="720"/>
        <w:jc w:val="both"/>
      </w:pPr>
      <w:bookmarkStart w:id="866" w:name="sub_9941"/>
      <w:bookmarkEnd w:id="865"/>
      <w:r>
        <w:t>1) номинальная сумма долга по государственным ценным бумагам субъекта Российской Федерации;</w:t>
      </w:r>
    </w:p>
    <w:p w:rsidR="00000000" w:rsidRDefault="00AA57B4">
      <w:pPr>
        <w:ind w:firstLine="720"/>
        <w:jc w:val="both"/>
      </w:pPr>
      <w:bookmarkStart w:id="867" w:name="sub_9942"/>
      <w:bookmarkEnd w:id="866"/>
      <w:r>
        <w:t>2) о</w:t>
      </w:r>
      <w:r>
        <w:t>бъем основного долга по кредитам, полученным субъектом Российской Федерации;</w:t>
      </w:r>
    </w:p>
    <w:p w:rsidR="00000000" w:rsidRDefault="00AA57B4">
      <w:pPr>
        <w:ind w:firstLine="720"/>
        <w:jc w:val="both"/>
      </w:pPr>
      <w:bookmarkStart w:id="868" w:name="sub_9943"/>
      <w:bookmarkEnd w:id="867"/>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000000" w:rsidRDefault="00AA57B4">
      <w:pPr>
        <w:ind w:firstLine="720"/>
        <w:jc w:val="both"/>
      </w:pPr>
      <w:bookmarkStart w:id="869" w:name="sub_9944"/>
      <w:bookmarkEnd w:id="868"/>
      <w:r>
        <w:t xml:space="preserve">4) объем обязательств по государственным гарантиям, предоставленным </w:t>
      </w:r>
      <w:r>
        <w:lastRenderedPageBreak/>
        <w:t>субъектом Российской Федерации;</w:t>
      </w:r>
    </w:p>
    <w:p w:rsidR="00000000" w:rsidRDefault="00AA57B4">
      <w:pPr>
        <w:ind w:firstLine="720"/>
        <w:jc w:val="both"/>
      </w:pPr>
      <w:bookmarkStart w:id="870" w:name="sub_9945"/>
      <w:bookmarkEnd w:id="869"/>
      <w:r>
        <w:t>5) объем иных (за исключением указанных) непогашенных долговых обязательств субъекта Российской Федерации.</w:t>
      </w:r>
    </w:p>
    <w:p w:rsidR="00000000" w:rsidRDefault="00AA57B4">
      <w:pPr>
        <w:ind w:firstLine="720"/>
        <w:jc w:val="both"/>
      </w:pPr>
      <w:bookmarkStart w:id="871" w:name="sub_9904"/>
      <w:bookmarkEnd w:id="870"/>
      <w:r>
        <w:t xml:space="preserve">4. В </w:t>
      </w:r>
      <w:r>
        <w:t>объем государственного внутреннего долга субъекта Российской Федерации включаются:</w:t>
      </w:r>
    </w:p>
    <w:p w:rsidR="00000000" w:rsidRDefault="00AA57B4">
      <w:pPr>
        <w:ind w:firstLine="720"/>
        <w:jc w:val="both"/>
      </w:pPr>
      <w:bookmarkStart w:id="872" w:name="sub_99041"/>
      <w:bookmarkEnd w:id="871"/>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000000" w:rsidRDefault="00AA57B4">
      <w:pPr>
        <w:ind w:firstLine="720"/>
        <w:jc w:val="both"/>
      </w:pPr>
      <w:bookmarkStart w:id="873" w:name="sub_99042"/>
      <w:bookmarkEnd w:id="872"/>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000000" w:rsidRDefault="00AA57B4">
      <w:pPr>
        <w:ind w:firstLine="720"/>
        <w:jc w:val="both"/>
      </w:pPr>
      <w:bookmarkStart w:id="874" w:name="sub_99043"/>
      <w:bookmarkEnd w:id="873"/>
      <w:r>
        <w:t>3) объем основного долга по бюджетным кредитам, привлеченным в бюджет суб</w:t>
      </w:r>
      <w:r>
        <w:t>ъекта Российской Федерации от других бюджетов бюджетной системы Российской Федерации;</w:t>
      </w:r>
    </w:p>
    <w:p w:rsidR="00000000" w:rsidRDefault="00AA57B4">
      <w:pPr>
        <w:ind w:firstLine="720"/>
        <w:jc w:val="both"/>
      </w:pPr>
      <w:bookmarkStart w:id="875" w:name="sub_99044"/>
      <w:bookmarkEnd w:id="874"/>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000000" w:rsidRDefault="00AA57B4">
      <w:pPr>
        <w:ind w:firstLine="720"/>
        <w:jc w:val="both"/>
      </w:pPr>
      <w:bookmarkStart w:id="876" w:name="sub_99045"/>
      <w:bookmarkEnd w:id="875"/>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000000" w:rsidRDefault="00AA57B4">
      <w:pPr>
        <w:ind w:firstLine="720"/>
        <w:jc w:val="both"/>
      </w:pPr>
      <w:bookmarkStart w:id="877" w:name="sub_99046"/>
      <w:bookmarkEnd w:id="876"/>
      <w:r>
        <w:t>6) объем иных (за исключением указанных) непог</w:t>
      </w:r>
      <w:r>
        <w:t>ашенных долговых обязательств субъекта Российской Федерации, обязательства по которым выражены в валюте Российской Федерации.</w:t>
      </w:r>
    </w:p>
    <w:p w:rsidR="00000000" w:rsidRDefault="00AA57B4">
      <w:pPr>
        <w:ind w:firstLine="720"/>
        <w:jc w:val="both"/>
      </w:pPr>
      <w:bookmarkStart w:id="878" w:name="sub_995"/>
      <w:bookmarkEnd w:id="877"/>
      <w:r>
        <w:t>5. В объем государственного внешнего долга субъекта Российской Федерации включаются:</w:t>
      </w:r>
    </w:p>
    <w:p w:rsidR="00000000" w:rsidRDefault="00AA57B4">
      <w:pPr>
        <w:ind w:firstLine="720"/>
        <w:jc w:val="both"/>
      </w:pPr>
      <w:bookmarkStart w:id="879" w:name="sub_9951"/>
      <w:bookmarkEnd w:id="878"/>
      <w:r>
        <w:t>1) номинальная</w:t>
      </w:r>
      <w:r>
        <w:t xml:space="preserve"> сумма долга по государственным ценным бумагам субъекта Российской Федерации, обязательства по которым выражены в иностранной валюте;</w:t>
      </w:r>
    </w:p>
    <w:p w:rsidR="00000000" w:rsidRDefault="00AA57B4">
      <w:pPr>
        <w:ind w:firstLine="720"/>
        <w:jc w:val="both"/>
      </w:pPr>
      <w:bookmarkStart w:id="880" w:name="sub_9952"/>
      <w:bookmarkEnd w:id="879"/>
      <w:r>
        <w:t xml:space="preserve">2) объем основного долга по кредитам, полученным субъектом Российской Федерации, обязательства по которым </w:t>
      </w:r>
      <w:r>
        <w:t>выражены в иностранной валюте;</w:t>
      </w:r>
    </w:p>
    <w:p w:rsidR="00000000" w:rsidRDefault="00AA57B4">
      <w:pPr>
        <w:ind w:firstLine="720"/>
        <w:jc w:val="both"/>
      </w:pPr>
      <w:bookmarkStart w:id="881" w:name="sub_9953"/>
      <w:bookmarkEnd w:id="880"/>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000000" w:rsidRDefault="00AA57B4">
      <w:pPr>
        <w:ind w:firstLine="720"/>
        <w:jc w:val="both"/>
      </w:pPr>
      <w:bookmarkStart w:id="882" w:name="sub_9954"/>
      <w:bookmarkEnd w:id="881"/>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000000" w:rsidRDefault="00AA57B4">
      <w:pPr>
        <w:ind w:firstLine="720"/>
        <w:jc w:val="both"/>
      </w:pPr>
      <w:bookmarkStart w:id="883" w:name="sub_996"/>
      <w:bookmarkEnd w:id="882"/>
      <w:r>
        <w:t>6. Долговые обязательства субъекта Российской Федерации могут быть краткосроч</w:t>
      </w:r>
      <w:r>
        <w:t>ными (менее одного года), среднесрочными (от одного года до пяти лет) и долгосрочными (от пяти до 30 лет включительно).</w:t>
      </w:r>
    </w:p>
    <w:bookmarkEnd w:id="883"/>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541" w:history="1">
        <w:r>
          <w:rPr>
            <w:rStyle w:val="a4"/>
            <w:sz w:val="26"/>
            <w:szCs w:val="26"/>
          </w:rPr>
          <w:t>комментарии</w:t>
        </w:r>
      </w:hyperlink>
      <w:r>
        <w:rPr>
          <w:sz w:val="26"/>
          <w:szCs w:val="26"/>
        </w:rPr>
        <w:t xml:space="preserve"> к статье 99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884" w:name="sub_991"/>
      <w:r>
        <w:rPr>
          <w:color w:val="000000"/>
          <w:sz w:val="16"/>
          <w:szCs w:val="16"/>
        </w:rPr>
        <w:t>Информация об изменениях:</w:t>
      </w:r>
    </w:p>
    <w:bookmarkEnd w:id="884"/>
    <w:p w:rsidR="00000000" w:rsidRDefault="00AA57B4">
      <w:pPr>
        <w:pStyle w:val="afb"/>
        <w:spacing w:before="75"/>
        <w:ind w:left="170"/>
        <w:rPr>
          <w:sz w:val="26"/>
          <w:szCs w:val="26"/>
        </w:rPr>
      </w:pPr>
      <w:r>
        <w:rPr>
          <w:sz w:val="26"/>
          <w:szCs w:val="26"/>
        </w:rPr>
        <w:fldChar w:fldCharType="begin"/>
      </w:r>
      <w:r>
        <w:rPr>
          <w:sz w:val="26"/>
          <w:szCs w:val="26"/>
        </w:rPr>
        <w:instrText xml:space="preserve">HYPERLINK </w:instrText>
      </w:r>
      <w:r>
        <w:rPr>
          <w:sz w:val="26"/>
          <w:szCs w:val="26"/>
        </w:rPr>
        <w:instrText>"garantF1://12053172.391"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редакции </w:t>
      </w:r>
      <w:hyperlink r:id="rId542" w:history="1">
        <w:r>
          <w:rPr>
            <w:rStyle w:val="a4"/>
            <w:sz w:val="26"/>
            <w:szCs w:val="26"/>
          </w:rPr>
          <w:t>Федерального закона</w:t>
        </w:r>
      </w:hyperlink>
      <w:r>
        <w:rPr>
          <w:sz w:val="26"/>
          <w:szCs w:val="26"/>
        </w:rPr>
        <w:t xml:space="preserve"> от 2 ноября 2007 г. N 247-ФЗ) настоящий Кодекс дополнен статьей 99.1, </w:t>
      </w:r>
      <w:hyperlink r:id="rId543" w:history="1">
        <w:r>
          <w:rPr>
            <w:rStyle w:val="a4"/>
            <w:sz w:val="26"/>
            <w:szCs w:val="26"/>
          </w:rPr>
          <w:t>всту</w:t>
        </w:r>
        <w:r>
          <w:rPr>
            <w:rStyle w:val="a4"/>
            <w:sz w:val="26"/>
            <w:szCs w:val="26"/>
          </w:rPr>
          <w:t>пающей в силу</w:t>
        </w:r>
      </w:hyperlink>
      <w:r>
        <w:rPr>
          <w:sz w:val="26"/>
          <w:szCs w:val="26"/>
        </w:rPr>
        <w:t xml:space="preserve"> с 1 января 2008 г.</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99.1.</w:t>
      </w:r>
      <w:r>
        <w:rPr>
          <w:sz w:val="26"/>
          <w:szCs w:val="26"/>
        </w:rPr>
        <w:t xml:space="preserve">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000000" w:rsidRDefault="00AA57B4">
      <w:pPr>
        <w:ind w:firstLine="720"/>
        <w:jc w:val="both"/>
      </w:pPr>
      <w:bookmarkStart w:id="885" w:name="sub_9911"/>
      <w:r>
        <w:t>1. В случае, если долг</w:t>
      </w:r>
      <w:r>
        <w:t>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w:t>
      </w:r>
      <w:r>
        <w:t xml:space="preserve">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sub_115" w:history="1">
        <w:r>
          <w:rPr>
            <w:rStyle w:val="a4"/>
          </w:rPr>
          <w:t>статьей 115</w:t>
        </w:r>
      </w:hyperlink>
      <w: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000000" w:rsidRDefault="00AA57B4">
      <w:pPr>
        <w:ind w:firstLine="720"/>
        <w:jc w:val="both"/>
      </w:pPr>
      <w:bookmarkStart w:id="886" w:name="sub_9912"/>
      <w:bookmarkEnd w:id="885"/>
      <w:r>
        <w:t>2. Выс</w:t>
      </w:r>
      <w:r>
        <w:t xml:space="preserve">ший исполнительный орган государственной власти субъекта Российской Федерации по истечении сроков и в иных случаях, указанных в </w:t>
      </w:r>
      <w:hyperlink w:anchor="sub_9911" w:history="1">
        <w:r>
          <w:rPr>
            <w:rStyle w:val="a4"/>
          </w:rPr>
          <w:t>пункте 1</w:t>
        </w:r>
      </w:hyperlink>
      <w:r>
        <w:t xml:space="preserve"> настоящей статьи, издает нормативный правовой акт о списании с государственного долга субъект</w:t>
      </w:r>
      <w:r>
        <w:t>а Российской Федерации долговых обязательств, выраженных в валюте Российской Федерации.</w:t>
      </w:r>
    </w:p>
    <w:p w:rsidR="00000000" w:rsidRDefault="00AA57B4">
      <w:pPr>
        <w:ind w:firstLine="720"/>
        <w:jc w:val="both"/>
      </w:pPr>
      <w:bookmarkStart w:id="887" w:name="sub_9913"/>
      <w:bookmarkEnd w:id="886"/>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w:t>
      </w:r>
      <w:r>
        <w:t>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w:t>
      </w:r>
      <w:r>
        <w:t>ой Федерации.</w:t>
      </w:r>
    </w:p>
    <w:p w:rsidR="00000000" w:rsidRDefault="00AA57B4">
      <w:pPr>
        <w:ind w:firstLine="720"/>
        <w:jc w:val="both"/>
      </w:pPr>
      <w:bookmarkStart w:id="888" w:name="sub_9914"/>
      <w:bookmarkEnd w:id="887"/>
      <w:r>
        <w:t xml:space="preserve">4. Действие </w:t>
      </w:r>
      <w:hyperlink w:anchor="sub_9911" w:history="1">
        <w:r>
          <w:rPr>
            <w:rStyle w:val="a4"/>
          </w:rPr>
          <w:t>пунктов 1 - 3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w:t>
      </w:r>
      <w:r>
        <w:t xml:space="preserve"> и муниципальными образованиями.</w:t>
      </w:r>
    </w:p>
    <w:p w:rsidR="00000000" w:rsidRDefault="00AA57B4">
      <w:pPr>
        <w:ind w:firstLine="720"/>
        <w:jc w:val="both"/>
      </w:pPr>
      <w:bookmarkStart w:id="889" w:name="sub_9915"/>
      <w:bookmarkEnd w:id="888"/>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sub_105" w:history="1">
        <w:r>
          <w:rPr>
            <w:rStyle w:val="a4"/>
          </w:rPr>
          <w:t>статей 1</w:t>
        </w:r>
        <w:r>
          <w:rPr>
            <w:rStyle w:val="a4"/>
          </w:rPr>
          <w:t>05</w:t>
        </w:r>
      </w:hyperlink>
      <w:r>
        <w:t xml:space="preserve"> и </w:t>
      </w:r>
      <w:hyperlink w:anchor="sub_113" w:history="1">
        <w:r>
          <w:rPr>
            <w:rStyle w:val="a4"/>
          </w:rPr>
          <w:t>113</w:t>
        </w:r>
      </w:hyperlink>
      <w:r>
        <w:t xml:space="preserve"> настоящего Кодекса.</w:t>
      </w:r>
    </w:p>
    <w:p w:rsidR="00000000" w:rsidRDefault="00AA57B4">
      <w:pPr>
        <w:ind w:firstLine="720"/>
        <w:jc w:val="both"/>
      </w:pPr>
      <w:bookmarkStart w:id="890" w:name="sub_9916"/>
      <w:bookmarkEnd w:id="889"/>
      <w: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w:t>
      </w:r>
      <w:r>
        <w:t>ссийской Федерации до наступления даты погашения, могут быть признаны по решению указанного органа досрочно погашенными.</w:t>
      </w:r>
    </w:p>
    <w:bookmarkEnd w:id="890"/>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544" w:history="1">
        <w:r>
          <w:rPr>
            <w:rStyle w:val="a4"/>
            <w:sz w:val="26"/>
            <w:szCs w:val="26"/>
          </w:rPr>
          <w:t>комментарии</w:t>
        </w:r>
      </w:hyperlink>
      <w:r>
        <w:rPr>
          <w:sz w:val="26"/>
          <w:szCs w:val="26"/>
        </w:rPr>
        <w:t xml:space="preserve"> к статье 99.1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891" w:name="sub_100"/>
      <w:r>
        <w:rPr>
          <w:color w:val="000000"/>
          <w:sz w:val="16"/>
          <w:szCs w:val="16"/>
        </w:rPr>
        <w:t>Информация об изменениях:</w:t>
      </w:r>
    </w:p>
    <w:bookmarkEnd w:id="891"/>
    <w:p w:rsidR="00000000" w:rsidRDefault="00AA57B4">
      <w:pPr>
        <w:pStyle w:val="afb"/>
        <w:spacing w:before="75"/>
        <w:ind w:left="170"/>
        <w:rPr>
          <w:sz w:val="26"/>
          <w:szCs w:val="26"/>
        </w:rPr>
      </w:pPr>
      <w:r>
        <w:rPr>
          <w:sz w:val="26"/>
          <w:szCs w:val="26"/>
        </w:rPr>
        <w:fldChar w:fldCharType="begin"/>
      </w:r>
      <w:r>
        <w:rPr>
          <w:sz w:val="26"/>
          <w:szCs w:val="26"/>
        </w:rPr>
        <w:instrText>HYPERLINK "garantF1://12053172.392"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100 настоящего Кодекса изложена в новой редакции, </w:t>
      </w:r>
      <w:hyperlink r:id="rId545"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lastRenderedPageBreak/>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100.</w:t>
      </w:r>
      <w:r>
        <w:rPr>
          <w:sz w:val="26"/>
          <w:szCs w:val="26"/>
        </w:rPr>
        <w:t xml:space="preserve"> Структура муниципального долга, виды и срочность муниципальных долговых обязательств</w:t>
      </w:r>
    </w:p>
    <w:p w:rsidR="00000000" w:rsidRDefault="00AA57B4">
      <w:pPr>
        <w:ind w:firstLine="720"/>
        <w:jc w:val="both"/>
      </w:pPr>
      <w:bookmarkStart w:id="892" w:name="sub_20000000"/>
      <w:r>
        <w:t>1. Структура муниципального долга представляет собой группировку муниципальных долговых обязательств по установленным настоящей статьей видам дол</w:t>
      </w:r>
      <w:r>
        <w:t>говых обязательств.</w:t>
      </w:r>
    </w:p>
    <w:p w:rsidR="00000000" w:rsidRDefault="00AA57B4">
      <w:pPr>
        <w:ind w:firstLine="720"/>
        <w:jc w:val="both"/>
      </w:pPr>
      <w:bookmarkStart w:id="893" w:name="sub_1003"/>
      <w:bookmarkEnd w:id="892"/>
      <w:r>
        <w:t>2. Долговые обязательства муниципального образования могут существовать в виде обязательств по:</w:t>
      </w:r>
    </w:p>
    <w:p w:rsidR="00000000" w:rsidRDefault="00AA57B4">
      <w:pPr>
        <w:ind w:firstLine="720"/>
        <w:jc w:val="both"/>
      </w:pPr>
      <w:bookmarkStart w:id="894" w:name="sub_1031"/>
      <w:bookmarkEnd w:id="893"/>
      <w:r>
        <w:t>1) ценным бумагам муниципального образования (муниципальным ценным бумагам);</w:t>
      </w:r>
    </w:p>
    <w:p w:rsidR="00000000" w:rsidRDefault="00AA57B4">
      <w:pPr>
        <w:ind w:firstLine="720"/>
        <w:jc w:val="both"/>
      </w:pPr>
      <w:bookmarkStart w:id="895" w:name="sub_1032"/>
      <w:bookmarkEnd w:id="894"/>
      <w:r>
        <w:t>2) бюджетны</w:t>
      </w:r>
      <w:r>
        <w:t>м кредитам, привлеченным в местный бюджет от других бюджетов бюджетной системы Российской Федерации;</w:t>
      </w:r>
    </w:p>
    <w:p w:rsidR="00000000" w:rsidRDefault="00AA57B4">
      <w:pPr>
        <w:ind w:firstLine="720"/>
        <w:jc w:val="both"/>
      </w:pPr>
      <w:bookmarkStart w:id="896" w:name="sub_1033"/>
      <w:bookmarkEnd w:id="895"/>
      <w:r>
        <w:t>3) кредитам, полученным муниципальным образованием от кредитных организаций;</w:t>
      </w:r>
    </w:p>
    <w:p w:rsidR="00000000" w:rsidRDefault="00AA57B4">
      <w:pPr>
        <w:ind w:firstLine="720"/>
        <w:jc w:val="both"/>
      </w:pPr>
      <w:bookmarkStart w:id="897" w:name="sub_1034"/>
      <w:bookmarkEnd w:id="896"/>
      <w:r>
        <w:t>4) гарантиям муниципального образования (муниц</w:t>
      </w:r>
      <w:r>
        <w:t>ипальным гарантиям).</w:t>
      </w:r>
    </w:p>
    <w:bookmarkEnd w:id="897"/>
    <w:p w:rsidR="00000000" w:rsidRDefault="00AA57B4">
      <w:pPr>
        <w:ind w:firstLine="720"/>
        <w:jc w:val="both"/>
      </w:pPr>
      <w:r>
        <w:t>Долговые обязательства муниципального образования не могут существовать в иных видах, за исключением предусмотренных настоящим пунктом.</w:t>
      </w:r>
    </w:p>
    <w:p w:rsidR="00000000" w:rsidRDefault="00AA57B4">
      <w:pPr>
        <w:ind w:firstLine="720"/>
        <w:jc w:val="both"/>
      </w:pPr>
      <w:bookmarkStart w:id="898" w:name="sub_21000"/>
      <w:r>
        <w:t>3. В объем муниципального долга включаются:</w:t>
      </w:r>
    </w:p>
    <w:p w:rsidR="00000000" w:rsidRDefault="00AA57B4">
      <w:pPr>
        <w:ind w:firstLine="720"/>
        <w:jc w:val="both"/>
      </w:pPr>
      <w:bookmarkStart w:id="899" w:name="sub_10031"/>
      <w:bookmarkEnd w:id="898"/>
      <w:r>
        <w:t>1) номинальная сумма</w:t>
      </w:r>
      <w:r>
        <w:t xml:space="preserve"> долга по муниципальным ценным бумагам;</w:t>
      </w:r>
    </w:p>
    <w:p w:rsidR="00000000" w:rsidRDefault="00AA57B4">
      <w:pPr>
        <w:ind w:firstLine="720"/>
        <w:jc w:val="both"/>
      </w:pPr>
      <w:bookmarkStart w:id="900" w:name="sub_10032"/>
      <w:bookmarkEnd w:id="899"/>
      <w:r>
        <w:t>2) объем основного долга по бюджетным кредитам, привлеченным в местный бюджет;</w:t>
      </w:r>
    </w:p>
    <w:p w:rsidR="00000000" w:rsidRDefault="00AA57B4">
      <w:pPr>
        <w:ind w:firstLine="720"/>
        <w:jc w:val="both"/>
      </w:pPr>
      <w:bookmarkStart w:id="901" w:name="sub_10033"/>
      <w:bookmarkEnd w:id="900"/>
      <w:r>
        <w:t>3) объем основного долга по кредитам, полученным муниципальным образованием;</w:t>
      </w:r>
    </w:p>
    <w:p w:rsidR="00000000" w:rsidRDefault="00AA57B4">
      <w:pPr>
        <w:ind w:firstLine="720"/>
        <w:jc w:val="both"/>
      </w:pPr>
      <w:bookmarkStart w:id="902" w:name="sub_10034"/>
      <w:bookmarkEnd w:id="901"/>
      <w:r>
        <w:t>4) объ</w:t>
      </w:r>
      <w:r>
        <w:t>ем обязательств по муниципальным гарантиям;</w:t>
      </w:r>
    </w:p>
    <w:p w:rsidR="00000000" w:rsidRDefault="00AA57B4">
      <w:pPr>
        <w:ind w:firstLine="720"/>
        <w:jc w:val="both"/>
      </w:pPr>
      <w:bookmarkStart w:id="903" w:name="sub_10035"/>
      <w:bookmarkEnd w:id="902"/>
      <w:r>
        <w:t>5) объем иных (за исключением указанных) непогашенных долговых обязательств муниципального образования.</w:t>
      </w:r>
    </w:p>
    <w:p w:rsidR="00000000" w:rsidRDefault="00AA57B4">
      <w:pPr>
        <w:ind w:firstLine="720"/>
        <w:jc w:val="both"/>
      </w:pPr>
      <w:bookmarkStart w:id="904" w:name="sub_1004"/>
      <w:bookmarkEnd w:id="903"/>
      <w:r>
        <w:t>4. Долговые обязательства муниципального образования могут быть краткосро</w:t>
      </w:r>
      <w:r>
        <w:t>чными (менее одного года), среднесрочными (от одного года до пяти лет) и долгосрочными (от пяти до 10 лет включительно).</w:t>
      </w:r>
    </w:p>
    <w:bookmarkEnd w:id="904"/>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546" w:history="1">
        <w:r>
          <w:rPr>
            <w:rStyle w:val="a4"/>
            <w:sz w:val="26"/>
            <w:szCs w:val="26"/>
          </w:rPr>
          <w:t>комментарии</w:t>
        </w:r>
      </w:hyperlink>
      <w:r>
        <w:rPr>
          <w:sz w:val="26"/>
          <w:szCs w:val="26"/>
        </w:rPr>
        <w:t xml:space="preserve"> к статье 100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905" w:name="sub_1001"/>
      <w:r>
        <w:rPr>
          <w:color w:val="000000"/>
          <w:sz w:val="16"/>
          <w:szCs w:val="16"/>
        </w:rPr>
        <w:t>Информация об изменениях:</w:t>
      </w:r>
    </w:p>
    <w:bookmarkEnd w:id="905"/>
    <w:p w:rsidR="00000000" w:rsidRDefault="00AA57B4">
      <w:pPr>
        <w:pStyle w:val="afb"/>
        <w:spacing w:before="75"/>
        <w:ind w:left="170"/>
        <w:rPr>
          <w:sz w:val="26"/>
          <w:szCs w:val="26"/>
        </w:rPr>
      </w:pPr>
      <w:r>
        <w:rPr>
          <w:sz w:val="26"/>
          <w:szCs w:val="26"/>
        </w:rPr>
        <w:fldChar w:fldCharType="begin"/>
      </w:r>
      <w:r>
        <w:rPr>
          <w:sz w:val="26"/>
          <w:szCs w:val="26"/>
        </w:rPr>
        <w:instrText>HYPE</w:instrText>
      </w:r>
      <w:r>
        <w:rPr>
          <w:sz w:val="26"/>
          <w:szCs w:val="26"/>
        </w:rPr>
        <w:instrText>RLINK "garantF1://12053172.393"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редакции </w:t>
      </w:r>
      <w:hyperlink r:id="rId547" w:history="1">
        <w:r>
          <w:rPr>
            <w:rStyle w:val="a4"/>
            <w:sz w:val="26"/>
            <w:szCs w:val="26"/>
          </w:rPr>
          <w:t>Федерального закона</w:t>
        </w:r>
      </w:hyperlink>
      <w:r>
        <w:rPr>
          <w:sz w:val="26"/>
          <w:szCs w:val="26"/>
        </w:rPr>
        <w:t xml:space="preserve"> от 2 ноября 2007 г. N 247-ФЗ) настоящий Кодекс дополнен статьей 100.1, </w:t>
      </w:r>
      <w:hyperlink r:id="rId548"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100.1.</w:t>
      </w:r>
      <w:r>
        <w:rPr>
          <w:sz w:val="26"/>
          <w:szCs w:val="26"/>
        </w:rPr>
        <w:t xml:space="preserve"> Прекращение муниципальных долговых обязательств, выраженных в валюте Российской Федерации, и их списание с муниципального долга</w:t>
      </w:r>
    </w:p>
    <w:p w:rsidR="00000000" w:rsidRDefault="00AA57B4">
      <w:pPr>
        <w:ind w:firstLine="720"/>
        <w:jc w:val="both"/>
      </w:pPr>
      <w:bookmarkStart w:id="906" w:name="sub_10011"/>
      <w:r>
        <w:t>1. В случае, если муниципальное долговое обязательство, выраж</w:t>
      </w:r>
      <w:r>
        <w:t xml:space="preserve">енное в валюте Российской Федерации, не предъявлено к погашению (не совершены кредитором определенные условиями обязательства и муниципальными </w:t>
      </w:r>
      <w:r>
        <w:lastRenderedPageBreak/>
        <w:t>правовыми актами муниципального образования действия) в течение трех лет с даты, следующей за датой погашения, пр</w:t>
      </w:r>
      <w:r>
        <w:t xml:space="preserve">едусмотренной условиями муниципального долгового обязательства, или истек срок муниципальной гарантии и в иных случаях, предусмотренных </w:t>
      </w:r>
      <w:hyperlink w:anchor="sub_115" w:history="1">
        <w:r>
          <w:rPr>
            <w:rStyle w:val="a4"/>
          </w:rPr>
          <w:t>статьей 115</w:t>
        </w:r>
      </w:hyperlink>
      <w:r>
        <w:t xml:space="preserve"> настоящего Кодекса, указанное обязательство считается полностью прекращенным и спис</w:t>
      </w:r>
      <w:r>
        <w:t>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000000" w:rsidRDefault="00AA57B4">
      <w:pPr>
        <w:ind w:firstLine="720"/>
        <w:jc w:val="both"/>
      </w:pPr>
      <w:bookmarkStart w:id="907" w:name="sub_100102"/>
      <w:bookmarkEnd w:id="906"/>
      <w:r>
        <w:t xml:space="preserve">2. Местная администрация по истечении сроков и в иных случаях, указанных в </w:t>
      </w:r>
      <w:hyperlink w:anchor="sub_10011" w:history="1">
        <w:r>
          <w:rPr>
            <w:rStyle w:val="a4"/>
          </w:rPr>
          <w:t>пункте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000000" w:rsidRDefault="00AA57B4">
      <w:pPr>
        <w:ind w:firstLine="720"/>
        <w:jc w:val="both"/>
      </w:pPr>
      <w:bookmarkStart w:id="908" w:name="sub_100103"/>
      <w:bookmarkEnd w:id="907"/>
      <w:r>
        <w:t>3. Списание с муниципального долга осуществляе</w:t>
      </w:r>
      <w:r>
        <w:t>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w:t>
      </w:r>
      <w:r>
        <w:t>а.</w:t>
      </w:r>
    </w:p>
    <w:p w:rsidR="00000000" w:rsidRDefault="00AA57B4">
      <w:pPr>
        <w:ind w:firstLine="720"/>
        <w:jc w:val="both"/>
      </w:pPr>
      <w:bookmarkStart w:id="909" w:name="sub_10014"/>
      <w:bookmarkEnd w:id="908"/>
      <w:r>
        <w:t xml:space="preserve">4. Действие </w:t>
      </w:r>
      <w:hyperlink w:anchor="sub_10011" w:history="1">
        <w:r>
          <w:rPr>
            <w:rStyle w:val="a4"/>
          </w:rPr>
          <w:t>пунктов 1 - 3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w:t>
      </w:r>
      <w:r>
        <w:t>и другими муниципальными образованиями.</w:t>
      </w:r>
    </w:p>
    <w:p w:rsidR="00000000" w:rsidRDefault="00AA57B4">
      <w:pPr>
        <w:ind w:firstLine="720"/>
        <w:jc w:val="both"/>
      </w:pPr>
      <w:bookmarkStart w:id="910" w:name="sub_10015"/>
      <w:bookmarkEnd w:id="909"/>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sub_105" w:history="1">
        <w:r>
          <w:rPr>
            <w:rStyle w:val="a4"/>
          </w:rPr>
          <w:t>статей 105</w:t>
        </w:r>
      </w:hyperlink>
      <w:r>
        <w:t xml:space="preserve"> и </w:t>
      </w:r>
      <w:hyperlink w:anchor="sub_113" w:history="1">
        <w:r>
          <w:rPr>
            <w:rStyle w:val="a4"/>
          </w:rPr>
          <w:t>113</w:t>
        </w:r>
      </w:hyperlink>
      <w:r>
        <w:t xml:space="preserve"> настоящего Кодекса.</w:t>
      </w:r>
    </w:p>
    <w:p w:rsidR="00000000" w:rsidRDefault="00AA57B4">
      <w:pPr>
        <w:ind w:firstLine="720"/>
        <w:jc w:val="both"/>
      </w:pPr>
      <w:bookmarkStart w:id="911" w:name="sub_10016"/>
      <w:bookmarkEnd w:id="910"/>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w:t>
      </w:r>
      <w:r>
        <w:t xml:space="preserve"> быть признаны по решению указанного органа досрочно погашенными.</w:t>
      </w:r>
    </w:p>
    <w:bookmarkEnd w:id="911"/>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549" w:history="1">
        <w:r>
          <w:rPr>
            <w:rStyle w:val="a4"/>
            <w:sz w:val="26"/>
            <w:szCs w:val="26"/>
          </w:rPr>
          <w:t>комментарии</w:t>
        </w:r>
      </w:hyperlink>
      <w:r>
        <w:rPr>
          <w:sz w:val="26"/>
          <w:szCs w:val="26"/>
        </w:rPr>
        <w:t xml:space="preserve"> к статье 100.1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912" w:name="sub_101"/>
      <w:r>
        <w:rPr>
          <w:color w:val="000000"/>
          <w:sz w:val="16"/>
          <w:szCs w:val="16"/>
        </w:rPr>
        <w:t>Информация об изменениях:</w:t>
      </w:r>
    </w:p>
    <w:bookmarkEnd w:id="912"/>
    <w:p w:rsidR="00000000" w:rsidRDefault="00AA57B4">
      <w:pPr>
        <w:pStyle w:val="afb"/>
        <w:spacing w:before="75"/>
        <w:ind w:left="170"/>
        <w:rPr>
          <w:sz w:val="26"/>
          <w:szCs w:val="26"/>
        </w:rPr>
      </w:pPr>
      <w:r>
        <w:rPr>
          <w:sz w:val="26"/>
          <w:szCs w:val="26"/>
        </w:rPr>
        <w:fldChar w:fldCharType="begin"/>
      </w:r>
      <w:r>
        <w:rPr>
          <w:sz w:val="26"/>
          <w:szCs w:val="26"/>
        </w:rPr>
        <w:instrText>HYPERLINK "garantF1://12053172.394"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101 настоящего Кодекса изложена в новой редакции, </w:t>
      </w:r>
      <w:hyperlink r:id="rId550"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101.</w:t>
      </w:r>
      <w:r>
        <w:rPr>
          <w:sz w:val="26"/>
          <w:szCs w:val="26"/>
        </w:rPr>
        <w:t xml:space="preserve"> Управление государственным и муниципальным </w:t>
      </w:r>
      <w:r>
        <w:rPr>
          <w:sz w:val="26"/>
          <w:szCs w:val="26"/>
        </w:rPr>
        <w:t>долгом</w:t>
      </w:r>
    </w:p>
    <w:p w:rsidR="00000000" w:rsidRDefault="00AA57B4">
      <w:pPr>
        <w:ind w:firstLine="720"/>
        <w:jc w:val="both"/>
      </w:pPr>
      <w:bookmarkStart w:id="913" w:name="sub_23000"/>
      <w: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000000" w:rsidRDefault="00AA57B4">
      <w:pPr>
        <w:ind w:firstLine="720"/>
        <w:jc w:val="both"/>
      </w:pPr>
      <w:bookmarkStart w:id="914" w:name="sub_1012"/>
      <w:bookmarkEnd w:id="913"/>
      <w:r>
        <w:t xml:space="preserve">2. Управление государственным долгом субъекта </w:t>
      </w:r>
      <w:r>
        <w:t>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000000" w:rsidRDefault="00AA57B4">
      <w:pPr>
        <w:ind w:firstLine="720"/>
        <w:jc w:val="both"/>
      </w:pPr>
      <w:bookmarkStart w:id="915" w:name="sub_1013"/>
      <w:bookmarkEnd w:id="914"/>
      <w:r>
        <w:t>3. Управлен</w:t>
      </w:r>
      <w:r>
        <w:t xml:space="preserve">ие муниципальным долгом осуществляется </w:t>
      </w:r>
      <w:r>
        <w:lastRenderedPageBreak/>
        <w:t>исполнительно-распорядительным органом муниципального образования (местной администрацией) в соответствии с уставом муниципального образования.</w:t>
      </w:r>
    </w:p>
    <w:bookmarkEnd w:id="915"/>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551" w:history="1">
        <w:r>
          <w:rPr>
            <w:rStyle w:val="a4"/>
            <w:sz w:val="26"/>
            <w:szCs w:val="26"/>
          </w:rPr>
          <w:t>комментарии</w:t>
        </w:r>
      </w:hyperlink>
      <w:r>
        <w:rPr>
          <w:sz w:val="26"/>
          <w:szCs w:val="26"/>
        </w:rPr>
        <w:t xml:space="preserve"> к ст</w:t>
      </w:r>
      <w:r>
        <w:rPr>
          <w:sz w:val="26"/>
          <w:szCs w:val="26"/>
        </w:rPr>
        <w:t>атье 101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916" w:name="sub_102"/>
      <w:r>
        <w:rPr>
          <w:color w:val="000000"/>
          <w:sz w:val="16"/>
          <w:szCs w:val="16"/>
        </w:rPr>
        <w:t>Информация об изменениях:</w:t>
      </w:r>
    </w:p>
    <w:bookmarkEnd w:id="916"/>
    <w:p w:rsidR="00000000" w:rsidRDefault="00AA57B4">
      <w:pPr>
        <w:pStyle w:val="afb"/>
        <w:spacing w:before="75"/>
        <w:ind w:left="170"/>
        <w:rPr>
          <w:sz w:val="26"/>
          <w:szCs w:val="26"/>
        </w:rPr>
      </w:pPr>
      <w:r>
        <w:rPr>
          <w:sz w:val="26"/>
          <w:szCs w:val="26"/>
        </w:rPr>
        <w:fldChar w:fldCharType="begin"/>
      </w:r>
      <w:r>
        <w:rPr>
          <w:sz w:val="26"/>
          <w:szCs w:val="26"/>
        </w:rPr>
        <w:instrText>HYPERLINK "garantF1://12053172.394"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102 настоящего Кодекса изложена в новой редакции, </w:t>
      </w:r>
      <w:hyperlink r:id="rId552" w:history="1">
        <w:r>
          <w:rPr>
            <w:rStyle w:val="a4"/>
            <w:sz w:val="26"/>
            <w:szCs w:val="26"/>
          </w:rPr>
          <w:t>вступающей в силу</w:t>
        </w:r>
      </w:hyperlink>
      <w:r>
        <w:rPr>
          <w:sz w:val="26"/>
          <w:szCs w:val="26"/>
        </w:rPr>
        <w:t xml:space="preserve"> с</w:t>
      </w:r>
      <w:r>
        <w:rPr>
          <w:sz w:val="26"/>
          <w:szCs w:val="26"/>
        </w:rPr>
        <w:t xml:space="preserve">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102.</w:t>
      </w:r>
      <w:r>
        <w:rPr>
          <w:sz w:val="26"/>
          <w:szCs w:val="26"/>
        </w:rPr>
        <w:t xml:space="preserve"> Ответственность по долговым обязательствам Российской Федерации, субъектов Российской Федерации, муниципальных образований</w:t>
      </w:r>
    </w:p>
    <w:p w:rsidR="00000000" w:rsidRDefault="00AA57B4">
      <w:pPr>
        <w:ind w:firstLine="720"/>
        <w:jc w:val="both"/>
      </w:pPr>
      <w:bookmarkStart w:id="917" w:name="sub_1021"/>
      <w:r>
        <w:t>1. Долговые обязательства Российской Федерации, субъект</w:t>
      </w:r>
      <w:r>
        <w:t>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w:t>
      </w:r>
      <w:r>
        <w:t>олняются за счет средств соответствующего бюджета.</w:t>
      </w:r>
    </w:p>
    <w:p w:rsidR="00000000" w:rsidRDefault="00AA57B4">
      <w:pPr>
        <w:ind w:firstLine="720"/>
        <w:jc w:val="both"/>
      </w:pPr>
      <w:bookmarkStart w:id="918" w:name="sub_24000"/>
      <w:bookmarkEnd w:id="917"/>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w:t>
      </w:r>
      <w:r>
        <w:t>оссийской Федерацией.</w:t>
      </w:r>
    </w:p>
    <w:p w:rsidR="00000000" w:rsidRDefault="00AA57B4">
      <w:pPr>
        <w:ind w:firstLine="720"/>
        <w:jc w:val="both"/>
      </w:pPr>
      <w:bookmarkStart w:id="919" w:name="sub_1022"/>
      <w:bookmarkEnd w:id="918"/>
      <w:r>
        <w:t xml:space="preserve">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w:t>
      </w:r>
      <w:r>
        <w:t>гарантированы этим субъектом Российской Федерации.</w:t>
      </w:r>
    </w:p>
    <w:p w:rsidR="00000000" w:rsidRDefault="00AA57B4">
      <w:pPr>
        <w:ind w:firstLine="720"/>
        <w:jc w:val="both"/>
      </w:pPr>
      <w:bookmarkStart w:id="920" w:name="sub_1024"/>
      <w:bookmarkEnd w:id="919"/>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w:t>
      </w:r>
      <w:r>
        <w:t>ельства не были гарантированы этим муниципальным образованием.</w:t>
      </w:r>
    </w:p>
    <w:bookmarkEnd w:id="920"/>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553" w:history="1">
        <w:r>
          <w:rPr>
            <w:rStyle w:val="a4"/>
            <w:sz w:val="26"/>
            <w:szCs w:val="26"/>
          </w:rPr>
          <w:t>комментарии</w:t>
        </w:r>
      </w:hyperlink>
      <w:r>
        <w:rPr>
          <w:sz w:val="26"/>
          <w:szCs w:val="26"/>
        </w:rPr>
        <w:t xml:space="preserve"> к статье 102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921" w:name="sub_103"/>
      <w:r>
        <w:rPr>
          <w:color w:val="000000"/>
          <w:sz w:val="16"/>
          <w:szCs w:val="16"/>
        </w:rPr>
        <w:t>Информация об изменениях:</w:t>
      </w:r>
    </w:p>
    <w:bookmarkEnd w:id="921"/>
    <w:p w:rsidR="00000000" w:rsidRDefault="00AA57B4">
      <w:pPr>
        <w:pStyle w:val="afb"/>
        <w:spacing w:before="75"/>
        <w:ind w:left="170"/>
        <w:rPr>
          <w:sz w:val="26"/>
          <w:szCs w:val="26"/>
        </w:rPr>
      </w:pPr>
      <w:r>
        <w:rPr>
          <w:sz w:val="26"/>
          <w:szCs w:val="26"/>
        </w:rPr>
        <w:fldChar w:fldCharType="begin"/>
      </w:r>
      <w:r>
        <w:rPr>
          <w:sz w:val="26"/>
          <w:szCs w:val="26"/>
        </w:rPr>
        <w:instrText>HYPERLINK "garantF1://12053172.394"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w:t>
      </w:r>
      <w:r>
        <w:rPr>
          <w:sz w:val="26"/>
          <w:szCs w:val="26"/>
        </w:rPr>
        <w:t xml:space="preserve">апреля 2007 г. N 63-ФЗ (в редакции </w:t>
      </w:r>
      <w:hyperlink r:id="rId554" w:history="1">
        <w:r>
          <w:rPr>
            <w:rStyle w:val="a4"/>
            <w:sz w:val="26"/>
            <w:szCs w:val="26"/>
          </w:rPr>
          <w:t>Федерального закона</w:t>
        </w:r>
      </w:hyperlink>
      <w:r>
        <w:rPr>
          <w:sz w:val="26"/>
          <w:szCs w:val="26"/>
        </w:rPr>
        <w:t xml:space="preserve"> от 2 ноября 2007 г. N 247-ФЗ) статья 103 настоящего Кодекса изложена в новой редакции, </w:t>
      </w:r>
      <w:hyperlink r:id="rId555"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103.</w:t>
      </w:r>
      <w:r>
        <w:rPr>
          <w:sz w:val="26"/>
          <w:szCs w:val="26"/>
        </w:rPr>
        <w:t xml:space="preserve"> Осуществление государственных и муниципальных заимствований</w:t>
      </w:r>
    </w:p>
    <w:p w:rsidR="00000000" w:rsidRDefault="00AA57B4">
      <w:pPr>
        <w:ind w:firstLine="720"/>
        <w:jc w:val="both"/>
      </w:pPr>
      <w:bookmarkStart w:id="922" w:name="sub_10301"/>
      <w:r>
        <w:t xml:space="preserve">1. Под государственными заимствованиями Российской Федерации </w:t>
      </w:r>
      <w:r>
        <w:lastRenderedPageBreak/>
        <w:t>понимаются государственные займы, осуществляемые путем выпуска государстве</w:t>
      </w:r>
      <w:r>
        <w:t>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w:t>
      </w:r>
      <w:r>
        <w:t xml:space="preserve">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000000" w:rsidRDefault="00AA57B4">
      <w:pPr>
        <w:pStyle w:val="afa"/>
        <w:ind w:left="170"/>
        <w:rPr>
          <w:color w:val="000000"/>
          <w:sz w:val="16"/>
          <w:szCs w:val="16"/>
        </w:rPr>
      </w:pPr>
      <w:bookmarkStart w:id="923" w:name="sub_10302"/>
      <w:bookmarkEnd w:id="922"/>
      <w:r>
        <w:rPr>
          <w:color w:val="000000"/>
          <w:sz w:val="16"/>
          <w:szCs w:val="16"/>
        </w:rPr>
        <w:t>Информация об изменениях:</w:t>
      </w:r>
    </w:p>
    <w:bookmarkEnd w:id="923"/>
    <w:p w:rsidR="00000000" w:rsidRDefault="00AA57B4">
      <w:pPr>
        <w:pStyle w:val="afb"/>
        <w:spacing w:before="75"/>
        <w:ind w:left="170"/>
        <w:rPr>
          <w:sz w:val="26"/>
          <w:szCs w:val="26"/>
        </w:rPr>
      </w:pPr>
      <w:r>
        <w:rPr>
          <w:sz w:val="26"/>
          <w:szCs w:val="26"/>
        </w:rPr>
        <w:fldChar w:fldCharType="begin"/>
      </w:r>
      <w:r>
        <w:rPr>
          <w:sz w:val="26"/>
          <w:szCs w:val="26"/>
        </w:rPr>
        <w:instrText>HYPERLINK "garantF1://70189756.191"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в пункт 2 статьи 103 настоящего Кодекса внесены изменения, </w:t>
      </w:r>
      <w:hyperlink r:id="rId556" w:history="1">
        <w:r>
          <w:rPr>
            <w:rStyle w:val="a4"/>
            <w:sz w:val="26"/>
            <w:szCs w:val="26"/>
          </w:rPr>
          <w:t>вступающие в силу</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2. Государственные и муниципальные внутренние заимст</w:t>
      </w:r>
      <w:r>
        <w:t>вования осуществляются в целях финансирования дефицитов соответствующих бюджетов, а также для погашения долговых обязательств.</w:t>
      </w:r>
    </w:p>
    <w:p w:rsidR="00000000" w:rsidRDefault="00AA57B4">
      <w:pPr>
        <w:ind w:firstLine="720"/>
        <w:jc w:val="both"/>
      </w:pPr>
      <w:bookmarkStart w:id="924" w:name="sub_10303"/>
      <w:r>
        <w:t>3. Под государственными внутренними заимствованиями Российской Федерации понимаются государственные займы, осуществляемы</w:t>
      </w:r>
      <w:r>
        <w:t>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w:t>
      </w:r>
      <w:r>
        <w:t>тельства Российской Федерации как заемщика, выраженные в валюте Российской Федерации.</w:t>
      </w:r>
    </w:p>
    <w:p w:rsidR="00000000" w:rsidRDefault="00AA57B4">
      <w:pPr>
        <w:ind w:firstLine="720"/>
        <w:jc w:val="both"/>
      </w:pPr>
      <w:bookmarkStart w:id="925" w:name="sub_103032"/>
      <w:bookmarkEnd w:id="924"/>
      <w: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w:t>
      </w:r>
      <w:r>
        <w:t>у Российской Федерации либо уполномоченному им Министерству финансов Российской Федерации.</w:t>
      </w:r>
    </w:p>
    <w:p w:rsidR="00000000" w:rsidRDefault="00AA57B4">
      <w:pPr>
        <w:pStyle w:val="afa"/>
        <w:ind w:left="170"/>
        <w:rPr>
          <w:color w:val="000000"/>
          <w:sz w:val="16"/>
          <w:szCs w:val="16"/>
        </w:rPr>
      </w:pPr>
      <w:bookmarkStart w:id="926" w:name="sub_25000"/>
      <w:bookmarkEnd w:id="925"/>
      <w:r>
        <w:rPr>
          <w:color w:val="000000"/>
          <w:sz w:val="16"/>
          <w:szCs w:val="16"/>
        </w:rPr>
        <w:t>Информация об изменениях:</w:t>
      </w:r>
    </w:p>
    <w:bookmarkEnd w:id="926"/>
    <w:p w:rsidR="00000000" w:rsidRDefault="00AA57B4">
      <w:pPr>
        <w:pStyle w:val="afb"/>
        <w:spacing w:before="75"/>
        <w:ind w:left="170"/>
        <w:rPr>
          <w:sz w:val="26"/>
          <w:szCs w:val="26"/>
        </w:rPr>
      </w:pPr>
      <w:r>
        <w:rPr>
          <w:sz w:val="26"/>
          <w:szCs w:val="26"/>
        </w:rPr>
        <w:fldChar w:fldCharType="begin"/>
      </w:r>
      <w:r>
        <w:rPr>
          <w:sz w:val="26"/>
          <w:szCs w:val="26"/>
        </w:rPr>
        <w:instrText>HYPERLINK "garantF1://70189756.192"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в пункт 4 статьи 103 н</w:t>
      </w:r>
      <w:r>
        <w:rPr>
          <w:sz w:val="26"/>
          <w:szCs w:val="26"/>
        </w:rPr>
        <w:t xml:space="preserve">астоящего Кодекса внесены изменения, </w:t>
      </w:r>
      <w:hyperlink r:id="rId557" w:history="1">
        <w:r>
          <w:rPr>
            <w:rStyle w:val="a4"/>
            <w:sz w:val="26"/>
            <w:szCs w:val="26"/>
          </w:rPr>
          <w:t>вступающие в силу</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4. Под государственными внешними заимствованиями Российской Федерации понимаются государственные займы, ос</w:t>
      </w:r>
      <w:r>
        <w:t>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w:t>
      </w:r>
      <w:r>
        <w:t xml:space="preserve">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000000" w:rsidRDefault="00AA57B4">
      <w:pPr>
        <w:ind w:firstLine="720"/>
        <w:jc w:val="both"/>
      </w:pPr>
      <w:bookmarkStart w:id="927" w:name="sub_2500002"/>
      <w:r>
        <w:t>Государственные внешние заимствования Российской Федерации осуществляются в целях фи</w:t>
      </w:r>
      <w:r>
        <w:t>нансирования дефицита федерального бюджета, а также для погашения государственных долговых обязательств Российской Федерации.</w:t>
      </w:r>
    </w:p>
    <w:bookmarkEnd w:id="927"/>
    <w:p w:rsidR="00000000" w:rsidRDefault="00AA57B4">
      <w:pPr>
        <w:ind w:firstLine="720"/>
        <w:jc w:val="both"/>
      </w:pPr>
      <w:r>
        <w:t xml:space="preserve">Право осуществления государственных внешних заимствований Российской Федерации и заключения договоров о предоставлении </w:t>
      </w:r>
      <w:r>
        <w:lastRenderedPageBreak/>
        <w:t>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w:t>
      </w:r>
      <w:r>
        <w:t>ийской Федерации.</w:t>
      </w:r>
    </w:p>
    <w:p w:rsidR="00000000" w:rsidRDefault="00AA57B4">
      <w:pPr>
        <w:ind w:firstLine="720"/>
        <w:jc w:val="both"/>
      </w:pPr>
      <w:bookmarkStart w:id="928" w:name="sub_10305"/>
      <w: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w:t>
      </w:r>
      <w:hyperlink r:id="rId558" w:history="1">
        <w:r>
          <w:rPr>
            <w:rStyle w:val="a4"/>
          </w:rPr>
          <w:t>федеральным законом</w:t>
        </w:r>
      </w:hyperlink>
      <w:r>
        <w:t xml:space="preserve">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есл</w:t>
      </w:r>
      <w:r>
        <w:t>и это снижает расходы на обслуживание государственного долга Российской Федерации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w:t>
      </w:r>
      <w:r>
        <w:t>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w:t>
      </w:r>
      <w:r>
        <w:t>).</w:t>
      </w:r>
    </w:p>
    <w:p w:rsidR="00000000" w:rsidRDefault="00AA57B4">
      <w:pPr>
        <w:ind w:firstLine="720"/>
        <w:jc w:val="both"/>
      </w:pPr>
      <w:bookmarkStart w:id="929" w:name="sub_10306"/>
      <w:bookmarkEnd w:id="928"/>
      <w: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w:t>
      </w:r>
      <w:r>
        <w:t>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w:t>
      </w:r>
      <w:r>
        <w:t>ельства субъекта Российской Федерации.</w:t>
      </w:r>
    </w:p>
    <w:bookmarkEnd w:id="929"/>
    <w:p w:rsidR="00000000" w:rsidRDefault="00AA57B4">
      <w:pPr>
        <w:ind w:firstLine="720"/>
        <w:jc w:val="both"/>
      </w:pPr>
      <w: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w:t>
      </w:r>
      <w:r>
        <w:t>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w:t>
      </w:r>
      <w:r>
        <w:t>ьства субъекта Российской Федерации, выраженные в валюте Российской Федерации.</w:t>
      </w:r>
    </w:p>
    <w:p w:rsidR="00000000" w:rsidRDefault="00AA57B4">
      <w:pPr>
        <w:ind w:firstLine="720"/>
        <w:jc w:val="both"/>
      </w:pPr>
      <w:bookmarkStart w:id="930" w:name="sub_1030603"/>
      <w:r>
        <w:t xml:space="preserve">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w:t>
      </w:r>
      <w:r>
        <w:t>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w:t>
      </w:r>
      <w:r>
        <w:t>странной валюте.</w:t>
      </w:r>
    </w:p>
    <w:bookmarkEnd w:id="930"/>
    <w:p w:rsidR="00000000" w:rsidRDefault="00AA57B4">
      <w:pPr>
        <w:ind w:firstLine="720"/>
        <w:jc w:val="both"/>
      </w:pPr>
      <w: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w:t>
      </w:r>
      <w:r>
        <w:t xml:space="preserve">едерации и (или) финансирования дефицита бюджета </w:t>
      </w:r>
      <w:r>
        <w:lastRenderedPageBreak/>
        <w:t>субъекта Российской Федерации.</w:t>
      </w:r>
    </w:p>
    <w:p w:rsidR="00000000" w:rsidRDefault="00AA57B4">
      <w:pPr>
        <w:ind w:firstLine="720"/>
        <w:jc w:val="both"/>
      </w:pPr>
      <w:r>
        <w:t xml:space="preserve">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w:t>
      </w:r>
      <w:r>
        <w:t>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000000" w:rsidRDefault="00AA57B4">
      <w:pPr>
        <w:ind w:firstLine="720"/>
        <w:jc w:val="both"/>
      </w:pPr>
      <w:bookmarkStart w:id="931" w:name="sub_10307"/>
      <w:r>
        <w:t>7. Под муниципальными заим</w:t>
      </w:r>
      <w:r>
        <w:t>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настоящего Кодекса в местный бюджет от других бюджетов бюджетной системы Российс</w:t>
      </w:r>
      <w:r>
        <w:t>кой Федерации и от кредитных организаций, по которым возникают муниципальные долговые обязательства.</w:t>
      </w:r>
    </w:p>
    <w:bookmarkEnd w:id="931"/>
    <w:p w:rsidR="00000000" w:rsidRDefault="00AA57B4">
      <w:pPr>
        <w:ind w:firstLine="720"/>
        <w:jc w:val="both"/>
      </w:pPr>
      <w: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w:t>
      </w:r>
      <w:r>
        <w:t>бразования принадлежит местной администрации.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932" w:name="sub_169556160"/>
      <w:r>
        <w:rPr>
          <w:sz w:val="26"/>
          <w:szCs w:val="26"/>
        </w:rPr>
        <w:t xml:space="preserve">См. </w:t>
      </w:r>
      <w:hyperlink r:id="rId559" w:history="1">
        <w:r>
          <w:rPr>
            <w:rStyle w:val="a4"/>
            <w:sz w:val="26"/>
            <w:szCs w:val="26"/>
          </w:rPr>
          <w:t>комментарии</w:t>
        </w:r>
      </w:hyperlink>
      <w:r>
        <w:rPr>
          <w:sz w:val="26"/>
          <w:szCs w:val="26"/>
        </w:rPr>
        <w:t xml:space="preserve"> к статье 103 БК РФ</w:t>
      </w:r>
    </w:p>
    <w:bookmarkEnd w:id="932"/>
    <w:p w:rsidR="00000000" w:rsidRDefault="00AA57B4">
      <w:pPr>
        <w:pStyle w:val="afa"/>
        <w:ind w:left="170"/>
        <w:rPr>
          <w:sz w:val="26"/>
          <w:szCs w:val="26"/>
        </w:rPr>
      </w:pPr>
    </w:p>
    <w:p w:rsidR="00000000" w:rsidRDefault="00AA57B4">
      <w:pPr>
        <w:pStyle w:val="afa"/>
        <w:ind w:left="170"/>
        <w:rPr>
          <w:color w:val="000000"/>
          <w:sz w:val="16"/>
          <w:szCs w:val="16"/>
        </w:rPr>
      </w:pPr>
      <w:bookmarkStart w:id="933" w:name="sub_104"/>
      <w:r>
        <w:rPr>
          <w:color w:val="000000"/>
          <w:sz w:val="16"/>
          <w:szCs w:val="16"/>
        </w:rPr>
        <w:t>Информация об изменениях:</w:t>
      </w:r>
    </w:p>
    <w:bookmarkStart w:id="934" w:name="sub_169558412"/>
    <w:bookmarkEnd w:id="933"/>
    <w:p w:rsidR="00000000" w:rsidRDefault="00AA57B4">
      <w:pPr>
        <w:pStyle w:val="afb"/>
        <w:spacing w:before="75"/>
        <w:ind w:left="170"/>
        <w:rPr>
          <w:sz w:val="26"/>
          <w:szCs w:val="26"/>
        </w:rPr>
      </w:pPr>
      <w:r>
        <w:rPr>
          <w:sz w:val="26"/>
          <w:szCs w:val="26"/>
        </w:rPr>
        <w:fldChar w:fldCharType="begin"/>
      </w:r>
      <w:r>
        <w:rPr>
          <w:sz w:val="26"/>
          <w:szCs w:val="26"/>
        </w:rPr>
        <w:instrText>HYPERLINK "garantF1://12053172.394"</w:instrText>
      </w:r>
      <w:r w:rsidR="00F8310D">
        <w:rPr>
          <w:sz w:val="26"/>
          <w:szCs w:val="26"/>
        </w:rPr>
      </w:r>
      <w:r>
        <w:rPr>
          <w:sz w:val="26"/>
          <w:szCs w:val="26"/>
        </w:rPr>
        <w:fldChar w:fldCharType="separate"/>
      </w:r>
      <w:r>
        <w:rPr>
          <w:rStyle w:val="a4"/>
          <w:sz w:val="26"/>
          <w:szCs w:val="26"/>
        </w:rPr>
        <w:t>Федеральным зак</w:t>
      </w:r>
      <w:r>
        <w:rPr>
          <w:rStyle w:val="a4"/>
          <w:sz w:val="26"/>
          <w:szCs w:val="26"/>
        </w:rPr>
        <w:t>оном</w:t>
      </w:r>
      <w:r>
        <w:rPr>
          <w:sz w:val="26"/>
          <w:szCs w:val="26"/>
        </w:rPr>
        <w:fldChar w:fldCharType="end"/>
      </w:r>
      <w:r>
        <w:rPr>
          <w:sz w:val="26"/>
          <w:szCs w:val="26"/>
        </w:rPr>
        <w:t xml:space="preserve"> от 26 апреля 2007 г. N 63-ФЗ статья 104 настоящего Кодекса изложена в новой редакции, </w:t>
      </w:r>
      <w:hyperlink r:id="rId560" w:history="1">
        <w:r>
          <w:rPr>
            <w:rStyle w:val="a4"/>
            <w:sz w:val="26"/>
            <w:szCs w:val="26"/>
          </w:rPr>
          <w:t>вступающей в силу</w:t>
        </w:r>
      </w:hyperlink>
      <w:r>
        <w:rPr>
          <w:sz w:val="26"/>
          <w:szCs w:val="26"/>
        </w:rPr>
        <w:t xml:space="preserve"> с 1 января 2008 г.</w:t>
      </w:r>
    </w:p>
    <w:bookmarkEnd w:id="934"/>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104.</w:t>
      </w:r>
      <w:r>
        <w:rPr>
          <w:sz w:val="26"/>
          <w:szCs w:val="26"/>
        </w:rPr>
        <w:t xml:space="preserve"> Заимствования и гаранти</w:t>
      </w:r>
      <w:r>
        <w:rPr>
          <w:sz w:val="26"/>
          <w:szCs w:val="26"/>
        </w:rPr>
        <w:t>и субъектов Российской Федерации, муниципальных образований в иностранной валюте</w:t>
      </w:r>
    </w:p>
    <w:p w:rsidR="00000000" w:rsidRDefault="00AA57B4">
      <w:pPr>
        <w:ind w:firstLine="720"/>
        <w:jc w:val="both"/>
      </w:pPr>
      <w:bookmarkStart w:id="935" w:name="sub_10401"/>
      <w:r>
        <w:t xml:space="preserve">1. Порядок осуществления внешних заимствований субъектов Российской Федерации (за исключением внешних облигационных займов) устанавливается Правительством Российской </w:t>
      </w:r>
      <w:r>
        <w:t>Федерации.</w:t>
      </w:r>
    </w:p>
    <w:bookmarkEnd w:id="935"/>
    <w:p w:rsidR="00000000" w:rsidRDefault="00AA57B4">
      <w:pPr>
        <w:ind w:firstLine="720"/>
        <w:jc w:val="both"/>
      </w:pPr>
      <w:r>
        <w:t xml:space="preserve">Выпуск внешних облигационных займов субъектов Российской Федерации осуществляется в соответствии с положениями настоящего Кодекса и </w:t>
      </w:r>
      <w:hyperlink r:id="rId561" w:history="1">
        <w:r>
          <w:rPr>
            <w:rStyle w:val="a4"/>
          </w:rPr>
          <w:t>Федерального закона</w:t>
        </w:r>
      </w:hyperlink>
      <w:r>
        <w:t xml:space="preserve"> от 29 июля 1998 года N 136-ФЗ "Об особенностях э</w:t>
      </w:r>
      <w:r>
        <w:t>миссии и обращения государственных и муниципальных ценных бумаг".</w:t>
      </w:r>
    </w:p>
    <w:p w:rsidR="00000000" w:rsidRDefault="00AA57B4">
      <w:pPr>
        <w:ind w:firstLine="720"/>
        <w:jc w:val="both"/>
      </w:pPr>
      <w:r>
        <w:t>Выпуск внешних облигационных займов субъектов Российской Федерации осуществляется с учетом приоритета государственных внешних заимствований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936" w:name="sub_169563416"/>
      <w:bookmarkStart w:id="937" w:name="sub_1040104"/>
      <w:r>
        <w:rPr>
          <w:sz w:val="26"/>
          <w:szCs w:val="26"/>
        </w:rPr>
        <w:t xml:space="preserve">Абзац четвертый пункта 1 статьи 104 настоящего Кодекса </w:t>
      </w:r>
      <w:hyperlink r:id="rId562" w:history="1">
        <w:r>
          <w:rPr>
            <w:rStyle w:val="a4"/>
            <w:sz w:val="26"/>
            <w:szCs w:val="26"/>
          </w:rPr>
          <w:t>вступает в силу</w:t>
        </w:r>
      </w:hyperlink>
      <w:r>
        <w:rPr>
          <w:sz w:val="26"/>
          <w:szCs w:val="26"/>
        </w:rPr>
        <w:t xml:space="preserve"> с 1 января 2011 г.</w:t>
      </w:r>
    </w:p>
    <w:bookmarkEnd w:id="936"/>
    <w:bookmarkEnd w:id="937"/>
    <w:p w:rsidR="00000000" w:rsidRDefault="00AA57B4">
      <w:pPr>
        <w:pStyle w:val="afa"/>
        <w:ind w:left="170"/>
        <w:rPr>
          <w:sz w:val="26"/>
          <w:szCs w:val="26"/>
        </w:rPr>
      </w:pPr>
    </w:p>
    <w:p w:rsidR="00000000" w:rsidRDefault="00AA57B4">
      <w:pPr>
        <w:ind w:firstLine="720"/>
        <w:jc w:val="both"/>
      </w:pPr>
      <w:r>
        <w:t>Субъекты Российской Федерации, для которых расчетная доля межбюджетных трансфертов из федерального б</w:t>
      </w:r>
      <w:r>
        <w:t xml:space="preserve">юджета (за исключением субвенций) в течение двух из трех последних отчетных лет не превышала 5 процентов объема собственных доходов консолидированного бюджета субъекта Российской Федерации, начиная с очередного финансового года вправе </w:t>
      </w:r>
      <w:r>
        <w:lastRenderedPageBreak/>
        <w:t xml:space="preserve">осуществлять внешние </w:t>
      </w:r>
      <w:r>
        <w:t>заимствования в целях обеспечения погашения внешнего долга и (или) финансирования дефицита бюджета субъекта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938" w:name="sub_1040105"/>
      <w:r>
        <w:rPr>
          <w:sz w:val="26"/>
          <w:szCs w:val="26"/>
        </w:rPr>
        <w:t xml:space="preserve">Абзац пятый пункта 1 статьи 104 настоящего Кодекса </w:t>
      </w:r>
      <w:hyperlink r:id="rId563" w:history="1">
        <w:r>
          <w:rPr>
            <w:rStyle w:val="a4"/>
            <w:sz w:val="26"/>
            <w:szCs w:val="26"/>
          </w:rPr>
          <w:t>вступает в силу</w:t>
        </w:r>
      </w:hyperlink>
      <w:r>
        <w:rPr>
          <w:sz w:val="26"/>
          <w:szCs w:val="26"/>
        </w:rPr>
        <w:t xml:space="preserve"> с 1</w:t>
      </w:r>
      <w:r>
        <w:rPr>
          <w:sz w:val="26"/>
          <w:szCs w:val="26"/>
        </w:rPr>
        <w:t xml:space="preserve"> января 2011 г.</w:t>
      </w:r>
    </w:p>
    <w:bookmarkEnd w:id="938"/>
    <w:p w:rsidR="00000000" w:rsidRDefault="00AA57B4">
      <w:pPr>
        <w:pStyle w:val="afa"/>
        <w:ind w:left="170"/>
        <w:rPr>
          <w:sz w:val="26"/>
          <w:szCs w:val="26"/>
        </w:rPr>
      </w:pPr>
    </w:p>
    <w:p w:rsidR="00000000" w:rsidRDefault="00AA57B4">
      <w:pPr>
        <w:ind w:firstLine="720"/>
        <w:jc w:val="both"/>
      </w:pPr>
      <w:r>
        <w:t>Субъекты Российской Федерации, для которых расчетная доля межбюджетных трансфертов из федерального бюджета (за исключением субвенций) в течение двух из трех последних отчетных лет превышала 5 процентов объема собственных доходов</w:t>
      </w:r>
      <w:r>
        <w:t xml:space="preserve"> консолидированного бюджета субъекта Российской Федерации, вправе осуществлять внешние заимствования в целях обеспечения погашения внешнего долга субъекта Российской Федерации. При этом в текущем финансовом году объем указанных внешних заимствований не мож</w:t>
      </w:r>
      <w:r>
        <w:t>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000000" w:rsidRDefault="00AA57B4">
      <w:pPr>
        <w:ind w:firstLine="720"/>
        <w:jc w:val="both"/>
      </w:pPr>
      <w:bookmarkStart w:id="939" w:name="sub_10402"/>
      <w:r>
        <w:t xml:space="preserve">2. Субъекты Российской Федерации и </w:t>
      </w:r>
      <w:r>
        <w:t>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000000" w:rsidRDefault="00AA57B4">
      <w:pPr>
        <w:ind w:firstLine="720"/>
        <w:jc w:val="both"/>
      </w:pPr>
      <w:bookmarkStart w:id="940" w:name="sub_10403"/>
      <w:bookmarkEnd w:id="939"/>
      <w:r>
        <w:t xml:space="preserve">3.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w:t>
      </w:r>
      <w:r>
        <w:t>к образованию внешнего долга субъекта Российской Федерации, муниципального образования.</w:t>
      </w:r>
    </w:p>
    <w:bookmarkEnd w:id="940"/>
    <w:p w:rsidR="00000000" w:rsidRDefault="00AA57B4">
      <w:pPr>
        <w:ind w:firstLine="720"/>
        <w:jc w:val="both"/>
      </w:pPr>
    </w:p>
    <w:p w:rsidR="00000000" w:rsidRDefault="00AA57B4">
      <w:pPr>
        <w:pStyle w:val="afa"/>
        <w:ind w:left="170"/>
        <w:rPr>
          <w:color w:val="000000"/>
          <w:sz w:val="16"/>
          <w:szCs w:val="16"/>
        </w:rPr>
      </w:pPr>
      <w:bookmarkStart w:id="941" w:name="sub_1044"/>
      <w:r>
        <w:rPr>
          <w:color w:val="000000"/>
          <w:sz w:val="16"/>
          <w:szCs w:val="16"/>
        </w:rPr>
        <w:t>ГАРАНТ:</w:t>
      </w:r>
    </w:p>
    <w:bookmarkEnd w:id="941"/>
    <w:p w:rsidR="00000000" w:rsidRDefault="00AA57B4">
      <w:pPr>
        <w:pStyle w:val="afa"/>
        <w:ind w:left="170"/>
        <w:rPr>
          <w:sz w:val="26"/>
          <w:szCs w:val="26"/>
        </w:rPr>
      </w:pPr>
      <w:r>
        <w:rPr>
          <w:sz w:val="26"/>
          <w:szCs w:val="26"/>
        </w:rPr>
        <w:t xml:space="preserve">Ограничения на заимствования, указанные в пункте 4 статьи 104 настоящего Кодекса (в редакции </w:t>
      </w:r>
      <w:hyperlink r:id="rId564" w:history="1">
        <w:r>
          <w:rPr>
            <w:rStyle w:val="a4"/>
            <w:sz w:val="26"/>
            <w:szCs w:val="26"/>
          </w:rPr>
          <w:t>Федерального закона</w:t>
        </w:r>
      </w:hyperlink>
      <w:r>
        <w:rPr>
          <w:sz w:val="26"/>
          <w:szCs w:val="26"/>
        </w:rPr>
        <w:t xml:space="preserve"> от 26 апреля 2007 г. N 63-ФЗ), в период с 1 января 2008 г. по 1 января 2011 г. не распространяются на случаи, предусмотренные </w:t>
      </w:r>
      <w:hyperlink r:id="rId565" w:history="1">
        <w:r>
          <w:rPr>
            <w:rStyle w:val="a4"/>
            <w:sz w:val="26"/>
            <w:szCs w:val="26"/>
          </w:rPr>
          <w:t>статьей 2</w:t>
        </w:r>
      </w:hyperlink>
      <w:r>
        <w:rPr>
          <w:sz w:val="26"/>
          <w:szCs w:val="26"/>
        </w:rPr>
        <w:t xml:space="preserve"> Федерального закона от 5 августа 2000 г. N 116-ФЗ</w:t>
      </w:r>
    </w:p>
    <w:p w:rsidR="00000000" w:rsidRDefault="00AA57B4">
      <w:pPr>
        <w:pStyle w:val="afa"/>
        <w:ind w:left="170"/>
        <w:rPr>
          <w:sz w:val="26"/>
          <w:szCs w:val="26"/>
        </w:rPr>
      </w:pPr>
    </w:p>
    <w:p w:rsidR="00000000" w:rsidRDefault="00AA57B4">
      <w:pPr>
        <w:ind w:firstLine="720"/>
        <w:jc w:val="both"/>
      </w:pPr>
      <w:r>
        <w:t>4. Заимств</w:t>
      </w:r>
      <w:r>
        <w:t xml:space="preserve">ования субъектов Российской Федерации и муниципальных образований в иностранной валюте, за исключением случаев, установленных </w:t>
      </w:r>
      <w:hyperlink w:anchor="sub_10401" w:history="1">
        <w:r>
          <w:rPr>
            <w:rStyle w:val="a4"/>
          </w:rPr>
          <w:t>пунктами 1</w:t>
        </w:r>
      </w:hyperlink>
      <w:r>
        <w:t xml:space="preserve"> и </w:t>
      </w:r>
      <w:hyperlink w:anchor="sub_10402" w:history="1">
        <w:r>
          <w:rPr>
            <w:rStyle w:val="a4"/>
          </w:rPr>
          <w:t>2</w:t>
        </w:r>
      </w:hyperlink>
      <w:r>
        <w:t xml:space="preserve"> настоящей статьи, предоставление гарантий субъектов Российско</w:t>
      </w:r>
      <w:r>
        <w:t xml:space="preserve">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sub_10402" w:history="1">
        <w:r>
          <w:rPr>
            <w:rStyle w:val="a4"/>
          </w:rPr>
          <w:t>пунктом 2</w:t>
        </w:r>
      </w:hyperlink>
      <w:r>
        <w:t xml:space="preserve"> настоящей статьи, не допускаются.</w:t>
      </w:r>
    </w:p>
    <w:p w:rsidR="00000000" w:rsidRDefault="00AA57B4">
      <w:pPr>
        <w:pStyle w:val="afa"/>
        <w:ind w:left="170"/>
        <w:rPr>
          <w:color w:val="000000"/>
          <w:sz w:val="16"/>
          <w:szCs w:val="16"/>
        </w:rPr>
      </w:pPr>
      <w:r>
        <w:rPr>
          <w:color w:val="000000"/>
          <w:sz w:val="16"/>
          <w:szCs w:val="16"/>
        </w:rPr>
        <w:t>ГАРАНТ</w:t>
      </w:r>
      <w:r>
        <w:rPr>
          <w:color w:val="000000"/>
          <w:sz w:val="16"/>
          <w:szCs w:val="16"/>
        </w:rPr>
        <w:t>:</w:t>
      </w:r>
    </w:p>
    <w:p w:rsidR="00000000" w:rsidRDefault="00AA57B4">
      <w:pPr>
        <w:pStyle w:val="afa"/>
        <w:ind w:left="170"/>
        <w:rPr>
          <w:sz w:val="26"/>
          <w:szCs w:val="26"/>
        </w:rPr>
      </w:pPr>
      <w:r>
        <w:rPr>
          <w:sz w:val="26"/>
          <w:szCs w:val="26"/>
        </w:rPr>
        <w:t xml:space="preserve">См. </w:t>
      </w:r>
      <w:hyperlink r:id="rId566" w:history="1">
        <w:r>
          <w:rPr>
            <w:rStyle w:val="a4"/>
            <w:sz w:val="26"/>
            <w:szCs w:val="26"/>
          </w:rPr>
          <w:t>комментарии</w:t>
        </w:r>
      </w:hyperlink>
      <w:r>
        <w:rPr>
          <w:sz w:val="26"/>
          <w:szCs w:val="26"/>
        </w:rPr>
        <w:t xml:space="preserve"> к статье 104 БК РФ</w:t>
      </w:r>
    </w:p>
    <w:p w:rsidR="00000000" w:rsidRDefault="00AA57B4">
      <w:pPr>
        <w:pStyle w:val="afa"/>
        <w:ind w:left="170"/>
        <w:rPr>
          <w:sz w:val="26"/>
          <w:szCs w:val="26"/>
        </w:rPr>
      </w:pPr>
    </w:p>
    <w:p w:rsidR="00000000" w:rsidRDefault="00AA57B4">
      <w:pPr>
        <w:pStyle w:val="af2"/>
        <w:rPr>
          <w:sz w:val="26"/>
          <w:szCs w:val="26"/>
        </w:rPr>
      </w:pPr>
      <w:bookmarkStart w:id="942" w:name="sub_105"/>
      <w:r>
        <w:rPr>
          <w:rStyle w:val="a3"/>
        </w:rPr>
        <w:lastRenderedPageBreak/>
        <w:t>Статья 105.</w:t>
      </w:r>
      <w:r>
        <w:rPr>
          <w:sz w:val="26"/>
          <w:szCs w:val="26"/>
        </w:rPr>
        <w:t xml:space="preserve"> Реструктуризация долга</w:t>
      </w:r>
    </w:p>
    <w:p w:rsidR="00000000" w:rsidRDefault="00AA57B4">
      <w:pPr>
        <w:ind w:firstLine="720"/>
        <w:jc w:val="both"/>
      </w:pPr>
      <w:bookmarkStart w:id="943" w:name="sub_28000"/>
      <w:bookmarkEnd w:id="942"/>
      <w:r>
        <w:t xml:space="preserve">1. Под реструктуризацией долга в целях настоящего Кодекса понимается основанное на соглашении прекращение долговых </w:t>
      </w:r>
      <w:r>
        <w:t>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000000" w:rsidRDefault="00AA57B4">
      <w:pPr>
        <w:ind w:firstLine="720"/>
        <w:jc w:val="both"/>
      </w:pPr>
      <w:bookmarkStart w:id="944" w:name="sub_1052"/>
      <w:bookmarkEnd w:id="943"/>
      <w:r>
        <w:t>2. Реструктуризация долг</w:t>
      </w:r>
      <w:r>
        <w:t>а может быть осуществлена с частичным списанием (сокращением) суммы основного долга.</w:t>
      </w:r>
    </w:p>
    <w:bookmarkEnd w:id="944"/>
    <w:p w:rsidR="00000000" w:rsidRDefault="00AA57B4">
      <w:pPr>
        <w:ind w:firstLine="720"/>
        <w:jc w:val="both"/>
      </w:pPr>
    </w:p>
    <w:p w:rsidR="00000000" w:rsidRDefault="00AA57B4">
      <w:pPr>
        <w:pStyle w:val="afa"/>
        <w:ind w:left="170"/>
        <w:rPr>
          <w:color w:val="000000"/>
          <w:sz w:val="16"/>
          <w:szCs w:val="16"/>
        </w:rPr>
      </w:pPr>
      <w:bookmarkStart w:id="945" w:name="sub_1053"/>
      <w:r>
        <w:rPr>
          <w:color w:val="000000"/>
          <w:sz w:val="16"/>
          <w:szCs w:val="16"/>
        </w:rPr>
        <w:t>Информация об изменениях:</w:t>
      </w:r>
    </w:p>
    <w:bookmarkEnd w:id="945"/>
    <w:p w:rsidR="00000000" w:rsidRDefault="00AA57B4">
      <w:pPr>
        <w:pStyle w:val="afb"/>
        <w:spacing w:before="75"/>
        <w:ind w:left="170"/>
        <w:rPr>
          <w:sz w:val="26"/>
          <w:szCs w:val="26"/>
        </w:rPr>
      </w:pPr>
      <w:r>
        <w:rPr>
          <w:sz w:val="26"/>
          <w:szCs w:val="26"/>
        </w:rPr>
        <w:fldChar w:fldCharType="begin"/>
      </w:r>
      <w:r>
        <w:rPr>
          <w:sz w:val="26"/>
          <w:szCs w:val="26"/>
        </w:rPr>
        <w:instrText>HYPERLINK "garantF1://12053172.274"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пункт 3 статьи 105 настоящего К</w:t>
      </w:r>
      <w:r>
        <w:rPr>
          <w:sz w:val="26"/>
          <w:szCs w:val="26"/>
        </w:rPr>
        <w:t xml:space="preserve">одекса внесены изменения, </w:t>
      </w:r>
      <w:hyperlink r:id="rId567"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 xml:space="preserve">3. Сумма расходов на обслуживание реструктурируемого долга не включается в объем расходов на обслуживание долгового </w:t>
      </w:r>
      <w:r>
        <w:t>обязательства в текущем финансовом году, если указанная сумма включается в общий объем реструктурируемых обязательств.</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568" w:history="1">
        <w:r>
          <w:rPr>
            <w:rStyle w:val="a4"/>
            <w:sz w:val="26"/>
            <w:szCs w:val="26"/>
          </w:rPr>
          <w:t>комментарии</w:t>
        </w:r>
      </w:hyperlink>
      <w:r>
        <w:rPr>
          <w:sz w:val="26"/>
          <w:szCs w:val="26"/>
        </w:rPr>
        <w:t xml:space="preserve"> к статье 105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946" w:name="sub_106"/>
      <w:r>
        <w:rPr>
          <w:color w:val="000000"/>
          <w:sz w:val="16"/>
          <w:szCs w:val="16"/>
        </w:rPr>
        <w:t>Информация об изменениях:</w:t>
      </w:r>
    </w:p>
    <w:bookmarkEnd w:id="946"/>
    <w:p w:rsidR="00000000" w:rsidRDefault="00AA57B4">
      <w:pPr>
        <w:pStyle w:val="afb"/>
        <w:spacing w:before="75"/>
        <w:ind w:left="170"/>
        <w:rPr>
          <w:sz w:val="26"/>
          <w:szCs w:val="26"/>
        </w:rPr>
      </w:pPr>
      <w:r>
        <w:rPr>
          <w:sz w:val="26"/>
          <w:szCs w:val="26"/>
        </w:rPr>
        <w:fldChar w:fldCharType="begin"/>
      </w:r>
      <w:r>
        <w:rPr>
          <w:sz w:val="26"/>
          <w:szCs w:val="26"/>
        </w:rPr>
        <w:instrText>HYPERLINK "garan</w:instrText>
      </w:r>
      <w:r>
        <w:rPr>
          <w:sz w:val="26"/>
          <w:szCs w:val="26"/>
        </w:rPr>
        <w:instrText>tF1://12053172.275"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106 настоящего Кодекса изложена в новой редакции, </w:t>
      </w:r>
      <w:hyperlink r:id="rId569"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106.</w:t>
      </w:r>
      <w:r>
        <w:rPr>
          <w:sz w:val="26"/>
          <w:szCs w:val="26"/>
        </w:rPr>
        <w:t xml:space="preserve"> Пр</w:t>
      </w:r>
      <w:r>
        <w:rPr>
          <w:sz w:val="26"/>
          <w:szCs w:val="26"/>
        </w:rPr>
        <w:t>едельный объем заимствований субъектов Российской Федерации, муниципальных заимствований</w:t>
      </w:r>
    </w:p>
    <w:p w:rsidR="00000000" w:rsidRDefault="00AA57B4">
      <w:pPr>
        <w:ind w:firstLine="720"/>
        <w:jc w:val="both"/>
      </w:pPr>
      <w: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sub_104" w:history="1">
        <w:r>
          <w:rPr>
            <w:rStyle w:val="a4"/>
          </w:rPr>
          <w:t>статьи 10</w:t>
        </w:r>
        <w:r>
          <w:rPr>
            <w:rStyle w:val="a4"/>
          </w:rPr>
          <w:t>4</w:t>
        </w:r>
      </w:hyperlink>
      <w: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соответствующего бюджета.</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570" w:history="1">
        <w:r>
          <w:rPr>
            <w:rStyle w:val="a4"/>
            <w:sz w:val="26"/>
            <w:szCs w:val="26"/>
          </w:rPr>
          <w:t>комментарии</w:t>
        </w:r>
      </w:hyperlink>
      <w:r>
        <w:rPr>
          <w:sz w:val="26"/>
          <w:szCs w:val="26"/>
        </w:rPr>
        <w:t xml:space="preserve"> к статье 106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947" w:name="sub_107"/>
      <w:r>
        <w:rPr>
          <w:color w:val="000000"/>
          <w:sz w:val="16"/>
          <w:szCs w:val="16"/>
        </w:rPr>
        <w:t>Информация об изменениях:</w:t>
      </w:r>
    </w:p>
    <w:bookmarkEnd w:id="947"/>
    <w:p w:rsidR="00000000" w:rsidRDefault="00AA57B4">
      <w:pPr>
        <w:pStyle w:val="afb"/>
        <w:spacing w:before="75"/>
        <w:ind w:left="170"/>
        <w:rPr>
          <w:sz w:val="26"/>
          <w:szCs w:val="26"/>
        </w:rPr>
      </w:pPr>
      <w:r>
        <w:rPr>
          <w:sz w:val="26"/>
          <w:szCs w:val="26"/>
        </w:rPr>
        <w:fldChar w:fldCharType="begin"/>
      </w:r>
      <w:r>
        <w:rPr>
          <w:sz w:val="26"/>
          <w:szCs w:val="26"/>
        </w:rPr>
        <w:instrText>HYPERLINK "garantF1://12053172.276"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107 настоящего Кодекса изложена в новой редакции, </w:t>
      </w:r>
      <w:hyperlink r:id="rId571" w:history="1">
        <w:r>
          <w:rPr>
            <w:rStyle w:val="a4"/>
            <w:sz w:val="26"/>
            <w:szCs w:val="26"/>
          </w:rPr>
          <w:t>вст</w:t>
        </w:r>
        <w:r>
          <w:rPr>
            <w:rStyle w:val="a4"/>
            <w:sz w:val="26"/>
            <w:szCs w:val="26"/>
          </w:rPr>
          <w:t>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107.</w:t>
      </w:r>
      <w:r>
        <w:rPr>
          <w:sz w:val="26"/>
          <w:szCs w:val="26"/>
        </w:rPr>
        <w:t xml:space="preserve"> Предельный объем государственного долга субъекта Российской Федерации, муниципального долга</w:t>
      </w:r>
    </w:p>
    <w:p w:rsidR="00000000" w:rsidRDefault="00AA57B4">
      <w:pPr>
        <w:pStyle w:val="afa"/>
        <w:ind w:left="170"/>
        <w:rPr>
          <w:color w:val="000000"/>
          <w:sz w:val="16"/>
          <w:szCs w:val="16"/>
        </w:rPr>
      </w:pPr>
      <w:bookmarkStart w:id="948" w:name="sub_1072"/>
      <w:r>
        <w:rPr>
          <w:color w:val="000000"/>
          <w:sz w:val="16"/>
          <w:szCs w:val="16"/>
        </w:rPr>
        <w:t>Информация об изменениях:</w:t>
      </w:r>
    </w:p>
    <w:bookmarkEnd w:id="948"/>
    <w:p w:rsidR="00000000" w:rsidRDefault="00AA57B4">
      <w:pPr>
        <w:pStyle w:val="afb"/>
        <w:spacing w:before="75"/>
        <w:ind w:left="170"/>
        <w:rPr>
          <w:sz w:val="26"/>
          <w:szCs w:val="26"/>
        </w:rPr>
      </w:pPr>
      <w:r>
        <w:rPr>
          <w:sz w:val="26"/>
          <w:szCs w:val="26"/>
        </w:rPr>
        <w:lastRenderedPageBreak/>
        <w:fldChar w:fldCharType="begin"/>
      </w:r>
      <w:r>
        <w:rPr>
          <w:sz w:val="26"/>
          <w:szCs w:val="26"/>
        </w:rPr>
        <w:instrText>HYPERLINK "garantF1://70171760.111</w:instrText>
      </w:r>
      <w:r>
        <w:rPr>
          <w:sz w:val="26"/>
          <w:szCs w:val="26"/>
        </w:rPr>
        <w:instrText>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пункт 1 статьи 107 настоящего Кодекса внесены изменения, </w:t>
      </w:r>
      <w:hyperlink r:id="rId572"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ind w:firstLine="720"/>
        <w:jc w:val="both"/>
      </w:pPr>
      <w:r>
        <w:t>1. Предельный объем государств</w:t>
      </w:r>
      <w:r>
        <w:t xml:space="preserve">енного долга субъекта Российской Федерации,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sub_1071" w:history="1">
        <w:r>
          <w:rPr>
            <w:rStyle w:val="a4"/>
          </w:rPr>
          <w:t>пунктами 2</w:t>
        </w:r>
      </w:hyperlink>
      <w:r>
        <w:t xml:space="preserve"> и </w:t>
      </w:r>
      <w:hyperlink w:anchor="sub_1073" w:history="1">
        <w:r>
          <w:rPr>
            <w:rStyle w:val="a4"/>
          </w:rPr>
          <w:t>3</w:t>
        </w:r>
      </w:hyperlink>
      <w:r>
        <w:t xml:space="preserve"> настоящей статьи.</w:t>
      </w:r>
    </w:p>
    <w:p w:rsidR="00000000" w:rsidRDefault="00AA57B4">
      <w:pPr>
        <w:ind w:firstLine="72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w:t>
      </w:r>
      <w:r>
        <w:t>твующим долгом утвердить дополнительные ограничения по государственному долгу субъекта Российской Федерации, муниципальному долгу.</w:t>
      </w:r>
    </w:p>
    <w:p w:rsidR="00000000" w:rsidRDefault="00AA57B4">
      <w:pPr>
        <w:ind w:firstLine="720"/>
        <w:jc w:val="both"/>
      </w:pPr>
      <w:r>
        <w:t>Предельный объем государственного долга субъекта Российской Федерации, долга муниципального образования (муниципального долга</w:t>
      </w:r>
      <w:r>
        <w:t>)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000000" w:rsidRDefault="00AA57B4">
      <w:pPr>
        <w:pStyle w:val="afa"/>
        <w:ind w:left="170"/>
        <w:rPr>
          <w:color w:val="000000"/>
          <w:sz w:val="16"/>
          <w:szCs w:val="16"/>
        </w:rPr>
      </w:pPr>
      <w:bookmarkStart w:id="949" w:name="sub_1071"/>
      <w:r>
        <w:rPr>
          <w:color w:val="000000"/>
          <w:sz w:val="16"/>
          <w:szCs w:val="16"/>
        </w:rPr>
        <w:t>ГАРАНТ:</w:t>
      </w:r>
    </w:p>
    <w:bookmarkEnd w:id="949"/>
    <w:p w:rsidR="00000000" w:rsidRDefault="00AA57B4">
      <w:pPr>
        <w:pStyle w:val="afa"/>
        <w:ind w:left="170"/>
        <w:rPr>
          <w:sz w:val="26"/>
          <w:szCs w:val="26"/>
        </w:rPr>
      </w:pPr>
      <w:r>
        <w:rPr>
          <w:sz w:val="26"/>
          <w:szCs w:val="26"/>
        </w:rPr>
        <w:t xml:space="preserve">Согласно </w:t>
      </w:r>
      <w:hyperlink r:id="rId573" w:history="1">
        <w:r>
          <w:rPr>
            <w:rStyle w:val="a4"/>
            <w:sz w:val="26"/>
            <w:szCs w:val="26"/>
          </w:rPr>
          <w:t>Федераль</w:t>
        </w:r>
        <w:r>
          <w:rPr>
            <w:rStyle w:val="a4"/>
            <w:sz w:val="26"/>
            <w:szCs w:val="26"/>
          </w:rPr>
          <w:t>ному закону</w:t>
        </w:r>
      </w:hyperlink>
      <w:r>
        <w:rPr>
          <w:sz w:val="26"/>
          <w:szCs w:val="26"/>
        </w:rPr>
        <w:t xml:space="preserve"> от 9 апреля 2009 г. N 58-ФЗ (в редакции </w:t>
      </w:r>
      <w:hyperlink r:id="rId574" w:history="1">
        <w:r>
          <w:rPr>
            <w:rStyle w:val="a4"/>
            <w:sz w:val="26"/>
            <w:szCs w:val="26"/>
          </w:rPr>
          <w:t>Федерального закона</w:t>
        </w:r>
      </w:hyperlink>
      <w:r>
        <w:rPr>
          <w:sz w:val="26"/>
          <w:szCs w:val="26"/>
        </w:rPr>
        <w:t xml:space="preserve"> от 30 ноября 2011 г. N 361-ФЗ) до 1 января 2017 г. предельный объем государственного долга субъекта РФ (муниципального долга) может превысить ог</w:t>
      </w:r>
      <w:r>
        <w:rPr>
          <w:sz w:val="26"/>
          <w:szCs w:val="26"/>
        </w:rPr>
        <w:t>раничения, установленные пунктом 2 статьи 107 настоящего Кодекса, в пределах указанных кредитов в пределах объема государственного долга субъекта РФ (муниципального долга) по бюджетным кредитам по состоянию на 1 января текущего года и (или) в случае утверж</w:t>
      </w:r>
      <w:r>
        <w:rPr>
          <w:sz w:val="26"/>
          <w:szCs w:val="26"/>
        </w:rPr>
        <w:t>дения законом субъекта РФ (нормативным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бюджетных кредитов, привлекаемых в текущем финансовом г</w:t>
      </w:r>
      <w:r>
        <w:rPr>
          <w:sz w:val="26"/>
          <w:szCs w:val="26"/>
        </w:rPr>
        <w:t xml:space="preserve">оду в бюджет субъекта РФ (местный бюджет) от других бюджетов бюджетной системы РФ, в пределах указанных кредитов. До 1 января 2017 г. верхний предел государственного внутреннего долга субъекта РФ, а также муниципального долга устанавливается с соблюдением </w:t>
      </w:r>
      <w:r>
        <w:rPr>
          <w:sz w:val="26"/>
          <w:szCs w:val="26"/>
        </w:rPr>
        <w:t>условий, указанных в части 9 статьи 7 названного Федерального закона</w:t>
      </w:r>
    </w:p>
    <w:p w:rsidR="00000000" w:rsidRDefault="00AA57B4">
      <w:pPr>
        <w:ind w:firstLine="720"/>
        <w:jc w:val="both"/>
      </w:pPr>
      <w: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w:t>
      </w:r>
      <w:r>
        <w:t>жденного объема безвозмездных поступлений.</w:t>
      </w:r>
    </w:p>
    <w:p w:rsidR="00000000" w:rsidRDefault="00AA57B4">
      <w:pPr>
        <w:ind w:firstLine="720"/>
        <w:jc w:val="both"/>
      </w:pPr>
      <w:r>
        <w:t xml:space="preserve">Для субъекта Российской Федерации, в отношении которого осуществляются меры, предусмотренные </w:t>
      </w:r>
      <w:hyperlink w:anchor="sub_1304" w:history="1">
        <w:r>
          <w:rPr>
            <w:rStyle w:val="a4"/>
          </w:rPr>
          <w:t>пунктом 4 статьи 130</w:t>
        </w:r>
      </w:hyperlink>
      <w:r>
        <w:t xml:space="preserve"> настоящего Кодекса, предельный объем долга не должен превышать 50 процент</w:t>
      </w:r>
      <w:r>
        <w:t>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00000" w:rsidRDefault="00AA57B4">
      <w:pPr>
        <w:pStyle w:val="afa"/>
        <w:ind w:left="170"/>
        <w:rPr>
          <w:color w:val="000000"/>
          <w:sz w:val="16"/>
          <w:szCs w:val="16"/>
        </w:rPr>
      </w:pPr>
      <w:bookmarkStart w:id="950" w:name="sub_1073"/>
      <w:r>
        <w:rPr>
          <w:color w:val="000000"/>
          <w:sz w:val="16"/>
          <w:szCs w:val="16"/>
        </w:rPr>
        <w:t>ГАРАНТ:</w:t>
      </w:r>
    </w:p>
    <w:bookmarkEnd w:id="950"/>
    <w:p w:rsidR="00000000" w:rsidRDefault="00AA57B4">
      <w:pPr>
        <w:pStyle w:val="afa"/>
        <w:ind w:left="170"/>
        <w:rPr>
          <w:sz w:val="26"/>
          <w:szCs w:val="26"/>
        </w:rPr>
      </w:pPr>
      <w:r>
        <w:rPr>
          <w:sz w:val="26"/>
          <w:szCs w:val="26"/>
        </w:rPr>
        <w:lastRenderedPageBreak/>
        <w:t xml:space="preserve">Согласно </w:t>
      </w:r>
      <w:hyperlink r:id="rId575" w:history="1">
        <w:r>
          <w:rPr>
            <w:rStyle w:val="a4"/>
            <w:sz w:val="26"/>
            <w:szCs w:val="26"/>
          </w:rPr>
          <w:t>Федеральному закону</w:t>
        </w:r>
      </w:hyperlink>
      <w:r>
        <w:rPr>
          <w:sz w:val="26"/>
          <w:szCs w:val="26"/>
        </w:rPr>
        <w:t xml:space="preserve"> от 9 апреля 2009 г. N </w:t>
      </w:r>
      <w:r>
        <w:rPr>
          <w:sz w:val="26"/>
          <w:szCs w:val="26"/>
        </w:rPr>
        <w:t xml:space="preserve">58-ФЗ (в редакции </w:t>
      </w:r>
      <w:hyperlink r:id="rId576" w:history="1">
        <w:r>
          <w:rPr>
            <w:rStyle w:val="a4"/>
            <w:sz w:val="26"/>
            <w:szCs w:val="26"/>
          </w:rPr>
          <w:t>Федерального закона</w:t>
        </w:r>
      </w:hyperlink>
      <w:r>
        <w:rPr>
          <w:sz w:val="26"/>
          <w:szCs w:val="26"/>
        </w:rPr>
        <w:t xml:space="preserve"> от 30 ноября 2011 г. N 361-ФЗ) до 1 января 2017 г. предельный объем государственного долга субъекта РФ (муниципального долга) может превысить ограничения, установленные пунктом 3 ст</w:t>
      </w:r>
      <w:r>
        <w:rPr>
          <w:sz w:val="26"/>
          <w:szCs w:val="26"/>
        </w:rPr>
        <w:t>атьи 107 настоящего Кодекса, в пределах указанных кредитов в пределах объема государственного долга субъекта РФ (муниципального долга) по бюджетным кредитам по состоянию на 1 января текущего года и (или) в случае утверждения законом субъекта РФ (нормативны</w:t>
      </w:r>
      <w:r>
        <w:rPr>
          <w:sz w:val="26"/>
          <w:szCs w:val="26"/>
        </w:rPr>
        <w:t>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бюджетных кредитов, привлекаемых в текущем финансовом году в бюджет субъекта РФ (местный бюд</w:t>
      </w:r>
      <w:r>
        <w:rPr>
          <w:sz w:val="26"/>
          <w:szCs w:val="26"/>
        </w:rPr>
        <w:t>жет) от других бюджетов бюджетной системы РФ, в пределах указанных кредитов. До 1 января 2017 г. верхний предел государственного внутреннего долга субъекта РФ, а также муниципального долга устанавливается с соблюдением условий, указанных в части 9 статьи 7</w:t>
      </w:r>
      <w:r>
        <w:rPr>
          <w:sz w:val="26"/>
          <w:szCs w:val="26"/>
        </w:rPr>
        <w:t xml:space="preserve"> названного Федерального закона</w:t>
      </w:r>
    </w:p>
    <w:p w:rsidR="00000000" w:rsidRDefault="00AA57B4">
      <w:pPr>
        <w:ind w:firstLine="720"/>
        <w:jc w:val="both"/>
      </w:pPr>
      <w: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w:t>
      </w:r>
      <w:r>
        <w:t>тельным нормативам отчислений.</w:t>
      </w:r>
    </w:p>
    <w:p w:rsidR="00000000" w:rsidRDefault="00AA57B4">
      <w:pPr>
        <w:ind w:firstLine="720"/>
        <w:jc w:val="both"/>
      </w:pPr>
      <w:r>
        <w:t xml:space="preserve">Для муниципального образования, в отношении которого осуществляются меры, предусмотренные </w:t>
      </w:r>
      <w:hyperlink w:anchor="sub_1364" w:history="1">
        <w:r>
          <w:rPr>
            <w:rStyle w:val="a4"/>
          </w:rPr>
          <w:t>пунктом 4 статьи 136</w:t>
        </w:r>
      </w:hyperlink>
      <w:r>
        <w:t xml:space="preserve"> настоящего Кодекса, предельный объем муниципального долга не должен превышать 50 процент</w:t>
      </w:r>
      <w:r>
        <w:t>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00000" w:rsidRDefault="00AA57B4">
      <w:pPr>
        <w:ind w:firstLine="720"/>
        <w:jc w:val="both"/>
      </w:pPr>
      <w:bookmarkStart w:id="951" w:name="sub_1074"/>
      <w:r>
        <w:t>4. Превышение при исполнении соответствующего б</w:t>
      </w:r>
      <w:r>
        <w:t>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законодательства Российской Федерации, предусмотренных настоящим Кодексом.</w:t>
      </w:r>
    </w:p>
    <w:p w:rsidR="00000000" w:rsidRDefault="00AA57B4">
      <w:pPr>
        <w:ind w:firstLine="720"/>
        <w:jc w:val="both"/>
      </w:pPr>
      <w:bookmarkStart w:id="952" w:name="sub_1075"/>
      <w:bookmarkEnd w:id="951"/>
      <w: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w:t>
      </w:r>
      <w:r>
        <w:t>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w:t>
      </w:r>
      <w:r>
        <w:t>иципального долга в соответствие с требованиями настоящей статьи.</w:t>
      </w:r>
    </w:p>
    <w:p w:rsidR="00000000" w:rsidRDefault="00AA57B4">
      <w:pPr>
        <w:pStyle w:val="afa"/>
        <w:ind w:left="170"/>
        <w:rPr>
          <w:color w:val="000000"/>
          <w:sz w:val="16"/>
          <w:szCs w:val="16"/>
        </w:rPr>
      </w:pPr>
      <w:bookmarkStart w:id="953" w:name="sub_1076"/>
      <w:bookmarkEnd w:id="952"/>
      <w:r>
        <w:rPr>
          <w:color w:val="000000"/>
          <w:sz w:val="16"/>
          <w:szCs w:val="16"/>
        </w:rPr>
        <w:t>Информация об изменениях:</w:t>
      </w:r>
    </w:p>
    <w:bookmarkEnd w:id="953"/>
    <w:p w:rsidR="00000000" w:rsidRDefault="00AA57B4">
      <w:pPr>
        <w:pStyle w:val="afb"/>
        <w:spacing w:before="75"/>
        <w:ind w:left="170"/>
        <w:rPr>
          <w:sz w:val="26"/>
          <w:szCs w:val="26"/>
        </w:rPr>
      </w:pPr>
      <w:r>
        <w:rPr>
          <w:sz w:val="26"/>
          <w:szCs w:val="26"/>
        </w:rPr>
        <w:fldChar w:fldCharType="begin"/>
      </w:r>
      <w:r>
        <w:rPr>
          <w:sz w:val="26"/>
          <w:szCs w:val="26"/>
        </w:rPr>
        <w:instrText>HYPERLINK "garantF1://70171760.11142"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w:t>
      </w:r>
      <w:r>
        <w:rPr>
          <w:sz w:val="26"/>
          <w:szCs w:val="26"/>
        </w:rPr>
        <w:t xml:space="preserve">244-ФЗ пункт 6 статьи 107 настоящего Кодекса изложен в новой редакции, </w:t>
      </w:r>
      <w:hyperlink r:id="rId577" w:history="1">
        <w:r>
          <w:rPr>
            <w:rStyle w:val="a4"/>
            <w:sz w:val="26"/>
            <w:szCs w:val="26"/>
          </w:rPr>
          <w:t>вступающей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ind w:firstLine="720"/>
        <w:jc w:val="both"/>
      </w:pPr>
      <w:r>
        <w:t xml:space="preserve">6. Законом (решением) о соответствующем бюджете устанавливается </w:t>
      </w:r>
      <w:r>
        <w:lastRenderedPageBreak/>
        <w:t xml:space="preserve">верхний </w:t>
      </w:r>
      <w:r>
        <w:t>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верхний предел муниципального долга по состоянию на 1 января года, следующего за о</w:t>
      </w:r>
      <w:r>
        <w:t>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 муниципальным гар</w:t>
      </w:r>
      <w:r>
        <w:t>антиям.</w:t>
      </w:r>
    </w:p>
    <w:p w:rsidR="00000000" w:rsidRDefault="00AA57B4">
      <w:pPr>
        <w:ind w:firstLine="720"/>
        <w:jc w:val="both"/>
      </w:pPr>
      <w:r>
        <w:t xml:space="preserve">Верхний предел государственного внутреннего долга субъекта Российской Федерации и верхний предел государственного внешнего долга субъекта Российской Федерации устанавливаются с соблюдением ограничений, установленных </w:t>
      </w:r>
      <w:hyperlink w:anchor="sub_1071" w:history="1">
        <w:r>
          <w:rPr>
            <w:rStyle w:val="a4"/>
          </w:rPr>
          <w:t>пунктом 2</w:t>
        </w:r>
      </w:hyperlink>
      <w:r>
        <w:t xml:space="preserve"> настоящей статьи.</w:t>
      </w:r>
    </w:p>
    <w:p w:rsidR="00000000" w:rsidRDefault="00AA57B4">
      <w:pPr>
        <w:ind w:firstLine="720"/>
        <w:jc w:val="both"/>
      </w:pPr>
      <w:r>
        <w:t xml:space="preserve">Верхний предел муниципального долга устанавливается с соблюдением ограничений, установленных </w:t>
      </w:r>
      <w:hyperlink w:anchor="sub_1073" w:history="1">
        <w:r>
          <w:rPr>
            <w:rStyle w:val="a4"/>
          </w:rPr>
          <w:t>пунктом 3</w:t>
        </w:r>
      </w:hyperlink>
      <w:r>
        <w:t xml:space="preserve"> настоящей статьи.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578" w:history="1">
        <w:r>
          <w:rPr>
            <w:rStyle w:val="a4"/>
            <w:sz w:val="26"/>
            <w:szCs w:val="26"/>
          </w:rPr>
          <w:t>комментарии</w:t>
        </w:r>
      </w:hyperlink>
      <w:r>
        <w:rPr>
          <w:sz w:val="26"/>
          <w:szCs w:val="26"/>
        </w:rPr>
        <w:t xml:space="preserve"> к статье 107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954" w:name="sub_108"/>
      <w:r>
        <w:rPr>
          <w:color w:val="000000"/>
          <w:sz w:val="16"/>
          <w:szCs w:val="16"/>
        </w:rPr>
        <w:t>Информация об изменениях:</w:t>
      </w:r>
    </w:p>
    <w:bookmarkEnd w:id="954"/>
    <w:p w:rsidR="00000000" w:rsidRDefault="00AA57B4">
      <w:pPr>
        <w:pStyle w:val="afb"/>
        <w:spacing w:before="75"/>
        <w:ind w:left="170"/>
        <w:rPr>
          <w:sz w:val="26"/>
          <w:szCs w:val="26"/>
        </w:rPr>
      </w:pPr>
      <w:r>
        <w:rPr>
          <w:sz w:val="26"/>
          <w:szCs w:val="26"/>
        </w:rPr>
        <w:fldChar w:fldCharType="begin"/>
      </w:r>
      <w:r>
        <w:rPr>
          <w:sz w:val="26"/>
          <w:szCs w:val="26"/>
        </w:rPr>
        <w:instrText>HYPERLINK "garantF1://12053172.276"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108 настоящего Кодекса изложена в новой редакции, </w:t>
      </w:r>
      <w:hyperlink r:id="rId579"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 xml:space="preserve">См. </w:t>
      </w:r>
      <w:r>
        <w:rPr>
          <w:sz w:val="26"/>
          <w:szCs w:val="26"/>
        </w:rPr>
        <w:t>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108.</w:t>
      </w:r>
      <w:r>
        <w:rPr>
          <w:sz w:val="26"/>
          <w:szCs w:val="26"/>
        </w:rPr>
        <w:t xml:space="preserve"> Программа государственных внешних заимствований Российской Федерации</w:t>
      </w:r>
    </w:p>
    <w:p w:rsidR="00000000" w:rsidRDefault="00AA57B4">
      <w:pPr>
        <w:ind w:firstLine="720"/>
        <w:jc w:val="both"/>
      </w:pPr>
      <w:bookmarkStart w:id="955" w:name="sub_10801"/>
      <w:r>
        <w:t>1. Программа государственных внешних заимствований Российской Федерации представляет собой перечень всех внешних заимствований Рос</w:t>
      </w:r>
      <w:r>
        <w:t>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000000" w:rsidRDefault="00AA57B4">
      <w:pPr>
        <w:ind w:firstLine="720"/>
        <w:jc w:val="both"/>
      </w:pPr>
      <w:bookmarkStart w:id="956" w:name="sub_3100"/>
      <w:bookmarkEnd w:id="955"/>
      <w:r>
        <w:t xml:space="preserve">2. </w:t>
      </w:r>
      <w:r>
        <w:t xml:space="preserve">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w:t>
      </w:r>
      <w:r>
        <w:t>указанием:</w:t>
      </w:r>
    </w:p>
    <w:p w:rsidR="00000000" w:rsidRDefault="00AA57B4">
      <w:pPr>
        <w:ind w:firstLine="720"/>
        <w:jc w:val="both"/>
      </w:pPr>
      <w:bookmarkStart w:id="957" w:name="sub_3101"/>
      <w:bookmarkEnd w:id="956"/>
      <w:r>
        <w:t>1) для несвязанных (финансовых) заимствований:</w:t>
      </w:r>
    </w:p>
    <w:bookmarkEnd w:id="957"/>
    <w:p w:rsidR="00000000" w:rsidRDefault="00AA57B4">
      <w:pPr>
        <w:ind w:firstLine="720"/>
        <w:jc w:val="both"/>
      </w:pPr>
      <w:r>
        <w:t>источника привлечения;</w:t>
      </w:r>
    </w:p>
    <w:p w:rsidR="00000000" w:rsidRDefault="00AA57B4">
      <w:pPr>
        <w:ind w:firstLine="720"/>
        <w:jc w:val="both"/>
      </w:pPr>
      <w:r>
        <w:t>суммы заимствования;</w:t>
      </w:r>
    </w:p>
    <w:p w:rsidR="00000000" w:rsidRDefault="00AA57B4">
      <w:pPr>
        <w:ind w:firstLine="720"/>
        <w:jc w:val="both"/>
      </w:pPr>
      <w:r>
        <w:t>срока погашения;</w:t>
      </w:r>
    </w:p>
    <w:p w:rsidR="00000000" w:rsidRDefault="00AA57B4">
      <w:pPr>
        <w:ind w:firstLine="720"/>
        <w:jc w:val="both"/>
      </w:pPr>
      <w:bookmarkStart w:id="958" w:name="sub_3102"/>
      <w:r>
        <w:t>2) для целевых иностранных заимствований:</w:t>
      </w:r>
    </w:p>
    <w:bookmarkEnd w:id="958"/>
    <w:p w:rsidR="00000000" w:rsidRDefault="00AA57B4">
      <w:pPr>
        <w:ind w:firstLine="720"/>
        <w:jc w:val="both"/>
      </w:pPr>
      <w:r>
        <w:t>конечного получателя;</w:t>
      </w:r>
    </w:p>
    <w:p w:rsidR="00000000" w:rsidRDefault="00AA57B4">
      <w:pPr>
        <w:ind w:firstLine="720"/>
        <w:jc w:val="both"/>
      </w:pPr>
      <w:r>
        <w:t xml:space="preserve">цели заимствования и направления </w:t>
      </w:r>
      <w:r>
        <w:t>использования;</w:t>
      </w:r>
    </w:p>
    <w:p w:rsidR="00000000" w:rsidRDefault="00AA57B4">
      <w:pPr>
        <w:ind w:firstLine="720"/>
        <w:jc w:val="both"/>
      </w:pPr>
      <w:r>
        <w:t>источника заимствования;</w:t>
      </w:r>
    </w:p>
    <w:p w:rsidR="00000000" w:rsidRDefault="00AA57B4">
      <w:pPr>
        <w:ind w:firstLine="720"/>
        <w:jc w:val="both"/>
      </w:pPr>
      <w:r>
        <w:t>суммы заимствования;</w:t>
      </w:r>
    </w:p>
    <w:p w:rsidR="00000000" w:rsidRDefault="00AA57B4">
      <w:pPr>
        <w:ind w:firstLine="720"/>
        <w:jc w:val="both"/>
      </w:pPr>
      <w:r>
        <w:t>срока погашения;</w:t>
      </w:r>
    </w:p>
    <w:p w:rsidR="00000000" w:rsidRDefault="00AA57B4">
      <w:pPr>
        <w:ind w:firstLine="720"/>
        <w:jc w:val="both"/>
      </w:pPr>
      <w:r>
        <w:t xml:space="preserve">наличия гарантий третьих лиц по возврату средств в федеральный бюджет </w:t>
      </w:r>
      <w:r>
        <w:lastRenderedPageBreak/>
        <w:t>конечным заемщиком, если для него предусмотрен такой возврат, с указанием организации (органа), предоставивш</w:t>
      </w:r>
      <w:r>
        <w:t>ей гарантию, срока действия и объема обязательств по гарантии;</w:t>
      </w:r>
    </w:p>
    <w:p w:rsidR="00000000" w:rsidRDefault="00AA57B4">
      <w:pPr>
        <w:ind w:firstLine="720"/>
        <w:jc w:val="both"/>
      </w:pPr>
      <w:r>
        <w:t>оценки объема использованных средств до начала очередного финансового года;</w:t>
      </w:r>
    </w:p>
    <w:p w:rsidR="00000000" w:rsidRDefault="00AA57B4">
      <w:pPr>
        <w:ind w:firstLine="720"/>
        <w:jc w:val="both"/>
      </w:pPr>
      <w:r>
        <w:t>прогноза объема использования средств в очередном финансовом году.</w:t>
      </w:r>
    </w:p>
    <w:p w:rsidR="00000000" w:rsidRDefault="00AA57B4">
      <w:pPr>
        <w:ind w:firstLine="720"/>
        <w:jc w:val="both"/>
      </w:pPr>
      <w:bookmarkStart w:id="959" w:name="sub_3200"/>
      <w:r>
        <w:t xml:space="preserve">3. В программе государственных внешних </w:t>
      </w:r>
      <w:r>
        <w:t>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w:t>
      </w:r>
      <w:r>
        <w:t>граммы государственных внешних заимствований Российской Федерации федеральным законом о федеральном бюджете.</w:t>
      </w:r>
    </w:p>
    <w:p w:rsidR="00000000" w:rsidRDefault="00AA57B4">
      <w:pPr>
        <w:ind w:firstLine="720"/>
        <w:jc w:val="both"/>
      </w:pPr>
      <w:bookmarkStart w:id="960" w:name="sub_3300"/>
      <w:bookmarkEnd w:id="959"/>
      <w:r>
        <w:t>4. В программе государственных внешних заимствований Российской Федерации объем, детализированный по конкретным займам, должен сост</w:t>
      </w:r>
      <w:r>
        <w:t>авлять не менее 85 процентов общего объема внешних заимствований.</w:t>
      </w:r>
    </w:p>
    <w:p w:rsidR="00000000" w:rsidRDefault="00AA57B4">
      <w:pPr>
        <w:ind w:firstLine="720"/>
        <w:jc w:val="both"/>
      </w:pPr>
      <w:bookmarkStart w:id="961" w:name="sub_3400"/>
      <w:bookmarkEnd w:id="960"/>
      <w: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w:t>
      </w:r>
      <w:r>
        <w:t>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w:t>
      </w:r>
      <w:r>
        <w:t>нного внешнего долга Российской Федерации в рамках установленного предельного объема государственного внешнего долга Российской Федерации.</w:t>
      </w:r>
    </w:p>
    <w:bookmarkEnd w:id="961"/>
    <w:p w:rsidR="00000000" w:rsidRDefault="00AA57B4">
      <w:pPr>
        <w:ind w:firstLine="720"/>
        <w:jc w:val="both"/>
      </w:pPr>
      <w:r>
        <w:t>Данное право распространяется исключительно на несвязанные (финансовые) государственные внешние заимствования</w:t>
      </w:r>
      <w:r>
        <w:t xml:space="preserve"> Российской Федерации.</w:t>
      </w:r>
    </w:p>
    <w:p w:rsidR="00000000" w:rsidRDefault="00AA57B4">
      <w:pPr>
        <w:ind w:firstLine="720"/>
        <w:jc w:val="both"/>
      </w:pPr>
      <w:bookmarkStart w:id="962" w:name="sub_3500"/>
      <w: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000000" w:rsidRDefault="00AA57B4">
      <w:pPr>
        <w:ind w:firstLine="720"/>
        <w:jc w:val="both"/>
      </w:pPr>
      <w:bookmarkStart w:id="963" w:name="sub_10807"/>
      <w:bookmarkEnd w:id="962"/>
      <w:r>
        <w:t xml:space="preserve">7. Проведение в соответствии со </w:t>
      </w:r>
      <w:hyperlink w:anchor="sub_105" w:history="1">
        <w:r>
          <w:rPr>
            <w:rStyle w:val="a4"/>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000000" w:rsidRDefault="00AA57B4">
      <w:pPr>
        <w:ind w:firstLine="720"/>
        <w:jc w:val="both"/>
      </w:pPr>
      <w:bookmarkStart w:id="964" w:name="sub_10808"/>
      <w:bookmarkEnd w:id="963"/>
      <w:r>
        <w:t xml:space="preserve">8. Программа государственных внешних заимствований Российской Федерации является приложением к </w:t>
      </w:r>
      <w:hyperlink r:id="rId580" w:history="1">
        <w:r>
          <w:rPr>
            <w:rStyle w:val="a4"/>
          </w:rPr>
          <w:t>федеральному закону</w:t>
        </w:r>
      </w:hyperlink>
      <w:r>
        <w:t xml:space="preserve"> о федеральном бюджете на очередной финансовый год и плановый период.</w:t>
      </w:r>
    </w:p>
    <w:bookmarkEnd w:id="964"/>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581" w:history="1">
        <w:r>
          <w:rPr>
            <w:rStyle w:val="a4"/>
            <w:sz w:val="26"/>
            <w:szCs w:val="26"/>
          </w:rPr>
          <w:t>комментарии</w:t>
        </w:r>
      </w:hyperlink>
      <w:r>
        <w:rPr>
          <w:sz w:val="26"/>
          <w:szCs w:val="26"/>
        </w:rPr>
        <w:t xml:space="preserve"> к статье 108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965" w:name="sub_1081"/>
      <w:r>
        <w:rPr>
          <w:color w:val="000000"/>
          <w:sz w:val="16"/>
          <w:szCs w:val="16"/>
        </w:rPr>
        <w:t>Информация об изменениях:</w:t>
      </w:r>
    </w:p>
    <w:bookmarkEnd w:id="965"/>
    <w:p w:rsidR="00000000" w:rsidRDefault="00AA57B4">
      <w:pPr>
        <w:pStyle w:val="afb"/>
        <w:spacing w:before="75"/>
        <w:ind w:left="170"/>
        <w:rPr>
          <w:sz w:val="26"/>
          <w:szCs w:val="26"/>
        </w:rPr>
      </w:pPr>
      <w:r>
        <w:rPr>
          <w:sz w:val="26"/>
          <w:szCs w:val="26"/>
        </w:rPr>
        <w:fldChar w:fldCharType="begin"/>
      </w:r>
      <w:r>
        <w:rPr>
          <w:sz w:val="26"/>
          <w:szCs w:val="26"/>
        </w:rPr>
        <w:instrText>HYPERLINK "garantF1://12053172.277"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редакции </w:t>
      </w:r>
      <w:hyperlink r:id="rId582" w:history="1">
        <w:r>
          <w:rPr>
            <w:rStyle w:val="a4"/>
            <w:sz w:val="26"/>
            <w:szCs w:val="26"/>
          </w:rPr>
          <w:t>Федерального закона</w:t>
        </w:r>
      </w:hyperlink>
      <w:r>
        <w:rPr>
          <w:sz w:val="26"/>
          <w:szCs w:val="26"/>
        </w:rPr>
        <w:t xml:space="preserve"> от</w:t>
      </w:r>
      <w:r>
        <w:rPr>
          <w:sz w:val="26"/>
          <w:szCs w:val="26"/>
        </w:rPr>
        <w:t xml:space="preserve"> 2 ноября 2007 г. N 247-ФЗ) настоящий Кодекс дополнен статьей 108.1, </w:t>
      </w:r>
      <w:hyperlink r:id="rId583"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108.1.</w:t>
      </w:r>
      <w:r>
        <w:rPr>
          <w:sz w:val="26"/>
          <w:szCs w:val="26"/>
        </w:rPr>
        <w:t xml:space="preserve"> Программа государственных гарантий Российской </w:t>
      </w:r>
      <w:r>
        <w:rPr>
          <w:sz w:val="26"/>
          <w:szCs w:val="26"/>
        </w:rPr>
        <w:lastRenderedPageBreak/>
        <w:t>Федерации в иностранной валюте</w:t>
      </w:r>
    </w:p>
    <w:p w:rsidR="00000000" w:rsidRDefault="00AA57B4">
      <w:pPr>
        <w:ind w:firstLine="720"/>
        <w:jc w:val="both"/>
      </w:pPr>
      <w:bookmarkStart w:id="966" w:name="sub_10811"/>
      <w:r>
        <w:t>1. Программа</w:t>
      </w:r>
      <w: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w:t>
      </w:r>
      <w:r>
        <w:t>нных кредитов (заимствований), привлеченных под государственные гарантии Российской Федерации, с указанием:</w:t>
      </w:r>
    </w:p>
    <w:p w:rsidR="00000000" w:rsidRDefault="00AA57B4">
      <w:pPr>
        <w:ind w:firstLine="720"/>
        <w:jc w:val="both"/>
      </w:pPr>
      <w:bookmarkStart w:id="967" w:name="sub_108111"/>
      <w:bookmarkEnd w:id="966"/>
      <w:r>
        <w:t>1) общего объема гарантий;</w:t>
      </w:r>
    </w:p>
    <w:p w:rsidR="00000000" w:rsidRDefault="00AA57B4">
      <w:pPr>
        <w:ind w:firstLine="720"/>
        <w:jc w:val="both"/>
      </w:pPr>
      <w:bookmarkStart w:id="968" w:name="sub_108112"/>
      <w:bookmarkEnd w:id="967"/>
      <w:r>
        <w:t>2) направления (цели) гарантирования с указанием объема гарантий по каждому направ</w:t>
      </w:r>
      <w:r>
        <w:t>лению (цели);</w:t>
      </w:r>
    </w:p>
    <w:p w:rsidR="00000000" w:rsidRDefault="00AA57B4">
      <w:pPr>
        <w:ind w:firstLine="720"/>
        <w:jc w:val="both"/>
      </w:pPr>
      <w:bookmarkStart w:id="969" w:name="sub_108113"/>
      <w:bookmarkEnd w:id="968"/>
      <w:r>
        <w:t xml:space="preserve">3) </w:t>
      </w:r>
      <w:hyperlink r:id="rId584" w:history="1">
        <w:r>
          <w:rPr>
            <w:rStyle w:val="a4"/>
          </w:rPr>
          <w:t>исключен</w:t>
        </w:r>
      </w:hyperlink>
      <w:r>
        <w:t>;</w:t>
      </w:r>
    </w:p>
    <w:bookmarkEnd w:id="969"/>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подпункта 3 пункта 1 статьи 108.1</w:t>
      </w:r>
    </w:p>
    <w:p w:rsidR="00000000" w:rsidRDefault="00AA57B4">
      <w:pPr>
        <w:ind w:firstLine="720"/>
        <w:jc w:val="both"/>
      </w:pPr>
      <w:bookmarkStart w:id="970" w:name="sub_108114"/>
      <w:r>
        <w:t>4) валюты обязательств по гарантии;</w:t>
      </w:r>
    </w:p>
    <w:p w:rsidR="00000000" w:rsidRDefault="00AA57B4">
      <w:pPr>
        <w:ind w:firstLine="720"/>
        <w:jc w:val="both"/>
      </w:pPr>
      <w:bookmarkStart w:id="971" w:name="sub_108115"/>
      <w:bookmarkEnd w:id="970"/>
      <w:r>
        <w:t>5) наличия или отсутс</w:t>
      </w:r>
      <w:r>
        <w:t>твия права регрессного требования гаранта к принципалу, а также иных условий предоставления и исполнения гарантий</w:t>
      </w:r>
      <w:r>
        <w:rPr>
          <w:rStyle w:val="aff4"/>
        </w:rPr>
        <w:t>;</w:t>
      </w:r>
    </w:p>
    <w:p w:rsidR="00000000" w:rsidRDefault="00AA57B4">
      <w:pPr>
        <w:ind w:firstLine="720"/>
        <w:jc w:val="both"/>
      </w:pPr>
      <w:bookmarkStart w:id="972" w:name="sub_108116"/>
      <w:bookmarkEnd w:id="971"/>
      <w:r>
        <w:t>6) общего объема бюджетных ассигнований, которые должны быть предусмотрены в очередном финансовом году и плановом периоде</w:t>
      </w:r>
      <w:r>
        <w:t xml:space="preserve"> на исполнение гарантий по возможным гарантийным случаям.</w:t>
      </w:r>
    </w:p>
    <w:p w:rsidR="00000000" w:rsidRDefault="00AA57B4">
      <w:pPr>
        <w:ind w:firstLine="720"/>
        <w:jc w:val="both"/>
      </w:pPr>
      <w:bookmarkStart w:id="973" w:name="sub_10812"/>
      <w:bookmarkEnd w:id="972"/>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w:t>
      </w:r>
      <w:r>
        <w:t>шает сумму, эквивалентную 50 миллионам долларов США, с указанием категорий и (или) наименований принципалов.</w:t>
      </w:r>
    </w:p>
    <w:bookmarkEnd w:id="973"/>
    <w:p w:rsidR="00000000" w:rsidRDefault="00AA57B4">
      <w:pPr>
        <w:ind w:firstLine="72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w:t>
      </w:r>
      <w:r>
        <w:t xml:space="preserve"> в иностранной валюте.</w:t>
      </w:r>
    </w:p>
    <w:p w:rsidR="00000000" w:rsidRDefault="00AA57B4">
      <w:pPr>
        <w:ind w:firstLine="720"/>
        <w:jc w:val="both"/>
      </w:pPr>
      <w:bookmarkStart w:id="974" w:name="sub_10813"/>
      <w:r>
        <w:t xml:space="preserve">3. Программа государственных гарантий Российской Федерации в иностранной валюте является приложением к </w:t>
      </w:r>
      <w:hyperlink r:id="rId585" w:history="1">
        <w:r>
          <w:rPr>
            <w:rStyle w:val="a4"/>
          </w:rPr>
          <w:t>федеральному закону</w:t>
        </w:r>
      </w:hyperlink>
      <w:r>
        <w:t xml:space="preserve"> о федеральном бюджете на очередной финансовый год и плановый перио</w:t>
      </w:r>
      <w:r>
        <w:t>д.</w:t>
      </w:r>
    </w:p>
    <w:bookmarkEnd w:id="974"/>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586" w:history="1">
        <w:r>
          <w:rPr>
            <w:rStyle w:val="a4"/>
            <w:sz w:val="26"/>
            <w:szCs w:val="26"/>
          </w:rPr>
          <w:t>комментарии</w:t>
        </w:r>
      </w:hyperlink>
      <w:r>
        <w:rPr>
          <w:sz w:val="26"/>
          <w:szCs w:val="26"/>
        </w:rPr>
        <w:t xml:space="preserve"> к статье 108.1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975" w:name="sub_1082"/>
      <w:r>
        <w:rPr>
          <w:color w:val="000000"/>
          <w:sz w:val="16"/>
          <w:szCs w:val="16"/>
        </w:rPr>
        <w:t>Информация об изменениях:</w:t>
      </w:r>
    </w:p>
    <w:bookmarkEnd w:id="975"/>
    <w:p w:rsidR="00000000" w:rsidRDefault="00AA57B4">
      <w:pPr>
        <w:pStyle w:val="afb"/>
        <w:spacing w:before="75"/>
        <w:ind w:left="170"/>
        <w:rPr>
          <w:sz w:val="26"/>
          <w:szCs w:val="26"/>
        </w:rPr>
      </w:pPr>
      <w:r>
        <w:rPr>
          <w:sz w:val="26"/>
          <w:szCs w:val="26"/>
        </w:rPr>
        <w:fldChar w:fldCharType="begin"/>
      </w:r>
      <w:r>
        <w:rPr>
          <w:sz w:val="26"/>
          <w:szCs w:val="26"/>
        </w:rPr>
        <w:instrText>HYPERLINK "garantF1://70171760.1115"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w:t>
      </w:r>
      <w:r>
        <w:rPr>
          <w:sz w:val="26"/>
          <w:szCs w:val="26"/>
        </w:rPr>
        <w:t xml:space="preserve">244-ФЗ в статью 108.1 настоящего Кодекса внесены изменения, </w:t>
      </w:r>
      <w:hyperlink r:id="rId587"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статьи в будущей редакции</w:t>
      </w:r>
    </w:p>
    <w:p w:rsidR="00000000" w:rsidRDefault="00AA57B4">
      <w:pPr>
        <w:pStyle w:val="afb"/>
        <w:spacing w:before="75"/>
        <w:ind w:left="170"/>
        <w:rPr>
          <w:sz w:val="26"/>
          <w:szCs w:val="26"/>
        </w:rPr>
      </w:pPr>
      <w:hyperlink r:id="rId588" w:history="1">
        <w:r>
          <w:rPr>
            <w:rStyle w:val="a4"/>
            <w:sz w:val="26"/>
            <w:szCs w:val="26"/>
          </w:rPr>
          <w:t>Федеральным законом</w:t>
        </w:r>
      </w:hyperlink>
      <w:r>
        <w:rPr>
          <w:sz w:val="26"/>
          <w:szCs w:val="26"/>
        </w:rPr>
        <w:t xml:space="preserve"> от 26 апреля 2007 г. N 63-</w:t>
      </w:r>
      <w:r>
        <w:rPr>
          <w:sz w:val="26"/>
          <w:szCs w:val="26"/>
        </w:rPr>
        <w:t xml:space="preserve">ФЗ настоящий Кодекс дополнен статьей 108.2, </w:t>
      </w:r>
      <w:hyperlink r:id="rId589" w:history="1">
        <w:r>
          <w:rPr>
            <w:rStyle w:val="a4"/>
            <w:sz w:val="26"/>
            <w:szCs w:val="26"/>
          </w:rPr>
          <w:t>вступающей в силу</w:t>
        </w:r>
      </w:hyperlink>
      <w:r>
        <w:rPr>
          <w:sz w:val="26"/>
          <w:szCs w:val="26"/>
        </w:rPr>
        <w:t xml:space="preserve"> с 1 января 2008 г.</w:t>
      </w:r>
    </w:p>
    <w:p w:rsidR="00000000" w:rsidRDefault="00AA57B4">
      <w:pPr>
        <w:pStyle w:val="af2"/>
        <w:rPr>
          <w:sz w:val="26"/>
          <w:szCs w:val="26"/>
        </w:rPr>
      </w:pPr>
      <w:r>
        <w:rPr>
          <w:rStyle w:val="a3"/>
        </w:rPr>
        <w:t>Статья 108.2.</w:t>
      </w:r>
      <w:r>
        <w:rPr>
          <w:sz w:val="26"/>
          <w:szCs w:val="26"/>
        </w:rPr>
        <w:t xml:space="preserve"> Программа государственных внешних заимствований субъекта Российской Федерации</w:t>
      </w:r>
    </w:p>
    <w:p w:rsidR="00000000" w:rsidRDefault="00AA57B4">
      <w:pPr>
        <w:ind w:firstLine="720"/>
        <w:jc w:val="both"/>
      </w:pPr>
      <w:bookmarkStart w:id="976" w:name="sub_10821"/>
      <w:r>
        <w:t xml:space="preserve">1. Программа государственных внешних </w:t>
      </w:r>
      <w:r>
        <w:t xml:space="preserve">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(очередной </w:t>
      </w:r>
      <w:r>
        <w:lastRenderedPageBreak/>
        <w:t>финансовый год и плановый период).</w:t>
      </w:r>
    </w:p>
    <w:p w:rsidR="00000000" w:rsidRDefault="00AA57B4">
      <w:pPr>
        <w:ind w:firstLine="720"/>
        <w:jc w:val="both"/>
      </w:pPr>
      <w:bookmarkStart w:id="977" w:name="sub_10822"/>
      <w:bookmarkEnd w:id="976"/>
      <w:r>
        <w:t>2. В программе государственных внешних з</w:t>
      </w:r>
      <w:r>
        <w:t>аимствований субъекта Российской Федерации должны быть определены:</w:t>
      </w:r>
    </w:p>
    <w:p w:rsidR="00000000" w:rsidRDefault="00AA57B4">
      <w:pPr>
        <w:ind w:firstLine="720"/>
        <w:jc w:val="both"/>
      </w:pPr>
      <w:bookmarkStart w:id="978" w:name="sub_108221"/>
      <w:bookmarkEnd w:id="977"/>
      <w:r>
        <w:t>1) предельный объем государственных внешних заимствований субъекта Российской Федерации на очередной финансовый год (очередной финансовый год и плановый период);</w:t>
      </w:r>
    </w:p>
    <w:p w:rsidR="00000000" w:rsidRDefault="00AA57B4">
      <w:pPr>
        <w:ind w:firstLine="720"/>
        <w:jc w:val="both"/>
      </w:pPr>
      <w:bookmarkStart w:id="979" w:name="sub_108222"/>
      <w:bookmarkEnd w:id="978"/>
      <w:r>
        <w:t>2) перечень, объемы и сроки погашения государственных внешних заимствований субъекта Российской Федерации на очередной финансовый год (очередной финансовый год и плановый период).</w:t>
      </w:r>
    </w:p>
    <w:p w:rsidR="00000000" w:rsidRDefault="00AA57B4">
      <w:pPr>
        <w:ind w:firstLine="720"/>
        <w:jc w:val="both"/>
      </w:pPr>
      <w:bookmarkStart w:id="980" w:name="sub_10823"/>
      <w:bookmarkEnd w:id="979"/>
      <w:r>
        <w:t>3. Программа государственных внешних заимство</w:t>
      </w:r>
      <w:r>
        <w:t>ваний субъекта Российской Федерации на очередной финансовый год (очередной финансовый год и плановый период) является приложением к закону о бюджете субъекта Российской Федерации на очередной финансовый год (очередной финансовый год и плановый период).</w:t>
      </w:r>
    </w:p>
    <w:bookmarkEnd w:id="980"/>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590" w:history="1">
        <w:r>
          <w:rPr>
            <w:rStyle w:val="a4"/>
            <w:sz w:val="26"/>
            <w:szCs w:val="26"/>
          </w:rPr>
          <w:t>комментарии</w:t>
        </w:r>
      </w:hyperlink>
      <w:r>
        <w:rPr>
          <w:sz w:val="26"/>
          <w:szCs w:val="26"/>
        </w:rPr>
        <w:t xml:space="preserve"> к статье 108.2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981" w:name="sub_109"/>
      <w:r>
        <w:rPr>
          <w:color w:val="000000"/>
          <w:sz w:val="16"/>
          <w:szCs w:val="16"/>
        </w:rPr>
        <w:t>Информация об изменениях:</w:t>
      </w:r>
    </w:p>
    <w:bookmarkEnd w:id="981"/>
    <w:p w:rsidR="00000000" w:rsidRDefault="00AA57B4">
      <w:pPr>
        <w:pStyle w:val="afb"/>
        <w:spacing w:before="75"/>
        <w:ind w:left="170"/>
        <w:rPr>
          <w:sz w:val="26"/>
          <w:szCs w:val="26"/>
        </w:rPr>
      </w:pPr>
      <w:r>
        <w:rPr>
          <w:sz w:val="26"/>
          <w:szCs w:val="26"/>
        </w:rPr>
        <w:fldChar w:fldCharType="begin"/>
      </w:r>
      <w:r>
        <w:rPr>
          <w:sz w:val="26"/>
          <w:szCs w:val="26"/>
        </w:rPr>
        <w:instrText>HYPERLINK "garantF1://12053172.278"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109 настоящего Кодекса внесены</w:t>
      </w:r>
      <w:r>
        <w:rPr>
          <w:sz w:val="26"/>
          <w:szCs w:val="26"/>
        </w:rPr>
        <w:t xml:space="preserve"> изменения, </w:t>
      </w:r>
      <w:hyperlink r:id="rId591"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109.</w:t>
      </w:r>
      <w:r>
        <w:rPr>
          <w:sz w:val="26"/>
          <w:szCs w:val="26"/>
        </w:rPr>
        <w:t xml:space="preserve"> Внесение изменений в программу государственных внешних заимствований Российской Федерации и программу государственных </w:t>
      </w:r>
      <w:r>
        <w:rPr>
          <w:sz w:val="26"/>
          <w:szCs w:val="26"/>
        </w:rPr>
        <w:t>гарантий Российской Федерации в иностранной валюте</w:t>
      </w:r>
    </w:p>
    <w:p w:rsidR="00000000" w:rsidRDefault="00AA57B4">
      <w:pPr>
        <w:ind w:firstLine="720"/>
        <w:jc w:val="both"/>
      </w:pPr>
      <w:bookmarkStart w:id="982" w:name="sub_3600"/>
      <w:r>
        <w:t xml:space="preserve">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w:t>
      </w:r>
      <w:hyperlink r:id="rId592" w:history="1">
        <w:r>
          <w:rPr>
            <w:rStyle w:val="a4"/>
          </w:rPr>
          <w:t>федеральным законом</w:t>
        </w:r>
      </w:hyperlink>
      <w:r>
        <w:t xml:space="preserve">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w:t>
      </w:r>
      <w:r>
        <w:t>год и плановый период.</w:t>
      </w:r>
    </w:p>
    <w:p w:rsidR="00000000" w:rsidRDefault="00AA57B4">
      <w:pPr>
        <w:ind w:firstLine="720"/>
        <w:jc w:val="both"/>
      </w:pPr>
      <w:bookmarkStart w:id="983" w:name="sub_10904"/>
      <w:bookmarkEnd w:id="982"/>
      <w:r>
        <w:t xml:space="preserve">Абзац второй </w:t>
      </w:r>
      <w:hyperlink r:id="rId593" w:history="1">
        <w:r>
          <w:rPr>
            <w:rStyle w:val="a4"/>
          </w:rPr>
          <w:t>утратил силу</w:t>
        </w:r>
      </w:hyperlink>
      <w:r>
        <w:t>.</w:t>
      </w:r>
    </w:p>
    <w:bookmarkEnd w:id="983"/>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второго пункта 1 статьи 109</w:t>
      </w:r>
    </w:p>
    <w:p w:rsidR="00000000" w:rsidRDefault="00AA57B4">
      <w:pPr>
        <w:ind w:firstLine="720"/>
        <w:jc w:val="both"/>
      </w:pPr>
      <w:bookmarkStart w:id="984" w:name="sub_3700"/>
      <w:r>
        <w:t>2. Договоры о государственных внешних заимствованиях Российск</w:t>
      </w:r>
      <w:r>
        <w:t>ой Федерации, предоставлении государственных гарантий Российской Федерации по внешним займам подлежат ратификации:</w:t>
      </w:r>
    </w:p>
    <w:p w:rsidR="00000000" w:rsidRDefault="00AA57B4">
      <w:pPr>
        <w:ind w:firstLine="720"/>
        <w:jc w:val="both"/>
      </w:pPr>
      <w:bookmarkStart w:id="985" w:name="sub_10922"/>
      <w:bookmarkEnd w:id="984"/>
      <w: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w:t>
      </w:r>
      <w:r>
        <w:t xml:space="preserve">иностранной валюте в соответствии со </w:t>
      </w:r>
      <w:hyperlink w:anchor="sub_108" w:history="1">
        <w:r>
          <w:rPr>
            <w:rStyle w:val="a4"/>
          </w:rPr>
          <w:t>статьями 108</w:t>
        </w:r>
      </w:hyperlink>
      <w:r>
        <w:t xml:space="preserve"> или </w:t>
      </w:r>
      <w:hyperlink w:anchor="sub_1081" w:history="1">
        <w:r>
          <w:rPr>
            <w:rStyle w:val="a4"/>
          </w:rPr>
          <w:t>108.1</w:t>
        </w:r>
      </w:hyperlink>
      <w:r>
        <w:t xml:space="preserve"> настоящего Кодекса и (или) </w:t>
      </w:r>
      <w:r>
        <w:lastRenderedPageBreak/>
        <w:t>привлекаемые в связи с заимствованиями финансовые средства превышают сумму, эквивалентную 10 миллионам долларов США, а</w:t>
      </w:r>
      <w:r>
        <w:t xml:space="preserve"> предоставляемые гарантии превышают сумму, эквивалентную 50 миллионам долларов США, на весь срок займа или гарантии;</w:t>
      </w:r>
    </w:p>
    <w:p w:rsidR="00000000" w:rsidRDefault="00AA57B4">
      <w:pPr>
        <w:ind w:firstLine="720"/>
        <w:jc w:val="both"/>
      </w:pPr>
      <w:bookmarkStart w:id="986" w:name="sub_10923"/>
      <w:bookmarkEnd w:id="985"/>
      <w:r>
        <w:t>если исполнение таких договоров приводит к превышению верхнего предела государственного внешнего долга, утвержденного фед</w:t>
      </w:r>
      <w:r>
        <w:t>еральным законом о федеральном бюджете на очередной финансовый год и плановый период;</w:t>
      </w:r>
    </w:p>
    <w:bookmarkEnd w:id="986"/>
    <w:p w:rsidR="00000000" w:rsidRDefault="00AA57B4">
      <w:pPr>
        <w:ind w:firstLine="720"/>
        <w:jc w:val="both"/>
      </w:pPr>
      <w:r>
        <w:t>по другим основаниям, предусмотренным законодательством Российской Федерации.</w:t>
      </w:r>
    </w:p>
    <w:p w:rsidR="00000000" w:rsidRDefault="00AA57B4">
      <w:pPr>
        <w:ind w:firstLine="720"/>
        <w:jc w:val="both"/>
      </w:pPr>
    </w:p>
    <w:p w:rsidR="00000000" w:rsidRDefault="00AA57B4">
      <w:pPr>
        <w:pStyle w:val="afa"/>
        <w:ind w:left="170"/>
        <w:rPr>
          <w:color w:val="000000"/>
          <w:sz w:val="16"/>
          <w:szCs w:val="16"/>
        </w:rPr>
      </w:pPr>
      <w:bookmarkStart w:id="987" w:name="sub_10925"/>
      <w:r>
        <w:rPr>
          <w:color w:val="000000"/>
          <w:sz w:val="16"/>
          <w:szCs w:val="16"/>
        </w:rPr>
        <w:t>ГАРАНТ:</w:t>
      </w:r>
    </w:p>
    <w:bookmarkEnd w:id="987"/>
    <w:p w:rsidR="00000000" w:rsidRDefault="00AA57B4">
      <w:pPr>
        <w:pStyle w:val="afa"/>
        <w:ind w:left="170"/>
        <w:rPr>
          <w:sz w:val="26"/>
          <w:szCs w:val="26"/>
        </w:rPr>
      </w:pPr>
      <w:r>
        <w:rPr>
          <w:sz w:val="26"/>
          <w:szCs w:val="26"/>
        </w:rPr>
        <w:t xml:space="preserve">Абзац пятый пункта 2 статьи 109 настоящего Кодекса </w:t>
      </w:r>
      <w:hyperlink r:id="rId594" w:history="1">
        <w:r>
          <w:rPr>
            <w:rStyle w:val="a4"/>
            <w:sz w:val="26"/>
            <w:szCs w:val="26"/>
          </w:rPr>
          <w:t>вводится в действие</w:t>
        </w:r>
      </w:hyperlink>
      <w:r>
        <w:rPr>
          <w:sz w:val="26"/>
          <w:szCs w:val="26"/>
        </w:rPr>
        <w:t xml:space="preserve"> федеральным законом</w:t>
      </w:r>
    </w:p>
    <w:p w:rsidR="00000000" w:rsidRDefault="00AA57B4">
      <w:pPr>
        <w:pStyle w:val="afa"/>
        <w:ind w:left="170"/>
        <w:rPr>
          <w:sz w:val="26"/>
          <w:szCs w:val="26"/>
        </w:rPr>
      </w:pPr>
    </w:p>
    <w:p w:rsidR="00000000" w:rsidRDefault="00AA57B4">
      <w:pPr>
        <w:ind w:firstLine="698"/>
        <w:jc w:val="both"/>
        <w:rPr>
          <w:rStyle w:val="aff4"/>
        </w:rPr>
      </w:pPr>
      <w:r>
        <w:rPr>
          <w:rStyle w:val="aff4"/>
        </w:rP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sub_106" w:history="1">
        <w:r>
          <w:rPr>
            <w:rStyle w:val="a4"/>
            <w:shd w:val="clear" w:color="auto" w:fill="D8EDE8"/>
          </w:rPr>
          <w:t>пункто</w:t>
        </w:r>
        <w:r>
          <w:rPr>
            <w:rStyle w:val="a4"/>
            <w:shd w:val="clear" w:color="auto" w:fill="D8EDE8"/>
          </w:rPr>
          <w:t>м 3 статьи 106</w:t>
        </w:r>
      </w:hyperlink>
      <w:r>
        <w:rPr>
          <w:rStyle w:val="aff4"/>
        </w:rPr>
        <w:t xml:space="preserve"> настоящего Кодекса.</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595" w:history="1">
        <w:r>
          <w:rPr>
            <w:rStyle w:val="a4"/>
            <w:sz w:val="26"/>
            <w:szCs w:val="26"/>
          </w:rPr>
          <w:t>комментарии</w:t>
        </w:r>
      </w:hyperlink>
      <w:r>
        <w:rPr>
          <w:sz w:val="26"/>
          <w:szCs w:val="26"/>
        </w:rPr>
        <w:t xml:space="preserve"> к статье 109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988" w:name="sub_110"/>
      <w:r>
        <w:rPr>
          <w:color w:val="000000"/>
          <w:sz w:val="16"/>
          <w:szCs w:val="16"/>
        </w:rPr>
        <w:t>Информация об изменениях:</w:t>
      </w:r>
    </w:p>
    <w:bookmarkEnd w:id="988"/>
    <w:p w:rsidR="00000000" w:rsidRDefault="00AA57B4">
      <w:pPr>
        <w:pStyle w:val="afb"/>
        <w:spacing w:before="75"/>
        <w:ind w:left="170"/>
        <w:rPr>
          <w:sz w:val="26"/>
          <w:szCs w:val="26"/>
        </w:rPr>
      </w:pPr>
      <w:r>
        <w:rPr>
          <w:sz w:val="26"/>
          <w:szCs w:val="26"/>
        </w:rPr>
        <w:fldChar w:fldCharType="begin"/>
      </w:r>
      <w:r>
        <w:rPr>
          <w:sz w:val="26"/>
          <w:szCs w:val="26"/>
        </w:rPr>
        <w:instrText>HYPERLINK "garantF1://12053172.279"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110</w:t>
      </w:r>
      <w:r>
        <w:rPr>
          <w:sz w:val="26"/>
          <w:szCs w:val="26"/>
        </w:rPr>
        <w:t xml:space="preserve"> настоящего Кодекса изложена в новой редакции, </w:t>
      </w:r>
      <w:hyperlink r:id="rId596"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110.</w:t>
      </w:r>
      <w:r>
        <w:rPr>
          <w:sz w:val="26"/>
          <w:szCs w:val="26"/>
        </w:rPr>
        <w:t xml:space="preserve"> Программа государственных внутренних заимствований Российской Федерации</w:t>
      </w:r>
    </w:p>
    <w:p w:rsidR="00000000" w:rsidRDefault="00AA57B4">
      <w:pPr>
        <w:ind w:firstLine="720"/>
        <w:jc w:val="both"/>
      </w:pPr>
      <w:bookmarkStart w:id="989" w:name="sub_3800"/>
      <w:r>
        <w:t xml:space="preserve">1. </w:t>
      </w:r>
      <w:r>
        <w:t>Программа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w:t>
      </w:r>
      <w:r>
        <w:t xml:space="preserve"> направляемых на погашение основной суммы долга, по каждому виду заимствований.</w:t>
      </w:r>
    </w:p>
    <w:bookmarkEnd w:id="989"/>
    <w:p w:rsidR="00000000" w:rsidRDefault="00AA57B4">
      <w:pPr>
        <w:ind w:firstLine="72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w:t>
      </w:r>
      <w:r>
        <w:t>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000000" w:rsidRDefault="00AA57B4">
      <w:pPr>
        <w:ind w:firstLine="720"/>
        <w:jc w:val="both"/>
      </w:pPr>
      <w:bookmarkStart w:id="990" w:name="sub_11001"/>
      <w:r>
        <w:t xml:space="preserve">2. Проведение в соответствии со </w:t>
      </w:r>
      <w:hyperlink w:anchor="sub_105" w:history="1">
        <w:r>
          <w:rPr>
            <w:rStyle w:val="a4"/>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000000" w:rsidRDefault="00AA57B4">
      <w:pPr>
        <w:ind w:firstLine="720"/>
        <w:jc w:val="both"/>
      </w:pPr>
      <w:bookmarkStart w:id="991" w:name="sub_1102"/>
      <w:bookmarkEnd w:id="990"/>
      <w:r>
        <w:t>3. Программа государст</w:t>
      </w:r>
      <w:r>
        <w:t xml:space="preserve">венных внутренних заимствований Российской Федерации на очередной финансовый год и плановый период является </w:t>
      </w:r>
      <w:r>
        <w:lastRenderedPageBreak/>
        <w:t xml:space="preserve">приложением к </w:t>
      </w:r>
      <w:hyperlink r:id="rId597" w:history="1">
        <w:r>
          <w:rPr>
            <w:rStyle w:val="a4"/>
          </w:rPr>
          <w:t>федеральному закону</w:t>
        </w:r>
      </w:hyperlink>
      <w:r>
        <w:t xml:space="preserve"> о федеральном бюджете на очередной финансовый год и плановый период.</w:t>
      </w:r>
    </w:p>
    <w:bookmarkEnd w:id="991"/>
    <w:p w:rsidR="00000000" w:rsidRDefault="00AA57B4">
      <w:pPr>
        <w:pStyle w:val="afa"/>
        <w:ind w:left="170"/>
        <w:rPr>
          <w:color w:val="000000"/>
          <w:sz w:val="16"/>
          <w:szCs w:val="16"/>
        </w:rPr>
      </w:pPr>
      <w:r>
        <w:rPr>
          <w:color w:val="000000"/>
          <w:sz w:val="16"/>
          <w:szCs w:val="16"/>
        </w:rPr>
        <w:t>ГА</w:t>
      </w:r>
      <w:r>
        <w:rPr>
          <w:color w:val="000000"/>
          <w:sz w:val="16"/>
          <w:szCs w:val="16"/>
        </w:rPr>
        <w:t>РАНТ:</w:t>
      </w:r>
    </w:p>
    <w:p w:rsidR="00000000" w:rsidRDefault="00AA57B4">
      <w:pPr>
        <w:pStyle w:val="afa"/>
        <w:ind w:left="170"/>
        <w:rPr>
          <w:sz w:val="26"/>
          <w:szCs w:val="26"/>
        </w:rPr>
      </w:pPr>
      <w:r>
        <w:rPr>
          <w:sz w:val="26"/>
          <w:szCs w:val="26"/>
        </w:rPr>
        <w:t xml:space="preserve">См. </w:t>
      </w:r>
      <w:hyperlink r:id="rId598" w:history="1">
        <w:r>
          <w:rPr>
            <w:rStyle w:val="a4"/>
            <w:sz w:val="26"/>
            <w:szCs w:val="26"/>
          </w:rPr>
          <w:t>комментарии</w:t>
        </w:r>
      </w:hyperlink>
      <w:r>
        <w:rPr>
          <w:sz w:val="26"/>
          <w:szCs w:val="26"/>
        </w:rPr>
        <w:t xml:space="preserve"> к статье 110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992" w:name="sub_1101"/>
      <w:r>
        <w:rPr>
          <w:color w:val="000000"/>
          <w:sz w:val="16"/>
          <w:szCs w:val="16"/>
        </w:rPr>
        <w:t>Информация об изменениях:</w:t>
      </w:r>
    </w:p>
    <w:bookmarkEnd w:id="992"/>
    <w:p w:rsidR="00000000" w:rsidRDefault="00AA57B4">
      <w:pPr>
        <w:pStyle w:val="afb"/>
        <w:spacing w:before="75"/>
        <w:ind w:left="170"/>
        <w:rPr>
          <w:sz w:val="26"/>
          <w:szCs w:val="26"/>
        </w:rPr>
      </w:pPr>
      <w:r>
        <w:rPr>
          <w:sz w:val="26"/>
          <w:szCs w:val="26"/>
        </w:rPr>
        <w:fldChar w:fldCharType="begin"/>
      </w:r>
      <w:r>
        <w:rPr>
          <w:sz w:val="26"/>
          <w:szCs w:val="26"/>
        </w:rPr>
        <w:instrText>HYPERLINK "garantF1://12053172.280"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настоящий Кодекс дополнен статьей 110.1, </w:t>
      </w:r>
      <w:hyperlink r:id="rId599"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110.1.</w:t>
      </w:r>
      <w:r>
        <w:rPr>
          <w:sz w:val="26"/>
          <w:szCs w:val="26"/>
        </w:rPr>
        <w:t xml:space="preserve"> Программа государственных внутренних заимствований субъекта Российской Федерации, муниципальных заимствований</w:t>
      </w:r>
    </w:p>
    <w:p w:rsidR="00000000" w:rsidRDefault="00AA57B4">
      <w:pPr>
        <w:pStyle w:val="afa"/>
        <w:ind w:left="170"/>
        <w:rPr>
          <w:color w:val="000000"/>
          <w:sz w:val="16"/>
          <w:szCs w:val="16"/>
        </w:rPr>
      </w:pPr>
      <w:bookmarkStart w:id="993" w:name="sub_11011"/>
      <w:r>
        <w:rPr>
          <w:color w:val="000000"/>
          <w:sz w:val="16"/>
          <w:szCs w:val="16"/>
        </w:rPr>
        <w:t>Информация об изменениях:</w:t>
      </w:r>
    </w:p>
    <w:bookmarkEnd w:id="993"/>
    <w:p w:rsidR="00000000" w:rsidRDefault="00AA57B4">
      <w:pPr>
        <w:pStyle w:val="afb"/>
        <w:spacing w:before="75"/>
        <w:ind w:left="170"/>
        <w:rPr>
          <w:sz w:val="26"/>
          <w:szCs w:val="26"/>
        </w:rPr>
      </w:pPr>
      <w:r>
        <w:rPr>
          <w:sz w:val="26"/>
          <w:szCs w:val="26"/>
        </w:rPr>
        <w:fldChar w:fldCharType="begin"/>
      </w:r>
      <w:r>
        <w:rPr>
          <w:sz w:val="26"/>
          <w:szCs w:val="26"/>
        </w:rPr>
        <w:instrText>HYPERLINK "garantF1://70171760.1116"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пункт 1 статьи 110.1 настоящего Кодекса внесены изменения, </w:t>
      </w:r>
      <w:hyperlink r:id="rId600"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будущей ред</w:t>
      </w:r>
      <w:r>
        <w:rPr>
          <w:sz w:val="26"/>
          <w:szCs w:val="26"/>
        </w:rPr>
        <w:t>акции</w:t>
      </w:r>
    </w:p>
    <w:p w:rsidR="00000000" w:rsidRDefault="00AA57B4">
      <w:pPr>
        <w:ind w:firstLine="720"/>
        <w:jc w:val="both"/>
      </w:pPr>
      <w:r>
        <w:t>1. Программа государственных внутренних заимствований субъекта Российской Федерации,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w:t>
      </w:r>
      <w:r>
        <w:t>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000000" w:rsidRDefault="00AA57B4">
      <w:pPr>
        <w:ind w:firstLine="720"/>
        <w:jc w:val="both"/>
      </w:pPr>
      <w:bookmarkStart w:id="994" w:name="sub_110112"/>
      <w:r>
        <w:t>Программа государственных внутренних заимствований субъекта Россий</w:t>
      </w:r>
      <w:r>
        <w:t>ской Федерации, муниципальных заимствований на очередной финансовый год (очередной финансовый год и плановый период) является приложением к закону (решению) о соответствующем бюджете на очередной финансовый год (очередной финансовый год и плановый период).</w:t>
      </w:r>
    </w:p>
    <w:p w:rsidR="00000000" w:rsidRDefault="00AA57B4">
      <w:pPr>
        <w:ind w:firstLine="720"/>
        <w:jc w:val="both"/>
      </w:pPr>
      <w:bookmarkStart w:id="995" w:name="sub_11012"/>
      <w:bookmarkEnd w:id="994"/>
      <w:r>
        <w:t xml:space="preserve">2. Проведение в соответствии со </w:t>
      </w:r>
      <w:hyperlink w:anchor="sub_105" w:history="1">
        <w:r>
          <w:rPr>
            <w:rStyle w:val="a4"/>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w:t>
      </w:r>
      <w:r>
        <w:t>утренних заимствований субъекта Российской Федерации, муниципальных заимствований.</w:t>
      </w:r>
    </w:p>
    <w:bookmarkEnd w:id="995"/>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01" w:history="1">
        <w:r>
          <w:rPr>
            <w:rStyle w:val="a4"/>
            <w:sz w:val="26"/>
            <w:szCs w:val="26"/>
          </w:rPr>
          <w:t>комментарии</w:t>
        </w:r>
      </w:hyperlink>
      <w:r>
        <w:rPr>
          <w:sz w:val="26"/>
          <w:szCs w:val="26"/>
        </w:rPr>
        <w:t xml:space="preserve"> к статье 110.1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996" w:name="sub_11002"/>
      <w:r>
        <w:rPr>
          <w:color w:val="000000"/>
          <w:sz w:val="16"/>
          <w:szCs w:val="16"/>
        </w:rPr>
        <w:t>Информация об изменениях:</w:t>
      </w:r>
    </w:p>
    <w:bookmarkEnd w:id="996"/>
    <w:p w:rsidR="00000000" w:rsidRDefault="00AA57B4">
      <w:pPr>
        <w:pStyle w:val="afb"/>
        <w:spacing w:before="75"/>
        <w:ind w:left="170"/>
        <w:rPr>
          <w:sz w:val="26"/>
          <w:szCs w:val="26"/>
        </w:rPr>
      </w:pPr>
      <w:r>
        <w:rPr>
          <w:sz w:val="26"/>
          <w:szCs w:val="26"/>
        </w:rPr>
        <w:fldChar w:fldCharType="begin"/>
      </w:r>
      <w:r>
        <w:rPr>
          <w:sz w:val="26"/>
          <w:szCs w:val="26"/>
        </w:rPr>
        <w:instrText>HYPERLINK "garantF1://12053172.280"</w:instrText>
      </w:r>
      <w:r w:rsidR="00F8310D">
        <w:rPr>
          <w:sz w:val="26"/>
          <w:szCs w:val="26"/>
        </w:rPr>
      </w:r>
      <w:r>
        <w:rPr>
          <w:sz w:val="26"/>
          <w:szCs w:val="26"/>
        </w:rPr>
        <w:fldChar w:fldCharType="separate"/>
      </w:r>
      <w:r>
        <w:rPr>
          <w:rStyle w:val="a4"/>
          <w:sz w:val="26"/>
          <w:szCs w:val="26"/>
        </w:rPr>
        <w:t>Ф</w:t>
      </w:r>
      <w:r>
        <w:rPr>
          <w:rStyle w:val="a4"/>
          <w:sz w:val="26"/>
          <w:szCs w:val="26"/>
        </w:rPr>
        <w:t>едеральным законом</w:t>
      </w:r>
      <w:r>
        <w:rPr>
          <w:sz w:val="26"/>
          <w:szCs w:val="26"/>
        </w:rPr>
        <w:fldChar w:fldCharType="end"/>
      </w:r>
      <w:r>
        <w:rPr>
          <w:sz w:val="26"/>
          <w:szCs w:val="26"/>
        </w:rPr>
        <w:t xml:space="preserve"> от 26 апреля 2007 г. N 63-ФЗ (в редакции </w:t>
      </w:r>
      <w:hyperlink r:id="rId602" w:history="1">
        <w:r>
          <w:rPr>
            <w:rStyle w:val="a4"/>
            <w:sz w:val="26"/>
            <w:szCs w:val="26"/>
          </w:rPr>
          <w:t>Федерального закона</w:t>
        </w:r>
      </w:hyperlink>
      <w:r>
        <w:rPr>
          <w:sz w:val="26"/>
          <w:szCs w:val="26"/>
        </w:rPr>
        <w:t xml:space="preserve"> от 2 ноября 2007 г. N 247-ФЗ) настоящий Кодекс дополнен статьей 110.2, </w:t>
      </w:r>
      <w:hyperlink r:id="rId603" w:history="1">
        <w:r>
          <w:rPr>
            <w:rStyle w:val="a4"/>
            <w:sz w:val="26"/>
            <w:szCs w:val="26"/>
          </w:rPr>
          <w:t>вступающей в силу</w:t>
        </w:r>
      </w:hyperlink>
      <w:r>
        <w:rPr>
          <w:sz w:val="26"/>
          <w:szCs w:val="26"/>
        </w:rPr>
        <w:t xml:space="preserve"> с 1 янва</w:t>
      </w:r>
      <w:r>
        <w:rPr>
          <w:sz w:val="26"/>
          <w:szCs w:val="26"/>
        </w:rPr>
        <w:t>ря 2008 г.</w:t>
      </w:r>
    </w:p>
    <w:p w:rsidR="00000000" w:rsidRDefault="00AA57B4">
      <w:pPr>
        <w:pStyle w:val="af2"/>
        <w:rPr>
          <w:sz w:val="26"/>
          <w:szCs w:val="26"/>
        </w:rPr>
      </w:pPr>
      <w:r>
        <w:rPr>
          <w:rStyle w:val="a3"/>
        </w:rPr>
        <w:t>Статья 110.2.</w:t>
      </w:r>
      <w:r>
        <w:rPr>
          <w:sz w:val="26"/>
          <w:szCs w:val="26"/>
        </w:rPr>
        <w:t xml:space="preserve">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000000" w:rsidRDefault="00AA57B4">
      <w:pPr>
        <w:pStyle w:val="afa"/>
        <w:ind w:left="170"/>
        <w:rPr>
          <w:color w:val="000000"/>
          <w:sz w:val="16"/>
          <w:szCs w:val="16"/>
        </w:rPr>
      </w:pPr>
      <w:bookmarkStart w:id="997" w:name="sub_110021"/>
      <w:r>
        <w:rPr>
          <w:color w:val="000000"/>
          <w:sz w:val="16"/>
          <w:szCs w:val="16"/>
        </w:rPr>
        <w:t>Информация об изменениях:</w:t>
      </w:r>
    </w:p>
    <w:bookmarkEnd w:id="997"/>
    <w:p w:rsidR="00000000" w:rsidRDefault="00AA57B4">
      <w:pPr>
        <w:pStyle w:val="afb"/>
        <w:spacing w:before="75"/>
        <w:ind w:left="170"/>
        <w:rPr>
          <w:sz w:val="26"/>
          <w:szCs w:val="26"/>
        </w:rPr>
      </w:pPr>
      <w:r>
        <w:rPr>
          <w:sz w:val="26"/>
          <w:szCs w:val="26"/>
        </w:rPr>
        <w:lastRenderedPageBreak/>
        <w:fldChar w:fldCharType="begin"/>
      </w:r>
      <w:r>
        <w:rPr>
          <w:sz w:val="26"/>
          <w:szCs w:val="26"/>
        </w:rPr>
        <w:instrText>HYPERLINK "garantF</w:instrText>
      </w:r>
      <w:r>
        <w:rPr>
          <w:sz w:val="26"/>
          <w:szCs w:val="26"/>
        </w:rPr>
        <w:instrText>1://70171760.1117"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пункт 1 статьи 110.2 настоящего Кодекса внесены изменения, </w:t>
      </w:r>
      <w:hyperlink r:id="rId604"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ind w:firstLine="720"/>
        <w:jc w:val="both"/>
      </w:pPr>
      <w:r>
        <w:t>1. Программа</w:t>
      </w:r>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w:t>
      </w:r>
      <w:r>
        <w:t>твенных гарантий субъекта Российской Федерации, муниципальных гарантий в валюте Российской Федерации на очередной финансовый год (очередной финансовый год и плановый период) с указанием:</w:t>
      </w:r>
    </w:p>
    <w:p w:rsidR="00000000" w:rsidRDefault="00AA57B4">
      <w:pPr>
        <w:ind w:firstLine="720"/>
        <w:jc w:val="both"/>
      </w:pPr>
      <w:bookmarkStart w:id="998" w:name="sub_1100211"/>
      <w:r>
        <w:t>1) общего объема гарантий;</w:t>
      </w:r>
    </w:p>
    <w:p w:rsidR="00000000" w:rsidRDefault="00AA57B4">
      <w:pPr>
        <w:ind w:firstLine="720"/>
        <w:jc w:val="both"/>
      </w:pPr>
      <w:bookmarkStart w:id="999" w:name="sub_1100212"/>
      <w:bookmarkEnd w:id="998"/>
      <w:r>
        <w:t>2) направ</w:t>
      </w:r>
      <w:r>
        <w:t>ления (цели) гарантирования с указанием объема гарантий по каждому направлению (цели);</w:t>
      </w:r>
    </w:p>
    <w:p w:rsidR="00000000" w:rsidRDefault="00AA57B4">
      <w:pPr>
        <w:ind w:firstLine="720"/>
        <w:jc w:val="both"/>
      </w:pPr>
      <w:bookmarkStart w:id="1000" w:name="sub_1100213"/>
      <w:bookmarkEnd w:id="999"/>
      <w:r>
        <w:t xml:space="preserve">3) </w:t>
      </w:r>
      <w:hyperlink r:id="rId605" w:history="1">
        <w:r>
          <w:rPr>
            <w:rStyle w:val="a4"/>
          </w:rPr>
          <w:t>исключен</w:t>
        </w:r>
      </w:hyperlink>
      <w:r>
        <w:t>;</w:t>
      </w:r>
    </w:p>
    <w:bookmarkEnd w:id="1000"/>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подпункта 3 пункта 1 статьи 110.2</w:t>
      </w:r>
    </w:p>
    <w:p w:rsidR="00000000" w:rsidRDefault="00AA57B4">
      <w:pPr>
        <w:ind w:firstLine="720"/>
        <w:jc w:val="both"/>
      </w:pPr>
      <w:bookmarkStart w:id="1001" w:name="sub_1100214"/>
      <w:r>
        <w:t>4) наличия или отсутствия права регрессного требования гаранта к принципалу, а также иных условий предоставления и исполнения гарантий;</w:t>
      </w:r>
    </w:p>
    <w:p w:rsidR="00000000" w:rsidRDefault="00AA57B4">
      <w:pPr>
        <w:ind w:firstLine="720"/>
        <w:jc w:val="both"/>
      </w:pPr>
      <w:bookmarkStart w:id="1002" w:name="sub_1100215"/>
      <w:bookmarkEnd w:id="1001"/>
      <w:r>
        <w:t>5) общего объема бюджетных ассигнований, которые должны быть предусмотрены в очередном финансовом</w:t>
      </w:r>
      <w:r>
        <w:t xml:space="preserve"> году (очередном финансовом году и плановом периоде) на исполнение гарантий по возможным гарантийным случаям.</w:t>
      </w:r>
    </w:p>
    <w:p w:rsidR="00000000" w:rsidRDefault="00AA57B4">
      <w:pPr>
        <w:ind w:firstLine="720"/>
        <w:jc w:val="both"/>
      </w:pPr>
      <w:bookmarkStart w:id="1003" w:name="sub_110022"/>
      <w:bookmarkEnd w:id="1002"/>
      <w:r>
        <w:t>2. В программе государственных гарантий Российской Федерации, государственных гарантий субъекта Российской Федерации, муницип</w:t>
      </w:r>
      <w:r>
        <w:t>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000000" w:rsidRDefault="00AA57B4">
      <w:pPr>
        <w:ind w:firstLine="720"/>
        <w:jc w:val="both"/>
      </w:pPr>
      <w:bookmarkStart w:id="1004" w:name="sub_1100222"/>
      <w:bookmarkEnd w:id="1003"/>
      <w:r>
        <w:t xml:space="preserve">1 миллиард рублей - для </w:t>
      </w:r>
      <w:r>
        <w:t>государственных гарантий Российской Федерации;</w:t>
      </w:r>
    </w:p>
    <w:p w:rsidR="00000000" w:rsidRDefault="00AA57B4">
      <w:pPr>
        <w:ind w:firstLine="720"/>
        <w:jc w:val="both"/>
      </w:pPr>
      <w:bookmarkStart w:id="1005" w:name="sub_1100223"/>
      <w:bookmarkEnd w:id="1004"/>
      <w:r>
        <w:t>10 миллионов рублей - для государственных гарантий субъекта Российской Федерации;</w:t>
      </w:r>
    </w:p>
    <w:bookmarkEnd w:id="1005"/>
    <w:p w:rsidR="00000000" w:rsidRDefault="00AA57B4">
      <w:pPr>
        <w:ind w:firstLine="720"/>
        <w:jc w:val="both"/>
      </w:pPr>
      <w:r>
        <w:t>100 тысяч рублей - для муниципальных гарантий.</w:t>
      </w:r>
    </w:p>
    <w:p w:rsidR="00000000" w:rsidRDefault="00AA57B4">
      <w:pPr>
        <w:ind w:firstLine="720"/>
        <w:jc w:val="both"/>
      </w:pPr>
      <w:r>
        <w:t>Указанные гарантии подлежат реализации только п</w:t>
      </w:r>
      <w:r>
        <w:t>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000000" w:rsidRDefault="00AA57B4">
      <w:pPr>
        <w:ind w:firstLine="720"/>
        <w:jc w:val="both"/>
      </w:pPr>
      <w:bookmarkStart w:id="1006" w:name="sub_110023"/>
      <w:r>
        <w:t>3. Программа государственных</w:t>
      </w:r>
      <w:r>
        <w:t xml:space="preserve">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bookmarkEnd w:id="1006"/>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06" w:history="1">
        <w:r>
          <w:rPr>
            <w:rStyle w:val="a4"/>
            <w:sz w:val="26"/>
            <w:szCs w:val="26"/>
          </w:rPr>
          <w:t>комментарии</w:t>
        </w:r>
      </w:hyperlink>
      <w:r>
        <w:rPr>
          <w:sz w:val="26"/>
          <w:szCs w:val="26"/>
        </w:rPr>
        <w:t xml:space="preserve"> к статье 110.2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007" w:name="sub_111"/>
      <w:r>
        <w:rPr>
          <w:color w:val="000000"/>
          <w:sz w:val="16"/>
          <w:szCs w:val="16"/>
        </w:rPr>
        <w:t>Информация об изменениях:</w:t>
      </w:r>
    </w:p>
    <w:bookmarkEnd w:id="1007"/>
    <w:p w:rsidR="00000000" w:rsidRDefault="00AA57B4">
      <w:pPr>
        <w:pStyle w:val="afb"/>
        <w:spacing w:before="75"/>
        <w:ind w:left="170"/>
        <w:rPr>
          <w:sz w:val="26"/>
          <w:szCs w:val="26"/>
        </w:rPr>
      </w:pPr>
      <w:r>
        <w:rPr>
          <w:sz w:val="26"/>
          <w:szCs w:val="26"/>
        </w:rPr>
        <w:lastRenderedPageBreak/>
        <w:fldChar w:fldCharType="begin"/>
      </w:r>
      <w:r>
        <w:rPr>
          <w:sz w:val="26"/>
          <w:szCs w:val="26"/>
        </w:rPr>
        <w:instrText>HYPERLINK "garantF1://70171760.1118"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статью 111 настоящего Кодекса внесены изменения, </w:t>
      </w:r>
      <w:hyperlink r:id="rId607"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статьи в будущей редакции</w:t>
      </w:r>
    </w:p>
    <w:p w:rsidR="00000000" w:rsidRDefault="00AA57B4">
      <w:pPr>
        <w:pStyle w:val="afb"/>
        <w:spacing w:before="75"/>
        <w:ind w:left="170"/>
        <w:rPr>
          <w:sz w:val="26"/>
          <w:szCs w:val="26"/>
        </w:rPr>
      </w:pPr>
      <w:hyperlink r:id="rId608" w:history="1">
        <w:r>
          <w:rPr>
            <w:rStyle w:val="a4"/>
            <w:sz w:val="26"/>
            <w:szCs w:val="26"/>
          </w:rPr>
          <w:t>Федеральным законом</w:t>
        </w:r>
      </w:hyperlink>
      <w:r>
        <w:rPr>
          <w:sz w:val="26"/>
          <w:szCs w:val="26"/>
        </w:rPr>
        <w:t xml:space="preserve"> от 26 апреля 2007 г. N 63-ФЗ в статью 111 настоящего Кодекса внесены изменения, </w:t>
      </w:r>
      <w:hyperlink r:id="rId609"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111.</w:t>
      </w:r>
      <w:r>
        <w:rPr>
          <w:sz w:val="26"/>
          <w:szCs w:val="26"/>
        </w:rPr>
        <w:t xml:space="preserve"> Предельные объемы расходов на обслуживание государственного долга субъекта Российской Федерации или муниципального долга</w:t>
      </w:r>
    </w:p>
    <w:p w:rsidR="00000000" w:rsidRDefault="00AA57B4">
      <w:pPr>
        <w:ind w:firstLine="720"/>
        <w:jc w:val="both"/>
      </w:pPr>
      <w:bookmarkStart w:id="1008" w:name="sub_11101"/>
      <w:r>
        <w:t>Предельный объем расходов на обслуж</w:t>
      </w:r>
      <w:r>
        <w:t>ивание государственного долга субъекта Российской Федерации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w:t>
      </w:r>
      <w:r>
        <w:t>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w:t>
      </w:r>
      <w:r>
        <w:t>ерации.</w:t>
      </w:r>
    </w:p>
    <w:p w:rsidR="00000000" w:rsidRDefault="00AA57B4">
      <w:pPr>
        <w:ind w:firstLine="720"/>
        <w:jc w:val="both"/>
      </w:pPr>
      <w:bookmarkStart w:id="1009" w:name="sub_111002"/>
      <w:bookmarkEnd w:id="1008"/>
      <w:r>
        <w:t>Законом (решением) о соответствующем бюджете на очередной финансовый год (очередной финансовый год и каждый год планового периода) устанавливается объем расходов на обслуживание государственного долга субъекта Российской Федераци</w:t>
      </w:r>
      <w:r>
        <w:t xml:space="preserve">и или муниципального долга с соблюдением ограничения, установленного </w:t>
      </w:r>
      <w:hyperlink w:anchor="sub_11101" w:history="1">
        <w:r>
          <w:rPr>
            <w:rStyle w:val="a4"/>
          </w:rPr>
          <w:t>частью первой</w:t>
        </w:r>
      </w:hyperlink>
      <w:r>
        <w:t xml:space="preserve"> настоящей статьи.</w:t>
      </w:r>
    </w:p>
    <w:bookmarkEnd w:id="1009"/>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10" w:history="1">
        <w:r>
          <w:rPr>
            <w:rStyle w:val="a4"/>
            <w:sz w:val="26"/>
            <w:szCs w:val="26"/>
          </w:rPr>
          <w:t>комментарии</w:t>
        </w:r>
      </w:hyperlink>
      <w:r>
        <w:rPr>
          <w:sz w:val="26"/>
          <w:szCs w:val="26"/>
        </w:rPr>
        <w:t xml:space="preserve"> к статье 111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010" w:name="sub_112"/>
      <w:r>
        <w:rPr>
          <w:color w:val="000000"/>
          <w:sz w:val="16"/>
          <w:szCs w:val="16"/>
        </w:rPr>
        <w:t>Информация об изменениях:</w:t>
      </w:r>
    </w:p>
    <w:bookmarkEnd w:id="1010"/>
    <w:p w:rsidR="00000000" w:rsidRDefault="00AA57B4">
      <w:pPr>
        <w:pStyle w:val="afb"/>
        <w:spacing w:before="75"/>
        <w:ind w:left="170"/>
        <w:rPr>
          <w:sz w:val="26"/>
          <w:szCs w:val="26"/>
        </w:rPr>
      </w:pPr>
      <w:r>
        <w:rPr>
          <w:sz w:val="26"/>
          <w:szCs w:val="26"/>
        </w:rPr>
        <w:fldChar w:fldCharType="begin"/>
      </w:r>
      <w:r>
        <w:rPr>
          <w:sz w:val="26"/>
          <w:szCs w:val="26"/>
        </w:rPr>
        <w:instrText>HYPERLINK "garantF1://12053172.282"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112 настоящего Кодекса изложена в новой редакции, </w:t>
      </w:r>
      <w:hyperlink r:id="rId611"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112.</w:t>
      </w:r>
      <w:r>
        <w:rPr>
          <w:sz w:val="26"/>
          <w:szCs w:val="26"/>
        </w:rPr>
        <w:t xml:space="preserve"> Превышение предельного объема долга субъекта Российской Федерации или муниципального долга и предельных объемов расходов на обслуживание государственного долга субъекта Российской Федерации или муниципаль</w:t>
      </w:r>
      <w:r>
        <w:rPr>
          <w:sz w:val="26"/>
          <w:szCs w:val="26"/>
        </w:rPr>
        <w:t>ного долга</w:t>
      </w:r>
    </w:p>
    <w:p w:rsidR="00000000" w:rsidRDefault="00AA57B4">
      <w:pPr>
        <w:ind w:firstLine="72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sub_107" w:history="1">
        <w:r>
          <w:rPr>
            <w:rStyle w:val="a4"/>
          </w:rPr>
          <w:t>статьях 107</w:t>
        </w:r>
      </w:hyperlink>
      <w:r>
        <w:t xml:space="preserve"> и </w:t>
      </w:r>
      <w:hyperlink w:anchor="sub_111" w:history="1">
        <w:r>
          <w:rPr>
            <w:rStyle w:val="a4"/>
          </w:rPr>
          <w:t>111</w:t>
        </w:r>
      </w:hyperlink>
      <w:r>
        <w:t xml:space="preserve"> настоящего Кодекса, уполномоченный государственный орган </w:t>
      </w:r>
      <w:r>
        <w:t>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000000" w:rsidRDefault="00AA57B4">
      <w:pPr>
        <w:pStyle w:val="afa"/>
        <w:ind w:left="170"/>
        <w:rPr>
          <w:color w:val="000000"/>
          <w:sz w:val="16"/>
          <w:szCs w:val="16"/>
        </w:rPr>
      </w:pPr>
      <w:r>
        <w:rPr>
          <w:color w:val="000000"/>
          <w:sz w:val="16"/>
          <w:szCs w:val="16"/>
        </w:rPr>
        <w:lastRenderedPageBreak/>
        <w:t>ГАРАНТ:</w:t>
      </w:r>
    </w:p>
    <w:p w:rsidR="00000000" w:rsidRDefault="00AA57B4">
      <w:pPr>
        <w:pStyle w:val="afa"/>
        <w:ind w:left="170"/>
        <w:rPr>
          <w:sz w:val="26"/>
          <w:szCs w:val="26"/>
        </w:rPr>
      </w:pPr>
      <w:r>
        <w:rPr>
          <w:sz w:val="26"/>
          <w:szCs w:val="26"/>
        </w:rPr>
        <w:t xml:space="preserve">См. </w:t>
      </w:r>
      <w:hyperlink r:id="rId612" w:history="1">
        <w:r>
          <w:rPr>
            <w:rStyle w:val="a4"/>
            <w:sz w:val="26"/>
            <w:szCs w:val="26"/>
          </w:rPr>
          <w:t>комментарии</w:t>
        </w:r>
      </w:hyperlink>
      <w:r>
        <w:rPr>
          <w:sz w:val="26"/>
          <w:szCs w:val="26"/>
        </w:rPr>
        <w:t xml:space="preserve"> к статье 112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011" w:name="sub_1121"/>
      <w:r>
        <w:rPr>
          <w:color w:val="000000"/>
          <w:sz w:val="16"/>
          <w:szCs w:val="16"/>
        </w:rPr>
        <w:t>Информация об изменениях:</w:t>
      </w:r>
    </w:p>
    <w:bookmarkEnd w:id="1011"/>
    <w:p w:rsidR="00000000" w:rsidRDefault="00AA57B4">
      <w:pPr>
        <w:pStyle w:val="afb"/>
        <w:spacing w:before="75"/>
        <w:ind w:left="170"/>
        <w:rPr>
          <w:sz w:val="26"/>
          <w:szCs w:val="26"/>
        </w:rPr>
      </w:pPr>
      <w:r>
        <w:rPr>
          <w:sz w:val="26"/>
          <w:szCs w:val="26"/>
        </w:rPr>
        <w:fldChar w:fldCharType="begin"/>
      </w:r>
      <w:r>
        <w:rPr>
          <w:sz w:val="26"/>
          <w:szCs w:val="26"/>
        </w:rPr>
        <w:instrText>HYPERLINK "garantF1://12053172.283"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настоящий Кодекс дополнен статьей 112.1, </w:t>
      </w:r>
      <w:hyperlink r:id="rId613"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112.1.</w:t>
      </w:r>
      <w:r>
        <w:rPr>
          <w:sz w:val="26"/>
          <w:szCs w:val="26"/>
        </w:rPr>
        <w:t xml:space="preserve"> Просроченная задолженность по долговым обязательствам субъекта Российской Федерации, муниципального образования</w:t>
      </w:r>
    </w:p>
    <w:p w:rsidR="00000000" w:rsidRDefault="00AA57B4">
      <w:pPr>
        <w:ind w:firstLine="720"/>
        <w:jc w:val="both"/>
      </w:pPr>
      <w:bookmarkStart w:id="1012" w:name="sub_11211"/>
      <w:r>
        <w:t xml:space="preserve">1. Под возникшей вследствие решений, действий </w:t>
      </w:r>
      <w:r>
        <w:t>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w:t>
      </w:r>
      <w:r>
        <w:t>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000000" w:rsidRDefault="00AA57B4">
      <w:pPr>
        <w:ind w:firstLine="720"/>
        <w:jc w:val="both"/>
      </w:pPr>
      <w:bookmarkStart w:id="1013" w:name="sub_11212"/>
      <w:bookmarkEnd w:id="1012"/>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w:t>
      </w:r>
      <w:r>
        <w:t>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w:t>
      </w:r>
      <w:r>
        <w:t xml:space="preserve">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w:t>
      </w:r>
      <w:r>
        <w:t>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w:t>
      </w:r>
      <w:r>
        <w:t>язательств.</w:t>
      </w:r>
    </w:p>
    <w:bookmarkEnd w:id="1013"/>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14" w:history="1">
        <w:r>
          <w:rPr>
            <w:rStyle w:val="a4"/>
            <w:sz w:val="26"/>
            <w:szCs w:val="26"/>
          </w:rPr>
          <w:t>комментарии</w:t>
        </w:r>
      </w:hyperlink>
      <w:r>
        <w:rPr>
          <w:sz w:val="26"/>
          <w:szCs w:val="26"/>
        </w:rPr>
        <w:t xml:space="preserve"> к статье 112.1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014" w:name="sub_113"/>
      <w:r>
        <w:rPr>
          <w:color w:val="000000"/>
          <w:sz w:val="16"/>
          <w:szCs w:val="16"/>
        </w:rPr>
        <w:t>Информация об изменениях:</w:t>
      </w:r>
    </w:p>
    <w:bookmarkEnd w:id="1014"/>
    <w:p w:rsidR="00000000" w:rsidRDefault="00AA57B4">
      <w:pPr>
        <w:pStyle w:val="afb"/>
        <w:spacing w:before="75"/>
        <w:ind w:left="170"/>
        <w:rPr>
          <w:sz w:val="26"/>
          <w:szCs w:val="26"/>
        </w:rPr>
      </w:pPr>
      <w:r>
        <w:rPr>
          <w:sz w:val="26"/>
          <w:szCs w:val="26"/>
        </w:rPr>
        <w:fldChar w:fldCharType="begin"/>
      </w:r>
      <w:r>
        <w:rPr>
          <w:sz w:val="26"/>
          <w:szCs w:val="26"/>
        </w:rPr>
        <w:instrText>HYPERLINK "garantF1://12053172.284"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113 настоящего </w:t>
      </w:r>
      <w:r>
        <w:rPr>
          <w:sz w:val="26"/>
          <w:szCs w:val="26"/>
        </w:rPr>
        <w:t xml:space="preserve">Кодекса внесены изменения, </w:t>
      </w:r>
      <w:hyperlink r:id="rId615"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113.</w:t>
      </w:r>
      <w:r>
        <w:rPr>
          <w:sz w:val="26"/>
          <w:szCs w:val="26"/>
        </w:rPr>
        <w:t xml:space="preserve"> Отражение в бюджетах поступлений средств от заимствований, погашения государственного или муниципального</w:t>
      </w:r>
      <w:r>
        <w:rPr>
          <w:sz w:val="26"/>
          <w:szCs w:val="26"/>
        </w:rPr>
        <w:t xml:space="preserve"> долга, возникшего из заимствований, и расходов на его обслуживание</w:t>
      </w:r>
    </w:p>
    <w:p w:rsidR="00000000" w:rsidRDefault="00AA57B4">
      <w:pPr>
        <w:ind w:firstLine="720"/>
        <w:jc w:val="both"/>
      </w:pPr>
      <w:bookmarkStart w:id="1015" w:name="sub_4200"/>
      <w:r>
        <w:t xml:space="preserve">1. Поступления в бюджет средств от заимствований учитываются в </w:t>
      </w:r>
      <w:r>
        <w:lastRenderedPageBreak/>
        <w:t>источниках финансирования дефицита соответствующего бюджета путем увеличения объема источников финансирования дефицит</w:t>
      </w:r>
      <w:r>
        <w:t>а соответствующего бюджета.</w:t>
      </w:r>
    </w:p>
    <w:p w:rsidR="00000000" w:rsidRDefault="00AA57B4">
      <w:pPr>
        <w:ind w:firstLine="720"/>
        <w:jc w:val="both"/>
      </w:pPr>
      <w:bookmarkStart w:id="1016" w:name="sub_1132"/>
      <w:bookmarkEnd w:id="1015"/>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w:t>
      </w:r>
      <w:r>
        <w:t xml:space="preserve"> расходы на обслуживание государственного или муниципального долга.</w:t>
      </w:r>
    </w:p>
    <w:p w:rsidR="00000000" w:rsidRDefault="00AA57B4">
      <w:pPr>
        <w:ind w:firstLine="720"/>
        <w:jc w:val="both"/>
      </w:pPr>
      <w:bookmarkStart w:id="1017" w:name="sub_11322"/>
      <w:bookmarkEnd w:id="1016"/>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w:t>
      </w:r>
      <w:r>
        <w:t>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000000" w:rsidRDefault="00AA57B4">
      <w:pPr>
        <w:ind w:firstLine="720"/>
        <w:jc w:val="both"/>
      </w:pPr>
      <w:bookmarkStart w:id="1018" w:name="sub_4300"/>
      <w:bookmarkEnd w:id="1017"/>
      <w:r>
        <w:t>3. По</w:t>
      </w:r>
      <w:r>
        <w:t>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w:t>
      </w:r>
      <w:r>
        <w:t>ньшения объема источников финансирования дефицита соответствующего бюджета.</w:t>
      </w:r>
    </w:p>
    <w:p w:rsidR="00000000" w:rsidRDefault="00AA57B4">
      <w:pPr>
        <w:ind w:firstLine="720"/>
        <w:jc w:val="both"/>
      </w:pPr>
      <w:bookmarkStart w:id="1019" w:name="sub_4400"/>
      <w:bookmarkEnd w:id="1018"/>
      <w:r>
        <w:t xml:space="preserve">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w:t>
      </w:r>
      <w:r>
        <w:t>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bookmarkEnd w:id="1019"/>
    <w:p w:rsidR="00000000" w:rsidRDefault="00AA57B4">
      <w:pPr>
        <w:ind w:firstLine="72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sub_1132" w:history="1">
        <w:r>
          <w:rPr>
            <w:rStyle w:val="a4"/>
          </w:rPr>
          <w:t>пунктами 2</w:t>
        </w:r>
      </w:hyperlink>
      <w:r>
        <w:t xml:space="preserve"> и </w:t>
      </w:r>
      <w:hyperlink w:anchor="sub_4300" w:history="1">
        <w:r>
          <w:rPr>
            <w:rStyle w:val="a4"/>
          </w:rPr>
          <w:t>3</w:t>
        </w:r>
      </w:hyperlink>
      <w:r>
        <w:t xml:space="preserve"> настоящей статьи.</w:t>
      </w:r>
    </w:p>
    <w:p w:rsidR="00000000" w:rsidRDefault="00AA57B4">
      <w:pPr>
        <w:ind w:firstLine="720"/>
        <w:jc w:val="both"/>
      </w:pPr>
      <w:bookmarkStart w:id="1020" w:name="sub_4500"/>
      <w:r>
        <w:t xml:space="preserve">5. </w:t>
      </w:r>
      <w:hyperlink r:id="rId616" w:history="1">
        <w:r>
          <w:rPr>
            <w:rStyle w:val="a4"/>
          </w:rPr>
          <w:t>Утрати</w:t>
        </w:r>
        <w:r>
          <w:rPr>
            <w:rStyle w:val="a4"/>
          </w:rPr>
          <w:t>л силу</w:t>
        </w:r>
      </w:hyperlink>
      <w:r>
        <w:t xml:space="preserve"> с 1 января 2008 г.</w:t>
      </w:r>
    </w:p>
    <w:bookmarkEnd w:id="1020"/>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пункта 5 статьи 113</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17" w:history="1">
        <w:r>
          <w:rPr>
            <w:rStyle w:val="a4"/>
            <w:sz w:val="26"/>
            <w:szCs w:val="26"/>
          </w:rPr>
          <w:t>комментарии</w:t>
        </w:r>
      </w:hyperlink>
      <w:r>
        <w:rPr>
          <w:sz w:val="26"/>
          <w:szCs w:val="26"/>
        </w:rPr>
        <w:t xml:space="preserve"> к статье 113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021" w:name="sub_114"/>
      <w:r>
        <w:rPr>
          <w:color w:val="000000"/>
          <w:sz w:val="16"/>
          <w:szCs w:val="16"/>
        </w:rPr>
        <w:t>Информация об изменениях:</w:t>
      </w:r>
    </w:p>
    <w:bookmarkEnd w:id="1021"/>
    <w:p w:rsidR="00000000" w:rsidRDefault="00AA57B4">
      <w:pPr>
        <w:pStyle w:val="afb"/>
        <w:spacing w:before="75"/>
        <w:ind w:left="170"/>
        <w:rPr>
          <w:sz w:val="26"/>
          <w:szCs w:val="26"/>
        </w:rPr>
      </w:pPr>
      <w:r>
        <w:rPr>
          <w:sz w:val="26"/>
          <w:szCs w:val="26"/>
        </w:rPr>
        <w:fldChar w:fldCharType="begin"/>
      </w:r>
      <w:r>
        <w:rPr>
          <w:sz w:val="26"/>
          <w:szCs w:val="26"/>
        </w:rPr>
        <w:instrText>HYPERLINK "garantF1://12053172.285"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114 настоящего Кодекса изложена в новой редакции, </w:t>
      </w:r>
      <w:hyperlink r:id="rId618"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114.</w:t>
      </w:r>
      <w:r>
        <w:rPr>
          <w:sz w:val="26"/>
          <w:szCs w:val="26"/>
        </w:rPr>
        <w:t xml:space="preserve"> Выпуск государственны</w:t>
      </w:r>
      <w:r>
        <w:rPr>
          <w:sz w:val="26"/>
          <w:szCs w:val="26"/>
        </w:rPr>
        <w:t>х и муниципальных ценных бумаг</w:t>
      </w:r>
    </w:p>
    <w:p w:rsidR="00000000" w:rsidRDefault="00AA57B4">
      <w:pPr>
        <w:ind w:firstLine="720"/>
        <w:jc w:val="both"/>
      </w:pPr>
      <w:bookmarkStart w:id="1022" w:name="sub_4600"/>
      <w:r>
        <w:t>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w:t>
      </w:r>
      <w:r>
        <w:t xml:space="preserve">ийской Федерации, установленным </w:t>
      </w:r>
      <w:hyperlink r:id="rId619" w:history="1">
        <w:r>
          <w:rPr>
            <w:rStyle w:val="a4"/>
          </w:rPr>
          <w:t>федеральным законом</w:t>
        </w:r>
      </w:hyperlink>
      <w:r>
        <w:t xml:space="preserve"> о федеральном бюджете на очередной финансовый год и плановый </w:t>
      </w:r>
      <w:r>
        <w:lastRenderedPageBreak/>
        <w:t>период.</w:t>
      </w:r>
    </w:p>
    <w:p w:rsidR="00000000" w:rsidRDefault="00AA57B4">
      <w:pPr>
        <w:pStyle w:val="afa"/>
        <w:ind w:left="170"/>
        <w:rPr>
          <w:color w:val="000000"/>
          <w:sz w:val="16"/>
          <w:szCs w:val="16"/>
        </w:rPr>
      </w:pPr>
      <w:bookmarkStart w:id="1023" w:name="sub_1142"/>
      <w:bookmarkEnd w:id="1022"/>
      <w:r>
        <w:rPr>
          <w:color w:val="000000"/>
          <w:sz w:val="16"/>
          <w:szCs w:val="16"/>
        </w:rPr>
        <w:t>Информация об изменениях:</w:t>
      </w:r>
    </w:p>
    <w:bookmarkEnd w:id="1023"/>
    <w:p w:rsidR="00000000" w:rsidRDefault="00AA57B4">
      <w:pPr>
        <w:pStyle w:val="afb"/>
        <w:spacing w:before="75"/>
        <w:ind w:left="170"/>
        <w:rPr>
          <w:sz w:val="26"/>
          <w:szCs w:val="26"/>
        </w:rPr>
      </w:pPr>
      <w:r>
        <w:rPr>
          <w:sz w:val="26"/>
          <w:szCs w:val="26"/>
        </w:rPr>
        <w:fldChar w:fldCharType="begin"/>
      </w:r>
      <w:r>
        <w:rPr>
          <w:sz w:val="26"/>
          <w:szCs w:val="26"/>
        </w:rPr>
        <w:instrText>HYPERLINK "garantF1://70171760.1119"</w:instrText>
      </w:r>
      <w:r w:rsidR="00F8310D">
        <w:rPr>
          <w:sz w:val="26"/>
          <w:szCs w:val="26"/>
        </w:rPr>
      </w:r>
      <w:r>
        <w:rPr>
          <w:sz w:val="26"/>
          <w:szCs w:val="26"/>
        </w:rPr>
        <w:fldChar w:fldCharType="separate"/>
      </w:r>
      <w:r>
        <w:rPr>
          <w:rStyle w:val="a4"/>
          <w:sz w:val="26"/>
          <w:szCs w:val="26"/>
        </w:rPr>
        <w:t>Федеральным за</w:t>
      </w:r>
      <w:r>
        <w:rPr>
          <w:rStyle w:val="a4"/>
          <w:sz w:val="26"/>
          <w:szCs w:val="26"/>
        </w:rPr>
        <w:t>коном</w:t>
      </w:r>
      <w:r>
        <w:rPr>
          <w:sz w:val="26"/>
          <w:szCs w:val="26"/>
        </w:rPr>
        <w:fldChar w:fldCharType="end"/>
      </w:r>
      <w:r>
        <w:rPr>
          <w:sz w:val="26"/>
          <w:szCs w:val="26"/>
        </w:rPr>
        <w:t xml:space="preserve"> от 3 декабря 2012 г. N 244-ФЗ в пункт 2 статьи 114 настоящего Кодекса внесены изменения, </w:t>
      </w:r>
      <w:hyperlink r:id="rId620"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ind w:firstLine="720"/>
        <w:jc w:val="both"/>
      </w:pPr>
      <w:r>
        <w:t>2. Предельные объемы выпуска государственных ц</w:t>
      </w:r>
      <w:r>
        <w:t>енных бумаг субъекта Российской Федерации или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соответственно высшим исполнительным органом государстве</w:t>
      </w:r>
      <w:r>
        <w:t xml:space="preserve">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w:t>
      </w:r>
      <w:r>
        <w:t>бюджете.</w:t>
      </w:r>
    </w:p>
    <w:p w:rsidR="00000000" w:rsidRDefault="00AA57B4">
      <w:pPr>
        <w:ind w:firstLine="720"/>
        <w:jc w:val="both"/>
      </w:pPr>
      <w:bookmarkStart w:id="1024" w:name="sub_1143"/>
      <w:r>
        <w:t>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законом об особенностях эмиссии и обращения государственных и муниципальных</w:t>
      </w:r>
      <w:r>
        <w:t xml:space="preserve"> ценных бумаг.</w:t>
      </w:r>
    </w:p>
    <w:bookmarkEnd w:id="1024"/>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21" w:history="1">
        <w:r>
          <w:rPr>
            <w:rStyle w:val="a4"/>
            <w:sz w:val="26"/>
            <w:szCs w:val="26"/>
          </w:rPr>
          <w:t>комментарии</w:t>
        </w:r>
      </w:hyperlink>
      <w:r>
        <w:rPr>
          <w:sz w:val="26"/>
          <w:szCs w:val="26"/>
        </w:rPr>
        <w:t xml:space="preserve"> к статье 114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025" w:name="sub_115"/>
      <w:r>
        <w:rPr>
          <w:color w:val="000000"/>
          <w:sz w:val="16"/>
          <w:szCs w:val="16"/>
        </w:rPr>
        <w:t>Информация об изменениях:</w:t>
      </w:r>
    </w:p>
    <w:bookmarkEnd w:id="1025"/>
    <w:p w:rsidR="00000000" w:rsidRDefault="00AA57B4">
      <w:pPr>
        <w:pStyle w:val="afb"/>
        <w:spacing w:before="75"/>
        <w:ind w:left="170"/>
        <w:rPr>
          <w:sz w:val="26"/>
          <w:szCs w:val="26"/>
        </w:rPr>
      </w:pPr>
      <w:r>
        <w:rPr>
          <w:sz w:val="26"/>
          <w:szCs w:val="26"/>
        </w:rPr>
        <w:fldChar w:fldCharType="begin"/>
      </w:r>
      <w:r>
        <w:rPr>
          <w:sz w:val="26"/>
          <w:szCs w:val="26"/>
        </w:rPr>
        <w:instrText>HYPERLINK "garantF1://12053172.285"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редакции </w:t>
      </w:r>
      <w:hyperlink r:id="rId622" w:history="1">
        <w:r>
          <w:rPr>
            <w:rStyle w:val="a4"/>
            <w:sz w:val="26"/>
            <w:szCs w:val="26"/>
          </w:rPr>
          <w:t>Федерального закона</w:t>
        </w:r>
      </w:hyperlink>
      <w:r>
        <w:rPr>
          <w:sz w:val="26"/>
          <w:szCs w:val="26"/>
        </w:rPr>
        <w:t xml:space="preserve"> от 2 ноября 2007 г. N 247-ФЗ) статья 115 настоящего Кодекса изложена в новой редакции, </w:t>
      </w:r>
      <w:hyperlink r:id="rId623"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w:t>
      </w:r>
      <w:r>
        <w:rPr>
          <w:sz w:val="26"/>
          <w:szCs w:val="26"/>
        </w:rPr>
        <w:t>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115.</w:t>
      </w:r>
      <w:r>
        <w:rPr>
          <w:sz w:val="26"/>
          <w:szCs w:val="26"/>
        </w:rPr>
        <w:t xml:space="preserve"> Государственные и муниципальные гарантии</w:t>
      </w:r>
    </w:p>
    <w:p w:rsidR="00000000" w:rsidRDefault="00AA57B4">
      <w:pPr>
        <w:ind w:firstLine="720"/>
        <w:jc w:val="both"/>
      </w:pPr>
      <w:bookmarkStart w:id="1026" w:name="sub_4700"/>
      <w:r>
        <w:t>1. Государственная или муниципальная гарантия может обеспечивать:</w:t>
      </w:r>
    </w:p>
    <w:bookmarkEnd w:id="1026"/>
    <w:p w:rsidR="00000000" w:rsidRDefault="00AA57B4">
      <w:pPr>
        <w:ind w:firstLine="720"/>
        <w:jc w:val="both"/>
      </w:pPr>
      <w:r>
        <w:t>надлежащее исполнение принципалом его обязательства перед бенефициаром (основного обязательства);</w:t>
      </w:r>
    </w:p>
    <w:p w:rsidR="00000000" w:rsidRDefault="00AA57B4">
      <w:pPr>
        <w:ind w:firstLine="720"/>
        <w:jc w:val="both"/>
      </w:pPr>
      <w:r>
        <w:t xml:space="preserve">возмещение ущерба, </w:t>
      </w:r>
      <w:r>
        <w:t>образовавшегося при наступлении гарантийного случая некоммерческого характера.</w:t>
      </w:r>
    </w:p>
    <w:p w:rsidR="00000000" w:rsidRDefault="00AA57B4">
      <w:pPr>
        <w:ind w:firstLine="720"/>
        <w:jc w:val="both"/>
      </w:pPr>
      <w:bookmarkStart w:id="1027" w:name="sub_11513"/>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000000" w:rsidRDefault="00AA57B4">
      <w:pPr>
        <w:ind w:firstLine="720"/>
        <w:jc w:val="both"/>
      </w:pPr>
      <w:bookmarkStart w:id="1028" w:name="sub_1152"/>
      <w:bookmarkEnd w:id="1027"/>
      <w:r>
        <w:t>2. Условия государственной или муниципальной гарантии не могут быть изменены гарантом без согласия бенефициара.</w:t>
      </w:r>
    </w:p>
    <w:bookmarkEnd w:id="1028"/>
    <w:p w:rsidR="00000000" w:rsidRDefault="00AA57B4">
      <w:pPr>
        <w:ind w:firstLine="720"/>
        <w:jc w:val="both"/>
      </w:pPr>
      <w:r>
        <w:t>Принадлежащее бенефициару по государственной или муниципальной гарантии право требования к гаранту не может быть передано дру</w:t>
      </w:r>
      <w:r>
        <w:t>гому лицу, если в гарантии не предусмотрено иное.</w:t>
      </w:r>
    </w:p>
    <w:p w:rsidR="00000000" w:rsidRDefault="00AA57B4">
      <w:pPr>
        <w:ind w:firstLine="720"/>
        <w:jc w:val="both"/>
      </w:pPr>
      <w:r>
        <w:t>Гарант имеет право отозвать государственную или муниципальную гарантию только по основаниям, указанным в гарантии.</w:t>
      </w:r>
    </w:p>
    <w:p w:rsidR="00000000" w:rsidRDefault="00AA57B4">
      <w:pPr>
        <w:ind w:firstLine="720"/>
        <w:jc w:val="both"/>
      </w:pPr>
      <w:bookmarkStart w:id="1029" w:name="sub_1153"/>
      <w:r>
        <w:t xml:space="preserve">3. Письменная форма государственной или муниципальной гарантии </w:t>
      </w:r>
      <w:r>
        <w:lastRenderedPageBreak/>
        <w:t xml:space="preserve">является </w:t>
      </w:r>
      <w:r>
        <w:t>обязательной.</w:t>
      </w:r>
    </w:p>
    <w:bookmarkEnd w:id="1029"/>
    <w:p w:rsidR="00000000" w:rsidRDefault="00AA57B4">
      <w:pPr>
        <w:ind w:firstLine="720"/>
        <w:jc w:val="both"/>
      </w:pPr>
      <w:r>
        <w:t>Несоблюдение письменной формы государственной или муниципальной гарантии влечет ее недействительность (ничтожность).</w:t>
      </w:r>
    </w:p>
    <w:p w:rsidR="00000000" w:rsidRDefault="00AA57B4">
      <w:pPr>
        <w:ind w:firstLine="720"/>
        <w:jc w:val="both"/>
      </w:pPr>
      <w:bookmarkStart w:id="1030" w:name="sub_4800"/>
      <w:r>
        <w:t>4. Государственные или муниципальные гарантии могут предусматривать субсидиарную или солидарную ответственнос</w:t>
      </w:r>
      <w:r>
        <w:t>ть гаранта по обеспеченному им обязательству принципала.</w:t>
      </w:r>
    </w:p>
    <w:p w:rsidR="00000000" w:rsidRDefault="00AA57B4">
      <w:pPr>
        <w:ind w:firstLine="720"/>
        <w:jc w:val="both"/>
      </w:pPr>
      <w:bookmarkStart w:id="1031" w:name="sub_1155"/>
      <w:bookmarkEnd w:id="1030"/>
      <w:r>
        <w:t>5. В государственной или муниципальной гарантии должны быть указаны:</w:t>
      </w:r>
    </w:p>
    <w:bookmarkEnd w:id="1031"/>
    <w:p w:rsidR="00000000" w:rsidRDefault="00AA57B4">
      <w:pPr>
        <w:ind w:firstLine="720"/>
        <w:jc w:val="both"/>
      </w:pPr>
      <w:r>
        <w:t>наименование гаранта (Российская Федерация, субъект Российской Федерации, муниципальное образование) и наи</w:t>
      </w:r>
      <w:r>
        <w:t>менование органа, выдавшего гарантию от имени гаранта;</w:t>
      </w:r>
    </w:p>
    <w:p w:rsidR="00000000" w:rsidRDefault="00AA57B4">
      <w:pPr>
        <w:ind w:firstLine="720"/>
        <w:jc w:val="both"/>
      </w:pPr>
      <w:r>
        <w:t>обязательство, в обеспечение которого выдается гарантия;</w:t>
      </w:r>
    </w:p>
    <w:p w:rsidR="00000000" w:rsidRDefault="00AA57B4">
      <w:pPr>
        <w:ind w:firstLine="720"/>
        <w:jc w:val="both"/>
      </w:pPr>
      <w:r>
        <w:t>объем обязательств гаранта по гарантии и предельная сумма гарантии;</w:t>
      </w:r>
    </w:p>
    <w:p w:rsidR="00000000" w:rsidRDefault="00AA57B4">
      <w:pPr>
        <w:ind w:firstLine="720"/>
        <w:jc w:val="both"/>
      </w:pPr>
      <w:r>
        <w:t>определение гарантийного случая;</w:t>
      </w:r>
    </w:p>
    <w:p w:rsidR="00000000" w:rsidRDefault="00AA57B4">
      <w:pPr>
        <w:ind w:firstLine="720"/>
        <w:jc w:val="both"/>
      </w:pPr>
      <w:r>
        <w:t>наименование принципала;</w:t>
      </w:r>
    </w:p>
    <w:p w:rsidR="00000000" w:rsidRDefault="00AA57B4">
      <w:pPr>
        <w:ind w:firstLine="720"/>
        <w:jc w:val="both"/>
      </w:pPr>
      <w:r>
        <w:t>безотзывность гара</w:t>
      </w:r>
      <w:r>
        <w:t>нтии или условия ее отзыва;</w:t>
      </w:r>
    </w:p>
    <w:p w:rsidR="00000000" w:rsidRDefault="00AA57B4">
      <w:pPr>
        <w:ind w:firstLine="720"/>
        <w:jc w:val="both"/>
      </w:pPr>
      <w:r>
        <w:t>основания для выдачи гарантии;</w:t>
      </w:r>
    </w:p>
    <w:p w:rsidR="00000000" w:rsidRDefault="00AA57B4">
      <w:pPr>
        <w:ind w:firstLine="720"/>
        <w:jc w:val="both"/>
      </w:pPr>
      <w:r>
        <w:t>вступление в силу (дата выдачи) гарантии;</w:t>
      </w:r>
    </w:p>
    <w:p w:rsidR="00000000" w:rsidRDefault="00AA57B4">
      <w:pPr>
        <w:ind w:firstLine="720"/>
        <w:jc w:val="both"/>
      </w:pPr>
      <w:r>
        <w:t>срок действия гарантии;</w:t>
      </w:r>
    </w:p>
    <w:p w:rsidR="00000000" w:rsidRDefault="00AA57B4">
      <w:pPr>
        <w:ind w:firstLine="720"/>
        <w:jc w:val="both"/>
      </w:pPr>
      <w:r>
        <w:t>порядок исполнения гарантом обязательств по гарантии;</w:t>
      </w:r>
    </w:p>
    <w:p w:rsidR="00000000" w:rsidRDefault="00AA57B4">
      <w:pPr>
        <w:ind w:firstLine="720"/>
        <w:jc w:val="both"/>
      </w:pPr>
      <w:r>
        <w:t>порядок и условия сокращения предельной суммы гарантии при исполнении гаранти</w:t>
      </w:r>
      <w:r>
        <w:t>и и (или) исполнении обязательств принципала, обеспеченных гарантией;</w:t>
      </w:r>
    </w:p>
    <w:p w:rsidR="00000000" w:rsidRDefault="00AA57B4">
      <w:pPr>
        <w:ind w:firstLine="720"/>
        <w:jc w:val="both"/>
      </w:pPr>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w:t>
      </w:r>
      <w:r>
        <w:t>та к принципалу, регресс);</w:t>
      </w:r>
    </w:p>
    <w:p w:rsidR="00000000" w:rsidRDefault="00AA57B4">
      <w:pPr>
        <w:ind w:firstLine="720"/>
        <w:jc w:val="both"/>
      </w:pPr>
      <w: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000000" w:rsidRDefault="00AA57B4">
      <w:pPr>
        <w:ind w:firstLine="720"/>
        <w:jc w:val="both"/>
      </w:pPr>
      <w:bookmarkStart w:id="1032" w:name="sub_1156"/>
      <w:r>
        <w:t>6. Вступление в силу государственной или муниципальной гарантии может</w:t>
      </w:r>
      <w:r>
        <w:t xml:space="preserve"> быть определено календарной датой или наступлением события (условия), которое может произойти в будущем.</w:t>
      </w:r>
    </w:p>
    <w:p w:rsidR="00000000" w:rsidRDefault="00AA57B4">
      <w:pPr>
        <w:ind w:firstLine="720"/>
        <w:jc w:val="both"/>
      </w:pPr>
      <w:bookmarkStart w:id="1033" w:name="sub_11532"/>
      <w:bookmarkEnd w:id="1032"/>
      <w:r>
        <w:t>Срок действия государственной или муниципальной гарантии определяется условиями гарантии.</w:t>
      </w:r>
    </w:p>
    <w:p w:rsidR="00000000" w:rsidRDefault="00AA57B4">
      <w:pPr>
        <w:ind w:firstLine="720"/>
        <w:jc w:val="both"/>
      </w:pPr>
      <w:bookmarkStart w:id="1034" w:name="sub_1157"/>
      <w:bookmarkEnd w:id="1033"/>
      <w:r>
        <w:t xml:space="preserve">7. Требование бенефициара </w:t>
      </w:r>
      <w:r>
        <w:t>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000000" w:rsidRDefault="00AA57B4">
      <w:pPr>
        <w:ind w:firstLine="720"/>
        <w:jc w:val="both"/>
      </w:pPr>
      <w:bookmarkStart w:id="1035" w:name="sub_11508"/>
      <w:bookmarkEnd w:id="1034"/>
      <w:r>
        <w:t>8. По получении требования бенефициара гарант должен уведомить об это</w:t>
      </w:r>
      <w:r>
        <w:t>м принципала и передать ему копии требования со всеми относящимися к нему документами.</w:t>
      </w:r>
    </w:p>
    <w:bookmarkEnd w:id="1035"/>
    <w:p w:rsidR="00000000" w:rsidRDefault="00AA57B4">
      <w:pPr>
        <w:ind w:firstLine="72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w:t>
      </w:r>
      <w:r>
        <w:t>вание и приложенные к нему документы условиям гарантии.</w:t>
      </w:r>
    </w:p>
    <w:p w:rsidR="00000000" w:rsidRDefault="00AA57B4">
      <w:pPr>
        <w:ind w:firstLine="720"/>
        <w:jc w:val="both"/>
      </w:pPr>
      <w:bookmarkStart w:id="1036" w:name="sub_11509"/>
      <w:r>
        <w:t xml:space="preserve">9. Требование бенефициара признается необоснованным и гарант отказывает бенефициару в удовлетворении его требования в следующих </w:t>
      </w:r>
      <w:r>
        <w:lastRenderedPageBreak/>
        <w:t>случаях:</w:t>
      </w:r>
    </w:p>
    <w:bookmarkEnd w:id="1036"/>
    <w:p w:rsidR="00000000" w:rsidRDefault="00AA57B4">
      <w:pPr>
        <w:ind w:firstLine="720"/>
        <w:jc w:val="both"/>
      </w:pPr>
      <w:r>
        <w:t>требование предъявлено гаранту по окончании о</w:t>
      </w:r>
      <w:r>
        <w:t>пределенного в гарантии срока;</w:t>
      </w:r>
    </w:p>
    <w:p w:rsidR="00000000" w:rsidRDefault="00AA57B4">
      <w:pPr>
        <w:ind w:firstLine="720"/>
        <w:jc w:val="both"/>
      </w:pPr>
      <w:r>
        <w:t>требование или приложенные к нему документы не соответствуют условиям гарантии;</w:t>
      </w:r>
    </w:p>
    <w:p w:rsidR="00000000" w:rsidRDefault="00AA57B4">
      <w:pPr>
        <w:ind w:firstLine="720"/>
        <w:jc w:val="both"/>
      </w:pPr>
      <w:r>
        <w:t>бенефициар отказался принять надлежащее исполнение обязательств принципала, предложенное принципалом или третьими лицами.</w:t>
      </w:r>
    </w:p>
    <w:p w:rsidR="00000000" w:rsidRDefault="00AA57B4">
      <w:pPr>
        <w:ind w:firstLine="720"/>
        <w:jc w:val="both"/>
      </w:pPr>
      <w:r>
        <w:t>Гарант должен уведомить</w:t>
      </w:r>
      <w:r>
        <w:t xml:space="preserve"> бенефициара об отказе удовлетворить его требование.</w:t>
      </w:r>
    </w:p>
    <w:p w:rsidR="00000000" w:rsidRDefault="00AA57B4">
      <w:pPr>
        <w:ind w:firstLine="720"/>
        <w:jc w:val="both"/>
      </w:pPr>
      <w:r>
        <w:t xml:space="preserve">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w:t>
      </w:r>
      <w:r>
        <w:t>случае, если принципал от них отказался или признал свой долг.</w:t>
      </w:r>
    </w:p>
    <w:p w:rsidR="00000000" w:rsidRDefault="00AA57B4">
      <w:pPr>
        <w:ind w:firstLine="72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000000" w:rsidRDefault="00AA57B4">
      <w:pPr>
        <w:ind w:firstLine="720"/>
        <w:jc w:val="both"/>
      </w:pPr>
      <w:bookmarkStart w:id="1037" w:name="sub_11510"/>
      <w:r>
        <w:t>10. Предусмотренное государственной или муниц</w:t>
      </w:r>
      <w:r>
        <w:t>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000000" w:rsidRDefault="00AA57B4">
      <w:pPr>
        <w:ind w:firstLine="720"/>
        <w:jc w:val="both"/>
      </w:pPr>
      <w:bookmarkStart w:id="1038" w:name="sub_11511"/>
      <w:bookmarkEnd w:id="1037"/>
      <w:r>
        <w:t>11. Обязательство гаранта перед бенефициаром по государственной или муниципальной гарантии прекращается:</w:t>
      </w:r>
    </w:p>
    <w:bookmarkEnd w:id="1038"/>
    <w:p w:rsidR="00000000" w:rsidRDefault="00AA57B4">
      <w:pPr>
        <w:ind w:firstLine="720"/>
        <w:jc w:val="both"/>
      </w:pPr>
      <w:r>
        <w:t>уплатой гарантом бенефициару суммы, определенной гарантией;</w:t>
      </w:r>
    </w:p>
    <w:p w:rsidR="00000000" w:rsidRDefault="00AA57B4">
      <w:pPr>
        <w:ind w:firstLine="720"/>
        <w:jc w:val="both"/>
      </w:pPr>
      <w:r>
        <w:t>истечением определенного в гарантии срока, на который она выдана;</w:t>
      </w:r>
    </w:p>
    <w:p w:rsidR="00000000" w:rsidRDefault="00AA57B4">
      <w:pPr>
        <w:ind w:firstLine="720"/>
        <w:jc w:val="both"/>
      </w:pPr>
      <w:r>
        <w:t>в случае</w:t>
      </w:r>
      <w:r>
        <w:t xml:space="preserve"> исполнения в полном объеме принципалом или третьими лицами обязательств принципала, обеспеченных гарантией;</w:t>
      </w:r>
    </w:p>
    <w:p w:rsidR="00000000" w:rsidRDefault="00AA57B4">
      <w:pPr>
        <w:ind w:firstLine="72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w:t>
      </w:r>
      <w:r>
        <w:t>тельств;</w:t>
      </w:r>
    </w:p>
    <w:p w:rsidR="00000000" w:rsidRDefault="00AA57B4">
      <w:pPr>
        <w:ind w:firstLine="720"/>
        <w:jc w:val="both"/>
      </w:pPr>
      <w:r>
        <w:t>если обязательство принципала, в обеспечение которого предоставлена гарантия, не возникло;</w:t>
      </w:r>
    </w:p>
    <w:p w:rsidR="00000000" w:rsidRDefault="00AA57B4">
      <w:pPr>
        <w:ind w:firstLine="720"/>
        <w:jc w:val="both"/>
      </w:pPr>
      <w:r>
        <w:t>в иных случаях, установленных гарантией.</w:t>
      </w:r>
    </w:p>
    <w:p w:rsidR="00000000" w:rsidRDefault="00AA57B4">
      <w:pPr>
        <w:ind w:firstLine="720"/>
        <w:jc w:val="both"/>
      </w:pPr>
      <w:r>
        <w:t>Удержание бенефициаром гарантии после прекращения обязательств гаранта по ней не сохраняет за бенефициаром каких-ли</w:t>
      </w:r>
      <w:r>
        <w:t>бо прав по этой гарантии.</w:t>
      </w:r>
    </w:p>
    <w:p w:rsidR="00000000" w:rsidRDefault="00AA57B4">
      <w:pPr>
        <w:ind w:firstLine="720"/>
        <w:jc w:val="both"/>
      </w:pPr>
      <w:r>
        <w:t>Гарант, которому стало известно о прекращении гарантии, должен уведомить об этом принципала.</w:t>
      </w:r>
    </w:p>
    <w:p w:rsidR="00000000" w:rsidRDefault="00AA57B4">
      <w:pPr>
        <w:ind w:firstLine="720"/>
        <w:jc w:val="both"/>
      </w:pPr>
      <w:bookmarkStart w:id="1039" w:name="sub_11512"/>
      <w:r>
        <w:t>12. Если исполнение гарантом государственной или муниципальной гарантии ведет к возникновению права регрессного требования гаран</w:t>
      </w:r>
      <w:r>
        <w:t>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bookmarkEnd w:id="1039"/>
    <w:p w:rsidR="00000000" w:rsidRDefault="00AA57B4">
      <w:pPr>
        <w:ind w:firstLine="720"/>
        <w:jc w:val="both"/>
      </w:pPr>
      <w:r>
        <w:t>Если исполнение гарантом государственной или муниципал</w:t>
      </w:r>
      <w:r>
        <w:t>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000000" w:rsidRDefault="00AA57B4">
      <w:pPr>
        <w:ind w:firstLine="720"/>
        <w:jc w:val="both"/>
      </w:pPr>
      <w:r>
        <w:lastRenderedPageBreak/>
        <w:t>С</w:t>
      </w:r>
      <w:r>
        <w:t xml:space="preserve">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w:t>
      </w:r>
      <w:r>
        <w:t>гаранту, отражаются как возврат бюджетных кредитов.</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24" w:history="1">
        <w:r>
          <w:rPr>
            <w:rStyle w:val="a4"/>
            <w:sz w:val="26"/>
            <w:szCs w:val="26"/>
          </w:rPr>
          <w:t>комментарии</w:t>
        </w:r>
      </w:hyperlink>
      <w:r>
        <w:rPr>
          <w:sz w:val="26"/>
          <w:szCs w:val="26"/>
        </w:rPr>
        <w:t xml:space="preserve"> к статье 115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040" w:name="sub_1151"/>
      <w:r>
        <w:rPr>
          <w:color w:val="000000"/>
          <w:sz w:val="16"/>
          <w:szCs w:val="16"/>
        </w:rPr>
        <w:t>Информация об изменениях:</w:t>
      </w:r>
    </w:p>
    <w:bookmarkEnd w:id="1040"/>
    <w:p w:rsidR="00000000" w:rsidRDefault="00AA57B4">
      <w:pPr>
        <w:pStyle w:val="afb"/>
        <w:spacing w:before="75"/>
        <w:ind w:left="170"/>
        <w:rPr>
          <w:sz w:val="26"/>
          <w:szCs w:val="26"/>
        </w:rPr>
      </w:pPr>
      <w:r>
        <w:rPr>
          <w:sz w:val="26"/>
          <w:szCs w:val="26"/>
        </w:rPr>
        <w:fldChar w:fldCharType="begin"/>
      </w:r>
      <w:r>
        <w:rPr>
          <w:sz w:val="26"/>
          <w:szCs w:val="26"/>
        </w:rPr>
        <w:instrText>HYPERLINK "garantF1://12053172.286"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w:t>
      </w:r>
      <w:r>
        <w:rPr>
          <w:sz w:val="26"/>
          <w:szCs w:val="26"/>
        </w:rPr>
        <w:t xml:space="preserve">63-ФЗ (в редакции </w:t>
      </w:r>
      <w:hyperlink r:id="rId625" w:history="1">
        <w:r>
          <w:rPr>
            <w:rStyle w:val="a4"/>
            <w:sz w:val="26"/>
            <w:szCs w:val="26"/>
          </w:rPr>
          <w:t>Федерального закона</w:t>
        </w:r>
      </w:hyperlink>
      <w:r>
        <w:rPr>
          <w:sz w:val="26"/>
          <w:szCs w:val="26"/>
        </w:rPr>
        <w:t xml:space="preserve"> от 2 ноября 2007 г. N 247-ФЗ) настоящий Кодекс дополнен статьей 115.1, </w:t>
      </w:r>
      <w:hyperlink r:id="rId626"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115.1.</w:t>
      </w:r>
      <w:r>
        <w:rPr>
          <w:sz w:val="26"/>
          <w:szCs w:val="26"/>
        </w:rPr>
        <w:t xml:space="preserve"> Особенность государ</w:t>
      </w:r>
      <w:r>
        <w:rPr>
          <w:sz w:val="26"/>
          <w:szCs w:val="26"/>
        </w:rPr>
        <w:t>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000000" w:rsidRDefault="00AA57B4">
      <w:pPr>
        <w:ind w:firstLine="720"/>
        <w:jc w:val="both"/>
      </w:pPr>
      <w:bookmarkStart w:id="1041" w:name="sub_115101"/>
      <w:r>
        <w:t>1. Предоставление государственной ил</w:t>
      </w:r>
      <w:r>
        <w:t>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w:t>
      </w:r>
      <w:r>
        <w:t>ей.</w:t>
      </w:r>
    </w:p>
    <w:bookmarkEnd w:id="1041"/>
    <w:p w:rsidR="00000000" w:rsidRDefault="00AA57B4">
      <w:pPr>
        <w:ind w:firstLine="720"/>
        <w:jc w:val="both"/>
      </w:pPr>
      <w: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w:t>
      </w:r>
      <w:r>
        <w:t>чается с принципалом, и получателем (держателем) такой гарантии является принципал.</w:t>
      </w:r>
    </w:p>
    <w:p w:rsidR="00000000" w:rsidRDefault="00AA57B4">
      <w:pPr>
        <w:ind w:firstLine="720"/>
        <w:jc w:val="both"/>
      </w:pPr>
      <w:bookmarkStart w:id="1042" w:name="sub_115102"/>
      <w:r>
        <w:t>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w:t>
      </w:r>
      <w:r>
        <w:t xml:space="preserve">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sub_115" w:history="1">
        <w:r>
          <w:rPr>
            <w:rStyle w:val="a4"/>
          </w:rPr>
          <w:t>статьей 115</w:t>
        </w:r>
      </w:hyperlink>
      <w:r>
        <w:t xml:space="preserve"> настоящего Кодекса для требований бенефи</w:t>
      </w:r>
      <w:r>
        <w:t>циара.</w:t>
      </w:r>
    </w:p>
    <w:p w:rsidR="00000000" w:rsidRDefault="00AA57B4">
      <w:pPr>
        <w:ind w:firstLine="720"/>
        <w:jc w:val="both"/>
      </w:pPr>
      <w:bookmarkStart w:id="1043" w:name="sub_115103"/>
      <w:bookmarkEnd w:id="1042"/>
      <w:r>
        <w:t>3. Договором о предоставлении гарантии и гарантией может быть установлен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w:t>
      </w:r>
      <w:r>
        <w:t>рок действия гарантии.</w:t>
      </w:r>
    </w:p>
    <w:p w:rsidR="00000000" w:rsidRDefault="00AA57B4">
      <w:pPr>
        <w:ind w:firstLine="720"/>
        <w:jc w:val="both"/>
      </w:pPr>
      <w:bookmarkStart w:id="1044" w:name="sub_1151032"/>
      <w:bookmarkEnd w:id="1043"/>
      <w: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bookmarkEnd w:id="1044"/>
    <w:p w:rsidR="00000000" w:rsidRDefault="00AA57B4">
      <w:pPr>
        <w:ind w:firstLine="720"/>
        <w:jc w:val="both"/>
      </w:pPr>
      <w:r>
        <w:t xml:space="preserve">Удержание принципалом гарантии в случае, установленном </w:t>
      </w:r>
      <w:hyperlink w:anchor="sub_1151032" w:history="1">
        <w:r>
          <w:rPr>
            <w:rStyle w:val="a4"/>
          </w:rPr>
          <w:t>абзацем вторым</w:t>
        </w:r>
      </w:hyperlink>
      <w: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w:t>
      </w:r>
      <w:r>
        <w:t>альнейшему использованию этой гарантии.</w:t>
      </w:r>
    </w:p>
    <w:p w:rsidR="00000000" w:rsidRDefault="00AA57B4">
      <w:pPr>
        <w:ind w:firstLine="720"/>
        <w:jc w:val="both"/>
      </w:pPr>
      <w:bookmarkStart w:id="1045" w:name="sub_115104"/>
      <w:r>
        <w:t xml:space="preserve">4. К гарантиям, предоставляемым в обеспечение исполнения </w:t>
      </w:r>
      <w:r>
        <w:lastRenderedPageBreak/>
        <w:t>обязательств, по которым невозможно установить бенефициара в момент предоставления гарантии или бенефициарами является неопределенный круг лиц, приме</w:t>
      </w:r>
      <w:r>
        <w:t xml:space="preserve">няются нормы </w:t>
      </w:r>
      <w:hyperlink w:anchor="sub_115" w:history="1">
        <w:r>
          <w:rPr>
            <w:rStyle w:val="a4"/>
          </w:rPr>
          <w:t>статьи 115</w:t>
        </w:r>
      </w:hyperlink>
      <w:r>
        <w:t xml:space="preserve"> настоящего Кодекса, если иное не вытекает из настоящей статьи, особенностей и существа данного вида гарантии.</w:t>
      </w:r>
    </w:p>
    <w:bookmarkEnd w:id="1045"/>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27" w:history="1">
        <w:r>
          <w:rPr>
            <w:rStyle w:val="a4"/>
            <w:sz w:val="26"/>
            <w:szCs w:val="26"/>
          </w:rPr>
          <w:t>комментарии</w:t>
        </w:r>
      </w:hyperlink>
      <w:r>
        <w:rPr>
          <w:sz w:val="26"/>
          <w:szCs w:val="26"/>
        </w:rPr>
        <w:t xml:space="preserve"> к статье 115.1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046" w:name="sub_11502"/>
      <w:r>
        <w:rPr>
          <w:color w:val="000000"/>
          <w:sz w:val="16"/>
          <w:szCs w:val="16"/>
        </w:rPr>
        <w:t>Информация об изменениях:</w:t>
      </w:r>
    </w:p>
    <w:bookmarkEnd w:id="1046"/>
    <w:p w:rsidR="00000000" w:rsidRDefault="00AA57B4">
      <w:pPr>
        <w:pStyle w:val="afb"/>
        <w:spacing w:before="75"/>
        <w:ind w:left="170"/>
        <w:rPr>
          <w:sz w:val="26"/>
          <w:szCs w:val="26"/>
        </w:rPr>
      </w:pPr>
      <w:r>
        <w:rPr>
          <w:sz w:val="26"/>
          <w:szCs w:val="26"/>
        </w:rPr>
        <w:fldChar w:fldCharType="begin"/>
      </w:r>
      <w:r>
        <w:rPr>
          <w:sz w:val="26"/>
          <w:szCs w:val="26"/>
        </w:rPr>
        <w:instrText>HYPERLINK "garantF1://12053172.287"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редакции </w:t>
      </w:r>
      <w:hyperlink r:id="rId628" w:history="1">
        <w:r>
          <w:rPr>
            <w:rStyle w:val="a4"/>
            <w:sz w:val="26"/>
            <w:szCs w:val="26"/>
          </w:rPr>
          <w:t>Федерального закона</w:t>
        </w:r>
      </w:hyperlink>
      <w:r>
        <w:rPr>
          <w:sz w:val="26"/>
          <w:szCs w:val="26"/>
        </w:rPr>
        <w:t xml:space="preserve"> от 2 ноября 2007 г. N 247-ФЗ) настоящий Кодекс дополнен с</w:t>
      </w:r>
      <w:r>
        <w:rPr>
          <w:sz w:val="26"/>
          <w:szCs w:val="26"/>
        </w:rPr>
        <w:t xml:space="preserve">татьей 115.2, </w:t>
      </w:r>
      <w:hyperlink r:id="rId629"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115.2.</w:t>
      </w:r>
      <w:r>
        <w:rPr>
          <w:sz w:val="26"/>
          <w:szCs w:val="26"/>
        </w:rPr>
        <w:t xml:space="preserve"> Порядок и условия предоставления государственных и муниципальных гарантий</w:t>
      </w:r>
    </w:p>
    <w:p w:rsidR="00000000" w:rsidRDefault="00AA57B4">
      <w:pPr>
        <w:ind w:firstLine="720"/>
        <w:jc w:val="both"/>
      </w:pPr>
      <w:bookmarkStart w:id="1047" w:name="sub_115021"/>
      <w:r>
        <w:t>1. Предоставление государственных или муниципальных гарантий осуществ</w:t>
      </w:r>
      <w:r>
        <w:t>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w:t>
      </w:r>
      <w:r>
        <w:t>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w:t>
      </w:r>
      <w:r>
        <w:t>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bookmarkEnd w:id="1047"/>
    <w:p w:rsidR="00000000" w:rsidRDefault="00AA57B4">
      <w:pPr>
        <w:ind w:firstLine="720"/>
        <w:jc w:val="both"/>
      </w:pPr>
      <w:r>
        <w:t>проведения анализа финансового состояния принципала;</w:t>
      </w:r>
    </w:p>
    <w:p w:rsidR="00000000" w:rsidRDefault="00AA57B4">
      <w:pPr>
        <w:ind w:firstLine="720"/>
        <w:jc w:val="both"/>
      </w:pPr>
      <w:bookmarkStart w:id="1048" w:name="sub_9705"/>
      <w:r>
        <w:t>предоставле</w:t>
      </w:r>
      <w:r>
        <w:t xml:space="preserve">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sub_932" w:history="1">
        <w:r>
          <w:rPr>
            <w:rStyle w:val="a4"/>
          </w:rPr>
          <w:t>статьи 93.2</w:t>
        </w:r>
      </w:hyperlink>
      <w:r>
        <w:t xml:space="preserve"> настоящего Кодекса и </w:t>
      </w:r>
      <w:hyperlink r:id="rId630" w:history="1">
        <w:r>
          <w:rPr>
            <w:rStyle w:val="a4"/>
          </w:rPr>
          <w:t>гражданского зак</w:t>
        </w:r>
        <w:r>
          <w:rPr>
            <w:rStyle w:val="a4"/>
          </w:rPr>
          <w:t>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000000" w:rsidRDefault="00AA57B4">
      <w:pPr>
        <w:ind w:firstLine="720"/>
        <w:jc w:val="both"/>
      </w:pPr>
      <w:bookmarkStart w:id="1049" w:name="sub_9706"/>
      <w:bookmarkEnd w:id="1048"/>
      <w:r>
        <w:t>отсутствия у принципала, его п</w:t>
      </w:r>
      <w:r>
        <w:t>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w:t>
      </w:r>
      <w:r>
        <w:t>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bookmarkEnd w:id="1049"/>
    <w:p w:rsidR="00000000" w:rsidRDefault="00AA57B4">
      <w:pPr>
        <w:ind w:firstLine="720"/>
        <w:jc w:val="both"/>
      </w:pPr>
      <w:r>
        <w:t>При предоставлении государственной или муниципальной</w:t>
      </w:r>
      <w:r>
        <w:t xml:space="preserve">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w:t>
      </w:r>
      <w:r>
        <w:t xml:space="preserve">нсового состояния принципала может не проводиться. При предоставлении указанных гарантий обеспечение исполнения </w:t>
      </w:r>
      <w:r>
        <w:lastRenderedPageBreak/>
        <w:t>обязательств принципала перед гарантом, которые могут возникнуть в связи с предъявлением гарантом регрессных требований к принципалу, не требует</w:t>
      </w:r>
      <w:r>
        <w:t>ся.</w:t>
      </w:r>
    </w:p>
    <w:p w:rsidR="00000000" w:rsidRDefault="00AA57B4">
      <w:pPr>
        <w:ind w:firstLine="720"/>
        <w:jc w:val="both"/>
      </w:pPr>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w:t>
      </w:r>
      <w:r>
        <w:t>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000000" w:rsidRDefault="00AA57B4">
      <w:pPr>
        <w:ind w:firstLine="720"/>
        <w:jc w:val="both"/>
      </w:pPr>
      <w:bookmarkStart w:id="1050" w:name="sub_115022"/>
      <w:r>
        <w:t>2. Предоставление государственной или муниципальной гарантии, а также заключен</w:t>
      </w:r>
      <w:r>
        <w:t>ие договора о предоставлении государственной или муниципальной гарантии осуществляется после представления принципалом в орган, осуществляющий предоставление соответственно государственных гарантий Российской Федерации, государственных гарантий субъектов Р</w:t>
      </w:r>
      <w:r>
        <w:t>оссийской Федерации или муниципальных гарантий, документов согласно перечню, устанавливаемому указанным органом.</w:t>
      </w:r>
    </w:p>
    <w:p w:rsidR="00000000" w:rsidRDefault="00AA57B4">
      <w:pPr>
        <w:ind w:firstLine="720"/>
        <w:jc w:val="both"/>
      </w:pPr>
      <w:bookmarkStart w:id="1051" w:name="sub_115023"/>
      <w:bookmarkEnd w:id="1050"/>
      <w:r>
        <w:t>3. Анализ финансового состояния принципала в целях предоставления государственной гарантии Российской Федерации, государств</w:t>
      </w:r>
      <w:r>
        <w:t>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w:t>
      </w:r>
      <w:r>
        <w:t>ом ими порядке.</w:t>
      </w:r>
    </w:p>
    <w:p w:rsidR="00000000" w:rsidRDefault="00AA57B4">
      <w:pPr>
        <w:ind w:firstLine="720"/>
        <w:jc w:val="both"/>
      </w:pPr>
      <w:bookmarkStart w:id="1052" w:name="sub_115024"/>
      <w:bookmarkEnd w:id="1051"/>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w:t>
      </w:r>
      <w:r>
        <w:t>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000000" w:rsidRDefault="00AA57B4">
      <w:pPr>
        <w:ind w:firstLine="720"/>
        <w:jc w:val="both"/>
      </w:pPr>
      <w:bookmarkStart w:id="1053" w:name="sub_115025"/>
      <w:bookmarkEnd w:id="1052"/>
      <w:r>
        <w:t xml:space="preserve">5. Российская Федерация, </w:t>
      </w:r>
      <w:r>
        <w:t>субъект Российской Федерации или муниципальное образование в целях предоставления и исполнения государственных или муниципальных гарантий, а также ведения аналитического учета обязательств принципала, его поручителей (гарантов) и иных лиц в связи с предост</w:t>
      </w:r>
      <w:r>
        <w:t>авлением и исполнением государственных или муниципальных гарантий, вправе воспользоваться услугами агента,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w:t>
      </w:r>
      <w:r>
        <w:t>трацией муниципального образования соответственно.</w:t>
      </w:r>
    </w:p>
    <w:bookmarkEnd w:id="1053"/>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31" w:history="1">
        <w:r>
          <w:rPr>
            <w:rStyle w:val="a4"/>
            <w:sz w:val="26"/>
            <w:szCs w:val="26"/>
          </w:rPr>
          <w:t>комментарии</w:t>
        </w:r>
      </w:hyperlink>
      <w:r>
        <w:rPr>
          <w:sz w:val="26"/>
          <w:szCs w:val="26"/>
        </w:rPr>
        <w:t xml:space="preserve"> к статье 115.2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054" w:name="sub_116"/>
      <w:r>
        <w:rPr>
          <w:color w:val="000000"/>
          <w:sz w:val="16"/>
          <w:szCs w:val="16"/>
        </w:rPr>
        <w:t>Информация об изменениях:</w:t>
      </w:r>
    </w:p>
    <w:bookmarkEnd w:id="1054"/>
    <w:p w:rsidR="00000000" w:rsidRDefault="00AA57B4">
      <w:pPr>
        <w:pStyle w:val="afb"/>
        <w:spacing w:before="75"/>
        <w:ind w:left="170"/>
        <w:rPr>
          <w:sz w:val="26"/>
          <w:szCs w:val="26"/>
        </w:rPr>
      </w:pPr>
      <w:r>
        <w:rPr>
          <w:sz w:val="26"/>
          <w:szCs w:val="26"/>
        </w:rPr>
        <w:fldChar w:fldCharType="begin"/>
      </w:r>
      <w:r>
        <w:rPr>
          <w:sz w:val="26"/>
          <w:szCs w:val="26"/>
        </w:rPr>
        <w:instrText>HYPERLINK "garantF1://12053172.288"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w:t>
      </w:r>
      <w:r>
        <w:rPr>
          <w:sz w:val="26"/>
          <w:szCs w:val="26"/>
        </w:rPr>
        <w:t xml:space="preserve"> 2007 г. N 63-ФЗ (в редакции </w:t>
      </w:r>
      <w:hyperlink r:id="rId632" w:history="1">
        <w:r>
          <w:rPr>
            <w:rStyle w:val="a4"/>
            <w:sz w:val="26"/>
            <w:szCs w:val="26"/>
          </w:rPr>
          <w:t>Федерального закона</w:t>
        </w:r>
      </w:hyperlink>
      <w:r>
        <w:rPr>
          <w:sz w:val="26"/>
          <w:szCs w:val="26"/>
        </w:rPr>
        <w:t xml:space="preserve"> от 2 ноября 2007 г. N 247-ФЗ) статья 116 настоящего Кодекса изложена в новой редакции, </w:t>
      </w:r>
      <w:hyperlink r:id="rId633"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w:t>
      </w:r>
      <w:r>
        <w:rPr>
          <w:sz w:val="26"/>
          <w:szCs w:val="26"/>
        </w:rPr>
        <w:t>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116.</w:t>
      </w:r>
      <w:r>
        <w:rPr>
          <w:sz w:val="26"/>
          <w:szCs w:val="26"/>
        </w:rPr>
        <w:t xml:space="preserve"> Предоставление государственных гарантий Российской Федерации</w:t>
      </w:r>
    </w:p>
    <w:p w:rsidR="00000000" w:rsidRDefault="00AA57B4">
      <w:pPr>
        <w:ind w:firstLine="720"/>
        <w:jc w:val="both"/>
      </w:pPr>
    </w:p>
    <w:p w:rsidR="00000000" w:rsidRDefault="00AA57B4">
      <w:pPr>
        <w:pStyle w:val="afa"/>
        <w:ind w:left="170"/>
        <w:rPr>
          <w:color w:val="000000"/>
          <w:sz w:val="16"/>
          <w:szCs w:val="16"/>
        </w:rPr>
      </w:pPr>
      <w:bookmarkStart w:id="1055" w:name="sub_1162"/>
      <w:r>
        <w:rPr>
          <w:color w:val="000000"/>
          <w:sz w:val="16"/>
          <w:szCs w:val="16"/>
        </w:rPr>
        <w:t>Информация об изменениях:</w:t>
      </w:r>
    </w:p>
    <w:bookmarkEnd w:id="1055"/>
    <w:p w:rsidR="00000000" w:rsidRDefault="00AA57B4">
      <w:pPr>
        <w:pStyle w:val="afb"/>
        <w:spacing w:before="75"/>
        <w:ind w:left="170"/>
        <w:rPr>
          <w:sz w:val="26"/>
          <w:szCs w:val="26"/>
        </w:rPr>
      </w:pPr>
      <w:r>
        <w:rPr>
          <w:sz w:val="26"/>
          <w:szCs w:val="26"/>
        </w:rPr>
        <w:fldChar w:fldCharType="begin"/>
      </w:r>
      <w:r>
        <w:rPr>
          <w:sz w:val="26"/>
          <w:szCs w:val="26"/>
        </w:rPr>
        <w:instrText>HYPERLINK "garantF1://12064285.119"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декабря 2008 г. N </w:t>
      </w:r>
      <w:r>
        <w:rPr>
          <w:sz w:val="26"/>
          <w:szCs w:val="26"/>
        </w:rPr>
        <w:t xml:space="preserve">310-ФЗ в пункт 1 статьи 116 настоящего Кодекса внесены изменения, </w:t>
      </w:r>
      <w:hyperlink r:id="rId634" w:history="1">
        <w:r>
          <w:rPr>
            <w:rStyle w:val="a4"/>
            <w:sz w:val="26"/>
            <w:szCs w:val="26"/>
          </w:rPr>
          <w:t>вступающие в силу</w:t>
        </w:r>
      </w:hyperlink>
      <w:r>
        <w:rPr>
          <w:sz w:val="26"/>
          <w:szCs w:val="26"/>
        </w:rPr>
        <w:t xml:space="preserve"> с 1 января 2009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1. Правительство Российской Федерации вправе принимать решения в форме акта П</w:t>
      </w:r>
      <w:r>
        <w:t>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w:t>
      </w:r>
      <w:r>
        <w:t>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w:t>
      </w:r>
      <w:r>
        <w:t>й Федерации.</w:t>
      </w:r>
    </w:p>
    <w:p w:rsidR="00000000" w:rsidRDefault="00AA57B4">
      <w:pPr>
        <w:ind w:firstLine="720"/>
        <w:jc w:val="both"/>
      </w:pPr>
      <w:bookmarkStart w:id="1056" w:name="sub_9804"/>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bookmarkEnd w:id="1056"/>
    <w:p w:rsidR="00000000" w:rsidRDefault="00AA57B4">
      <w:pPr>
        <w:ind w:firstLine="720"/>
        <w:jc w:val="both"/>
      </w:pPr>
      <w:r>
        <w:t>лицо, в обеспечение исполнения обязательств которог</w:t>
      </w:r>
      <w:r>
        <w:t>о предоставляется государственная гарантия Российской Федерации;</w:t>
      </w:r>
    </w:p>
    <w:p w:rsidR="00000000" w:rsidRDefault="00AA57B4">
      <w:pPr>
        <w:ind w:firstLine="720"/>
        <w:jc w:val="both"/>
      </w:pPr>
      <w:r>
        <w:t>предел обязательств по государственной гарантии Российской Федерации;</w:t>
      </w:r>
    </w:p>
    <w:p w:rsidR="00000000" w:rsidRDefault="00AA57B4">
      <w:pPr>
        <w:ind w:firstLine="720"/>
        <w:jc w:val="both"/>
      </w:pPr>
      <w:r>
        <w:t>основные условия государственной гарантии Российской Федерации.</w:t>
      </w:r>
    </w:p>
    <w:p w:rsidR="00000000" w:rsidRDefault="00AA57B4">
      <w:pPr>
        <w:ind w:firstLine="720"/>
        <w:jc w:val="both"/>
      </w:pPr>
      <w:bookmarkStart w:id="1057" w:name="sub_5000000"/>
      <w:r>
        <w:t xml:space="preserve">2. Министерство финансов Российской Федерации </w:t>
      </w:r>
      <w:r>
        <w:t>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w:t>
      </w:r>
      <w:r>
        <w:t>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w:t>
      </w:r>
      <w:r>
        <w:t>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bookmarkEnd w:id="1057"/>
    <w:p w:rsidR="00000000" w:rsidRDefault="00AA57B4">
      <w:pPr>
        <w:ind w:firstLine="720"/>
        <w:jc w:val="both"/>
      </w:pPr>
      <w:r>
        <w:t>Порядок и сроки возмещения принципалом гаранту в порядке регресса сумм, упла</w:t>
      </w:r>
      <w:r>
        <w:t xml:space="preserve">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w:t>
      </w:r>
      <w:r>
        <w:t>в порядке и сроки, указанные в требовании гаранта.</w:t>
      </w:r>
    </w:p>
    <w:p w:rsidR="00000000" w:rsidRDefault="00AA57B4">
      <w:pPr>
        <w:ind w:firstLine="720"/>
        <w:jc w:val="both"/>
      </w:pPr>
      <w:bookmarkStart w:id="1058" w:name="sub_1164"/>
      <w:r>
        <w:t xml:space="preserve">3. Государственные гарантии Российской Федерации не могут предоставляться для обеспечения исполнения обязательств государственных </w:t>
      </w:r>
      <w:r>
        <w:lastRenderedPageBreak/>
        <w:t>или муниципальных унитарных предприятий, за исключением федеральных</w:t>
      </w:r>
      <w:r>
        <w:t xml:space="preserve"> государственных унитарных предприятий.</w:t>
      </w:r>
    </w:p>
    <w:p w:rsidR="00000000" w:rsidRDefault="00AA57B4">
      <w:pPr>
        <w:ind w:firstLine="720"/>
        <w:jc w:val="both"/>
      </w:pPr>
      <w:bookmarkStart w:id="1059" w:name="sub_1165"/>
      <w:bookmarkEnd w:id="1058"/>
      <w:r>
        <w:t xml:space="preserve">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w:t>
      </w:r>
      <w:r>
        <w:t>вид долгового обязательства.</w:t>
      </w:r>
    </w:p>
    <w:bookmarkEnd w:id="1059"/>
    <w:p w:rsidR="00000000" w:rsidRDefault="00AA57B4">
      <w:pPr>
        <w:ind w:firstLine="720"/>
        <w:jc w:val="both"/>
      </w:pPr>
      <w: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000000" w:rsidRDefault="00AA57B4">
      <w:pPr>
        <w:ind w:firstLine="720"/>
        <w:jc w:val="both"/>
      </w:pPr>
      <w:bookmarkStart w:id="1060" w:name="sub_1166"/>
      <w:r>
        <w:t>5. Предоставление и исполнение государственной гарантии Российской Федерации подлежат отражению в Государственной долговой книге Российской Федерации.</w:t>
      </w:r>
    </w:p>
    <w:p w:rsidR="00000000" w:rsidRDefault="00AA57B4">
      <w:pPr>
        <w:ind w:firstLine="720"/>
        <w:jc w:val="both"/>
      </w:pPr>
      <w:bookmarkStart w:id="1061" w:name="sub_11606"/>
      <w:bookmarkEnd w:id="1060"/>
      <w:r>
        <w:t>6. Министерство финансов Российской Федерации ведет учет выданных государственных гар</w:t>
      </w:r>
      <w:r>
        <w:t xml:space="preserve">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w:t>
      </w:r>
      <w:r>
        <w:t>выданным государственным гарантиям Российской Федерации.</w:t>
      </w:r>
    </w:p>
    <w:bookmarkEnd w:id="1061"/>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35" w:history="1">
        <w:r>
          <w:rPr>
            <w:rStyle w:val="a4"/>
            <w:sz w:val="26"/>
            <w:szCs w:val="26"/>
          </w:rPr>
          <w:t>комментарии</w:t>
        </w:r>
      </w:hyperlink>
      <w:r>
        <w:rPr>
          <w:sz w:val="26"/>
          <w:szCs w:val="26"/>
        </w:rPr>
        <w:t xml:space="preserve"> к статье 116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062" w:name="sub_117"/>
      <w:r>
        <w:rPr>
          <w:color w:val="000000"/>
          <w:sz w:val="16"/>
          <w:szCs w:val="16"/>
        </w:rPr>
        <w:t>Информация об изменениях:</w:t>
      </w:r>
    </w:p>
    <w:bookmarkEnd w:id="1062"/>
    <w:p w:rsidR="00000000" w:rsidRDefault="00AA57B4">
      <w:pPr>
        <w:pStyle w:val="afb"/>
        <w:spacing w:before="75"/>
        <w:ind w:left="170"/>
        <w:rPr>
          <w:sz w:val="26"/>
          <w:szCs w:val="26"/>
        </w:rPr>
      </w:pPr>
      <w:r>
        <w:rPr>
          <w:sz w:val="26"/>
          <w:szCs w:val="26"/>
        </w:rPr>
        <w:fldChar w:fldCharType="begin"/>
      </w:r>
      <w:r>
        <w:rPr>
          <w:sz w:val="26"/>
          <w:szCs w:val="26"/>
        </w:rPr>
        <w:instrText>HYPERLINK "garantF1://12053172.288"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w:t>
      </w:r>
      <w:r>
        <w:rPr>
          <w:sz w:val="26"/>
          <w:szCs w:val="26"/>
        </w:rPr>
        <w:t xml:space="preserve">я 2007 г. N 63-ФЗ статья 117 настоящего Кодекса изложена в новой редакции, </w:t>
      </w:r>
      <w:hyperlink r:id="rId636"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117.</w:t>
      </w:r>
      <w:r>
        <w:rPr>
          <w:sz w:val="26"/>
          <w:szCs w:val="26"/>
        </w:rPr>
        <w:t xml:space="preserve"> Предоставление государственных гарантий субъектов Российской Федерации, муниципальных гарантий</w:t>
      </w:r>
    </w:p>
    <w:p w:rsidR="00000000" w:rsidRDefault="00AA57B4">
      <w:pPr>
        <w:pStyle w:val="afa"/>
        <w:ind w:left="170"/>
        <w:rPr>
          <w:color w:val="000000"/>
          <w:sz w:val="16"/>
          <w:szCs w:val="16"/>
        </w:rPr>
      </w:pPr>
      <w:bookmarkStart w:id="1063" w:name="sub_5100"/>
      <w:r>
        <w:rPr>
          <w:color w:val="000000"/>
          <w:sz w:val="16"/>
          <w:szCs w:val="16"/>
        </w:rPr>
        <w:t>Информация об изменениях:</w:t>
      </w:r>
    </w:p>
    <w:bookmarkEnd w:id="1063"/>
    <w:p w:rsidR="00000000" w:rsidRDefault="00AA57B4">
      <w:pPr>
        <w:pStyle w:val="afb"/>
        <w:spacing w:before="75"/>
        <w:ind w:left="170"/>
        <w:rPr>
          <w:sz w:val="26"/>
          <w:szCs w:val="26"/>
        </w:rPr>
      </w:pPr>
      <w:r>
        <w:rPr>
          <w:sz w:val="26"/>
          <w:szCs w:val="26"/>
        </w:rPr>
        <w:fldChar w:fldCharType="begin"/>
      </w:r>
      <w:r>
        <w:rPr>
          <w:sz w:val="26"/>
          <w:szCs w:val="26"/>
        </w:rPr>
        <w:instrText>HYPERLINK "garantF1://70171760.1120"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пункт 1 статьи 117 настояще</w:t>
      </w:r>
      <w:r>
        <w:rPr>
          <w:sz w:val="26"/>
          <w:szCs w:val="26"/>
        </w:rPr>
        <w:t xml:space="preserve">го Кодекса внесены изменения, </w:t>
      </w:r>
      <w:hyperlink r:id="rId637"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ind w:firstLine="720"/>
        <w:jc w:val="both"/>
      </w:pPr>
      <w:r>
        <w:t>1. От имени субъекта Российской Федерации государственные гарантии субъекта Российской Федерации предоставляются в</w:t>
      </w:r>
      <w:r>
        <w:t>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(очередной финансовый год и плановый п</w:t>
      </w:r>
      <w:r>
        <w:t>ериод), в соответствии с требованиями настоящего Кодекса и в порядке, установленном законом субъекта Российской Федерации.</w:t>
      </w:r>
    </w:p>
    <w:p w:rsidR="00000000" w:rsidRDefault="00AA57B4">
      <w:pPr>
        <w:ind w:firstLine="720"/>
        <w:jc w:val="both"/>
      </w:pPr>
      <w:bookmarkStart w:id="1064" w:name="sub_1172"/>
      <w:r>
        <w:t>2. От имени муниципального образования муниципальные гарантии предоставляются местной администрацией муниципального образован</w:t>
      </w:r>
      <w:r>
        <w:t xml:space="preserve">ия в пределах общей суммы предоставляемых гарантий, указанной в решении представительного органа муниципального образования о бюджете на </w:t>
      </w:r>
      <w:r>
        <w:lastRenderedPageBreak/>
        <w:t>очередной финансовый год (очередной финансовый год и плановый период), в соответствии с требованиями настоящего Кодекса</w:t>
      </w:r>
      <w:r>
        <w:t xml:space="preserve"> и в порядке, установленном муниципальными правовыми актами.</w:t>
      </w:r>
    </w:p>
    <w:p w:rsidR="00000000" w:rsidRDefault="00AA57B4">
      <w:pPr>
        <w:ind w:firstLine="720"/>
        <w:jc w:val="both"/>
      </w:pPr>
      <w:bookmarkStart w:id="1065" w:name="sub_5200"/>
      <w:bookmarkEnd w:id="1064"/>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w:t>
      </w:r>
      <w:r>
        <w:t>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w:t>
      </w:r>
      <w:r>
        <w:t>тельств по гарантии, и выдают государственные гарантии субъекта Российской Федерации или муниципальные гарантии.</w:t>
      </w:r>
    </w:p>
    <w:bookmarkEnd w:id="1065"/>
    <w:p w:rsidR="00000000" w:rsidRDefault="00AA57B4">
      <w:pPr>
        <w:ind w:firstLine="720"/>
        <w:jc w:val="both"/>
      </w:pPr>
      <w:r>
        <w:t>Порядок и сроки возмещения принципалом гаранту в порядке регресса сумм, уплаченных гарантом во исполнение (частичное исполнение) обязат</w:t>
      </w:r>
      <w:r>
        <w:t>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00000" w:rsidRDefault="00AA57B4">
      <w:pPr>
        <w:ind w:firstLine="720"/>
        <w:jc w:val="both"/>
      </w:pPr>
      <w:bookmarkStart w:id="1066" w:name="sub_5300"/>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sub_10402" w:history="1">
        <w:r>
          <w:rPr>
            <w:rStyle w:val="a4"/>
          </w:rPr>
          <w:t>пунктом 2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bookmarkEnd w:id="1066"/>
    <w:p w:rsidR="00000000" w:rsidRDefault="00AA57B4">
      <w:pPr>
        <w:ind w:firstLine="720"/>
        <w:jc w:val="both"/>
      </w:pPr>
      <w:r>
        <w:t>Общая сумма обязательств, вытекающих из муниципальных гарантий в валюте</w:t>
      </w:r>
      <w:r>
        <w:t xml:space="preserve"> Российской Федерации, а также муниципальных гарантий в иностранной валюте, предоставленных в соответствии с </w:t>
      </w:r>
      <w:hyperlink w:anchor="sub_10402" w:history="1">
        <w:r>
          <w:rPr>
            <w:rStyle w:val="a4"/>
          </w:rPr>
          <w:t>пунктом 2 статьи 104</w:t>
        </w:r>
      </w:hyperlink>
      <w:r>
        <w:t xml:space="preserve"> настоящего Кодекса, включается в состав муниципального долга как вид долгового обязательства.</w:t>
      </w:r>
    </w:p>
    <w:p w:rsidR="00000000" w:rsidRDefault="00AA57B4">
      <w:pPr>
        <w:ind w:firstLine="720"/>
        <w:jc w:val="both"/>
      </w:pPr>
      <w:bookmarkStart w:id="1067" w:name="sub_5400"/>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bookmarkEnd w:id="1067"/>
    <w:p w:rsidR="00000000" w:rsidRDefault="00AA57B4">
      <w:pPr>
        <w:ind w:firstLine="720"/>
        <w:jc w:val="both"/>
      </w:pPr>
      <w:r>
        <w:t>Предоставление и исполнение муниципальной гарантии подлежит отражению в муни</w:t>
      </w:r>
      <w:r>
        <w:t>ципальной долговой книге.</w:t>
      </w:r>
    </w:p>
    <w:p w:rsidR="00000000" w:rsidRDefault="00AA57B4">
      <w:pPr>
        <w:ind w:firstLine="720"/>
        <w:jc w:val="both"/>
      </w:pPr>
      <w:bookmarkStart w:id="1068" w:name="sub_5500"/>
      <w:r>
        <w:t xml:space="preserve">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w:t>
      </w:r>
      <w:r>
        <w:t>платежей по выданным гарантиям.</w:t>
      </w:r>
    </w:p>
    <w:bookmarkEnd w:id="1068"/>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38" w:history="1">
        <w:r>
          <w:rPr>
            <w:rStyle w:val="a4"/>
            <w:sz w:val="26"/>
            <w:szCs w:val="26"/>
          </w:rPr>
          <w:t>комментарии</w:t>
        </w:r>
      </w:hyperlink>
      <w:r>
        <w:rPr>
          <w:sz w:val="26"/>
          <w:szCs w:val="26"/>
        </w:rPr>
        <w:t xml:space="preserve"> к статье 117 БК РФ</w:t>
      </w:r>
    </w:p>
    <w:p w:rsidR="00000000" w:rsidRDefault="00AA57B4">
      <w:pPr>
        <w:pStyle w:val="afa"/>
        <w:ind w:left="170"/>
        <w:rPr>
          <w:sz w:val="26"/>
          <w:szCs w:val="26"/>
        </w:rPr>
      </w:pPr>
    </w:p>
    <w:p w:rsidR="00000000" w:rsidRDefault="00AA57B4">
      <w:pPr>
        <w:pStyle w:val="af2"/>
        <w:rPr>
          <w:sz w:val="26"/>
          <w:szCs w:val="26"/>
        </w:rPr>
      </w:pPr>
      <w:bookmarkStart w:id="1069" w:name="sub_118"/>
      <w:r>
        <w:rPr>
          <w:rStyle w:val="a3"/>
        </w:rPr>
        <w:t>Статья 118.</w:t>
      </w:r>
      <w:r>
        <w:rPr>
          <w:sz w:val="26"/>
          <w:szCs w:val="26"/>
        </w:rPr>
        <w:t xml:space="preserve"> </w:t>
      </w:r>
      <w:hyperlink r:id="rId639" w:history="1">
        <w:r>
          <w:rPr>
            <w:rStyle w:val="a4"/>
            <w:sz w:val="26"/>
            <w:szCs w:val="26"/>
          </w:rPr>
          <w:t>Утратила силу</w:t>
        </w:r>
      </w:hyperlink>
      <w:r>
        <w:rPr>
          <w:sz w:val="26"/>
          <w:szCs w:val="26"/>
        </w:rPr>
        <w:t xml:space="preserve"> с 1 января 2005 г.</w:t>
      </w:r>
    </w:p>
    <w:bookmarkEnd w:id="1069"/>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w:t>
      </w:r>
      <w:r>
        <w:rPr>
          <w:sz w:val="26"/>
          <w:szCs w:val="26"/>
        </w:rPr>
        <w:t>атьи 118</w:t>
      </w:r>
    </w:p>
    <w:p w:rsidR="00000000" w:rsidRDefault="00AA57B4">
      <w:pPr>
        <w:pStyle w:val="afb"/>
        <w:spacing w:before="75"/>
        <w:ind w:left="170"/>
        <w:rPr>
          <w:sz w:val="26"/>
          <w:szCs w:val="26"/>
        </w:rPr>
      </w:pPr>
    </w:p>
    <w:bookmarkStart w:id="1070" w:name="sub_119"/>
    <w:p w:rsidR="00000000" w:rsidRDefault="00AA57B4">
      <w:pPr>
        <w:pStyle w:val="afb"/>
        <w:spacing w:before="75"/>
        <w:ind w:left="170"/>
        <w:rPr>
          <w:sz w:val="26"/>
          <w:szCs w:val="26"/>
        </w:rPr>
      </w:pPr>
      <w:r>
        <w:rPr>
          <w:sz w:val="26"/>
          <w:szCs w:val="26"/>
        </w:rPr>
        <w:fldChar w:fldCharType="begin"/>
      </w:r>
      <w:r>
        <w:rPr>
          <w:sz w:val="26"/>
          <w:szCs w:val="26"/>
        </w:rPr>
        <w:instrText>HYPERLINK "garantF1://12053172.289"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119 настоящего </w:t>
      </w:r>
      <w:r>
        <w:rPr>
          <w:sz w:val="26"/>
          <w:szCs w:val="26"/>
        </w:rPr>
        <w:lastRenderedPageBreak/>
        <w:t xml:space="preserve">Кодекса изложена в новой редакции, </w:t>
      </w:r>
      <w:hyperlink r:id="rId640" w:history="1">
        <w:r>
          <w:rPr>
            <w:rStyle w:val="a4"/>
            <w:sz w:val="26"/>
            <w:szCs w:val="26"/>
          </w:rPr>
          <w:t>вступающей в силу</w:t>
        </w:r>
      </w:hyperlink>
      <w:r>
        <w:rPr>
          <w:sz w:val="26"/>
          <w:szCs w:val="26"/>
        </w:rPr>
        <w:t xml:space="preserve"> с 1 января 2008 г.</w:t>
      </w:r>
    </w:p>
    <w:bookmarkEnd w:id="1070"/>
    <w:p w:rsidR="00000000" w:rsidRDefault="00AA57B4">
      <w:pPr>
        <w:pStyle w:val="afb"/>
        <w:spacing w:before="75"/>
        <w:ind w:left="170"/>
        <w:rPr>
          <w:sz w:val="26"/>
          <w:szCs w:val="26"/>
        </w:rPr>
      </w:pPr>
      <w:r>
        <w:rPr>
          <w:sz w:val="26"/>
          <w:szCs w:val="26"/>
        </w:rPr>
        <w:t>См. текст стат</w:t>
      </w:r>
      <w:r>
        <w:rPr>
          <w:sz w:val="26"/>
          <w:szCs w:val="26"/>
        </w:rPr>
        <w:t>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119.</w:t>
      </w:r>
      <w:r>
        <w:rPr>
          <w:sz w:val="26"/>
          <w:szCs w:val="26"/>
        </w:rPr>
        <w:t xml:space="preserve"> Обслуживание государственного (муниципального) долга</w:t>
      </w:r>
    </w:p>
    <w:p w:rsidR="00000000" w:rsidRDefault="00AA57B4">
      <w:pPr>
        <w:ind w:firstLine="720"/>
        <w:jc w:val="both"/>
      </w:pPr>
      <w:bookmarkStart w:id="1071" w:name="sub_5800"/>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w:t>
      </w:r>
      <w:r>
        <w:t>м в виде процентов по ним и (или) дисконта, осуществляемые за счет средств соответствующего бюджета.</w:t>
      </w:r>
    </w:p>
    <w:p w:rsidR="00000000" w:rsidRDefault="00AA57B4">
      <w:pPr>
        <w:ind w:firstLine="720"/>
        <w:jc w:val="both"/>
      </w:pPr>
      <w:bookmarkStart w:id="1072" w:name="sub_5900"/>
      <w:bookmarkEnd w:id="1071"/>
      <w:r>
        <w:t>2. Выполнение Центральным банком Российской Федерации, кредитной организацией или другой специализированной финансовой организацией функций</w:t>
      </w:r>
      <w:r>
        <w:t xml:space="preserve">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w:t>
      </w:r>
      <w:r>
        <w:t>ов Российской Федерации.</w:t>
      </w:r>
    </w:p>
    <w:p w:rsidR="00000000" w:rsidRDefault="00AA57B4">
      <w:pPr>
        <w:ind w:firstLine="720"/>
        <w:jc w:val="both"/>
      </w:pPr>
      <w:bookmarkStart w:id="1073" w:name="sub_60000"/>
      <w:bookmarkEnd w:id="1072"/>
      <w:r>
        <w:t xml:space="preserve">3. Центральный банк Российской Федерации осуществляет функции генерального агента, указанные в </w:t>
      </w:r>
      <w:hyperlink w:anchor="sub_5900" w:history="1">
        <w:r>
          <w:rPr>
            <w:rStyle w:val="a4"/>
          </w:rPr>
          <w:t>пункте 2</w:t>
        </w:r>
      </w:hyperlink>
      <w:r>
        <w:t xml:space="preserve"> настоящей статьи, безвозмездно.</w:t>
      </w:r>
    </w:p>
    <w:p w:rsidR="00000000" w:rsidRDefault="00AA57B4">
      <w:pPr>
        <w:ind w:firstLine="720"/>
        <w:jc w:val="both"/>
      </w:pPr>
      <w:bookmarkStart w:id="1074" w:name="sub_1195"/>
      <w:bookmarkEnd w:id="1073"/>
      <w:r>
        <w:t xml:space="preserve">4. Оплата услуг агентов по </w:t>
      </w:r>
      <w:r>
        <w:t>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000000" w:rsidRDefault="00AA57B4">
      <w:pPr>
        <w:ind w:firstLine="720"/>
        <w:jc w:val="both"/>
      </w:pPr>
      <w:bookmarkStart w:id="1075" w:name="sub_11905"/>
      <w:bookmarkEnd w:id="1074"/>
      <w:r>
        <w:t>5. Выполнение кредитной организацией или другой специализиро</w:t>
      </w:r>
      <w:r>
        <w:t>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w:t>
      </w:r>
      <w:r>
        <w:t>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000000" w:rsidRDefault="00AA57B4">
      <w:pPr>
        <w:ind w:firstLine="720"/>
        <w:jc w:val="both"/>
      </w:pPr>
      <w:bookmarkStart w:id="1076" w:name="sub_1196"/>
      <w:bookmarkEnd w:id="1075"/>
      <w:r>
        <w:t>6. Оплата</w:t>
      </w:r>
      <w:r>
        <w:t xml:space="preserve">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w:t>
      </w:r>
      <w:r>
        <w:t>рации, производится за счет средств бюджета субъекта Российской Федерации.</w:t>
      </w:r>
    </w:p>
    <w:p w:rsidR="00000000" w:rsidRDefault="00AA57B4">
      <w:pPr>
        <w:ind w:firstLine="720"/>
        <w:jc w:val="both"/>
      </w:pPr>
      <w:bookmarkStart w:id="1077" w:name="sub_11907"/>
      <w:bookmarkEnd w:id="1076"/>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w:t>
      </w:r>
      <w:r>
        <w:t>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000000" w:rsidRDefault="00AA57B4">
      <w:pPr>
        <w:ind w:firstLine="720"/>
        <w:jc w:val="both"/>
      </w:pPr>
      <w:bookmarkStart w:id="1078" w:name="sub_11908"/>
      <w:bookmarkEnd w:id="1077"/>
      <w:r>
        <w:t>8. Оплата услуг агентов по осуществлению ими функций, предусмотр</w:t>
      </w:r>
      <w:r>
        <w:t>енных агентскими соглашениями, заключенными с местной администрацией, производится за счет средств местного бюджета.</w:t>
      </w:r>
    </w:p>
    <w:bookmarkEnd w:id="1078"/>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41" w:history="1">
        <w:r>
          <w:rPr>
            <w:rStyle w:val="a4"/>
            <w:sz w:val="26"/>
            <w:szCs w:val="26"/>
          </w:rPr>
          <w:t>комментарии</w:t>
        </w:r>
      </w:hyperlink>
      <w:r>
        <w:rPr>
          <w:sz w:val="26"/>
          <w:szCs w:val="26"/>
        </w:rPr>
        <w:t xml:space="preserve"> к статье 119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079" w:name="sub_120"/>
      <w:r>
        <w:rPr>
          <w:color w:val="000000"/>
          <w:sz w:val="16"/>
          <w:szCs w:val="16"/>
        </w:rPr>
        <w:t>Информация об изменениях:</w:t>
      </w:r>
    </w:p>
    <w:bookmarkEnd w:id="1079"/>
    <w:p w:rsidR="00000000" w:rsidRDefault="00AA57B4">
      <w:pPr>
        <w:pStyle w:val="afb"/>
        <w:spacing w:before="75"/>
        <w:ind w:left="170"/>
        <w:rPr>
          <w:sz w:val="26"/>
          <w:szCs w:val="26"/>
        </w:rPr>
      </w:pPr>
      <w:r>
        <w:rPr>
          <w:sz w:val="26"/>
          <w:szCs w:val="26"/>
        </w:rPr>
        <w:lastRenderedPageBreak/>
        <w:fldChar w:fldCharType="begin"/>
      </w:r>
      <w:r>
        <w:rPr>
          <w:sz w:val="26"/>
          <w:szCs w:val="26"/>
        </w:rPr>
        <w:instrText>HYPERLINK</w:instrText>
      </w:r>
      <w:r>
        <w:rPr>
          <w:sz w:val="26"/>
          <w:szCs w:val="26"/>
        </w:rPr>
        <w:instrText xml:space="preserve"> "garantF1://12053172.289"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120 настоящего Кодекса изложена в новой редакции, </w:t>
      </w:r>
      <w:hyperlink r:id="rId642"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 xml:space="preserve">Статья </w:t>
      </w:r>
      <w:r>
        <w:rPr>
          <w:rStyle w:val="a3"/>
        </w:rPr>
        <w:t>120.</w:t>
      </w:r>
      <w:r>
        <w:rPr>
          <w:sz w:val="26"/>
          <w:szCs w:val="26"/>
        </w:rPr>
        <w:t xml:space="preserve"> Учет и регистрация государственных и муниципальных долговых обязательств</w:t>
      </w:r>
    </w:p>
    <w:p w:rsidR="00000000" w:rsidRDefault="00AA57B4">
      <w:pPr>
        <w:ind w:firstLine="720"/>
        <w:jc w:val="both"/>
      </w:pPr>
      <w:r>
        <w:t>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w:t>
      </w:r>
      <w:r>
        <w:t>далее - Государственная долговая книга Российской Федерации).</w:t>
      </w:r>
    </w:p>
    <w:p w:rsidR="00000000" w:rsidRDefault="00AA57B4">
      <w:pPr>
        <w:ind w:firstLine="72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000000" w:rsidRDefault="00AA57B4">
      <w:pPr>
        <w:ind w:firstLine="720"/>
        <w:jc w:val="both"/>
      </w:pPr>
      <w:r>
        <w:t>Учет и регистрация муниципал</w:t>
      </w:r>
      <w:r>
        <w:t>ьных долговых обязательств муниципального образования осуществляются в муниципальной долговой книге муниципального образования.</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43" w:history="1">
        <w:r>
          <w:rPr>
            <w:rStyle w:val="a4"/>
            <w:sz w:val="26"/>
            <w:szCs w:val="26"/>
          </w:rPr>
          <w:t>комментарии</w:t>
        </w:r>
      </w:hyperlink>
      <w:r>
        <w:rPr>
          <w:sz w:val="26"/>
          <w:szCs w:val="26"/>
        </w:rPr>
        <w:t xml:space="preserve"> к статье 120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080" w:name="sub_121"/>
      <w:r>
        <w:rPr>
          <w:color w:val="000000"/>
          <w:sz w:val="16"/>
          <w:szCs w:val="16"/>
        </w:rPr>
        <w:t>Информация об изменениях:</w:t>
      </w:r>
    </w:p>
    <w:bookmarkEnd w:id="1080"/>
    <w:p w:rsidR="00000000" w:rsidRDefault="00AA57B4">
      <w:pPr>
        <w:pStyle w:val="afb"/>
        <w:spacing w:before="75"/>
        <w:ind w:left="170"/>
        <w:rPr>
          <w:sz w:val="26"/>
          <w:szCs w:val="26"/>
        </w:rPr>
      </w:pPr>
      <w:r>
        <w:rPr>
          <w:sz w:val="26"/>
          <w:szCs w:val="26"/>
        </w:rPr>
        <w:fldChar w:fldCharType="begin"/>
      </w:r>
      <w:r>
        <w:rPr>
          <w:sz w:val="26"/>
          <w:szCs w:val="26"/>
        </w:rPr>
        <w:instrText>HYPERLINK "garantF1://12053172.289"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121 настоящего Кодекса изложена в новой редакции, </w:t>
      </w:r>
      <w:hyperlink r:id="rId644"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121.</w:t>
      </w:r>
      <w:r>
        <w:rPr>
          <w:sz w:val="26"/>
          <w:szCs w:val="26"/>
        </w:rPr>
        <w:t xml:space="preserve">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000000" w:rsidRDefault="00AA57B4">
      <w:pPr>
        <w:ind w:firstLine="720"/>
        <w:jc w:val="both"/>
      </w:pPr>
      <w:bookmarkStart w:id="1081" w:name="sub_12101"/>
      <w:r>
        <w:t xml:space="preserve">1. </w:t>
      </w:r>
      <w:hyperlink r:id="rId645" w:history="1">
        <w:r>
          <w:rPr>
            <w:rStyle w:val="a4"/>
          </w:rPr>
          <w:t>Ведение</w:t>
        </w:r>
      </w:hyperlink>
      <w:r>
        <w:t xml:space="preserve"> Государственной долговой книги Российск</w:t>
      </w:r>
      <w:r>
        <w:t>ой Федерации осуществляет Министерство финансов Российской Федерации.</w:t>
      </w:r>
    </w:p>
    <w:bookmarkEnd w:id="1081"/>
    <w:p w:rsidR="00000000" w:rsidRDefault="00AA57B4">
      <w:pPr>
        <w:ind w:firstLine="720"/>
        <w:jc w:val="both"/>
      </w:pPr>
      <w:r>
        <w:t xml:space="preserve">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w:t>
      </w:r>
      <w:r>
        <w:t>обязательств, об исполнении указанных обязательств полностью или частично, а также другая информация.</w:t>
      </w:r>
    </w:p>
    <w:p w:rsidR="00000000" w:rsidRDefault="00AA57B4">
      <w:pPr>
        <w:ind w:firstLine="720"/>
        <w:jc w:val="both"/>
      </w:pPr>
      <w: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w:t>
      </w:r>
      <w:r>
        <w:t>, не превышающий пяти рабочих дней с момента возникновения соответствующего обязательства.</w:t>
      </w:r>
    </w:p>
    <w:p w:rsidR="00000000" w:rsidRDefault="00AA57B4">
      <w:pPr>
        <w:ind w:firstLine="720"/>
        <w:jc w:val="both"/>
      </w:pPr>
      <w: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w:t>
      </w:r>
      <w:r>
        <w:t>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000000" w:rsidRDefault="00AA57B4">
      <w:pPr>
        <w:ind w:firstLine="720"/>
        <w:jc w:val="both"/>
      </w:pPr>
      <w:r>
        <w:t>Объем информации и порядок ее внесения в Государственную долговую книгу Российской Федерации определ</w:t>
      </w:r>
      <w:r>
        <w:t>яются Министерством финансов Российской Федерации.</w:t>
      </w:r>
    </w:p>
    <w:p w:rsidR="00000000" w:rsidRDefault="00AA57B4">
      <w:pPr>
        <w:ind w:firstLine="720"/>
        <w:jc w:val="both"/>
      </w:pPr>
      <w:bookmarkStart w:id="1082" w:name="sub_6200"/>
      <w:r>
        <w:lastRenderedPageBreak/>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w:t>
      </w:r>
      <w:r>
        <w:t>ном муниципального образования.</w:t>
      </w:r>
    </w:p>
    <w:bookmarkEnd w:id="1082"/>
    <w:p w:rsidR="00000000" w:rsidRDefault="00AA57B4">
      <w:pPr>
        <w:ind w:firstLine="72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w:t>
      </w:r>
      <w:r>
        <w:t>никновения соответствующего обязательства.</w:t>
      </w:r>
    </w:p>
    <w:p w:rsidR="00000000" w:rsidRDefault="00AA57B4">
      <w:pPr>
        <w:ind w:firstLine="720"/>
        <w:jc w:val="both"/>
      </w:pPr>
      <w:bookmarkStart w:id="1083" w:name="sub_1213"/>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w:t>
      </w:r>
      <w:r>
        <w:t>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w:t>
      </w:r>
      <w:r>
        <w:t>ации.</w:t>
      </w:r>
    </w:p>
    <w:bookmarkEnd w:id="1083"/>
    <w:p w:rsidR="00000000" w:rsidRDefault="00AA57B4">
      <w:pPr>
        <w:ind w:firstLine="720"/>
        <w:jc w:val="both"/>
      </w:pPr>
      <w: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w:t>
      </w:r>
      <w:r>
        <w:t>тво при его возникновении, исходя из установленных настоящим Кодексом определений внешнего и внутреннего долга.</w:t>
      </w:r>
    </w:p>
    <w:p w:rsidR="00000000" w:rsidRDefault="00AA57B4">
      <w:pPr>
        <w:ind w:firstLine="72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w:t>
      </w:r>
      <w:r>
        <w:t>говых обязательств субъекта Российской Федерации.</w:t>
      </w:r>
    </w:p>
    <w:p w:rsidR="00000000" w:rsidRDefault="00AA57B4">
      <w:pPr>
        <w:ind w:firstLine="720"/>
        <w:jc w:val="both"/>
      </w:pPr>
      <w:bookmarkStart w:id="1084" w:name="sub_12104"/>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w:t>
      </w:r>
      <w:r>
        <w:t>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bookmarkEnd w:id="1084"/>
    <w:p w:rsidR="00000000" w:rsidRDefault="00AA57B4">
      <w:pPr>
        <w:ind w:firstLine="720"/>
        <w:jc w:val="both"/>
      </w:pPr>
      <w:r>
        <w:t xml:space="preserve">Учет долговых обязательств муниципального образования в муниципальной </w:t>
      </w:r>
      <w:r>
        <w:t>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000000" w:rsidRDefault="00AA57B4">
      <w:pPr>
        <w:ind w:firstLine="720"/>
        <w:jc w:val="both"/>
      </w:pPr>
      <w:r>
        <w:t xml:space="preserve">В муниципальной долговой книге муниципального образования </w:t>
      </w:r>
      <w:r>
        <w:t>в том числе учитывается информация о просроченной задолженности по исполнению муниципальных долговых обязательств.</w:t>
      </w:r>
    </w:p>
    <w:p w:rsidR="00000000" w:rsidRDefault="00AA57B4">
      <w:pPr>
        <w:ind w:firstLine="720"/>
        <w:jc w:val="both"/>
      </w:pPr>
      <w:bookmarkStart w:id="1085" w:name="sub_12105"/>
      <w:r>
        <w:t>5. Информация о долговых обязательствах муниципального образования, отраженных в муниципальной долговой книге, подлежит передаче в ф</w:t>
      </w:r>
      <w:r>
        <w:t>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bookmarkEnd w:id="1085"/>
    <w:p w:rsidR="00000000" w:rsidRDefault="00AA57B4">
      <w:pPr>
        <w:ind w:firstLine="720"/>
        <w:jc w:val="both"/>
      </w:pPr>
      <w:r>
        <w:t>Ответственность за достоверность данных о долговых обя</w:t>
      </w:r>
      <w:r>
        <w:t xml:space="preserve">зательствах муниципального образования, переданных в финансовый орган соответствующего субъекта Российской Федерации, несет финансовый орган </w:t>
      </w:r>
      <w:r>
        <w:lastRenderedPageBreak/>
        <w:t>муниципального образования.</w:t>
      </w:r>
    </w:p>
    <w:p w:rsidR="00000000" w:rsidRDefault="00AA57B4">
      <w:pPr>
        <w:ind w:firstLine="720"/>
        <w:jc w:val="both"/>
      </w:pPr>
      <w:bookmarkStart w:id="1086" w:name="sub_12106"/>
      <w:r>
        <w:t>6. Информация о долговых обязательствах субъекта Российской Федерации, отражен</w:t>
      </w:r>
      <w:r>
        <w:t>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w:t>
      </w:r>
      <w:r>
        <w:t xml:space="preserve">м субъекта Российской Федерации. </w:t>
      </w:r>
      <w:hyperlink r:id="rId646" w:history="1">
        <w:r>
          <w:rPr>
            <w:rStyle w:val="a4"/>
          </w:rPr>
          <w:t>Объем</w:t>
        </w:r>
      </w:hyperlink>
      <w:r>
        <w:t xml:space="preserve"> передаваемой информации, </w:t>
      </w:r>
      <w:hyperlink r:id="rId647" w:history="1">
        <w:r>
          <w:rPr>
            <w:rStyle w:val="a4"/>
          </w:rPr>
          <w:t>порядок и сроки</w:t>
        </w:r>
      </w:hyperlink>
      <w:r>
        <w:t xml:space="preserve"> ее передачи устанавливаются Министерством финансов Российской Федерации.</w:t>
      </w:r>
    </w:p>
    <w:bookmarkEnd w:id="1086"/>
    <w:p w:rsidR="00000000" w:rsidRDefault="00AA57B4">
      <w:pPr>
        <w:ind w:firstLine="720"/>
        <w:jc w:val="both"/>
      </w:pPr>
      <w:r>
        <w:t xml:space="preserve">Ответственность </w:t>
      </w:r>
      <w:r>
        <w:t>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48" w:history="1">
        <w:r>
          <w:rPr>
            <w:rStyle w:val="a4"/>
            <w:sz w:val="26"/>
            <w:szCs w:val="26"/>
          </w:rPr>
          <w:t>комментарии</w:t>
        </w:r>
      </w:hyperlink>
      <w:r>
        <w:rPr>
          <w:sz w:val="26"/>
          <w:szCs w:val="26"/>
        </w:rPr>
        <w:t xml:space="preserve"> к статье 121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087" w:name="sub_20015"/>
      <w:r>
        <w:rPr>
          <w:color w:val="000000"/>
          <w:sz w:val="16"/>
          <w:szCs w:val="16"/>
        </w:rPr>
        <w:t>Информация об изменениях:</w:t>
      </w:r>
    </w:p>
    <w:bookmarkEnd w:id="1087"/>
    <w:p w:rsidR="00000000" w:rsidRDefault="00AA57B4">
      <w:pPr>
        <w:pStyle w:val="afb"/>
        <w:spacing w:before="75"/>
        <w:ind w:left="170"/>
        <w:rPr>
          <w:sz w:val="26"/>
          <w:szCs w:val="26"/>
        </w:rPr>
      </w:pPr>
      <w:r>
        <w:rPr>
          <w:sz w:val="26"/>
          <w:szCs w:val="26"/>
        </w:rPr>
        <w:fldChar w:fldCharType="begin"/>
      </w:r>
      <w:r>
        <w:rPr>
          <w:sz w:val="26"/>
          <w:szCs w:val="26"/>
        </w:rPr>
        <w:instrText>HYPERLINK "garantF1://12053172.290"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главу 15 настоящего Кодекса внесены изменения, </w:t>
      </w:r>
      <w:hyperlink r:id="rId649"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главы в предыдущей редакции</w:t>
      </w:r>
    </w:p>
    <w:p w:rsidR="00000000" w:rsidRDefault="00AA57B4">
      <w:pPr>
        <w:pStyle w:val="afb"/>
        <w:spacing w:before="75"/>
        <w:ind w:left="170"/>
        <w:rPr>
          <w:sz w:val="26"/>
          <w:szCs w:val="26"/>
        </w:rPr>
      </w:pPr>
    </w:p>
    <w:p w:rsidR="00000000" w:rsidRDefault="00AA57B4">
      <w:pPr>
        <w:pStyle w:val="1"/>
        <w:rPr>
          <w:sz w:val="26"/>
          <w:szCs w:val="26"/>
        </w:rPr>
      </w:pPr>
      <w:r>
        <w:rPr>
          <w:sz w:val="26"/>
          <w:szCs w:val="26"/>
        </w:rPr>
        <w:t>Глава 15. Внешние долговые требования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50" w:history="1">
        <w:r>
          <w:rPr>
            <w:rStyle w:val="a4"/>
            <w:sz w:val="26"/>
            <w:szCs w:val="26"/>
          </w:rPr>
          <w:t>схему</w:t>
        </w:r>
      </w:hyperlink>
      <w:r>
        <w:rPr>
          <w:sz w:val="26"/>
          <w:szCs w:val="26"/>
        </w:rPr>
        <w:t xml:space="preserve"> "Сбалансированность бюджетов. Внешние долговые требования Росс</w:t>
      </w:r>
      <w:r>
        <w:rPr>
          <w:sz w:val="26"/>
          <w:szCs w:val="26"/>
        </w:rPr>
        <w:t>ийской Федерации"</w:t>
      </w:r>
    </w:p>
    <w:p w:rsidR="00000000" w:rsidRDefault="00AA57B4">
      <w:pPr>
        <w:pStyle w:val="afa"/>
        <w:ind w:left="170"/>
        <w:rPr>
          <w:sz w:val="26"/>
          <w:szCs w:val="26"/>
        </w:rPr>
      </w:pPr>
    </w:p>
    <w:p w:rsidR="00000000" w:rsidRDefault="00AA57B4">
      <w:pPr>
        <w:pStyle w:val="afa"/>
        <w:ind w:left="170"/>
        <w:rPr>
          <w:color w:val="000000"/>
          <w:sz w:val="16"/>
          <w:szCs w:val="16"/>
        </w:rPr>
      </w:pPr>
      <w:bookmarkStart w:id="1088" w:name="sub_122"/>
      <w:r>
        <w:rPr>
          <w:color w:val="000000"/>
          <w:sz w:val="16"/>
          <w:szCs w:val="16"/>
        </w:rPr>
        <w:t>Информация об изменениях:</w:t>
      </w:r>
    </w:p>
    <w:bookmarkEnd w:id="1088"/>
    <w:p w:rsidR="00000000" w:rsidRDefault="00AA57B4">
      <w:pPr>
        <w:pStyle w:val="afb"/>
        <w:spacing w:before="75"/>
        <w:ind w:left="170"/>
        <w:rPr>
          <w:sz w:val="26"/>
          <w:szCs w:val="26"/>
        </w:rPr>
      </w:pPr>
      <w:r>
        <w:rPr>
          <w:sz w:val="26"/>
          <w:szCs w:val="26"/>
        </w:rPr>
        <w:fldChar w:fldCharType="begin"/>
      </w:r>
      <w:r>
        <w:rPr>
          <w:sz w:val="26"/>
          <w:szCs w:val="26"/>
        </w:rPr>
        <w:instrText>HYPERLINK "garantF1://12053172.291"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122 настоящего Кодекса изложена в новой редакции, </w:t>
      </w:r>
      <w:hyperlink r:id="rId651"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122.</w:t>
      </w:r>
      <w:r>
        <w:rPr>
          <w:sz w:val="26"/>
          <w:szCs w:val="26"/>
        </w:rPr>
        <w:t xml:space="preserve"> Внешние долговые требования Российской Федерации</w:t>
      </w:r>
    </w:p>
    <w:p w:rsidR="00000000" w:rsidRDefault="00AA57B4">
      <w:pPr>
        <w:ind w:firstLine="720"/>
        <w:jc w:val="both"/>
      </w:pPr>
      <w:bookmarkStart w:id="1089" w:name="sub_1221"/>
      <w:r>
        <w:t>1. Внешними долговыми требованиями Российской Федерации являются финансовые обязательства иностранных государств и (или) иност</w:t>
      </w:r>
      <w:r>
        <w:t>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w:t>
      </w:r>
      <w:r>
        <w:t>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000000" w:rsidRDefault="00AA57B4">
      <w:pPr>
        <w:ind w:firstLine="720"/>
        <w:jc w:val="both"/>
      </w:pPr>
      <w:bookmarkStart w:id="1090" w:name="sub_1222"/>
      <w:bookmarkEnd w:id="1089"/>
      <w:r>
        <w:t xml:space="preserve">2. Государственный финансовый кредит представляет собой форму бюджетного кредита, при которой Российская Федерация предоставляет </w:t>
      </w:r>
      <w:r>
        <w:lastRenderedPageBreak/>
        <w:t>денежные средства иностранному заемщику в объеме и на условиях, предусмотренных соответствующим соглашением меж</w:t>
      </w:r>
      <w:r>
        <w:t>ду Правительством Российской Федерации и правительством иностранного государства.</w:t>
      </w:r>
    </w:p>
    <w:p w:rsidR="00000000" w:rsidRDefault="00AA57B4">
      <w:pPr>
        <w:ind w:firstLine="720"/>
        <w:jc w:val="both"/>
      </w:pPr>
      <w:bookmarkStart w:id="1091" w:name="sub_1223"/>
      <w:bookmarkEnd w:id="1090"/>
      <w: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w:t>
      </w:r>
      <w:r>
        <w:t xml:space="preserve">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w:t>
      </w:r>
      <w:r>
        <w:t>м между банком - агентом Правительства Российской Федерации и иностранным заемщиком -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w:t>
      </w:r>
      <w:r>
        <w:t>живание которого осуществляются в пользу Российской Федерации.</w:t>
      </w:r>
    </w:p>
    <w:p w:rsidR="00000000" w:rsidRDefault="00AA57B4">
      <w:pPr>
        <w:ind w:firstLine="720"/>
        <w:jc w:val="both"/>
      </w:pPr>
      <w:bookmarkStart w:id="1092" w:name="sub_1224"/>
      <w:bookmarkEnd w:id="1091"/>
      <w: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w:t>
      </w:r>
      <w:r>
        <w:t>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w:t>
      </w:r>
      <w:r>
        <w:t>ью или частично) Правительству Российской Федерации.</w:t>
      </w:r>
    </w:p>
    <w:bookmarkEnd w:id="1092"/>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52" w:history="1">
        <w:r>
          <w:rPr>
            <w:rStyle w:val="a4"/>
            <w:sz w:val="26"/>
            <w:szCs w:val="26"/>
          </w:rPr>
          <w:t>комментарии</w:t>
        </w:r>
      </w:hyperlink>
      <w:r>
        <w:rPr>
          <w:sz w:val="26"/>
          <w:szCs w:val="26"/>
        </w:rPr>
        <w:t xml:space="preserve"> к статье 122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093" w:name="sub_123"/>
      <w:r>
        <w:rPr>
          <w:color w:val="000000"/>
          <w:sz w:val="16"/>
          <w:szCs w:val="16"/>
        </w:rPr>
        <w:t>Информация об изменениях:</w:t>
      </w:r>
    </w:p>
    <w:bookmarkEnd w:id="1093"/>
    <w:p w:rsidR="00000000" w:rsidRDefault="00AA57B4">
      <w:pPr>
        <w:pStyle w:val="afb"/>
        <w:spacing w:before="75"/>
        <w:ind w:left="170"/>
        <w:rPr>
          <w:sz w:val="26"/>
          <w:szCs w:val="26"/>
        </w:rPr>
      </w:pPr>
      <w:r>
        <w:rPr>
          <w:sz w:val="26"/>
          <w:szCs w:val="26"/>
        </w:rPr>
        <w:fldChar w:fldCharType="begin"/>
      </w:r>
      <w:r>
        <w:rPr>
          <w:sz w:val="26"/>
          <w:szCs w:val="26"/>
        </w:rPr>
        <w:instrText>HYPERLINK "garantF1://12053172.291"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w:t>
      </w:r>
      <w:r>
        <w:rPr>
          <w:sz w:val="26"/>
          <w:szCs w:val="26"/>
        </w:rPr>
        <w:t xml:space="preserve">7 г. N 63-ФЗ статья 123 настоящего Кодекса изложена в новой редакции, </w:t>
      </w:r>
      <w:hyperlink r:id="rId653"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123.</w:t>
      </w:r>
      <w:r>
        <w:rPr>
          <w:sz w:val="26"/>
          <w:szCs w:val="26"/>
        </w:rPr>
        <w:t xml:space="preserve"> Объем долга иностранных государств и (или) иностранных юриди</w:t>
      </w:r>
      <w:r>
        <w:rPr>
          <w:sz w:val="26"/>
          <w:szCs w:val="26"/>
        </w:rPr>
        <w:t>ческих лиц перед Российской Федерацией</w:t>
      </w:r>
    </w:p>
    <w:p w:rsidR="00000000" w:rsidRDefault="00AA57B4">
      <w:pPr>
        <w:ind w:firstLine="720"/>
        <w:jc w:val="both"/>
      </w:pPr>
      <w:bookmarkStart w:id="1094" w:name="sub_1231"/>
      <w: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000000" w:rsidRDefault="00AA57B4">
      <w:pPr>
        <w:ind w:firstLine="720"/>
        <w:jc w:val="both"/>
      </w:pPr>
      <w:bookmarkStart w:id="1095" w:name="sub_1232"/>
      <w:bookmarkEnd w:id="1094"/>
      <w:r>
        <w:t>2. Под объемом долга иностранных госуд</w:t>
      </w:r>
      <w:r>
        <w:t>арств и (или) иностранных юридических лиц перед Российской Федерацией понимается:</w:t>
      </w:r>
    </w:p>
    <w:bookmarkEnd w:id="1095"/>
    <w:p w:rsidR="00000000" w:rsidRDefault="00AA57B4">
      <w:pPr>
        <w:ind w:firstLine="720"/>
        <w:jc w:val="both"/>
      </w:pPr>
      <w:r>
        <w:t xml:space="preserve">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w:t>
      </w:r>
      <w:r>
        <w:t>кредитам за счет средств бюджетов бывшего СССР и Российской Федерации соответственно;</w:t>
      </w:r>
    </w:p>
    <w:p w:rsidR="00000000" w:rsidRDefault="00AA57B4">
      <w:pPr>
        <w:ind w:firstLine="72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w:t>
      </w:r>
      <w:r>
        <w:t>ет средств бюджета бывшего СССР;</w:t>
      </w:r>
    </w:p>
    <w:p w:rsidR="00000000" w:rsidRDefault="00AA57B4">
      <w:pPr>
        <w:ind w:firstLine="720"/>
        <w:jc w:val="both"/>
      </w:pPr>
      <w:r>
        <w:t xml:space="preserve">номинальная сумма долга иностранных государств и (или) иностранных юридических лиц перед Российской Федерацией, по которому у Российской </w:t>
      </w:r>
      <w:r>
        <w:lastRenderedPageBreak/>
        <w:t>Федерации имеются права требования по договорам об уступке прав требования;</w:t>
      </w:r>
    </w:p>
    <w:p w:rsidR="00000000" w:rsidRDefault="00AA57B4">
      <w:pPr>
        <w:ind w:firstLine="720"/>
        <w:jc w:val="both"/>
      </w:pPr>
      <w:r>
        <w:t>номинальна</w:t>
      </w:r>
      <w:r>
        <w:t>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000000" w:rsidRDefault="00AA57B4">
      <w:pPr>
        <w:ind w:firstLine="720"/>
        <w:jc w:val="both"/>
      </w:pPr>
      <w:bookmarkStart w:id="1096" w:name="sub_1233"/>
      <w:r>
        <w:t>3. Сведения о номинальной сумме долга иностранных государств и (или) иностранных юридических ли</w:t>
      </w:r>
      <w:r>
        <w:t>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bookmarkEnd w:id="1096"/>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54" w:history="1">
        <w:r>
          <w:rPr>
            <w:rStyle w:val="a4"/>
            <w:sz w:val="26"/>
            <w:szCs w:val="26"/>
          </w:rPr>
          <w:t>комментарии</w:t>
        </w:r>
      </w:hyperlink>
      <w:r>
        <w:rPr>
          <w:sz w:val="26"/>
          <w:szCs w:val="26"/>
        </w:rPr>
        <w:t xml:space="preserve"> к статье 123 БК РФ</w:t>
      </w:r>
    </w:p>
    <w:p w:rsidR="00000000" w:rsidRDefault="00AA57B4">
      <w:pPr>
        <w:pStyle w:val="afa"/>
        <w:ind w:left="170"/>
        <w:rPr>
          <w:sz w:val="26"/>
          <w:szCs w:val="26"/>
        </w:rPr>
      </w:pPr>
    </w:p>
    <w:p w:rsidR="00000000" w:rsidRDefault="00AA57B4">
      <w:pPr>
        <w:pStyle w:val="af2"/>
        <w:rPr>
          <w:sz w:val="26"/>
          <w:szCs w:val="26"/>
        </w:rPr>
      </w:pPr>
      <w:bookmarkStart w:id="1097" w:name="sub_124"/>
      <w:r>
        <w:rPr>
          <w:rStyle w:val="a3"/>
        </w:rPr>
        <w:t>Статья 124.</w:t>
      </w:r>
      <w:r>
        <w:rPr>
          <w:sz w:val="26"/>
          <w:szCs w:val="26"/>
        </w:rPr>
        <w:t xml:space="preserve"> </w:t>
      </w:r>
      <w:hyperlink r:id="rId655" w:history="1">
        <w:r>
          <w:rPr>
            <w:rStyle w:val="a4"/>
            <w:sz w:val="26"/>
            <w:szCs w:val="26"/>
          </w:rPr>
          <w:t>Утратила силу</w:t>
        </w:r>
      </w:hyperlink>
      <w:r>
        <w:rPr>
          <w:sz w:val="26"/>
          <w:szCs w:val="26"/>
        </w:rPr>
        <w:t xml:space="preserve"> с 1 января 2008 г.</w:t>
      </w:r>
    </w:p>
    <w:bookmarkEnd w:id="1097"/>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124</w:t>
      </w:r>
    </w:p>
    <w:p w:rsidR="00000000" w:rsidRDefault="00AA57B4">
      <w:pPr>
        <w:pStyle w:val="afb"/>
        <w:spacing w:before="75"/>
        <w:ind w:left="170"/>
        <w:rPr>
          <w:sz w:val="26"/>
          <w:szCs w:val="26"/>
        </w:rPr>
      </w:pPr>
    </w:p>
    <w:bookmarkStart w:id="1098" w:name="sub_125"/>
    <w:p w:rsidR="00000000" w:rsidRDefault="00AA57B4">
      <w:pPr>
        <w:pStyle w:val="afb"/>
        <w:spacing w:before="75"/>
        <w:ind w:left="170"/>
        <w:rPr>
          <w:sz w:val="26"/>
          <w:szCs w:val="26"/>
        </w:rPr>
      </w:pPr>
      <w:r>
        <w:rPr>
          <w:sz w:val="26"/>
          <w:szCs w:val="26"/>
        </w:rPr>
        <w:fldChar w:fldCharType="begin"/>
      </w:r>
      <w:r>
        <w:rPr>
          <w:sz w:val="26"/>
          <w:szCs w:val="26"/>
        </w:rPr>
        <w:instrText>HYPERLINK "garantF1://12053172.293"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125 настоящего Кодекса изложена в новой редакции, </w:t>
      </w:r>
      <w:hyperlink r:id="rId656" w:history="1">
        <w:r>
          <w:rPr>
            <w:rStyle w:val="a4"/>
            <w:sz w:val="26"/>
            <w:szCs w:val="26"/>
          </w:rPr>
          <w:t>вступающей в силу</w:t>
        </w:r>
      </w:hyperlink>
      <w:r>
        <w:rPr>
          <w:sz w:val="26"/>
          <w:szCs w:val="26"/>
        </w:rPr>
        <w:t xml:space="preserve"> с 1 января 2008 г.</w:t>
      </w:r>
    </w:p>
    <w:bookmarkEnd w:id="1098"/>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125.</w:t>
      </w:r>
      <w:r>
        <w:rPr>
          <w:sz w:val="26"/>
          <w:szCs w:val="26"/>
        </w:rPr>
        <w:t xml:space="preserve"> Программа предоставления государственных финансовых и государственных экспортных кредитов</w:t>
      </w:r>
    </w:p>
    <w:p w:rsidR="00000000" w:rsidRDefault="00AA57B4">
      <w:pPr>
        <w:ind w:firstLine="720"/>
        <w:jc w:val="both"/>
      </w:pPr>
      <w:bookmarkStart w:id="1099" w:name="sub_6500"/>
      <w:r>
        <w:t xml:space="preserve">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w:t>
      </w:r>
      <w:r>
        <w:t>и государственных экспортных кредитов на очередной финансовый год и плановый период с указанием по каждому из них:</w:t>
      </w:r>
    </w:p>
    <w:p w:rsidR="00000000" w:rsidRDefault="00AA57B4">
      <w:pPr>
        <w:ind w:firstLine="720"/>
        <w:jc w:val="both"/>
      </w:pPr>
      <w:bookmarkStart w:id="1100" w:name="sub_1251"/>
      <w:bookmarkEnd w:id="1099"/>
      <w:r>
        <w:t>1) наименования иностранного государства и (или) иностранного юридического лица - получателя государственного финансового кре</w:t>
      </w:r>
      <w:r>
        <w:t>дита и (или) государственного экспортного кредита;</w:t>
      </w:r>
    </w:p>
    <w:p w:rsidR="00000000" w:rsidRDefault="00AA57B4">
      <w:pPr>
        <w:ind w:firstLine="720"/>
        <w:jc w:val="both"/>
      </w:pPr>
      <w:bookmarkStart w:id="1101" w:name="sub_1252"/>
      <w:bookmarkEnd w:id="1100"/>
      <w: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w:t>
      </w:r>
      <w:r>
        <w:t>дита и (или) государственного экспортного кредита предусматривается наличие гарантии;</w:t>
      </w:r>
    </w:p>
    <w:p w:rsidR="00000000" w:rsidRDefault="00AA57B4">
      <w:pPr>
        <w:ind w:firstLine="720"/>
        <w:jc w:val="both"/>
      </w:pPr>
      <w:bookmarkStart w:id="1102" w:name="sub_12503"/>
      <w:bookmarkEnd w:id="1101"/>
      <w:r>
        <w:t>3) целей предоставления государственного финансового кредита и (или) государственного экспортного кредита;</w:t>
      </w:r>
    </w:p>
    <w:p w:rsidR="00000000" w:rsidRDefault="00AA57B4">
      <w:pPr>
        <w:ind w:firstLine="720"/>
        <w:jc w:val="both"/>
      </w:pPr>
      <w:bookmarkStart w:id="1103" w:name="sub_1254"/>
      <w:bookmarkEnd w:id="1102"/>
      <w:r>
        <w:t>4) общей суммы государственно</w:t>
      </w:r>
      <w:r>
        <w:t>го финансового кредита и (или) государственного экспортного кредита на весь срок использования;</w:t>
      </w:r>
    </w:p>
    <w:p w:rsidR="00000000" w:rsidRDefault="00AA57B4">
      <w:pPr>
        <w:ind w:firstLine="720"/>
        <w:jc w:val="both"/>
      </w:pPr>
      <w:bookmarkStart w:id="1104" w:name="sub_1255"/>
      <w:bookmarkEnd w:id="1103"/>
      <w:r>
        <w:t>5) срока использования государственного финансового кредита и (или) государственного экспортного кредита;</w:t>
      </w:r>
    </w:p>
    <w:p w:rsidR="00000000" w:rsidRDefault="00AA57B4">
      <w:pPr>
        <w:ind w:firstLine="720"/>
        <w:jc w:val="both"/>
      </w:pPr>
      <w:bookmarkStart w:id="1105" w:name="sub_1256"/>
      <w:bookmarkEnd w:id="1104"/>
      <w:r>
        <w:t>6) процентной ставки п</w:t>
      </w:r>
      <w:r>
        <w:t>о государственному финансовому кредиту и (или) государственному экспортному кредиту;</w:t>
      </w:r>
    </w:p>
    <w:p w:rsidR="00000000" w:rsidRDefault="00AA57B4">
      <w:pPr>
        <w:ind w:firstLine="720"/>
        <w:jc w:val="both"/>
      </w:pPr>
      <w:bookmarkStart w:id="1106" w:name="sub_1257"/>
      <w:bookmarkEnd w:id="1105"/>
      <w:r>
        <w:t>7) срока погашения государственного финансового кредита и (или) государственного экспортного кредита;</w:t>
      </w:r>
    </w:p>
    <w:p w:rsidR="00000000" w:rsidRDefault="00AA57B4">
      <w:pPr>
        <w:ind w:firstLine="720"/>
        <w:jc w:val="both"/>
      </w:pPr>
      <w:bookmarkStart w:id="1107" w:name="sub_1258"/>
      <w:bookmarkEnd w:id="1106"/>
      <w:r>
        <w:lastRenderedPageBreak/>
        <w:t>8) прогноза объема бюджетных средств,</w:t>
      </w:r>
      <w:r>
        <w:t xml:space="preserve"> направленных на оплату товаров и услуг для государственного экспортного кредита;</w:t>
      </w:r>
    </w:p>
    <w:p w:rsidR="00000000" w:rsidRDefault="00AA57B4">
      <w:pPr>
        <w:ind w:firstLine="720"/>
        <w:jc w:val="both"/>
      </w:pPr>
      <w:bookmarkStart w:id="1108" w:name="sub_1259"/>
      <w:bookmarkEnd w:id="1107"/>
      <w:r>
        <w:t>9) прогноза объема предоставления денежных средств для государственного финансового кредита.</w:t>
      </w:r>
    </w:p>
    <w:p w:rsidR="00000000" w:rsidRDefault="00AA57B4">
      <w:pPr>
        <w:ind w:firstLine="720"/>
        <w:jc w:val="both"/>
      </w:pPr>
      <w:bookmarkStart w:id="1109" w:name="sub_6600"/>
      <w:bookmarkEnd w:id="1108"/>
      <w:r>
        <w:t>2. Программа предоставления государственных финан</w:t>
      </w:r>
      <w:r>
        <w:t>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w:t>
      </w:r>
      <w:r>
        <w:t xml:space="preserve"> качестве отдельного приложения к указанному закону.</w:t>
      </w:r>
    </w:p>
    <w:p w:rsidR="00000000" w:rsidRDefault="00AA57B4">
      <w:pPr>
        <w:ind w:firstLine="720"/>
        <w:jc w:val="both"/>
      </w:pPr>
      <w:bookmarkStart w:id="1110" w:name="sub_1253"/>
      <w:bookmarkEnd w:id="1109"/>
      <w:r>
        <w:t xml:space="preserve">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w:t>
      </w:r>
      <w:r>
        <w:t>период действие ранее утвержденной программы продлевается на очередной финансовый год и плановый период.</w:t>
      </w:r>
    </w:p>
    <w:bookmarkEnd w:id="1110"/>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57" w:history="1">
        <w:r>
          <w:rPr>
            <w:rStyle w:val="a4"/>
            <w:sz w:val="26"/>
            <w:szCs w:val="26"/>
          </w:rPr>
          <w:t>комментарии</w:t>
        </w:r>
      </w:hyperlink>
      <w:r>
        <w:rPr>
          <w:sz w:val="26"/>
          <w:szCs w:val="26"/>
        </w:rPr>
        <w:t xml:space="preserve"> к статье 125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111" w:name="sub_126"/>
      <w:r>
        <w:rPr>
          <w:color w:val="000000"/>
          <w:sz w:val="16"/>
          <w:szCs w:val="16"/>
        </w:rPr>
        <w:t>Информация об изменениях:</w:t>
      </w:r>
    </w:p>
    <w:bookmarkEnd w:id="1111"/>
    <w:p w:rsidR="00000000" w:rsidRDefault="00AA57B4">
      <w:pPr>
        <w:pStyle w:val="afb"/>
        <w:spacing w:before="75"/>
        <w:ind w:left="170"/>
        <w:rPr>
          <w:sz w:val="26"/>
          <w:szCs w:val="26"/>
        </w:rPr>
      </w:pPr>
      <w:r>
        <w:rPr>
          <w:sz w:val="26"/>
          <w:szCs w:val="26"/>
        </w:rPr>
        <w:fldChar w:fldCharType="begin"/>
      </w:r>
      <w:r>
        <w:rPr>
          <w:sz w:val="26"/>
          <w:szCs w:val="26"/>
        </w:rPr>
        <w:instrText>HYPERLINK "garantF1://12053172.293"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126 настоящего Кодекса изложена в новой редакции, </w:t>
      </w:r>
      <w:hyperlink r:id="rId658"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126.</w:t>
      </w:r>
      <w:r>
        <w:rPr>
          <w:sz w:val="26"/>
          <w:szCs w:val="26"/>
        </w:rPr>
        <w:t xml:space="preserve">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000000" w:rsidRDefault="00AA57B4">
      <w:pPr>
        <w:ind w:firstLine="720"/>
        <w:jc w:val="both"/>
      </w:pPr>
      <w:bookmarkStart w:id="1112" w:name="sub_6700"/>
      <w:r>
        <w:t>1. Соглашения и договоры о предоставлении государственных финансовых и государственных экспортных кредитов могут быть заключены при условии:</w:t>
      </w:r>
    </w:p>
    <w:bookmarkEnd w:id="1112"/>
    <w:p w:rsidR="00000000" w:rsidRDefault="00AA57B4">
      <w:pPr>
        <w:ind w:firstLine="720"/>
        <w:jc w:val="both"/>
      </w:pPr>
      <w:r>
        <w:t xml:space="preserve">если указанные государственные финансовые и (или) государственные экспортные кредиты включены в программу </w:t>
      </w:r>
      <w:r>
        <w:t xml:space="preserve">предоставления государственных финансовых и государственных экспортных кредитов в соответствии со </w:t>
      </w:r>
      <w:hyperlink w:anchor="sub_125" w:history="1">
        <w:r>
          <w:rPr>
            <w:rStyle w:val="a4"/>
          </w:rPr>
          <w:t>статьей 125</w:t>
        </w:r>
      </w:hyperlink>
      <w:r>
        <w:t xml:space="preserve"> настоящего Кодекса;</w:t>
      </w:r>
    </w:p>
    <w:p w:rsidR="00000000" w:rsidRDefault="00AA57B4">
      <w:pPr>
        <w:ind w:firstLine="720"/>
        <w:jc w:val="both"/>
      </w:pPr>
      <w:r>
        <w:t>если исполнение обязательств Российской Федерации по предоставлению указанных государственных финансо</w:t>
      </w:r>
      <w:r>
        <w:t>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000000" w:rsidRDefault="00AA57B4">
      <w:pPr>
        <w:ind w:firstLine="720"/>
        <w:jc w:val="both"/>
      </w:pPr>
      <w:bookmarkStart w:id="1113" w:name="sub_6800"/>
      <w:r>
        <w:t>2. В случае неиспользования иностранным заемщиком государс</w:t>
      </w:r>
      <w:r>
        <w:t>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w:t>
      </w:r>
      <w:r>
        <w:t xml:space="preserve"> иностранными заемщиками, включенными в программу предоставления государственных финансовых и государственных </w:t>
      </w:r>
      <w:r>
        <w:lastRenderedPageBreak/>
        <w:t>экспортных кредитов на очередной финансовый год и плановый период.</w:t>
      </w:r>
    </w:p>
    <w:bookmarkEnd w:id="1113"/>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59" w:history="1">
        <w:r>
          <w:rPr>
            <w:rStyle w:val="a4"/>
            <w:sz w:val="26"/>
            <w:szCs w:val="26"/>
          </w:rPr>
          <w:t>комментарии</w:t>
        </w:r>
      </w:hyperlink>
      <w:r>
        <w:rPr>
          <w:sz w:val="26"/>
          <w:szCs w:val="26"/>
        </w:rPr>
        <w:t xml:space="preserve"> к статье 1</w:t>
      </w:r>
      <w:r>
        <w:rPr>
          <w:sz w:val="26"/>
          <w:szCs w:val="26"/>
        </w:rPr>
        <w:t>26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114" w:name="sub_127"/>
      <w:r>
        <w:rPr>
          <w:color w:val="000000"/>
          <w:sz w:val="16"/>
          <w:szCs w:val="16"/>
        </w:rPr>
        <w:t>Информация об изменениях:</w:t>
      </w:r>
    </w:p>
    <w:bookmarkEnd w:id="1114"/>
    <w:p w:rsidR="00000000" w:rsidRDefault="00AA57B4">
      <w:pPr>
        <w:pStyle w:val="afb"/>
        <w:spacing w:before="75"/>
        <w:ind w:left="170"/>
        <w:rPr>
          <w:sz w:val="26"/>
          <w:szCs w:val="26"/>
        </w:rPr>
      </w:pPr>
      <w:r>
        <w:rPr>
          <w:sz w:val="26"/>
          <w:szCs w:val="26"/>
        </w:rPr>
        <w:fldChar w:fldCharType="begin"/>
      </w:r>
      <w:r>
        <w:rPr>
          <w:sz w:val="26"/>
          <w:szCs w:val="26"/>
        </w:rPr>
        <w:instrText>HYPERLINK "garantF1://12053172.293"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127 настоящего Кодекса изложена в новой редакции, </w:t>
      </w:r>
      <w:hyperlink r:id="rId660" w:history="1">
        <w:r>
          <w:rPr>
            <w:rStyle w:val="a4"/>
            <w:sz w:val="26"/>
            <w:szCs w:val="26"/>
          </w:rPr>
          <w:t>вступающей в силу</w:t>
        </w:r>
      </w:hyperlink>
      <w:r>
        <w:rPr>
          <w:sz w:val="26"/>
          <w:szCs w:val="26"/>
        </w:rPr>
        <w:t xml:space="preserve"> с 1 янв</w:t>
      </w:r>
      <w:r>
        <w:rPr>
          <w:sz w:val="26"/>
          <w:szCs w:val="26"/>
        </w:rPr>
        <w:t>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127.</w:t>
      </w:r>
      <w:r>
        <w:rPr>
          <w:sz w:val="26"/>
          <w:szCs w:val="26"/>
        </w:rPr>
        <w:t xml:space="preserve"> Реструктуризация и списание долга иностранного государства и (или) иностранного юридического лица перед Российской Федерацией</w:t>
      </w:r>
    </w:p>
    <w:p w:rsidR="00000000" w:rsidRDefault="00AA57B4">
      <w:pPr>
        <w:ind w:firstLine="720"/>
        <w:jc w:val="both"/>
      </w:pPr>
      <w:bookmarkStart w:id="1115" w:name="sub_1271"/>
      <w:r>
        <w:t xml:space="preserve">1. Под реструктуризацией долга иностранного государства и </w:t>
      </w:r>
      <w:r>
        <w:t>(или)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bookmarkEnd w:id="1115"/>
    <w:p w:rsidR="00000000" w:rsidRDefault="00AA57B4">
      <w:pPr>
        <w:ind w:firstLine="720"/>
        <w:jc w:val="both"/>
      </w:pPr>
      <w:r>
        <w:t>Реструктуризация долга иностранного государства и (или) иностранного юридического лица перед Россий</w:t>
      </w:r>
      <w:r>
        <w:t>ской Федерацией может быть осуществлена с частичным списанием сумм основного долга и начисленных процентов.</w:t>
      </w:r>
    </w:p>
    <w:p w:rsidR="00000000" w:rsidRDefault="00AA57B4">
      <w:pPr>
        <w:ind w:firstLine="720"/>
        <w:jc w:val="both"/>
      </w:pPr>
      <w:bookmarkStart w:id="1116" w:name="sub_1272"/>
      <w:r>
        <w:t>2. Договор о реструктуризации и (или) списании долга иностранного государства перед Российской Федерацией подлежит ратификации, за исключени</w:t>
      </w:r>
      <w:r>
        <w:t>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w:t>
      </w:r>
      <w:r>
        <w:t xml:space="preserve">ктуризации и (или) списания долга иностранного государства и (или) иностранного юридического лица перед Российской Федерацией, предусмотренного </w:t>
      </w:r>
      <w:hyperlink r:id="rId661" w:history="1">
        <w:r>
          <w:rPr>
            <w:rStyle w:val="a4"/>
          </w:rPr>
          <w:t>федеральным законом</w:t>
        </w:r>
      </w:hyperlink>
      <w:r>
        <w:t xml:space="preserve"> о федеральном бюджете на очередной финансовый год и плано</w:t>
      </w:r>
      <w:r>
        <w:t>вый период.</w:t>
      </w:r>
    </w:p>
    <w:bookmarkEnd w:id="1116"/>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62" w:history="1">
        <w:r>
          <w:rPr>
            <w:rStyle w:val="a4"/>
            <w:sz w:val="26"/>
            <w:szCs w:val="26"/>
          </w:rPr>
          <w:t>комментарии</w:t>
        </w:r>
      </w:hyperlink>
      <w:r>
        <w:rPr>
          <w:sz w:val="26"/>
          <w:szCs w:val="26"/>
        </w:rPr>
        <w:t xml:space="preserve"> к статье 127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117" w:name="sub_128"/>
      <w:r>
        <w:rPr>
          <w:color w:val="000000"/>
          <w:sz w:val="16"/>
          <w:szCs w:val="16"/>
        </w:rPr>
        <w:t>Информация об изменениях:</w:t>
      </w:r>
    </w:p>
    <w:bookmarkEnd w:id="1117"/>
    <w:p w:rsidR="00000000" w:rsidRDefault="00AA57B4">
      <w:pPr>
        <w:pStyle w:val="afb"/>
        <w:spacing w:before="75"/>
        <w:ind w:left="170"/>
        <w:rPr>
          <w:sz w:val="26"/>
          <w:szCs w:val="26"/>
        </w:rPr>
      </w:pPr>
      <w:r>
        <w:rPr>
          <w:sz w:val="26"/>
          <w:szCs w:val="26"/>
        </w:rPr>
        <w:fldChar w:fldCharType="begin"/>
      </w:r>
      <w:r>
        <w:rPr>
          <w:sz w:val="26"/>
          <w:szCs w:val="26"/>
        </w:rPr>
        <w:instrText>HYPERLINK "garantF1://12053172.293"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128 настоящего Кодекс</w:t>
      </w:r>
      <w:r>
        <w:rPr>
          <w:sz w:val="26"/>
          <w:szCs w:val="26"/>
        </w:rPr>
        <w:t xml:space="preserve">а изложена в новой редакции, </w:t>
      </w:r>
      <w:hyperlink r:id="rId663"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128.</w:t>
      </w:r>
      <w:r>
        <w:rPr>
          <w:sz w:val="26"/>
          <w:szCs w:val="26"/>
        </w:rPr>
        <w:t xml:space="preserve">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000000" w:rsidRDefault="00AA57B4">
      <w:pPr>
        <w:ind w:firstLine="720"/>
        <w:jc w:val="both"/>
      </w:pPr>
      <w:r>
        <w:t>Уступка прав требования по внешним долговым требованиям Российской Федерации к иностранным государствам и (или) и</w:t>
      </w:r>
      <w:r>
        <w:t>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lastRenderedPageBreak/>
        <w:t xml:space="preserve">См. </w:t>
      </w:r>
      <w:hyperlink r:id="rId664" w:history="1">
        <w:r>
          <w:rPr>
            <w:rStyle w:val="a4"/>
            <w:sz w:val="26"/>
            <w:szCs w:val="26"/>
          </w:rPr>
          <w:t>комментарии</w:t>
        </w:r>
      </w:hyperlink>
      <w:r>
        <w:rPr>
          <w:sz w:val="26"/>
          <w:szCs w:val="26"/>
        </w:rPr>
        <w:t xml:space="preserve"> к статье 128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118" w:name="sub_20016"/>
      <w:r>
        <w:rPr>
          <w:color w:val="000000"/>
          <w:sz w:val="16"/>
          <w:szCs w:val="16"/>
        </w:rPr>
        <w:t>Информация об измене</w:t>
      </w:r>
      <w:r>
        <w:rPr>
          <w:color w:val="000000"/>
          <w:sz w:val="16"/>
          <w:szCs w:val="16"/>
        </w:rPr>
        <w:t>ниях:</w:t>
      </w:r>
    </w:p>
    <w:bookmarkEnd w:id="1118"/>
    <w:p w:rsidR="00000000" w:rsidRDefault="00AA57B4">
      <w:pPr>
        <w:pStyle w:val="afb"/>
        <w:spacing w:before="75"/>
        <w:ind w:left="170"/>
        <w:rPr>
          <w:sz w:val="26"/>
          <w:szCs w:val="26"/>
        </w:rPr>
      </w:pPr>
      <w:r>
        <w:rPr>
          <w:sz w:val="26"/>
          <w:szCs w:val="26"/>
        </w:rPr>
        <w:fldChar w:fldCharType="begin"/>
      </w:r>
      <w:r>
        <w:rPr>
          <w:sz w:val="26"/>
          <w:szCs w:val="26"/>
        </w:rPr>
        <w:instrText>HYPERLINK "garantF1://12036636.1030"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20 августа 2004 г. N 120-ФЗ глава 16 настоящего Кодекса изложена в новой редакции, </w:t>
      </w:r>
      <w:hyperlink r:id="rId665" w:history="1">
        <w:r>
          <w:rPr>
            <w:rStyle w:val="a4"/>
            <w:sz w:val="26"/>
            <w:szCs w:val="26"/>
          </w:rPr>
          <w:t>вступающей в силу</w:t>
        </w:r>
      </w:hyperlink>
      <w:r>
        <w:rPr>
          <w:sz w:val="26"/>
          <w:szCs w:val="26"/>
        </w:rPr>
        <w:t xml:space="preserve"> с 1 января 2005 г.</w:t>
      </w:r>
    </w:p>
    <w:p w:rsidR="00000000" w:rsidRDefault="00AA57B4">
      <w:pPr>
        <w:pStyle w:val="afb"/>
        <w:spacing w:before="75"/>
        <w:ind w:left="170"/>
        <w:rPr>
          <w:sz w:val="26"/>
          <w:szCs w:val="26"/>
        </w:rPr>
      </w:pPr>
      <w:r>
        <w:rPr>
          <w:sz w:val="26"/>
          <w:szCs w:val="26"/>
        </w:rPr>
        <w:t>См. текст главы в пр</w:t>
      </w:r>
      <w:r>
        <w:rPr>
          <w:sz w:val="26"/>
          <w:szCs w:val="26"/>
        </w:rPr>
        <w:t>едыдущей редакции</w:t>
      </w:r>
    </w:p>
    <w:p w:rsidR="00000000" w:rsidRDefault="00AA57B4">
      <w:pPr>
        <w:pStyle w:val="afb"/>
        <w:spacing w:before="75"/>
        <w:ind w:left="170"/>
        <w:rPr>
          <w:sz w:val="26"/>
          <w:szCs w:val="26"/>
        </w:rPr>
      </w:pPr>
    </w:p>
    <w:p w:rsidR="00000000" w:rsidRDefault="00AA57B4">
      <w:pPr>
        <w:pStyle w:val="1"/>
        <w:rPr>
          <w:sz w:val="26"/>
          <w:szCs w:val="26"/>
        </w:rPr>
      </w:pPr>
      <w:r>
        <w:rPr>
          <w:sz w:val="26"/>
          <w:szCs w:val="26"/>
        </w:rPr>
        <w:t>Глава 16. Межбюджетные трансферты</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66" w:history="1">
        <w:r>
          <w:rPr>
            <w:rStyle w:val="a4"/>
            <w:sz w:val="26"/>
            <w:szCs w:val="26"/>
          </w:rPr>
          <w:t>схему</w:t>
        </w:r>
      </w:hyperlink>
      <w:r>
        <w:rPr>
          <w:sz w:val="26"/>
          <w:szCs w:val="26"/>
        </w:rPr>
        <w:t xml:space="preserve"> "Межбюджетные трансферты"</w:t>
      </w:r>
    </w:p>
    <w:p w:rsidR="00000000" w:rsidRDefault="00AA57B4">
      <w:pPr>
        <w:pStyle w:val="afa"/>
        <w:ind w:left="170"/>
        <w:rPr>
          <w:sz w:val="26"/>
          <w:szCs w:val="26"/>
        </w:rPr>
      </w:pPr>
    </w:p>
    <w:p w:rsidR="00000000" w:rsidRDefault="00AA57B4">
      <w:pPr>
        <w:pStyle w:val="afa"/>
        <w:ind w:left="170"/>
        <w:rPr>
          <w:color w:val="000000"/>
          <w:sz w:val="16"/>
          <w:szCs w:val="16"/>
        </w:rPr>
      </w:pPr>
      <w:bookmarkStart w:id="1119" w:name="sub_129"/>
      <w:r>
        <w:rPr>
          <w:color w:val="000000"/>
          <w:sz w:val="16"/>
          <w:szCs w:val="16"/>
        </w:rPr>
        <w:t>Информация об изменениях:</w:t>
      </w:r>
    </w:p>
    <w:bookmarkEnd w:id="1119"/>
    <w:p w:rsidR="00000000" w:rsidRDefault="00AA57B4">
      <w:pPr>
        <w:pStyle w:val="afb"/>
        <w:spacing w:before="75"/>
        <w:ind w:left="170"/>
        <w:rPr>
          <w:sz w:val="26"/>
          <w:szCs w:val="26"/>
        </w:rPr>
      </w:pPr>
      <w:r>
        <w:rPr>
          <w:sz w:val="26"/>
          <w:szCs w:val="26"/>
        </w:rPr>
        <w:fldChar w:fldCharType="begin"/>
      </w:r>
      <w:r>
        <w:rPr>
          <w:sz w:val="26"/>
          <w:szCs w:val="26"/>
        </w:rPr>
        <w:instrText>HYPERLINK "garantF1://12053172.294"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w:t>
      </w:r>
      <w:r>
        <w:rPr>
          <w:sz w:val="26"/>
          <w:szCs w:val="26"/>
        </w:rPr>
        <w:t xml:space="preserve">-ФЗ статья 129 настоящего Кодекса изложена в новой редакции, </w:t>
      </w:r>
      <w:hyperlink r:id="rId667"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129</w:t>
      </w:r>
      <w:r>
        <w:rPr>
          <w:sz w:val="26"/>
          <w:szCs w:val="26"/>
        </w:rPr>
        <w:t>. Формы межбюджетных трансфертов, предоставляемых из федерального бюдже</w:t>
      </w:r>
      <w:r>
        <w:rPr>
          <w:sz w:val="26"/>
          <w:szCs w:val="26"/>
        </w:rPr>
        <w:t>та</w:t>
      </w:r>
    </w:p>
    <w:p w:rsidR="00000000" w:rsidRDefault="00AA57B4">
      <w:pPr>
        <w:ind w:firstLine="720"/>
        <w:jc w:val="both"/>
      </w:pPr>
      <w:r>
        <w:t>Межбюджетные трансферты из федерального бюджета бюджетам бюджетной системы Российской Федерации предоставляются в форме:</w:t>
      </w:r>
    </w:p>
    <w:p w:rsidR="00000000" w:rsidRDefault="00AA57B4">
      <w:pPr>
        <w:ind w:firstLine="720"/>
        <w:jc w:val="both"/>
      </w:pPr>
      <w:bookmarkStart w:id="1120" w:name="sub_1292"/>
      <w:r>
        <w:t>дотаций на выравнивание бюджетной обеспеченности субъектов Российской Федерации;</w:t>
      </w:r>
    </w:p>
    <w:bookmarkEnd w:id="1120"/>
    <w:p w:rsidR="00000000" w:rsidRDefault="00AA57B4">
      <w:pPr>
        <w:ind w:firstLine="720"/>
        <w:jc w:val="both"/>
      </w:pPr>
      <w:r>
        <w:t xml:space="preserve">субсидий бюджетам субъектов </w:t>
      </w:r>
      <w:r>
        <w:t>Российской Федерации;</w:t>
      </w:r>
    </w:p>
    <w:p w:rsidR="00000000" w:rsidRDefault="00AA57B4">
      <w:pPr>
        <w:ind w:firstLine="720"/>
        <w:jc w:val="both"/>
      </w:pPr>
      <w:r>
        <w:t>субвенций бюджетам субъектов Российской Федерации;</w:t>
      </w:r>
    </w:p>
    <w:p w:rsidR="00000000" w:rsidRDefault="00AA57B4">
      <w:pPr>
        <w:ind w:firstLine="720"/>
        <w:jc w:val="both"/>
      </w:pPr>
      <w:bookmarkStart w:id="1121" w:name="sub_1295"/>
      <w:r>
        <w:t>иных межбюджетных трансфертов бюджетам субъектов Российской Федерации;</w:t>
      </w:r>
    </w:p>
    <w:bookmarkEnd w:id="1121"/>
    <w:p w:rsidR="00000000" w:rsidRDefault="00AA57B4">
      <w:pPr>
        <w:ind w:firstLine="720"/>
        <w:jc w:val="both"/>
      </w:pPr>
      <w:r>
        <w:t>межбюджетных трансфертов бюджетам государственных внебюджетных фондов.</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68" w:history="1">
        <w:r>
          <w:rPr>
            <w:rStyle w:val="a4"/>
            <w:sz w:val="26"/>
            <w:szCs w:val="26"/>
          </w:rPr>
          <w:t>комментарии</w:t>
        </w:r>
      </w:hyperlink>
      <w:r>
        <w:rPr>
          <w:sz w:val="26"/>
          <w:szCs w:val="26"/>
        </w:rPr>
        <w:t xml:space="preserve"> к статье 129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122" w:name="sub_130"/>
      <w:r>
        <w:rPr>
          <w:color w:val="000000"/>
          <w:sz w:val="16"/>
          <w:szCs w:val="16"/>
        </w:rPr>
        <w:t>Информация об изменениях:</w:t>
      </w:r>
    </w:p>
    <w:bookmarkEnd w:id="1122"/>
    <w:p w:rsidR="00000000" w:rsidRDefault="00AA57B4">
      <w:pPr>
        <w:pStyle w:val="afb"/>
        <w:spacing w:before="75"/>
        <w:ind w:left="170"/>
        <w:rPr>
          <w:sz w:val="26"/>
          <w:szCs w:val="26"/>
        </w:rPr>
      </w:pPr>
      <w:r>
        <w:rPr>
          <w:sz w:val="26"/>
          <w:szCs w:val="26"/>
        </w:rPr>
        <w:fldChar w:fldCharType="begin"/>
      </w:r>
      <w:r>
        <w:rPr>
          <w:sz w:val="26"/>
          <w:szCs w:val="26"/>
        </w:rPr>
        <w:instrText>HYPERLINK "garantF1://12053172.295"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130 настоящего Кодекса внесены изменения, </w:t>
      </w:r>
      <w:hyperlink r:id="rId669"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130</w:t>
      </w:r>
      <w:r>
        <w:rPr>
          <w:sz w:val="26"/>
          <w:szCs w:val="26"/>
        </w:rPr>
        <w:t>. Условия предоставления межбюджетных трансфертов из федерального бюджета</w:t>
      </w:r>
    </w:p>
    <w:p w:rsidR="00000000" w:rsidRDefault="00AA57B4">
      <w:pPr>
        <w:ind w:firstLine="720"/>
        <w:jc w:val="both"/>
      </w:pPr>
      <w:bookmarkStart w:id="1123" w:name="sub_1301"/>
      <w:r>
        <w:t xml:space="preserve">1. </w:t>
      </w:r>
      <w:hyperlink w:anchor="sub_626" w:history="1">
        <w:r>
          <w:rPr>
            <w:rStyle w:val="a4"/>
          </w:rPr>
          <w:t>Межбюджетные трансферты</w:t>
        </w:r>
      </w:hyperlink>
      <w:r>
        <w:t xml:space="preserve">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r>
        <w:lastRenderedPageBreak/>
        <w:t xml:space="preserve">законодательства Российской Федерации и </w:t>
      </w:r>
      <w:hyperlink r:id="rId670" w:history="1">
        <w:r>
          <w:rPr>
            <w:rStyle w:val="a4"/>
          </w:rPr>
          <w:t>законодательства</w:t>
        </w:r>
      </w:hyperlink>
      <w:r>
        <w:t xml:space="preserve"> Российской Федерации о налогах и сборах.</w:t>
      </w:r>
    </w:p>
    <w:bookmarkEnd w:id="1123"/>
    <w:p w:rsidR="00000000" w:rsidRDefault="00AA57B4">
      <w:pPr>
        <w:ind w:firstLine="720"/>
        <w:jc w:val="both"/>
      </w:pPr>
    </w:p>
    <w:p w:rsidR="00000000" w:rsidRDefault="00AA57B4">
      <w:pPr>
        <w:pStyle w:val="afa"/>
        <w:ind w:left="170"/>
        <w:rPr>
          <w:color w:val="000000"/>
          <w:sz w:val="16"/>
          <w:szCs w:val="16"/>
        </w:rPr>
      </w:pPr>
      <w:bookmarkStart w:id="1124" w:name="sub_1302"/>
      <w:r>
        <w:rPr>
          <w:color w:val="000000"/>
          <w:sz w:val="16"/>
          <w:szCs w:val="16"/>
        </w:rPr>
        <w:t>Информация об изменениях:</w:t>
      </w:r>
    </w:p>
    <w:bookmarkEnd w:id="1124"/>
    <w:p w:rsidR="00000000" w:rsidRDefault="00AA57B4">
      <w:pPr>
        <w:pStyle w:val="afb"/>
        <w:spacing w:before="75"/>
        <w:ind w:left="170"/>
        <w:rPr>
          <w:sz w:val="26"/>
          <w:szCs w:val="26"/>
        </w:rPr>
      </w:pPr>
      <w:r>
        <w:rPr>
          <w:sz w:val="26"/>
          <w:szCs w:val="26"/>
        </w:rPr>
        <w:fldChar w:fldCharType="begin"/>
      </w:r>
      <w:r>
        <w:rPr>
          <w:sz w:val="26"/>
          <w:szCs w:val="26"/>
        </w:rPr>
        <w:instrText>HYPERLINK "garantF1://12071200.202"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ноября 2009 г. N 283-ФЗ пункт 2 статьи 130 настоящего Кодекса изложен в новой редакции</w:t>
      </w:r>
    </w:p>
    <w:p w:rsidR="00000000" w:rsidRDefault="00AA57B4">
      <w:pPr>
        <w:pStyle w:val="afb"/>
        <w:spacing w:before="75"/>
        <w:ind w:left="170"/>
        <w:rPr>
          <w:sz w:val="26"/>
          <w:szCs w:val="26"/>
        </w:rPr>
      </w:pPr>
      <w:r>
        <w:rPr>
          <w:sz w:val="26"/>
          <w:szCs w:val="26"/>
        </w:rPr>
        <w:t xml:space="preserve">См. текст </w:t>
      </w:r>
      <w:r>
        <w:rPr>
          <w:sz w:val="26"/>
          <w:szCs w:val="26"/>
        </w:rPr>
        <w:t>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2. Субъекты Российской Федерации,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w:t>
      </w:r>
      <w:r>
        <w:t xml:space="preserve">ссийской Федерации субсидий) в течение двух из трех последних отчетных финансовых лет превышала 5 процентов объема собственных доходов консолидированного бюджета субъекта Российской Федерации, не имеют права заключать указанные в </w:t>
      </w:r>
      <w:hyperlink w:anchor="sub_2151" w:history="1">
        <w:r>
          <w:rPr>
            <w:rStyle w:val="a4"/>
          </w:rPr>
          <w:t>ста</w:t>
        </w:r>
        <w:r>
          <w:rPr>
            <w:rStyle w:val="a4"/>
          </w:rPr>
          <w:t>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w:t>
      </w:r>
      <w:r>
        <w:t>ном государственной власти субъекта Российской Федерации.</w:t>
      </w:r>
    </w:p>
    <w:p w:rsidR="00000000" w:rsidRDefault="00AA57B4">
      <w:pPr>
        <w:ind w:firstLine="720"/>
        <w:jc w:val="both"/>
      </w:pPr>
    </w:p>
    <w:p w:rsidR="00000000" w:rsidRDefault="00AA57B4">
      <w:pPr>
        <w:pStyle w:val="afa"/>
        <w:ind w:left="170"/>
        <w:rPr>
          <w:color w:val="000000"/>
          <w:sz w:val="16"/>
          <w:szCs w:val="16"/>
        </w:rPr>
      </w:pPr>
      <w:bookmarkStart w:id="1125" w:name="sub_1303"/>
      <w:r>
        <w:rPr>
          <w:color w:val="000000"/>
          <w:sz w:val="16"/>
          <w:szCs w:val="16"/>
        </w:rPr>
        <w:t>Информация об изменениях:</w:t>
      </w:r>
    </w:p>
    <w:bookmarkEnd w:id="1125"/>
    <w:p w:rsidR="00000000" w:rsidRDefault="00AA57B4">
      <w:pPr>
        <w:pStyle w:val="afb"/>
        <w:spacing w:before="75"/>
        <w:ind w:left="170"/>
        <w:rPr>
          <w:sz w:val="26"/>
          <w:szCs w:val="26"/>
        </w:rPr>
      </w:pPr>
      <w:r>
        <w:rPr>
          <w:sz w:val="26"/>
          <w:szCs w:val="26"/>
        </w:rPr>
        <w:fldChar w:fldCharType="begin"/>
      </w:r>
      <w:r>
        <w:rPr>
          <w:sz w:val="26"/>
          <w:szCs w:val="26"/>
        </w:rPr>
        <w:instrText>HYPERLINK "garantF1://12071200.2024"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ноября 2009 г. N 283-ФЗ в пункт 3 статьи 130 настоящего Кодекса внесены изменения</w:t>
      </w:r>
    </w:p>
    <w:p w:rsidR="00000000" w:rsidRDefault="00AA57B4">
      <w:pPr>
        <w:pStyle w:val="afb"/>
        <w:spacing w:before="75"/>
        <w:ind w:left="170"/>
        <w:rPr>
          <w:sz w:val="26"/>
          <w:szCs w:val="26"/>
        </w:rPr>
      </w:pPr>
      <w:r>
        <w:rPr>
          <w:sz w:val="26"/>
          <w:szCs w:val="26"/>
        </w:rPr>
        <w:t>См. текс</w:t>
      </w:r>
      <w:r>
        <w:rPr>
          <w:sz w:val="26"/>
          <w:szCs w:val="26"/>
        </w:rPr>
        <w:t>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 xml:space="preserve">3. </w:t>
      </w:r>
      <w:hyperlink r:id="rId671" w:history="1">
        <w:r>
          <w:rPr>
            <w:rStyle w:val="a4"/>
          </w:rPr>
          <w:t>Субъекты</w:t>
        </w:r>
      </w:hyperlink>
      <w:r>
        <w:t xml:space="preserve"> Российской Федерации, в бюджетах которых доля межбюджетных трансфертов из федерального бюджета (за исключением субвенций, а также предоставляемых субъектам Российской Федера</w:t>
      </w:r>
      <w:r>
        <w:t>ции из Инвестиционного фонда Российской Федерации субсидий) в течение двух из трех последних отчетных финансовых лет превышала 20 процентов объема собственных доходов консолидированного бюджета субъекта Российской Федерации, не имеют права:</w:t>
      </w:r>
    </w:p>
    <w:p w:rsidR="00000000" w:rsidRDefault="00AA57B4">
      <w:pPr>
        <w:ind w:firstLine="720"/>
        <w:jc w:val="both"/>
      </w:pPr>
      <w:bookmarkStart w:id="1126" w:name="sub_13031"/>
      <w:r>
        <w:t>1) уст</w:t>
      </w:r>
      <w:r>
        <w:t xml:space="preserve">анавливать и исполнять расходные обязательства, не связанные с решением вопросов, отнесенных </w:t>
      </w:r>
      <w:hyperlink r:id="rId672" w:history="1">
        <w:r>
          <w:rPr>
            <w:rStyle w:val="a4"/>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w:t>
      </w:r>
      <w:r>
        <w:t>ерации;</w:t>
      </w:r>
    </w:p>
    <w:p w:rsidR="00000000" w:rsidRDefault="00AA57B4">
      <w:pPr>
        <w:ind w:firstLine="720"/>
        <w:jc w:val="both"/>
      </w:pPr>
      <w:bookmarkStart w:id="1127" w:name="sub_13032"/>
      <w:bookmarkEnd w:id="1126"/>
      <w:r>
        <w:t xml:space="preserve">2) превышать установленные Правительством Российской Федерации </w:t>
      </w:r>
      <w:hyperlink r:id="rId673" w:history="1">
        <w:r>
          <w:rPr>
            <w:rStyle w:val="a4"/>
          </w:rPr>
          <w:t>нормативы</w:t>
        </w:r>
      </w:hyperlink>
      <w:r>
        <w:t xml:space="preserve"> формирования расходов на оплату труда государственных гражданских служащих субъекта Российской Федерации и (или) содер</w:t>
      </w:r>
      <w:r>
        <w:t>жание органов государственной власти субъекта Российской Федерации.</w:t>
      </w:r>
    </w:p>
    <w:bookmarkEnd w:id="1127"/>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74" w:history="1">
        <w:r>
          <w:rPr>
            <w:rStyle w:val="a4"/>
            <w:sz w:val="26"/>
            <w:szCs w:val="26"/>
          </w:rPr>
          <w:t>Методику</w:t>
        </w:r>
      </w:hyperlink>
      <w:r>
        <w:rPr>
          <w:sz w:val="26"/>
          <w:szCs w:val="26"/>
        </w:rPr>
        <w:t xml:space="preserve"> расчета нормативов формирования расходов на содержание органов государственной власти субъекта РФ, утвержденную </w:t>
      </w:r>
      <w:hyperlink r:id="rId675" w:history="1">
        <w:r>
          <w:rPr>
            <w:rStyle w:val="a4"/>
            <w:sz w:val="26"/>
            <w:szCs w:val="26"/>
          </w:rPr>
          <w:t>постановлением</w:t>
        </w:r>
      </w:hyperlink>
      <w:r>
        <w:rPr>
          <w:sz w:val="26"/>
          <w:szCs w:val="26"/>
        </w:rPr>
        <w:t xml:space="preserve"> Правительства РФ от 29 декабря 2007 г. N 990</w:t>
      </w:r>
    </w:p>
    <w:p w:rsidR="00000000" w:rsidRDefault="00AA57B4">
      <w:pPr>
        <w:pStyle w:val="afa"/>
        <w:ind w:left="170"/>
        <w:rPr>
          <w:sz w:val="26"/>
          <w:szCs w:val="26"/>
        </w:rPr>
      </w:pPr>
    </w:p>
    <w:p w:rsidR="00000000" w:rsidRDefault="00AA57B4">
      <w:pPr>
        <w:pStyle w:val="afa"/>
        <w:ind w:left="170"/>
        <w:rPr>
          <w:color w:val="000000"/>
          <w:sz w:val="16"/>
          <w:szCs w:val="16"/>
        </w:rPr>
      </w:pPr>
      <w:bookmarkStart w:id="1128" w:name="sub_1304"/>
      <w:r>
        <w:rPr>
          <w:color w:val="000000"/>
          <w:sz w:val="16"/>
          <w:szCs w:val="16"/>
        </w:rPr>
        <w:t>Информация об изменениях:</w:t>
      </w:r>
    </w:p>
    <w:bookmarkEnd w:id="1128"/>
    <w:p w:rsidR="00000000" w:rsidRDefault="00AA57B4">
      <w:pPr>
        <w:pStyle w:val="afb"/>
        <w:spacing w:before="75"/>
        <w:ind w:left="170"/>
        <w:rPr>
          <w:sz w:val="26"/>
          <w:szCs w:val="26"/>
        </w:rPr>
      </w:pPr>
      <w:r>
        <w:rPr>
          <w:sz w:val="26"/>
          <w:szCs w:val="26"/>
        </w:rPr>
        <w:fldChar w:fldCharType="begin"/>
      </w:r>
      <w:r>
        <w:rPr>
          <w:sz w:val="26"/>
          <w:szCs w:val="26"/>
        </w:rPr>
        <w:instrText>HYPERLINK "garantF1://12071200.2025"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ноября 2009 г. N 283-ФЗ в пункт 4 статьи 130 настоящего Код</w:t>
      </w:r>
      <w:r>
        <w:rPr>
          <w:sz w:val="26"/>
          <w:szCs w:val="26"/>
        </w:rPr>
        <w:t>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 xml:space="preserve">4. В </w:t>
      </w:r>
      <w:hyperlink r:id="rId676" w:history="1">
        <w:r>
          <w:rPr>
            <w:rStyle w:val="a4"/>
          </w:rPr>
          <w:t>субъектах</w:t>
        </w:r>
      </w:hyperlink>
      <w:r>
        <w:t xml:space="preserve"> Российской Федерации, в бюджетах которых доля м</w:t>
      </w:r>
      <w:r>
        <w:t xml:space="preserve">ежбюджетных трансфертов (за исключением субвенций, а также предоставляемых субъектам Российской Федерации из Инвестиционного фонда Российской Федерации субсидий) из федерального бюджета в течение двух из трех последних отчетных финансовых лет превышала 60 </w:t>
      </w:r>
      <w:r>
        <w:t xml:space="preserve">процентов объема собственных доходов консолидированного бюджета субъекта Российской Федерации, осуществляются следующие дополнительные к установленным </w:t>
      </w:r>
      <w:hyperlink w:anchor="sub_1303" w:history="1">
        <w:r>
          <w:rPr>
            <w:rStyle w:val="a4"/>
          </w:rPr>
          <w:t>пунктом 3</w:t>
        </w:r>
      </w:hyperlink>
      <w:r>
        <w:t xml:space="preserve"> настоящей статьи меры:</w:t>
      </w:r>
    </w:p>
    <w:p w:rsidR="00000000" w:rsidRDefault="00AA57B4">
      <w:pPr>
        <w:ind w:firstLine="720"/>
        <w:jc w:val="both"/>
      </w:pPr>
      <w:bookmarkStart w:id="1129" w:name="sub_13041"/>
      <w:r>
        <w:t>1) подписание соглашений с Министерст</w:t>
      </w:r>
      <w:r>
        <w:t>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000000" w:rsidRDefault="00AA57B4">
      <w:pPr>
        <w:ind w:firstLine="720"/>
        <w:jc w:val="both"/>
      </w:pPr>
      <w:bookmarkStart w:id="1130" w:name="sub_13042"/>
      <w:bookmarkEnd w:id="1129"/>
      <w:r>
        <w:t>2) организация исполнения бюджета субъект</w:t>
      </w:r>
      <w:r>
        <w:t>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w:t>
      </w:r>
      <w:r>
        <w:t>оссийской Федерации в органах Федерального казначейства;</w:t>
      </w:r>
    </w:p>
    <w:p w:rsidR="00000000" w:rsidRDefault="00AA57B4">
      <w:pPr>
        <w:pStyle w:val="afa"/>
        <w:ind w:left="170"/>
        <w:rPr>
          <w:color w:val="000000"/>
          <w:sz w:val="16"/>
          <w:szCs w:val="16"/>
        </w:rPr>
      </w:pPr>
      <w:bookmarkStart w:id="1131" w:name="sub_13043"/>
      <w:bookmarkEnd w:id="1130"/>
      <w:r>
        <w:rPr>
          <w:color w:val="000000"/>
          <w:sz w:val="16"/>
          <w:szCs w:val="16"/>
        </w:rPr>
        <w:t>Информация об изменениях:</w:t>
      </w:r>
    </w:p>
    <w:bookmarkEnd w:id="1131"/>
    <w:p w:rsidR="00000000" w:rsidRDefault="00AA57B4">
      <w:pPr>
        <w:pStyle w:val="afb"/>
        <w:spacing w:before="75"/>
        <w:ind w:left="170"/>
        <w:rPr>
          <w:sz w:val="26"/>
          <w:szCs w:val="26"/>
        </w:rPr>
      </w:pPr>
      <w:r>
        <w:rPr>
          <w:sz w:val="26"/>
          <w:szCs w:val="26"/>
        </w:rPr>
        <w:fldChar w:fldCharType="begin"/>
      </w:r>
      <w:r>
        <w:rPr>
          <w:sz w:val="26"/>
          <w:szCs w:val="26"/>
        </w:rPr>
        <w:instrText>HYPERLINK "garantF1://70171760.11021"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подпункт 3 пункта 4 статьи 130 настоящего Кодекса внес</w:t>
      </w:r>
      <w:r>
        <w:rPr>
          <w:sz w:val="26"/>
          <w:szCs w:val="26"/>
        </w:rPr>
        <w:t xml:space="preserve">ены изменения, </w:t>
      </w:r>
      <w:hyperlink r:id="rId677"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подпункта в будущей редакции</w:t>
      </w:r>
    </w:p>
    <w:p w:rsidR="00000000" w:rsidRDefault="00AA57B4">
      <w:pPr>
        <w:ind w:firstLine="720"/>
        <w:jc w:val="both"/>
      </w:pPr>
      <w:r>
        <w:t>3) представление финансовым органом субъекта Российской Федерации в Министерство финансов Российской Федерации в установленном</w:t>
      </w:r>
      <w:r>
        <w:t xml:space="preserve"> им </w:t>
      </w:r>
      <w:hyperlink r:id="rId678" w:history="1">
        <w:r>
          <w:rPr>
            <w:rStyle w:val="a4"/>
          </w:rPr>
          <w:t>порядке</w:t>
        </w:r>
      </w:hyperlink>
      <w:r>
        <w:t xml:space="preserve">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(представительный) орган субъекта Россий</w:t>
      </w:r>
      <w:r>
        <w:t>ской Федерации проекта бюджета субъекта Российской Федерации на очередной финансовый год (на очередной финансовый год и плановый период);</w:t>
      </w:r>
    </w:p>
    <w:p w:rsidR="00000000" w:rsidRDefault="00AA57B4">
      <w:pPr>
        <w:ind w:firstLine="720"/>
        <w:jc w:val="both"/>
      </w:pPr>
      <w:bookmarkStart w:id="1132" w:name="sub_13044"/>
      <w:r>
        <w:t xml:space="preserve">4) проведение ежегодной внешней проверки годового отчета об исполнении бюджета субъекта Российской Федерации </w:t>
      </w:r>
      <w:r>
        <w:t>Счетной палатой Российской Федерации или Федеральной службой финансово-бюджетного надзора;</w:t>
      </w:r>
    </w:p>
    <w:p w:rsidR="00000000" w:rsidRDefault="00AA57B4">
      <w:pPr>
        <w:ind w:firstLine="720"/>
        <w:jc w:val="both"/>
      </w:pPr>
      <w:bookmarkStart w:id="1133" w:name="sub_13045"/>
      <w:bookmarkEnd w:id="1132"/>
      <w:r>
        <w:t>5) иные меры, установленные федеральными законами.</w:t>
      </w:r>
    </w:p>
    <w:p w:rsidR="00000000" w:rsidRDefault="00AA57B4">
      <w:pPr>
        <w:pStyle w:val="afa"/>
        <w:ind w:left="170"/>
        <w:rPr>
          <w:color w:val="000000"/>
          <w:sz w:val="16"/>
          <w:szCs w:val="16"/>
        </w:rPr>
      </w:pPr>
      <w:bookmarkStart w:id="1134" w:name="sub_1305"/>
      <w:bookmarkEnd w:id="1133"/>
      <w:r>
        <w:rPr>
          <w:color w:val="000000"/>
          <w:sz w:val="16"/>
          <w:szCs w:val="16"/>
        </w:rPr>
        <w:t>Информация об изменениях:</w:t>
      </w:r>
    </w:p>
    <w:bookmarkEnd w:id="1134"/>
    <w:p w:rsidR="00000000" w:rsidRDefault="00AA57B4">
      <w:pPr>
        <w:pStyle w:val="afb"/>
        <w:spacing w:before="75"/>
        <w:ind w:left="170"/>
        <w:rPr>
          <w:sz w:val="26"/>
          <w:szCs w:val="26"/>
        </w:rPr>
      </w:pPr>
      <w:r>
        <w:rPr>
          <w:sz w:val="26"/>
          <w:szCs w:val="26"/>
        </w:rPr>
        <w:fldChar w:fldCharType="begin"/>
      </w:r>
      <w:r>
        <w:rPr>
          <w:sz w:val="26"/>
          <w:szCs w:val="26"/>
        </w:rPr>
        <w:instrText>HYPERLINK "garantF1://70171760.110212"</w:instrText>
      </w:r>
      <w:r w:rsidR="00F8310D">
        <w:rPr>
          <w:sz w:val="26"/>
          <w:szCs w:val="26"/>
        </w:rPr>
      </w:r>
      <w:r>
        <w:rPr>
          <w:sz w:val="26"/>
          <w:szCs w:val="26"/>
        </w:rPr>
        <w:fldChar w:fldCharType="separate"/>
      </w:r>
      <w:r>
        <w:rPr>
          <w:rStyle w:val="a4"/>
          <w:sz w:val="26"/>
          <w:szCs w:val="26"/>
        </w:rPr>
        <w:t>Федерал</w:t>
      </w:r>
      <w:r>
        <w:rPr>
          <w:rStyle w:val="a4"/>
          <w:sz w:val="26"/>
          <w:szCs w:val="26"/>
        </w:rPr>
        <w:t>ьным законом</w:t>
      </w:r>
      <w:r>
        <w:rPr>
          <w:sz w:val="26"/>
          <w:szCs w:val="26"/>
        </w:rPr>
        <w:fldChar w:fldCharType="end"/>
      </w:r>
      <w:r>
        <w:rPr>
          <w:sz w:val="26"/>
          <w:szCs w:val="26"/>
        </w:rPr>
        <w:t xml:space="preserve"> от 3 декабря 2012 г. N 244-ФЗ в пункт 5 статьи 130 настоящего Кодекса внесены изменения, </w:t>
      </w:r>
      <w:hyperlink r:id="rId679"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lastRenderedPageBreak/>
        <w:t>См. текст пункта в будущей редакции</w:t>
      </w:r>
    </w:p>
    <w:p w:rsidR="00000000" w:rsidRDefault="00AA57B4">
      <w:pPr>
        <w:ind w:firstLine="720"/>
        <w:jc w:val="both"/>
      </w:pPr>
      <w:r>
        <w:t>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w:t>
      </w:r>
      <w:r>
        <w:t xml:space="preserve">ений, установленных </w:t>
      </w:r>
      <w:hyperlink w:anchor="sub_92012" w:history="1">
        <w:r>
          <w:rPr>
            <w:rStyle w:val="a4"/>
          </w:rPr>
          <w:t>пунктами 2</w:t>
        </w:r>
      </w:hyperlink>
      <w:r>
        <w:t xml:space="preserve"> и </w:t>
      </w:r>
      <w:hyperlink w:anchor="sub_92013" w:history="1">
        <w:r>
          <w:rPr>
            <w:rStyle w:val="a4"/>
          </w:rPr>
          <w:t>3 статьи 92.1</w:t>
        </w:r>
      </w:hyperlink>
      <w:r>
        <w:t xml:space="preserve"> и </w:t>
      </w:r>
      <w:hyperlink w:anchor="sub_107" w:history="1">
        <w:r>
          <w:rPr>
            <w:rStyle w:val="a4"/>
          </w:rPr>
          <w:t>статьей 107</w:t>
        </w:r>
      </w:hyperlink>
      <w:r>
        <w:t xml:space="preserve"> настоящего Кодекса, Министерство финансов Российской Федерации вправе принять решение о приостановлении (сокращении)</w:t>
      </w:r>
      <w:r>
        <w:t xml:space="preserve"> в установленном им порядке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w:t>
      </w:r>
      <w:r>
        <w:t>ления межбюджетных трансфертов.</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80" w:history="1">
        <w:r>
          <w:rPr>
            <w:rStyle w:val="a4"/>
            <w:sz w:val="26"/>
            <w:szCs w:val="26"/>
          </w:rPr>
          <w:t>Порядок</w:t>
        </w:r>
      </w:hyperlink>
      <w:r>
        <w:rPr>
          <w:sz w:val="26"/>
          <w:szCs w:val="26"/>
        </w:rPr>
        <w:t xml:space="preserve"> приостановления (сокращения) предоставления межбюджетных трансфертов (за исключением субвенций) из федерального бюджета в случае несоблюдения органами государственн</w:t>
      </w:r>
      <w:r>
        <w:rPr>
          <w:sz w:val="26"/>
          <w:szCs w:val="26"/>
        </w:rPr>
        <w:t xml:space="preserve">ой власти субъектов Российской Федерации условий их предоставления, утвержденный </w:t>
      </w:r>
      <w:hyperlink r:id="rId681" w:history="1">
        <w:r>
          <w:rPr>
            <w:rStyle w:val="a4"/>
            <w:sz w:val="26"/>
            <w:szCs w:val="26"/>
          </w:rPr>
          <w:t>приказом</w:t>
        </w:r>
      </w:hyperlink>
      <w:r>
        <w:rPr>
          <w:sz w:val="26"/>
          <w:szCs w:val="26"/>
        </w:rPr>
        <w:t xml:space="preserve"> Минфина РФ от 12 ноября 2007 г. N 105н</w:t>
      </w:r>
    </w:p>
    <w:p w:rsidR="00000000" w:rsidRDefault="00AA57B4">
      <w:pPr>
        <w:ind w:firstLine="720"/>
        <w:jc w:val="both"/>
      </w:pPr>
      <w:bookmarkStart w:id="1135" w:name="sub_1306"/>
      <w:r>
        <w:t xml:space="preserve">6. Операции с межбюджетными трансфертами, предоставляемыми из федерального бюджета </w:t>
      </w:r>
      <w:r>
        <w:t xml:space="preserve">в форме субвенций и межбюджетных субсидий в рамках исполнения бюджетов субъектов Российской Федерации, осуществляются в порядке, установленном </w:t>
      </w:r>
      <w:hyperlink r:id="rId682" w:history="1">
        <w:r>
          <w:rPr>
            <w:rStyle w:val="a4"/>
          </w:rPr>
          <w:t>федеральным законом</w:t>
        </w:r>
      </w:hyperlink>
      <w:r>
        <w:t xml:space="preserve"> о федеральном бюджете на очередной финансовый год и планов</w:t>
      </w:r>
      <w:r>
        <w:t>ый период и (или) принятыми в соответствии с ним нормативными правовыми актами Правительства Российской Федерации.</w:t>
      </w:r>
    </w:p>
    <w:p w:rsidR="00000000" w:rsidRDefault="00AA57B4">
      <w:pPr>
        <w:ind w:firstLine="720"/>
        <w:jc w:val="both"/>
      </w:pPr>
      <w:bookmarkStart w:id="1136" w:name="sub_1307"/>
      <w:bookmarkEnd w:id="1135"/>
      <w:r>
        <w:t>7. Бюджетам субъектов Российской Федерации могут предоставляться межбюджетные трансферты для предоставления межбюджетных тран</w:t>
      </w:r>
      <w:r>
        <w:t>сфертов бюджетам отдельных муниципальных образований в случаях и порядке, установленных федеральными законами.</w:t>
      </w:r>
    </w:p>
    <w:p w:rsidR="00000000" w:rsidRDefault="00AA57B4">
      <w:pPr>
        <w:pStyle w:val="afa"/>
        <w:ind w:left="170"/>
        <w:rPr>
          <w:color w:val="000000"/>
          <w:sz w:val="16"/>
          <w:szCs w:val="16"/>
        </w:rPr>
      </w:pPr>
      <w:bookmarkStart w:id="1137" w:name="sub_1308"/>
      <w:bookmarkEnd w:id="1136"/>
      <w:r>
        <w:rPr>
          <w:color w:val="000000"/>
          <w:sz w:val="16"/>
          <w:szCs w:val="16"/>
        </w:rPr>
        <w:t>Информация об изменениях:</w:t>
      </w:r>
    </w:p>
    <w:bookmarkEnd w:id="1137"/>
    <w:p w:rsidR="00000000" w:rsidRDefault="00AA57B4">
      <w:pPr>
        <w:pStyle w:val="afb"/>
        <w:spacing w:before="75"/>
        <w:ind w:left="170"/>
        <w:rPr>
          <w:sz w:val="26"/>
          <w:szCs w:val="26"/>
        </w:rPr>
      </w:pPr>
      <w:r>
        <w:rPr>
          <w:sz w:val="26"/>
          <w:szCs w:val="26"/>
        </w:rPr>
        <w:fldChar w:fldCharType="begin"/>
      </w:r>
      <w:r>
        <w:rPr>
          <w:sz w:val="26"/>
          <w:szCs w:val="26"/>
        </w:rPr>
        <w:instrText>HYPERLINK "garantF1://12077511.11"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2010 г. N 216-ФЗ в пункт 8 </w:t>
      </w:r>
      <w:r>
        <w:rPr>
          <w:sz w:val="26"/>
          <w:szCs w:val="26"/>
        </w:rPr>
        <w:t>статьи 130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 xml:space="preserve">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w:t>
      </w:r>
      <w:r>
        <w:t>очередном финансовом году межбюджетных трансфертов из федерального бюджета (за исключением субвенций),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w:t>
      </w:r>
      <w:r>
        <w:t xml:space="preserve"> Федерации применяются исходя из расчетного сокращения доли межбюджетных трансфертов из федерального бюджета (за исключением субвенций) в собственных доходах консолидированного бюджета субъекта Российской Федерации, определенного им путем отнесения к одном</w:t>
      </w:r>
      <w:r>
        <w:t>у или распределения между несколькими из трех последних финансовых лет общей величины уменьшаемых межбюджетных трансфертов в очередном финансовом году.</w:t>
      </w:r>
    </w:p>
    <w:p w:rsidR="00000000" w:rsidRDefault="00AA57B4">
      <w:pPr>
        <w:pStyle w:val="afa"/>
        <w:ind w:left="170"/>
        <w:rPr>
          <w:color w:val="000000"/>
          <w:sz w:val="16"/>
          <w:szCs w:val="16"/>
        </w:rPr>
      </w:pPr>
      <w:r>
        <w:rPr>
          <w:color w:val="000000"/>
          <w:sz w:val="16"/>
          <w:szCs w:val="16"/>
        </w:rPr>
        <w:lastRenderedPageBreak/>
        <w:t>ГАРАНТ:</w:t>
      </w:r>
    </w:p>
    <w:p w:rsidR="00000000" w:rsidRDefault="00AA57B4">
      <w:pPr>
        <w:pStyle w:val="afa"/>
        <w:ind w:left="170"/>
        <w:rPr>
          <w:sz w:val="26"/>
          <w:szCs w:val="26"/>
        </w:rPr>
      </w:pPr>
      <w:r>
        <w:rPr>
          <w:sz w:val="26"/>
          <w:szCs w:val="26"/>
        </w:rPr>
        <w:t xml:space="preserve">См. </w:t>
      </w:r>
      <w:hyperlink r:id="rId683" w:history="1">
        <w:r>
          <w:rPr>
            <w:rStyle w:val="a4"/>
            <w:sz w:val="26"/>
            <w:szCs w:val="26"/>
          </w:rPr>
          <w:t>комментарии</w:t>
        </w:r>
      </w:hyperlink>
      <w:r>
        <w:rPr>
          <w:sz w:val="26"/>
          <w:szCs w:val="26"/>
        </w:rPr>
        <w:t xml:space="preserve"> к статье 130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138" w:name="sub_131"/>
      <w:r>
        <w:rPr>
          <w:color w:val="000000"/>
          <w:sz w:val="16"/>
          <w:szCs w:val="16"/>
        </w:rPr>
        <w:t>Информация об из</w:t>
      </w:r>
      <w:r>
        <w:rPr>
          <w:color w:val="000000"/>
          <w:sz w:val="16"/>
          <w:szCs w:val="16"/>
        </w:rPr>
        <w:t>менениях:</w:t>
      </w:r>
    </w:p>
    <w:bookmarkEnd w:id="1138"/>
    <w:p w:rsidR="00000000" w:rsidRDefault="00AA57B4">
      <w:pPr>
        <w:pStyle w:val="afb"/>
        <w:spacing w:before="75"/>
        <w:ind w:left="170"/>
        <w:rPr>
          <w:sz w:val="26"/>
          <w:szCs w:val="26"/>
        </w:rPr>
      </w:pPr>
      <w:r>
        <w:rPr>
          <w:sz w:val="26"/>
          <w:szCs w:val="26"/>
        </w:rPr>
        <w:fldChar w:fldCharType="begin"/>
      </w:r>
      <w:r>
        <w:rPr>
          <w:sz w:val="26"/>
          <w:szCs w:val="26"/>
        </w:rPr>
        <w:instrText>HYPERLINK "garantF1://12053172.296"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131 настоящего Кодекса внесены изменения, </w:t>
      </w:r>
      <w:hyperlink r:id="rId684"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131</w:t>
      </w:r>
      <w:r>
        <w:rPr>
          <w:sz w:val="26"/>
          <w:szCs w:val="26"/>
        </w:rPr>
        <w:t>. Дотации на выравнивание бюджетной обеспеченности субъектов Российской Федерации</w:t>
      </w:r>
    </w:p>
    <w:p w:rsidR="00000000" w:rsidRDefault="00AA57B4">
      <w:pPr>
        <w:ind w:firstLine="720"/>
        <w:jc w:val="both"/>
      </w:pPr>
      <w:bookmarkStart w:id="1139" w:name="sub_1311"/>
      <w:r>
        <w:t>1. Дотации на выравнивание бюджетной обеспеченности субъектов Российской Федерации предусматриваются в составе федер</w:t>
      </w:r>
      <w:r>
        <w:t xml:space="preserve">ального бюджета и распределяются между субъектами Российской Федерации в соответствии с единой </w:t>
      </w:r>
      <w:hyperlink r:id="rId685" w:history="1">
        <w:r>
          <w:rPr>
            <w:rStyle w:val="a4"/>
          </w:rPr>
          <w:t>методикой</w:t>
        </w:r>
      </w:hyperlink>
      <w:r>
        <w:t>, утверждаемой Правительством Российской Федерации в соответствии с требованиями настоящего Кодекса.</w:t>
      </w:r>
    </w:p>
    <w:p w:rsidR="00000000" w:rsidRDefault="00AA57B4">
      <w:pPr>
        <w:ind w:firstLine="720"/>
        <w:jc w:val="both"/>
      </w:pPr>
      <w:bookmarkStart w:id="1140" w:name="sub_1312"/>
      <w:bookmarkEnd w:id="1139"/>
      <w: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000000" w:rsidRDefault="00AA57B4">
      <w:pPr>
        <w:ind w:firstLine="720"/>
        <w:jc w:val="both"/>
      </w:pPr>
      <w:bookmarkStart w:id="1141" w:name="sub_131202"/>
      <w:bookmarkEnd w:id="1140"/>
      <w:r>
        <w:t>Общий объем дотаций на выравнивание бюджетной обеспеченности субъектов Росс</w:t>
      </w:r>
      <w:r>
        <w:t>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w:t>
      </w:r>
      <w:r>
        <w:t>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bookmarkEnd w:id="1141"/>
    <w:p w:rsidR="00000000" w:rsidRDefault="00AA57B4">
      <w:pPr>
        <w:ind w:firstLine="720"/>
        <w:jc w:val="both"/>
      </w:pPr>
      <w:r>
        <w:t>Объем дотаций на выравнивание бюджетной обеспеченности</w:t>
      </w:r>
      <w:r>
        <w:t xml:space="preserve">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000000" w:rsidRDefault="00AA57B4">
      <w:pPr>
        <w:ind w:firstLine="720"/>
        <w:jc w:val="both"/>
      </w:pPr>
      <w:bookmarkStart w:id="1142" w:name="sub_1313"/>
      <w:r>
        <w:t>3. Проект распределения дотаций на выравнивание бюдж</w:t>
      </w:r>
      <w:r>
        <w:t>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w:t>
      </w:r>
      <w:r>
        <w:t>нии проекта указанного федерального закона во втором чтении.</w:t>
      </w:r>
    </w:p>
    <w:p w:rsidR="00000000" w:rsidRDefault="00AA57B4">
      <w:pPr>
        <w:ind w:firstLine="720"/>
        <w:jc w:val="both"/>
      </w:pPr>
      <w:bookmarkStart w:id="1143" w:name="sub_13132"/>
      <w:bookmarkEnd w:id="1142"/>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w:t>
      </w:r>
      <w:r>
        <w:t>ийской Федерации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00000" w:rsidRDefault="00AA57B4">
      <w:pPr>
        <w:ind w:firstLine="720"/>
        <w:jc w:val="both"/>
      </w:pPr>
      <w:bookmarkStart w:id="1144" w:name="sub_1314"/>
      <w:bookmarkEnd w:id="1143"/>
      <w:r>
        <w:t>4. Дот</w:t>
      </w:r>
      <w:r>
        <w:t xml:space="preserve">ации на выравнивание бюджетной обеспеченности субъектов </w:t>
      </w:r>
      <w:r>
        <w:lastRenderedPageBreak/>
        <w:t>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w:t>
      </w:r>
      <w:r>
        <w:t>юджетной обеспеченности субъектов Российской Федерации.</w:t>
      </w:r>
    </w:p>
    <w:bookmarkEnd w:id="1144"/>
    <w:p w:rsidR="00000000" w:rsidRDefault="00AA57B4">
      <w:pPr>
        <w:ind w:firstLine="72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w:t>
      </w:r>
      <w:r>
        <w:t xml:space="preserve">ируемых доходов и расходов </w:t>
      </w:r>
      <w:hyperlink w:anchor="sub_602" w:history="1">
        <w:r>
          <w:rPr>
            <w:rStyle w:val="a4"/>
          </w:rPr>
          <w:t>консолидированных бюджетов</w:t>
        </w:r>
      </w:hyperlink>
      <w:r>
        <w:t xml:space="preserve"> отдельных субъектов Российской Федерации не допускается.</w:t>
      </w:r>
    </w:p>
    <w:p w:rsidR="00000000" w:rsidRDefault="00AA57B4">
      <w:pPr>
        <w:ind w:firstLine="720"/>
        <w:jc w:val="both"/>
      </w:pPr>
      <w:bookmarkStart w:id="1145" w:name="sub_1315"/>
      <w:r>
        <w:t xml:space="preserve">5. </w:t>
      </w:r>
      <w:hyperlink r:id="rId686" w:history="1">
        <w:r>
          <w:rPr>
            <w:rStyle w:val="a4"/>
          </w:rPr>
          <w:t>Утратил силу</w:t>
        </w:r>
      </w:hyperlink>
      <w:r>
        <w:t xml:space="preserve"> с 1 января 2008 г.</w:t>
      </w:r>
    </w:p>
    <w:bookmarkEnd w:id="1145"/>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w:t>
      </w:r>
      <w:r>
        <w:rPr>
          <w:sz w:val="26"/>
          <w:szCs w:val="26"/>
        </w:rPr>
        <w:t>екст пункта 5 статьи 131</w:t>
      </w:r>
    </w:p>
    <w:p w:rsidR="00000000" w:rsidRDefault="00AA57B4">
      <w:pPr>
        <w:ind w:firstLine="720"/>
        <w:jc w:val="both"/>
      </w:pPr>
      <w:bookmarkStart w:id="1146" w:name="sub_1316"/>
      <w:r>
        <w:t xml:space="preserve">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w:t>
      </w:r>
      <w:hyperlink w:anchor="sub_602" w:history="1">
        <w:r>
          <w:rPr>
            <w:rStyle w:val="a4"/>
          </w:rPr>
          <w:t>консолидированны</w:t>
        </w:r>
        <w:r>
          <w:rPr>
            <w:rStyle w:val="a4"/>
          </w:rPr>
          <w:t>м бюджетом</w:t>
        </w:r>
      </w:hyperlink>
      <w:r>
        <w:t xml:space="preserve">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w:t>
      </w:r>
      <w:r>
        <w:t>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000000" w:rsidRDefault="00AA57B4">
      <w:pPr>
        <w:ind w:firstLine="720"/>
        <w:jc w:val="both"/>
      </w:pPr>
      <w:bookmarkStart w:id="1147" w:name="sub_1317"/>
      <w:bookmarkEnd w:id="1146"/>
      <w:r>
        <w:t>7. В сос</w:t>
      </w:r>
      <w:r>
        <w:t xml:space="preserve">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w:t>
      </w:r>
      <w:r>
        <w:t>Объем указанных дотаций не может превышать 10 процентов объема дотаций на выравнивание бюджетной обеспеченности субъектов Российской Федерации.</w:t>
      </w:r>
    </w:p>
    <w:p w:rsidR="00000000" w:rsidRDefault="00AA57B4">
      <w:pPr>
        <w:ind w:firstLine="720"/>
        <w:jc w:val="both"/>
      </w:pPr>
      <w:bookmarkStart w:id="1148" w:name="sub_13172"/>
      <w:bookmarkEnd w:id="1147"/>
      <w:r>
        <w:t xml:space="preserve">Особенности расчета указанных дотаций определяются </w:t>
      </w:r>
      <w:hyperlink r:id="rId687" w:history="1">
        <w:r>
          <w:rPr>
            <w:rStyle w:val="a4"/>
          </w:rPr>
          <w:t>методикой</w:t>
        </w:r>
      </w:hyperlink>
      <w:r>
        <w:t xml:space="preserve"> распределения дотаций на выравнивание бюджетной обеспеченности субъектов Российской Федерации.</w:t>
      </w:r>
    </w:p>
    <w:bookmarkStart w:id="1149" w:name="sub_13173"/>
    <w:bookmarkEnd w:id="1148"/>
    <w:p w:rsidR="00000000" w:rsidRDefault="00AA57B4">
      <w:pPr>
        <w:ind w:firstLine="720"/>
        <w:jc w:val="both"/>
      </w:pPr>
      <w:r>
        <w:fldChar w:fldCharType="begin"/>
      </w:r>
      <w:r>
        <w:instrText>HYPERLINK "garantF1://5659555.0"</w:instrText>
      </w:r>
      <w:r>
        <w:fldChar w:fldCharType="separate"/>
      </w:r>
      <w:r>
        <w:rPr>
          <w:rStyle w:val="a4"/>
        </w:rPr>
        <w:t>Федеральным законом</w:t>
      </w:r>
      <w:r>
        <w:fldChar w:fldCharType="end"/>
      </w:r>
      <w:r>
        <w:t xml:space="preserve"> о федеральном бюджете на очередной финансовый год и плановый период и принятыми в соот</w:t>
      </w:r>
      <w:r>
        <w:t>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000000" w:rsidRDefault="00AA57B4">
      <w:pPr>
        <w:pStyle w:val="afa"/>
        <w:ind w:left="170"/>
        <w:rPr>
          <w:color w:val="000000"/>
          <w:sz w:val="16"/>
          <w:szCs w:val="16"/>
        </w:rPr>
      </w:pPr>
      <w:bookmarkStart w:id="1150" w:name="sub_1318"/>
      <w:bookmarkEnd w:id="1149"/>
      <w:r>
        <w:rPr>
          <w:color w:val="000000"/>
          <w:sz w:val="16"/>
          <w:szCs w:val="16"/>
        </w:rPr>
        <w:t>Информация об изменениях:</w:t>
      </w:r>
    </w:p>
    <w:bookmarkEnd w:id="1150"/>
    <w:p w:rsidR="00000000" w:rsidRDefault="00AA57B4">
      <w:pPr>
        <w:pStyle w:val="afb"/>
        <w:spacing w:before="75"/>
        <w:ind w:left="170"/>
        <w:rPr>
          <w:sz w:val="26"/>
          <w:szCs w:val="26"/>
        </w:rPr>
      </w:pPr>
      <w:r>
        <w:rPr>
          <w:sz w:val="26"/>
          <w:szCs w:val="26"/>
        </w:rPr>
        <w:fldChar w:fldCharType="begin"/>
      </w:r>
      <w:r>
        <w:rPr>
          <w:sz w:val="26"/>
          <w:szCs w:val="26"/>
        </w:rPr>
        <w:instrText>HYPERLINK "garantF1://12077511.12"</w:instrText>
      </w:r>
      <w:r w:rsidR="00F8310D">
        <w:rPr>
          <w:sz w:val="26"/>
          <w:szCs w:val="26"/>
        </w:rPr>
      </w:r>
      <w:r>
        <w:rPr>
          <w:sz w:val="26"/>
          <w:szCs w:val="26"/>
        </w:rPr>
        <w:fldChar w:fldCharType="separate"/>
      </w:r>
      <w:r>
        <w:rPr>
          <w:rStyle w:val="a4"/>
          <w:sz w:val="26"/>
          <w:szCs w:val="26"/>
        </w:rPr>
        <w:t>Фе</w:t>
      </w:r>
      <w:r>
        <w:rPr>
          <w:rStyle w:val="a4"/>
          <w:sz w:val="26"/>
          <w:szCs w:val="26"/>
        </w:rPr>
        <w:t>деральным законом</w:t>
      </w:r>
      <w:r>
        <w:rPr>
          <w:sz w:val="26"/>
          <w:szCs w:val="26"/>
        </w:rPr>
        <w:fldChar w:fldCharType="end"/>
      </w:r>
      <w:r>
        <w:rPr>
          <w:sz w:val="26"/>
          <w:szCs w:val="26"/>
        </w:rPr>
        <w:t xml:space="preserve"> от 27 июля 2010 г. N 216-ФЗ в пункт 8 статьи 131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8. Министерство финансов Российской Федерации до 1 августа текущего финансового года направляет в исполнительн</w:t>
      </w:r>
      <w:r>
        <w:t>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w:t>
      </w:r>
      <w:r>
        <w:t xml:space="preserve">ста текущего финансового года проводит сверку указанных исходных </w:t>
      </w:r>
      <w:r>
        <w:lastRenderedPageBreak/>
        <w:t>данных с исполнительными органами государственной власти субъектов Российской Федерации в порядке, установленном Министерством финансов Российской Федерации.</w:t>
      </w:r>
    </w:p>
    <w:p w:rsidR="00000000" w:rsidRDefault="00AA57B4">
      <w:pPr>
        <w:ind w:firstLine="720"/>
        <w:jc w:val="both"/>
      </w:pPr>
      <w:bookmarkStart w:id="1151" w:name="sub_13182"/>
      <w:r>
        <w:t>Внесение изменений в исх</w:t>
      </w:r>
      <w:r>
        <w:t>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000000" w:rsidRDefault="00AA57B4">
      <w:pPr>
        <w:ind w:firstLine="720"/>
        <w:jc w:val="both"/>
      </w:pPr>
      <w:bookmarkStart w:id="1152" w:name="sub_13183"/>
      <w:bookmarkEnd w:id="1151"/>
      <w:r>
        <w:t>Аб</w:t>
      </w:r>
      <w:r>
        <w:t xml:space="preserve">зац третий </w:t>
      </w:r>
      <w:hyperlink r:id="rId688" w:history="1">
        <w:r>
          <w:rPr>
            <w:rStyle w:val="a4"/>
          </w:rPr>
          <w:t>утратил силу</w:t>
        </w:r>
      </w:hyperlink>
      <w:r>
        <w:t>.</w:t>
      </w:r>
    </w:p>
    <w:bookmarkEnd w:id="1152"/>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третьего пункта 8 статьи 131</w:t>
      </w:r>
    </w:p>
    <w:p w:rsidR="00000000" w:rsidRDefault="00AA57B4">
      <w:pPr>
        <w:ind w:firstLine="720"/>
        <w:jc w:val="both"/>
      </w:pPr>
      <w:bookmarkStart w:id="1153" w:name="sub_13184"/>
      <w:r>
        <w:t>Внесение из</w:t>
      </w:r>
      <w:r>
        <w:t>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w:t>
      </w:r>
      <w:r>
        <w:t xml:space="preserve">дной финансовый год и плановый период без внесения соответствующих изменений и дополнений в </w:t>
      </w:r>
      <w:hyperlink r:id="rId689" w:history="1">
        <w:r>
          <w:rPr>
            <w:rStyle w:val="a4"/>
          </w:rPr>
          <w:t>методику</w:t>
        </w:r>
      </w:hyperlink>
      <w:r>
        <w:t xml:space="preserve"> распределения указанных дотаций не допускается.</w:t>
      </w:r>
    </w:p>
    <w:bookmarkEnd w:id="1153"/>
    <w:p w:rsidR="00000000" w:rsidRDefault="00AA57B4">
      <w:pPr>
        <w:ind w:firstLine="720"/>
        <w:jc w:val="both"/>
      </w:pPr>
    </w:p>
    <w:p w:rsidR="00000000" w:rsidRDefault="00AA57B4">
      <w:pPr>
        <w:pStyle w:val="afa"/>
        <w:ind w:left="170"/>
        <w:rPr>
          <w:color w:val="000000"/>
          <w:sz w:val="16"/>
          <w:szCs w:val="16"/>
        </w:rPr>
      </w:pPr>
      <w:bookmarkStart w:id="1154" w:name="sub_1319"/>
      <w:r>
        <w:rPr>
          <w:color w:val="000000"/>
          <w:sz w:val="16"/>
          <w:szCs w:val="16"/>
        </w:rPr>
        <w:t>ГАРАНТ:</w:t>
      </w:r>
    </w:p>
    <w:bookmarkEnd w:id="1154"/>
    <w:p w:rsidR="00000000" w:rsidRDefault="00AA57B4">
      <w:pPr>
        <w:pStyle w:val="afa"/>
        <w:ind w:left="170"/>
        <w:rPr>
          <w:sz w:val="26"/>
          <w:szCs w:val="26"/>
        </w:rPr>
      </w:pPr>
      <w:r>
        <w:rPr>
          <w:sz w:val="26"/>
          <w:szCs w:val="26"/>
        </w:rPr>
        <w:t>Пункт 9 статьи 131 настоящего Кодекса</w:t>
      </w:r>
      <w:r>
        <w:rPr>
          <w:sz w:val="26"/>
          <w:szCs w:val="26"/>
        </w:rPr>
        <w:t xml:space="preserve">, </w:t>
      </w:r>
      <w:hyperlink r:id="rId690" w:history="1">
        <w:r>
          <w:rPr>
            <w:rStyle w:val="a4"/>
            <w:sz w:val="26"/>
            <w:szCs w:val="26"/>
          </w:rPr>
          <w:t>вступает в силу</w:t>
        </w:r>
      </w:hyperlink>
      <w:r>
        <w:rPr>
          <w:sz w:val="26"/>
          <w:szCs w:val="26"/>
        </w:rPr>
        <w:t xml:space="preserve"> в отношении краев, областей и автономных округов, решение об объединении которых в новый субъект Российской Федерации принято референдумом, состоявшимся до 1 января 2006 г., - с 1 января 2009 г.</w:t>
      </w:r>
    </w:p>
    <w:p w:rsidR="00000000" w:rsidRDefault="00AA57B4">
      <w:pPr>
        <w:pStyle w:val="afa"/>
        <w:ind w:left="170"/>
        <w:rPr>
          <w:sz w:val="26"/>
          <w:szCs w:val="26"/>
        </w:rPr>
      </w:pPr>
    </w:p>
    <w:p w:rsidR="00000000" w:rsidRDefault="00AA57B4">
      <w:pPr>
        <w:ind w:firstLine="720"/>
        <w:jc w:val="both"/>
      </w:pPr>
      <w:r>
        <w:t xml:space="preserve">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w:t>
      </w:r>
      <w:hyperlink w:anchor="sub_602" w:history="1">
        <w:r>
          <w:rPr>
            <w:rStyle w:val="a4"/>
          </w:rPr>
          <w:t>консолидированного бюджета</w:t>
        </w:r>
      </w:hyperlink>
      <w:r>
        <w:t xml:space="preserve"> края, области, включая бюджеты автоном</w:t>
      </w:r>
      <w:r>
        <w:t>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000000" w:rsidRDefault="00AA57B4">
      <w:pPr>
        <w:ind w:firstLine="720"/>
        <w:jc w:val="both"/>
      </w:pPr>
      <w:bookmarkStart w:id="1155" w:name="sub_131902"/>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w:t>
      </w:r>
      <w:r>
        <w:t>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bookmarkEnd w:id="1155"/>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91" w:history="1">
        <w:r>
          <w:rPr>
            <w:rStyle w:val="a4"/>
            <w:sz w:val="26"/>
            <w:szCs w:val="26"/>
          </w:rPr>
          <w:t>комментарии</w:t>
        </w:r>
      </w:hyperlink>
      <w:r>
        <w:rPr>
          <w:sz w:val="26"/>
          <w:szCs w:val="26"/>
        </w:rPr>
        <w:t xml:space="preserve"> к статье 131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156" w:name="sub_132"/>
      <w:r>
        <w:rPr>
          <w:color w:val="000000"/>
          <w:sz w:val="16"/>
          <w:szCs w:val="16"/>
        </w:rPr>
        <w:t>Информация об изменениях:</w:t>
      </w:r>
    </w:p>
    <w:bookmarkEnd w:id="1156"/>
    <w:p w:rsidR="00000000" w:rsidRDefault="00AA57B4">
      <w:pPr>
        <w:pStyle w:val="afb"/>
        <w:spacing w:before="75"/>
        <w:ind w:left="170"/>
        <w:rPr>
          <w:sz w:val="26"/>
          <w:szCs w:val="26"/>
        </w:rPr>
      </w:pPr>
      <w:r>
        <w:rPr>
          <w:sz w:val="26"/>
          <w:szCs w:val="26"/>
        </w:rPr>
        <w:fldChar w:fldCharType="begin"/>
      </w:r>
      <w:r>
        <w:rPr>
          <w:sz w:val="26"/>
          <w:szCs w:val="26"/>
        </w:rPr>
        <w:instrText>HYPERLINK "garantF1://12053172.297"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132 настоящего Кодекса внесены изменен</w:t>
      </w:r>
      <w:r>
        <w:rPr>
          <w:sz w:val="26"/>
          <w:szCs w:val="26"/>
        </w:rPr>
        <w:t xml:space="preserve">ия, </w:t>
      </w:r>
      <w:hyperlink r:id="rId692" w:history="1">
        <w:r>
          <w:rPr>
            <w:rStyle w:val="a4"/>
            <w:sz w:val="26"/>
            <w:szCs w:val="26"/>
          </w:rPr>
          <w:t>вступающие в силу</w:t>
        </w:r>
      </w:hyperlink>
      <w:r>
        <w:rPr>
          <w:sz w:val="26"/>
          <w:szCs w:val="26"/>
        </w:rPr>
        <w:t xml:space="preserve"> с 1 января 2008 </w:t>
      </w:r>
      <w:r>
        <w:rPr>
          <w:sz w:val="26"/>
          <w:szCs w:val="26"/>
        </w:rPr>
        <w:lastRenderedPageBreak/>
        <w:t>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132</w:t>
      </w:r>
      <w:r>
        <w:rPr>
          <w:sz w:val="26"/>
          <w:szCs w:val="26"/>
        </w:rPr>
        <w:t>. Субсидии бюджетам субъектов Российской Федерации из федерального бюджета</w:t>
      </w:r>
    </w:p>
    <w:p w:rsidR="00000000" w:rsidRDefault="00AA57B4">
      <w:pPr>
        <w:ind w:firstLine="720"/>
        <w:jc w:val="both"/>
      </w:pPr>
      <w:bookmarkStart w:id="1157" w:name="sub_1321"/>
      <w:r>
        <w:t>1. Под субсидиями бюджетам субъектов Российск</w:t>
      </w:r>
      <w:r>
        <w:t>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w:t>
      </w:r>
      <w:r>
        <w:t xml:space="preserve">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w:t>
      </w:r>
      <w:r>
        <w:t>естного значения.</w:t>
      </w:r>
    </w:p>
    <w:p w:rsidR="00000000" w:rsidRDefault="00AA57B4">
      <w:pPr>
        <w:ind w:firstLine="720"/>
        <w:jc w:val="both"/>
      </w:pPr>
      <w:bookmarkStart w:id="1158" w:name="sub_13212"/>
      <w:bookmarkEnd w:id="1157"/>
      <w:r>
        <w:t>Совокупность субсидий бюджетам субъектов Российской Федерации из федерального бюджета образует Федеральный фонд софинансирования расходов.</w:t>
      </w:r>
    </w:p>
    <w:p w:rsidR="00000000" w:rsidRDefault="00AA57B4">
      <w:pPr>
        <w:ind w:firstLine="720"/>
        <w:jc w:val="both"/>
      </w:pPr>
      <w:bookmarkStart w:id="1159" w:name="sub_1322"/>
      <w:bookmarkEnd w:id="1158"/>
      <w:r>
        <w:t>2. В составе федерального бюджета могут предусматриваться субсиди</w:t>
      </w:r>
      <w:r>
        <w:t>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000000" w:rsidRDefault="00AA57B4">
      <w:pPr>
        <w:ind w:firstLine="720"/>
        <w:jc w:val="both"/>
      </w:pPr>
      <w:bookmarkStart w:id="1160" w:name="sub_1323"/>
      <w:bookmarkEnd w:id="1159"/>
      <w:r>
        <w:t xml:space="preserve">3. Цели и условия предоставления и расходования субсидий бюджетам субъектов </w:t>
      </w:r>
      <w:r>
        <w:t>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w:t>
      </w:r>
      <w:r>
        <w:t xml:space="preserve"> в соответствии с ними нормативными правовыми актами Правительства Российской Федерации на срок не менее трех лет.</w:t>
      </w:r>
    </w:p>
    <w:bookmarkEnd w:id="1160"/>
    <w:p w:rsidR="00000000" w:rsidRDefault="00AA57B4">
      <w:pPr>
        <w:ind w:firstLine="720"/>
        <w:jc w:val="both"/>
      </w:pPr>
      <w:r>
        <w:t>Выделение субсидий из федерального бюджета бюджетам субъектов Российской Федерации (за исключением субсидий за счет средств резервных</w:t>
      </w:r>
      <w:r>
        <w:t xml:space="preserve">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000000" w:rsidRDefault="00AA57B4">
      <w:pPr>
        <w:pStyle w:val="afa"/>
        <w:ind w:left="170"/>
        <w:rPr>
          <w:color w:val="000000"/>
          <w:sz w:val="16"/>
          <w:szCs w:val="16"/>
        </w:rPr>
      </w:pPr>
      <w:bookmarkStart w:id="1161" w:name="sub_1324"/>
      <w:r>
        <w:rPr>
          <w:color w:val="000000"/>
          <w:sz w:val="16"/>
          <w:szCs w:val="16"/>
        </w:rPr>
        <w:t>ГАРАНТ:</w:t>
      </w:r>
    </w:p>
    <w:bookmarkEnd w:id="1161"/>
    <w:p w:rsidR="00000000" w:rsidRDefault="00AA57B4">
      <w:pPr>
        <w:pStyle w:val="afa"/>
        <w:ind w:left="170"/>
        <w:rPr>
          <w:sz w:val="26"/>
          <w:szCs w:val="26"/>
        </w:rPr>
      </w:pPr>
      <w:r>
        <w:rPr>
          <w:sz w:val="26"/>
          <w:szCs w:val="26"/>
        </w:rPr>
        <w:fldChar w:fldCharType="begin"/>
      </w:r>
      <w:r>
        <w:rPr>
          <w:sz w:val="26"/>
          <w:szCs w:val="26"/>
        </w:rPr>
        <w:instrText>HYPERLINK "garantF1://12071671.84"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17 декабря 2009 г. N 314-ФЗ установлено, что до 1 января 2011 г. действие пункта 4 статьи 132 настоящего Кодекса не применяется к предоставлению субсидий из федерального бюдж</w:t>
      </w:r>
      <w:r>
        <w:rPr>
          <w:sz w:val="26"/>
          <w:szCs w:val="26"/>
        </w:rPr>
        <w:t>ета бюджетам субъектов РФ и к предоставлению субсидий из бюджетов субъектов РФ местным бюджетам по решениям, принимаемым соответственно Правительством РФ и высшими исполнительными органами государственной власти субъектов РФ при реализации дополнительных м</w:t>
      </w:r>
      <w:r>
        <w:rPr>
          <w:sz w:val="26"/>
          <w:szCs w:val="26"/>
        </w:rPr>
        <w:t>ер по поддержке отраслей экономики РФ, рынка труда и отраслей социальной сферы, по социальному обеспечению населения, в случаях, установленных федеральными законами или законами субъектов РФ</w:t>
      </w:r>
    </w:p>
    <w:p w:rsidR="00000000" w:rsidRDefault="00AA57B4">
      <w:pPr>
        <w:pStyle w:val="afa"/>
        <w:ind w:left="170"/>
        <w:rPr>
          <w:sz w:val="26"/>
          <w:szCs w:val="26"/>
        </w:rPr>
      </w:pPr>
      <w:hyperlink r:id="rId693" w:history="1">
        <w:r>
          <w:rPr>
            <w:rStyle w:val="a4"/>
            <w:sz w:val="26"/>
            <w:szCs w:val="26"/>
          </w:rPr>
          <w:t>Федеральным законом</w:t>
        </w:r>
      </w:hyperlink>
      <w:r>
        <w:rPr>
          <w:sz w:val="26"/>
          <w:szCs w:val="26"/>
        </w:rPr>
        <w:t xml:space="preserve"> от 9 февр</w:t>
      </w:r>
      <w:r>
        <w:rPr>
          <w:sz w:val="26"/>
          <w:szCs w:val="26"/>
        </w:rPr>
        <w:t>аля 2009 г. N 17-ФЗ установлено, что действие пункта 4 статьи 132 настоящего Кодекса до 1 января 2010 г. не распространяется на предоставление субсидий из федерального бюджета бюджетам субъектов РФ и на предоставление субсидий из бюджетов субъектов РФ мест</w:t>
      </w:r>
      <w:r>
        <w:rPr>
          <w:sz w:val="26"/>
          <w:szCs w:val="26"/>
        </w:rPr>
        <w:t>ным бюджетам по решениям, принимаемым соответственно Правительством РФ и высшими исполнительными органами государственной власти субъектов РФ при реализации мер по поддержке рынка труда и отраслей экономики Российской Федерации в случаях, установленных фед</w:t>
      </w:r>
      <w:r>
        <w:rPr>
          <w:sz w:val="26"/>
          <w:szCs w:val="26"/>
        </w:rPr>
        <w:t>еральными законами или законами субъектов РФ</w:t>
      </w:r>
    </w:p>
    <w:p w:rsidR="00000000" w:rsidRDefault="00AA57B4">
      <w:pPr>
        <w:ind w:firstLine="720"/>
        <w:jc w:val="both"/>
      </w:pPr>
      <w:r>
        <w:t>4. Распределение субсидий бюджетам субъектов Российской Федерации устанавливается федеральными законами о федеральном бюджете и (или) принятыми в соответствии с ними нормативными правовыми актами Правительства Р</w:t>
      </w:r>
      <w:r>
        <w:t>оссийской Федерации.</w:t>
      </w:r>
    </w:p>
    <w:p w:rsidR="00000000" w:rsidRDefault="00AA57B4">
      <w:pPr>
        <w:ind w:firstLine="720"/>
        <w:jc w:val="both"/>
      </w:pPr>
      <w:r>
        <w:t xml:space="preserve">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w:t>
      </w:r>
      <w:r>
        <w:t>10 процентов общего объема указанной субсидии, утвержденного на второй год планового периода.</w:t>
      </w:r>
    </w:p>
    <w:p w:rsidR="00000000" w:rsidRDefault="00AA57B4">
      <w:pPr>
        <w:ind w:firstLine="720"/>
        <w:jc w:val="both"/>
      </w:pPr>
      <w: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94" w:history="1">
        <w:r>
          <w:rPr>
            <w:rStyle w:val="a4"/>
            <w:sz w:val="26"/>
            <w:szCs w:val="26"/>
          </w:rPr>
          <w:t>комментарии</w:t>
        </w:r>
      </w:hyperlink>
      <w:r>
        <w:rPr>
          <w:sz w:val="26"/>
          <w:szCs w:val="26"/>
        </w:rPr>
        <w:t xml:space="preserve"> к статье 132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162" w:name="sub_13201"/>
      <w:r>
        <w:rPr>
          <w:color w:val="000000"/>
          <w:sz w:val="16"/>
          <w:szCs w:val="16"/>
        </w:rPr>
        <w:t>Информация об изменениях:</w:t>
      </w:r>
    </w:p>
    <w:bookmarkEnd w:id="1162"/>
    <w:p w:rsidR="00000000" w:rsidRDefault="00AA57B4">
      <w:pPr>
        <w:pStyle w:val="afb"/>
        <w:spacing w:before="75"/>
        <w:ind w:left="170"/>
        <w:rPr>
          <w:sz w:val="26"/>
          <w:szCs w:val="26"/>
        </w:rPr>
      </w:pPr>
      <w:r>
        <w:rPr>
          <w:sz w:val="26"/>
          <w:szCs w:val="26"/>
        </w:rPr>
        <w:fldChar w:fldCharType="begin"/>
      </w:r>
      <w:r>
        <w:rPr>
          <w:sz w:val="26"/>
          <w:szCs w:val="26"/>
        </w:rPr>
        <w:instrText>HYPERLINK "garantF1://12053172.298"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настоящий Кодекс дополнен статьей 132.1, </w:t>
      </w:r>
      <w:hyperlink r:id="rId695"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132.1.</w:t>
      </w:r>
      <w:r>
        <w:rPr>
          <w:sz w:val="26"/>
          <w:szCs w:val="26"/>
        </w:rPr>
        <w:t xml:space="preserve"> Иные межбюджетные трансферты, предоставляемые из федерального бюджета</w:t>
      </w:r>
    </w:p>
    <w:p w:rsidR="00000000" w:rsidRDefault="00AA57B4">
      <w:pPr>
        <w:ind w:firstLine="720"/>
        <w:jc w:val="both"/>
      </w:pPr>
      <w:r>
        <w:t>В случаях и порядке, которые предусмотрены федеральными законами и (или) принятыми в соответствии с ними нормати</w:t>
      </w:r>
      <w:r>
        <w:t>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696" w:history="1">
        <w:r>
          <w:rPr>
            <w:rStyle w:val="a4"/>
            <w:sz w:val="26"/>
            <w:szCs w:val="26"/>
          </w:rPr>
          <w:t>комментарии</w:t>
        </w:r>
      </w:hyperlink>
      <w:r>
        <w:rPr>
          <w:sz w:val="26"/>
          <w:szCs w:val="26"/>
        </w:rPr>
        <w:t xml:space="preserve"> к статье 132.1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163" w:name="sub_133"/>
      <w:r>
        <w:rPr>
          <w:color w:val="000000"/>
          <w:sz w:val="16"/>
          <w:szCs w:val="16"/>
        </w:rPr>
        <w:t>Ин</w:t>
      </w:r>
      <w:r>
        <w:rPr>
          <w:color w:val="000000"/>
          <w:sz w:val="16"/>
          <w:szCs w:val="16"/>
        </w:rPr>
        <w:t>формация об изменениях:</w:t>
      </w:r>
    </w:p>
    <w:bookmarkEnd w:id="1163"/>
    <w:p w:rsidR="00000000" w:rsidRDefault="00AA57B4">
      <w:pPr>
        <w:pStyle w:val="afb"/>
        <w:spacing w:before="75"/>
        <w:ind w:left="170"/>
        <w:rPr>
          <w:sz w:val="26"/>
          <w:szCs w:val="26"/>
        </w:rPr>
      </w:pPr>
      <w:r>
        <w:rPr>
          <w:sz w:val="26"/>
          <w:szCs w:val="26"/>
        </w:rPr>
        <w:fldChar w:fldCharType="begin"/>
      </w:r>
      <w:r>
        <w:rPr>
          <w:sz w:val="26"/>
          <w:szCs w:val="26"/>
        </w:rPr>
        <w:instrText>HYPERLINK "garantF1://12053172.299"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133 настоящего Кодекса внесены изменения, </w:t>
      </w:r>
      <w:hyperlink r:id="rId697"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w:t>
      </w:r>
      <w:r>
        <w:rPr>
          <w:sz w:val="26"/>
          <w:szCs w:val="26"/>
        </w:rPr>
        <w:t>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lastRenderedPageBreak/>
        <w:t>Статья 133</w:t>
      </w:r>
      <w:r>
        <w:rPr>
          <w:sz w:val="26"/>
          <w:szCs w:val="26"/>
        </w:rPr>
        <w:t>. Субвенции бюджетам субъектов Российской Федерации из федерального бюджета</w:t>
      </w:r>
    </w:p>
    <w:p w:rsidR="00000000" w:rsidRDefault="00AA57B4">
      <w:pPr>
        <w:ind w:firstLine="720"/>
        <w:jc w:val="both"/>
      </w:pPr>
      <w:bookmarkStart w:id="1164" w:name="sub_1331"/>
      <w:r>
        <w:t xml:space="preserve">1. Под субвенциями бюджетам субъектов Российской Федерации из федерального бюджета понимаются межбюджетные трансферты, предоставляемые </w:t>
      </w:r>
      <w:r>
        <w:t>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w:t>
      </w:r>
      <w:r>
        <w:t>м государственной власти субъектов Российской Федерации и (или) органам местного самоуправления в установленном порядке.</w:t>
      </w:r>
    </w:p>
    <w:p w:rsidR="00000000" w:rsidRDefault="00AA57B4">
      <w:pPr>
        <w:ind w:firstLine="720"/>
        <w:jc w:val="both"/>
      </w:pPr>
      <w:bookmarkStart w:id="1165" w:name="sub_13311"/>
      <w:bookmarkEnd w:id="1164"/>
      <w:r>
        <w:t>Совокупность субвенций бюджетам субъектов Российской Федерации из федерального бюджета образует Федеральный фонд компе</w:t>
      </w:r>
      <w:r>
        <w:t>нсаций.</w:t>
      </w:r>
    </w:p>
    <w:p w:rsidR="00000000" w:rsidRDefault="00AA57B4">
      <w:pPr>
        <w:ind w:firstLine="720"/>
        <w:jc w:val="both"/>
      </w:pPr>
      <w:bookmarkStart w:id="1166" w:name="sub_133113"/>
      <w:bookmarkEnd w:id="1165"/>
      <w: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w:t>
      </w:r>
      <w:r>
        <w:t>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000000" w:rsidRDefault="00AA57B4">
      <w:pPr>
        <w:ind w:firstLine="720"/>
        <w:jc w:val="both"/>
      </w:pPr>
      <w:bookmarkStart w:id="1167" w:name="sub_1332"/>
      <w:bookmarkEnd w:id="1166"/>
      <w:r>
        <w:t>2. Проект распределения субвенций бюджетам субъектов Российской Федерации из федерального бю</w:t>
      </w:r>
      <w:r>
        <w:t>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w:t>
      </w:r>
      <w:r>
        <w:t>тении.</w:t>
      </w:r>
    </w:p>
    <w:bookmarkEnd w:id="1167"/>
    <w:p w:rsidR="00000000" w:rsidRDefault="00AA57B4">
      <w:pPr>
        <w:ind w:firstLine="72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w:t>
      </w:r>
      <w:r>
        <w:t>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000000" w:rsidRDefault="00AA57B4">
      <w:pPr>
        <w:ind w:firstLine="720"/>
        <w:jc w:val="both"/>
      </w:pPr>
      <w:bookmarkStart w:id="1168" w:name="sub_1333"/>
      <w:r>
        <w:t>3. Субвенции бюджетам субъектов Российской Федерации из ф</w:t>
      </w:r>
      <w:r>
        <w:t>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w:t>
      </w:r>
      <w:r>
        <w:t xml:space="preserve"> ними нормативными правовыми актами Правительства Российской Федерации.</w:t>
      </w:r>
    </w:p>
    <w:p w:rsidR="00000000" w:rsidRDefault="00AA57B4">
      <w:pPr>
        <w:ind w:firstLine="720"/>
        <w:jc w:val="both"/>
      </w:pPr>
      <w:bookmarkStart w:id="1169" w:name="sub_13332"/>
      <w:bookmarkEnd w:id="1168"/>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w:t>
      </w:r>
      <w:r>
        <w:t>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000000" w:rsidRDefault="00AA57B4">
      <w:pPr>
        <w:ind w:firstLine="720"/>
        <w:jc w:val="both"/>
      </w:pPr>
      <w:bookmarkStart w:id="1170" w:name="sub_13333"/>
      <w:bookmarkEnd w:id="1169"/>
      <w:r>
        <w:t>Указанные суб</w:t>
      </w:r>
      <w:r>
        <w:t xml:space="preserve">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sub_140" w:history="1">
        <w:r>
          <w:rPr>
            <w:rStyle w:val="a4"/>
          </w:rPr>
          <w:t>статьей 140</w:t>
        </w:r>
      </w:hyperlink>
      <w:r>
        <w:t xml:space="preserve"> настоящего Кодекса. Субъекты Российской </w:t>
      </w:r>
      <w:r>
        <w:lastRenderedPageBreak/>
        <w:t>Федерации вправе предоставлять субвенции бю</w:t>
      </w:r>
      <w:r>
        <w:t>джетам муниципальных районов для предоставления их бюджетам поселений, входящих в их состав.</w:t>
      </w:r>
    </w:p>
    <w:p w:rsidR="00000000" w:rsidRDefault="00AA57B4">
      <w:pPr>
        <w:ind w:firstLine="720"/>
        <w:jc w:val="both"/>
      </w:pPr>
      <w:bookmarkStart w:id="1171" w:name="sub_1334"/>
      <w:bookmarkEnd w:id="1170"/>
      <w:r>
        <w:t xml:space="preserve">4. Субвенции бюджетам субъектов Российской Федерации из федерального бюджета распределяются между всеми субъектами Российской Федерации по единой </w:t>
      </w:r>
      <w:r>
        <w:t>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w:t>
      </w:r>
      <w:r>
        <w:t>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000000" w:rsidRDefault="00AA57B4">
      <w:pPr>
        <w:ind w:firstLine="720"/>
        <w:jc w:val="both"/>
      </w:pPr>
      <w:bookmarkStart w:id="1172" w:name="sub_13342"/>
      <w:bookmarkEnd w:id="1171"/>
      <w:r>
        <w:t xml:space="preserve">Использование при распределении субвенций бюджетам субъектов Российской </w:t>
      </w:r>
      <w:r>
        <w:t>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000000" w:rsidRDefault="00AA57B4">
      <w:pPr>
        <w:pStyle w:val="afa"/>
        <w:ind w:left="170"/>
        <w:rPr>
          <w:color w:val="000000"/>
          <w:sz w:val="16"/>
          <w:szCs w:val="16"/>
        </w:rPr>
      </w:pPr>
      <w:bookmarkStart w:id="1173" w:name="sub_1335"/>
      <w:bookmarkEnd w:id="1172"/>
      <w:r>
        <w:rPr>
          <w:color w:val="000000"/>
          <w:sz w:val="16"/>
          <w:szCs w:val="16"/>
        </w:rPr>
        <w:t>Информация об изменениях:</w:t>
      </w:r>
    </w:p>
    <w:bookmarkEnd w:id="1173"/>
    <w:p w:rsidR="00000000" w:rsidRDefault="00AA57B4">
      <w:pPr>
        <w:pStyle w:val="afb"/>
        <w:spacing w:before="75"/>
        <w:ind w:left="170"/>
        <w:rPr>
          <w:sz w:val="26"/>
          <w:szCs w:val="26"/>
        </w:rPr>
      </w:pPr>
      <w:r>
        <w:rPr>
          <w:sz w:val="26"/>
          <w:szCs w:val="26"/>
        </w:rPr>
        <w:fldChar w:fldCharType="begin"/>
      </w:r>
      <w:r>
        <w:rPr>
          <w:sz w:val="26"/>
          <w:szCs w:val="26"/>
        </w:rPr>
        <w:instrText>HYPERLINK "garantF1://12077511.13"</w:instrText>
      </w:r>
      <w:r w:rsidR="00F8310D">
        <w:rPr>
          <w:sz w:val="26"/>
          <w:szCs w:val="26"/>
        </w:rPr>
      </w:r>
      <w:r>
        <w:rPr>
          <w:sz w:val="26"/>
          <w:szCs w:val="26"/>
        </w:rPr>
        <w:fldChar w:fldCharType="separate"/>
      </w:r>
      <w:r>
        <w:rPr>
          <w:rStyle w:val="a4"/>
          <w:sz w:val="26"/>
          <w:szCs w:val="26"/>
        </w:rPr>
        <w:t>Федеральным з</w:t>
      </w:r>
      <w:r>
        <w:rPr>
          <w:rStyle w:val="a4"/>
          <w:sz w:val="26"/>
          <w:szCs w:val="26"/>
        </w:rPr>
        <w:t>аконом</w:t>
      </w:r>
      <w:r>
        <w:rPr>
          <w:sz w:val="26"/>
          <w:szCs w:val="26"/>
        </w:rPr>
        <w:fldChar w:fldCharType="end"/>
      </w:r>
      <w:r>
        <w:rPr>
          <w:sz w:val="26"/>
          <w:szCs w:val="26"/>
        </w:rPr>
        <w:t xml:space="preserve"> от 27 июля 2010 г. N 216-ФЗ в пункт 5 статьи 133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5. Методики (проекты методик) распределения субвенций бюджетам субъектов Российской Федерации из федерального бюджета пре</w:t>
      </w:r>
      <w:r>
        <w:t>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000000" w:rsidRDefault="00AA57B4">
      <w:pPr>
        <w:ind w:firstLine="720"/>
        <w:jc w:val="both"/>
      </w:pPr>
      <w:bookmarkStart w:id="1174" w:name="sub_13352"/>
      <w:r>
        <w:t>Главные распорядите</w:t>
      </w:r>
      <w:r>
        <w:t>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w:t>
      </w:r>
      <w:r>
        <w:t xml:space="preserve">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w:t>
      </w:r>
      <w:r>
        <w:t>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000000" w:rsidRDefault="00AA57B4">
      <w:pPr>
        <w:ind w:firstLine="720"/>
        <w:jc w:val="both"/>
      </w:pPr>
      <w:bookmarkStart w:id="1175" w:name="sub_13353"/>
      <w:bookmarkEnd w:id="1174"/>
      <w:r>
        <w:t>Внесение изменений в</w:t>
      </w:r>
      <w:r>
        <w:t xml:space="preserve">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000000" w:rsidRDefault="00AA57B4">
      <w:pPr>
        <w:ind w:firstLine="720"/>
        <w:jc w:val="both"/>
      </w:pPr>
      <w:bookmarkStart w:id="1176" w:name="sub_13354"/>
      <w:bookmarkEnd w:id="1175"/>
      <w:r>
        <w:t>Абза</w:t>
      </w:r>
      <w:r>
        <w:t xml:space="preserve">ц четвертый </w:t>
      </w:r>
      <w:hyperlink r:id="rId698" w:history="1">
        <w:r>
          <w:rPr>
            <w:rStyle w:val="a4"/>
          </w:rPr>
          <w:t>утратил силу</w:t>
        </w:r>
      </w:hyperlink>
      <w:r>
        <w:t>.</w:t>
      </w:r>
    </w:p>
    <w:bookmarkEnd w:id="1176"/>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четвертого пункта 5 статьи 133</w:t>
      </w:r>
    </w:p>
    <w:p w:rsidR="00000000" w:rsidRDefault="00AA57B4">
      <w:pPr>
        <w:ind w:firstLine="720"/>
        <w:jc w:val="both"/>
      </w:pPr>
      <w:bookmarkStart w:id="1177" w:name="sub_13355"/>
      <w:r>
        <w:t>Внесение изменений во внесенный Правительством Российской Федерации проект распределения субвенций</w:t>
      </w:r>
      <w:r>
        <w:t xml:space="preserve"> бюджетам субъектов Российской Федерации из федерального бюджета при рассмотрении проекта федерального </w:t>
      </w:r>
      <w:r>
        <w:lastRenderedPageBreak/>
        <w:t>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w:t>
      </w:r>
      <w:r>
        <w:t>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000000" w:rsidRDefault="00AA57B4">
      <w:pPr>
        <w:ind w:firstLine="720"/>
        <w:jc w:val="both"/>
      </w:pPr>
      <w:bookmarkStart w:id="1178" w:name="sub_1336"/>
      <w:bookmarkEnd w:id="1177"/>
      <w:r>
        <w:t xml:space="preserve">6. </w:t>
      </w:r>
      <w:hyperlink r:id="rId699" w:history="1">
        <w:r>
          <w:rPr>
            <w:rStyle w:val="a4"/>
          </w:rPr>
          <w:t>Утра</w:t>
        </w:r>
        <w:r>
          <w:rPr>
            <w:rStyle w:val="a4"/>
          </w:rPr>
          <w:t>тил силу</w:t>
        </w:r>
      </w:hyperlink>
      <w:r>
        <w:t xml:space="preserve"> с 1 января 2008 г.</w:t>
      </w:r>
    </w:p>
    <w:bookmarkEnd w:id="1178"/>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пункта 6 статьи 133</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700" w:history="1">
        <w:r>
          <w:rPr>
            <w:rStyle w:val="a4"/>
            <w:sz w:val="26"/>
            <w:szCs w:val="26"/>
          </w:rPr>
          <w:t>комментарии</w:t>
        </w:r>
      </w:hyperlink>
      <w:r>
        <w:rPr>
          <w:sz w:val="26"/>
          <w:szCs w:val="26"/>
        </w:rPr>
        <w:t xml:space="preserve"> к статье 133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179" w:name="sub_13301"/>
      <w:r>
        <w:rPr>
          <w:color w:val="000000"/>
          <w:sz w:val="16"/>
          <w:szCs w:val="16"/>
        </w:rPr>
        <w:t>Информация об изменениях:</w:t>
      </w:r>
    </w:p>
    <w:bookmarkEnd w:id="1179"/>
    <w:p w:rsidR="00000000" w:rsidRDefault="00AA57B4">
      <w:pPr>
        <w:pStyle w:val="afb"/>
        <w:spacing w:before="75"/>
        <w:ind w:left="170"/>
        <w:rPr>
          <w:sz w:val="26"/>
          <w:szCs w:val="26"/>
        </w:rPr>
      </w:pPr>
      <w:r>
        <w:rPr>
          <w:sz w:val="26"/>
          <w:szCs w:val="26"/>
        </w:rPr>
        <w:fldChar w:fldCharType="begin"/>
      </w:r>
      <w:r>
        <w:rPr>
          <w:sz w:val="26"/>
          <w:szCs w:val="26"/>
        </w:rPr>
        <w:instrText>HYPERLINK "garantF1://12080682.404"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ноября 2010 г. N 313-ФЗ настоящий Кодекс дополнен статьей 133.1, </w:t>
      </w:r>
      <w:hyperlink r:id="rId701" w:history="1">
        <w:r>
          <w:rPr>
            <w:rStyle w:val="a4"/>
            <w:sz w:val="26"/>
            <w:szCs w:val="26"/>
          </w:rPr>
          <w:t>вступающей в силу</w:t>
        </w:r>
      </w:hyperlink>
      <w:r>
        <w:rPr>
          <w:sz w:val="26"/>
          <w:szCs w:val="26"/>
        </w:rPr>
        <w:t xml:space="preserve"> с 1 января 2011 г.</w:t>
      </w:r>
    </w:p>
    <w:p w:rsidR="00000000" w:rsidRDefault="00AA57B4">
      <w:pPr>
        <w:pStyle w:val="af2"/>
        <w:rPr>
          <w:sz w:val="26"/>
          <w:szCs w:val="26"/>
        </w:rPr>
      </w:pPr>
      <w:r>
        <w:rPr>
          <w:rStyle w:val="a3"/>
        </w:rPr>
        <w:t>Статья 133.1.</w:t>
      </w:r>
      <w:r>
        <w:rPr>
          <w:sz w:val="26"/>
          <w:szCs w:val="26"/>
        </w:rPr>
        <w:t xml:space="preserve"> Формы межбюджетных трансфертов, предоставляемых из бюджета Федерального </w:t>
      </w:r>
      <w:r>
        <w:rPr>
          <w:sz w:val="26"/>
          <w:szCs w:val="26"/>
        </w:rPr>
        <w:t>фонда обязательного медицинского страхования</w:t>
      </w:r>
    </w:p>
    <w:p w:rsidR="00000000" w:rsidRDefault="00AA57B4">
      <w:pPr>
        <w:ind w:firstLine="720"/>
        <w:jc w:val="both"/>
      </w:pPr>
      <w:r>
        <w:t>Межбюджетные трансферты из бюджета Федерального фонда обязательного медицинского страхования предоставляются в форме:</w:t>
      </w:r>
    </w:p>
    <w:p w:rsidR="00000000" w:rsidRDefault="00AA57B4">
      <w:pPr>
        <w:ind w:firstLine="720"/>
        <w:jc w:val="both"/>
      </w:pPr>
      <w:bookmarkStart w:id="1180" w:name="sub_133011"/>
      <w:r>
        <w:t>1) субвенций бюджетам территориальных фондов обязательного медицинского страхования</w:t>
      </w:r>
      <w:r>
        <w:t>;</w:t>
      </w:r>
    </w:p>
    <w:p w:rsidR="00000000" w:rsidRDefault="00AA57B4">
      <w:pPr>
        <w:ind w:firstLine="720"/>
        <w:jc w:val="both"/>
      </w:pPr>
      <w:bookmarkStart w:id="1181" w:name="sub_133012"/>
      <w:bookmarkEnd w:id="1180"/>
      <w:r>
        <w:t>2) иных межбюджетных трансфертов бюджетам территориальных фондов обязательного медицинского страхования.</w:t>
      </w:r>
    </w:p>
    <w:bookmarkEnd w:id="1181"/>
    <w:p w:rsidR="00000000" w:rsidRDefault="00AA57B4">
      <w:pPr>
        <w:ind w:firstLine="720"/>
        <w:jc w:val="both"/>
      </w:pPr>
    </w:p>
    <w:p w:rsidR="00000000" w:rsidRDefault="00AA57B4">
      <w:pPr>
        <w:pStyle w:val="afa"/>
        <w:ind w:left="170"/>
        <w:rPr>
          <w:color w:val="000000"/>
          <w:sz w:val="16"/>
          <w:szCs w:val="16"/>
        </w:rPr>
      </w:pPr>
      <w:bookmarkStart w:id="1182" w:name="sub_13302"/>
      <w:r>
        <w:rPr>
          <w:color w:val="000000"/>
          <w:sz w:val="16"/>
          <w:szCs w:val="16"/>
        </w:rPr>
        <w:t>Информация об изменениях:</w:t>
      </w:r>
    </w:p>
    <w:bookmarkEnd w:id="1182"/>
    <w:p w:rsidR="00000000" w:rsidRDefault="00AA57B4">
      <w:pPr>
        <w:pStyle w:val="afb"/>
        <w:spacing w:before="75"/>
        <w:ind w:left="170"/>
        <w:rPr>
          <w:sz w:val="26"/>
          <w:szCs w:val="26"/>
        </w:rPr>
      </w:pPr>
      <w:r>
        <w:rPr>
          <w:sz w:val="26"/>
          <w:szCs w:val="26"/>
        </w:rPr>
        <w:fldChar w:fldCharType="begin"/>
      </w:r>
      <w:r>
        <w:rPr>
          <w:sz w:val="26"/>
          <w:szCs w:val="26"/>
        </w:rPr>
        <w:instrText>HYPERLINK "garantF1://12080682.404"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ноября 201</w:t>
      </w:r>
      <w:r>
        <w:rPr>
          <w:sz w:val="26"/>
          <w:szCs w:val="26"/>
        </w:rPr>
        <w:t xml:space="preserve">0 г. N 313-ФЗ настоящий Кодекс дополнен статьей 133.2, </w:t>
      </w:r>
      <w:hyperlink r:id="rId702" w:history="1">
        <w:r>
          <w:rPr>
            <w:rStyle w:val="a4"/>
            <w:sz w:val="26"/>
            <w:szCs w:val="26"/>
          </w:rPr>
          <w:t>вступающей в силу</w:t>
        </w:r>
      </w:hyperlink>
      <w:r>
        <w:rPr>
          <w:sz w:val="26"/>
          <w:szCs w:val="26"/>
        </w:rPr>
        <w:t xml:space="preserve"> с 1 января 2011 г.</w:t>
      </w:r>
    </w:p>
    <w:p w:rsidR="00000000" w:rsidRDefault="00AA57B4">
      <w:pPr>
        <w:pStyle w:val="af2"/>
        <w:rPr>
          <w:sz w:val="26"/>
          <w:szCs w:val="26"/>
        </w:rPr>
      </w:pPr>
      <w:r>
        <w:rPr>
          <w:rStyle w:val="a3"/>
        </w:rPr>
        <w:t xml:space="preserve">Статья 133.2. </w:t>
      </w:r>
      <w:r>
        <w:rPr>
          <w:sz w:val="26"/>
          <w:szCs w:val="26"/>
        </w:rPr>
        <w:t>Субвенции бюджетам территориальных фондов обязательн</w:t>
      </w:r>
      <w:r>
        <w:rPr>
          <w:sz w:val="26"/>
          <w:szCs w:val="26"/>
        </w:rPr>
        <w:t>ого медицинского страхования из бюджета Федерального фонда обязательного медицинского страхования</w:t>
      </w:r>
    </w:p>
    <w:p w:rsidR="00000000" w:rsidRDefault="00AA57B4">
      <w:pPr>
        <w:ind w:firstLine="720"/>
        <w:jc w:val="both"/>
      </w:pPr>
      <w:bookmarkStart w:id="1183" w:name="sub_133021"/>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w:t>
      </w:r>
      <w:r>
        <w:t>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w:t>
      </w:r>
      <w:r>
        <w:t>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000000" w:rsidRDefault="00AA57B4">
      <w:pPr>
        <w:ind w:firstLine="720"/>
        <w:jc w:val="both"/>
      </w:pPr>
      <w:bookmarkStart w:id="1184" w:name="sub_133022"/>
      <w:bookmarkEnd w:id="1183"/>
      <w:r>
        <w:t>2. Субвенции бюджетам территориальных фондов обяза</w:t>
      </w:r>
      <w:r>
        <w:t xml:space="preserve">тельного медицинского страхования из бюджета Федерального фонда обязательного медицинского страхования распределяются в соответствии с </w:t>
      </w:r>
      <w:hyperlink r:id="rId703" w:history="1">
        <w:r>
          <w:rPr>
            <w:rStyle w:val="a4"/>
          </w:rPr>
          <w:t>методикой</w:t>
        </w:r>
      </w:hyperlink>
      <w:r>
        <w:t>, утверждаемой Правительством Российской Федерации.</w:t>
      </w:r>
    </w:p>
    <w:p w:rsidR="00000000" w:rsidRDefault="00AA57B4">
      <w:pPr>
        <w:ind w:firstLine="720"/>
        <w:jc w:val="both"/>
      </w:pPr>
      <w:bookmarkStart w:id="1185" w:name="sub_133023"/>
      <w:bookmarkEnd w:id="1184"/>
      <w:r>
        <w:t>3</w:t>
      </w:r>
      <w:r>
        <w:t xml:space="preserve">. Проект распределения субвенций бюджетам территориальных фондов </w:t>
      </w:r>
      <w:r>
        <w:lastRenderedPageBreak/>
        <w:t>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w:t>
      </w:r>
      <w:r>
        <w:t>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w:t>
      </w:r>
      <w:r>
        <w:t>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w:t>
      </w:r>
      <w:r>
        <w:t>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w:t>
      </w:r>
      <w:r>
        <w:t>акон о бюджете Федерального фонда обязательного медицинского страхования.</w:t>
      </w:r>
    </w:p>
    <w:p w:rsidR="00000000" w:rsidRDefault="00AA57B4">
      <w:pPr>
        <w:ind w:firstLine="720"/>
        <w:jc w:val="both"/>
      </w:pPr>
      <w:bookmarkStart w:id="1186" w:name="sub_133024"/>
      <w:bookmarkEnd w:id="1185"/>
      <w:r>
        <w:t>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w:t>
      </w:r>
      <w:r>
        <w:t>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порядке, установленном Правительством Российской Федерации.</w:t>
      </w:r>
    </w:p>
    <w:p w:rsidR="00000000" w:rsidRDefault="00AA57B4">
      <w:pPr>
        <w:ind w:firstLine="720"/>
        <w:jc w:val="both"/>
      </w:pPr>
      <w:bookmarkStart w:id="1187" w:name="sub_133025"/>
      <w:bookmarkEnd w:id="1186"/>
      <w:r>
        <w:t xml:space="preserve">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w:t>
      </w:r>
      <w:r>
        <w:t>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bookmarkEnd w:id="1187"/>
    <w:p w:rsidR="00000000" w:rsidRDefault="00AA57B4">
      <w:pPr>
        <w:ind w:firstLine="720"/>
        <w:jc w:val="both"/>
      </w:pPr>
    </w:p>
    <w:p w:rsidR="00000000" w:rsidRDefault="00AA57B4">
      <w:pPr>
        <w:pStyle w:val="afa"/>
        <w:ind w:left="170"/>
        <w:rPr>
          <w:color w:val="000000"/>
          <w:sz w:val="16"/>
          <w:szCs w:val="16"/>
        </w:rPr>
      </w:pPr>
      <w:bookmarkStart w:id="1188" w:name="sub_13303"/>
      <w:r>
        <w:rPr>
          <w:color w:val="000000"/>
          <w:sz w:val="16"/>
          <w:szCs w:val="16"/>
        </w:rPr>
        <w:t>Информация</w:t>
      </w:r>
      <w:r>
        <w:rPr>
          <w:color w:val="000000"/>
          <w:sz w:val="16"/>
          <w:szCs w:val="16"/>
        </w:rPr>
        <w:t xml:space="preserve"> об изменениях:</w:t>
      </w:r>
    </w:p>
    <w:bookmarkEnd w:id="1188"/>
    <w:p w:rsidR="00000000" w:rsidRDefault="00AA57B4">
      <w:pPr>
        <w:pStyle w:val="afb"/>
        <w:spacing w:before="75"/>
        <w:ind w:left="170"/>
        <w:rPr>
          <w:sz w:val="26"/>
          <w:szCs w:val="26"/>
        </w:rPr>
      </w:pPr>
      <w:r>
        <w:rPr>
          <w:sz w:val="26"/>
          <w:szCs w:val="26"/>
        </w:rPr>
        <w:fldChar w:fldCharType="begin"/>
      </w:r>
      <w:r>
        <w:rPr>
          <w:sz w:val="26"/>
          <w:szCs w:val="26"/>
        </w:rPr>
        <w:instrText>HYPERLINK "garantF1://12080682.404"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ноября 2010 г. N 313-ФЗ настоящий Кодекс дополнен статьей 133.3, </w:t>
      </w:r>
      <w:hyperlink r:id="rId704" w:history="1">
        <w:r>
          <w:rPr>
            <w:rStyle w:val="a4"/>
            <w:sz w:val="26"/>
            <w:szCs w:val="26"/>
          </w:rPr>
          <w:t>вступающей в силу</w:t>
        </w:r>
      </w:hyperlink>
      <w:r>
        <w:rPr>
          <w:sz w:val="26"/>
          <w:szCs w:val="26"/>
        </w:rPr>
        <w:t xml:space="preserve"> с 1 января 2011 г.</w:t>
      </w:r>
    </w:p>
    <w:p w:rsidR="00000000" w:rsidRDefault="00AA57B4">
      <w:pPr>
        <w:pStyle w:val="af2"/>
        <w:rPr>
          <w:sz w:val="26"/>
          <w:szCs w:val="26"/>
        </w:rPr>
      </w:pPr>
      <w:r>
        <w:rPr>
          <w:rStyle w:val="a3"/>
        </w:rPr>
        <w:t>Статья 133.3</w:t>
      </w:r>
      <w:r>
        <w:rPr>
          <w:sz w:val="26"/>
          <w:szCs w:val="26"/>
        </w:rPr>
        <w:t>. Иные межбюдж</w:t>
      </w:r>
      <w:r>
        <w:rPr>
          <w:sz w:val="26"/>
          <w:szCs w:val="26"/>
        </w:rPr>
        <w:t>етные трансферты, предоставляемые из бюджета Федерального фонда обязательного медицинского страхования</w:t>
      </w:r>
    </w:p>
    <w:p w:rsidR="00000000" w:rsidRDefault="00AA57B4">
      <w:pPr>
        <w:ind w:firstLine="72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w:t>
      </w:r>
      <w:r>
        <w:t>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000000" w:rsidRDefault="00AA57B4">
      <w:pPr>
        <w:ind w:firstLine="720"/>
        <w:jc w:val="both"/>
      </w:pPr>
    </w:p>
    <w:p w:rsidR="00000000" w:rsidRDefault="00AA57B4">
      <w:pPr>
        <w:pStyle w:val="af2"/>
        <w:rPr>
          <w:sz w:val="26"/>
          <w:szCs w:val="26"/>
        </w:rPr>
      </w:pPr>
      <w:bookmarkStart w:id="1189" w:name="sub_134"/>
      <w:r>
        <w:rPr>
          <w:rStyle w:val="a3"/>
        </w:rPr>
        <w:t>Статья 134</w:t>
      </w:r>
      <w:r>
        <w:rPr>
          <w:sz w:val="26"/>
          <w:szCs w:val="26"/>
        </w:rPr>
        <w:t xml:space="preserve">. </w:t>
      </w:r>
      <w:hyperlink r:id="rId705" w:history="1">
        <w:r>
          <w:rPr>
            <w:rStyle w:val="a4"/>
            <w:sz w:val="26"/>
            <w:szCs w:val="26"/>
          </w:rPr>
          <w:t>Утратила силу</w:t>
        </w:r>
      </w:hyperlink>
      <w:r>
        <w:rPr>
          <w:sz w:val="26"/>
          <w:szCs w:val="26"/>
        </w:rPr>
        <w:t xml:space="preserve"> с 1 января 2008 г.</w:t>
      </w:r>
    </w:p>
    <w:bookmarkEnd w:id="1189"/>
    <w:p w:rsidR="00000000" w:rsidRDefault="00AA57B4">
      <w:pPr>
        <w:pStyle w:val="afa"/>
        <w:ind w:left="170"/>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AA57B4">
      <w:pPr>
        <w:pStyle w:val="afb"/>
        <w:spacing w:before="75"/>
        <w:ind w:left="170"/>
        <w:rPr>
          <w:sz w:val="26"/>
          <w:szCs w:val="26"/>
        </w:rPr>
      </w:pPr>
      <w:r>
        <w:rPr>
          <w:sz w:val="26"/>
          <w:szCs w:val="26"/>
        </w:rPr>
        <w:t>См. текст статьи 134</w:t>
      </w:r>
    </w:p>
    <w:p w:rsidR="00000000" w:rsidRDefault="00AA57B4">
      <w:pPr>
        <w:pStyle w:val="afb"/>
        <w:spacing w:before="75"/>
        <w:ind w:left="170"/>
        <w:rPr>
          <w:sz w:val="26"/>
          <w:szCs w:val="26"/>
        </w:rPr>
      </w:pPr>
    </w:p>
    <w:bookmarkStart w:id="1190" w:name="sub_135"/>
    <w:p w:rsidR="00000000" w:rsidRDefault="00AA57B4">
      <w:pPr>
        <w:pStyle w:val="afb"/>
        <w:spacing w:before="75"/>
        <w:ind w:left="170"/>
        <w:rPr>
          <w:sz w:val="26"/>
          <w:szCs w:val="26"/>
        </w:rPr>
      </w:pPr>
      <w:r>
        <w:rPr>
          <w:sz w:val="26"/>
          <w:szCs w:val="26"/>
        </w:rPr>
        <w:lastRenderedPageBreak/>
        <w:fldChar w:fldCharType="begin"/>
      </w:r>
      <w:r>
        <w:rPr>
          <w:sz w:val="26"/>
          <w:szCs w:val="26"/>
        </w:rPr>
        <w:instrText>HYPERLINK "garantF1://12061604.31"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22 июля 2008 г. N 141-ФЗ в статью 135 настоящего Кодекса внесены изменения</w:t>
      </w:r>
    </w:p>
    <w:bookmarkEnd w:id="1190"/>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135</w:t>
      </w:r>
      <w:r>
        <w:rPr>
          <w:sz w:val="26"/>
          <w:szCs w:val="26"/>
        </w:rPr>
        <w:t>. Формы межбюджетных тр</w:t>
      </w:r>
      <w:r>
        <w:rPr>
          <w:sz w:val="26"/>
          <w:szCs w:val="26"/>
        </w:rPr>
        <w:t>ансфертов, предоставляемых из бюджетов субъектов Российской Федерации</w:t>
      </w:r>
    </w:p>
    <w:p w:rsidR="00000000" w:rsidRDefault="00AA57B4">
      <w:pPr>
        <w:ind w:firstLine="720"/>
        <w:jc w:val="both"/>
      </w:pPr>
      <w:bookmarkStart w:id="1191" w:name="sub_1351"/>
      <w:r>
        <w:t>Межбюджетные трансферты из бюджетов субъектов Российской Федерации бюджетам бюджетной системы Российской Федерации предоставляются в форме:</w:t>
      </w:r>
    </w:p>
    <w:bookmarkEnd w:id="1191"/>
    <w:p w:rsidR="00000000" w:rsidRDefault="00AA57B4">
      <w:pPr>
        <w:ind w:firstLine="720"/>
        <w:jc w:val="both"/>
      </w:pPr>
      <w:r>
        <w:t>дотаций на выравнивание бюджет</w:t>
      </w:r>
      <w:r>
        <w:t>ной обеспеченности поселений и дотаций на выравнивание бюджетной обеспеченности муниципальных районов (городских округов);</w:t>
      </w:r>
    </w:p>
    <w:p w:rsidR="00000000" w:rsidRDefault="00AA57B4">
      <w:pPr>
        <w:ind w:firstLine="720"/>
        <w:jc w:val="both"/>
      </w:pPr>
      <w:r>
        <w:t>субсидий местным бюджетам;</w:t>
      </w:r>
    </w:p>
    <w:p w:rsidR="00000000" w:rsidRDefault="00AA57B4">
      <w:pPr>
        <w:ind w:firstLine="720"/>
        <w:jc w:val="both"/>
      </w:pPr>
      <w:r>
        <w:t>субвенций местным бюджетам и субвенций бюджетам автономных округов, входящих в состав краев, областей, для</w:t>
      </w:r>
      <w:r>
        <w:t xml:space="preserve">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w:t>
      </w:r>
      <w:r>
        <w:t>х в соответствии с законодательством Российской Федерации;</w:t>
      </w:r>
    </w:p>
    <w:p w:rsidR="00000000" w:rsidRDefault="00AA57B4">
      <w:pPr>
        <w:ind w:firstLine="720"/>
        <w:jc w:val="both"/>
      </w:pPr>
      <w:bookmarkStart w:id="1192" w:name="sub_13514"/>
      <w:r>
        <w:t>субсидий федеральному бюджету из бюджетов субъектов Российской Федерации;</w:t>
      </w:r>
    </w:p>
    <w:p w:rsidR="00000000" w:rsidRDefault="00AA57B4">
      <w:pPr>
        <w:ind w:firstLine="720"/>
        <w:jc w:val="both"/>
      </w:pPr>
      <w:bookmarkStart w:id="1193" w:name="sub_13515"/>
      <w:bookmarkEnd w:id="1192"/>
      <w:r>
        <w:t>иных межбюджетных трансфертов бюджетам бюджетной системы Российской Федерации.</w:t>
      </w:r>
    </w:p>
    <w:p w:rsidR="00000000" w:rsidRDefault="00AA57B4">
      <w:pPr>
        <w:ind w:firstLine="720"/>
        <w:jc w:val="both"/>
      </w:pPr>
      <w:bookmarkStart w:id="1194" w:name="sub_13502"/>
      <w:bookmarkEnd w:id="1193"/>
      <w: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и Санкт-Петербурга устанавливаются законами указа</w:t>
      </w:r>
      <w:r>
        <w:t>нных субъектов Российской Федерации.</w:t>
      </w:r>
    </w:p>
    <w:bookmarkEnd w:id="1194"/>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706" w:history="1">
        <w:r>
          <w:rPr>
            <w:rStyle w:val="a4"/>
            <w:sz w:val="26"/>
            <w:szCs w:val="26"/>
          </w:rPr>
          <w:t>комментарии</w:t>
        </w:r>
      </w:hyperlink>
      <w:r>
        <w:rPr>
          <w:sz w:val="26"/>
          <w:szCs w:val="26"/>
        </w:rPr>
        <w:t xml:space="preserve"> к статье 135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195" w:name="sub_136"/>
      <w:r>
        <w:rPr>
          <w:color w:val="000000"/>
          <w:sz w:val="16"/>
          <w:szCs w:val="16"/>
        </w:rPr>
        <w:t>Информация об изменениях:</w:t>
      </w:r>
    </w:p>
    <w:bookmarkEnd w:id="1195"/>
    <w:p w:rsidR="00000000" w:rsidRDefault="00AA57B4">
      <w:pPr>
        <w:pStyle w:val="afb"/>
        <w:spacing w:before="75"/>
        <w:ind w:left="170"/>
        <w:rPr>
          <w:sz w:val="26"/>
          <w:szCs w:val="26"/>
        </w:rPr>
      </w:pPr>
      <w:r>
        <w:rPr>
          <w:sz w:val="26"/>
          <w:szCs w:val="26"/>
        </w:rPr>
        <w:fldChar w:fldCharType="begin"/>
      </w:r>
      <w:r>
        <w:rPr>
          <w:sz w:val="26"/>
          <w:szCs w:val="26"/>
        </w:rPr>
        <w:instrText>HYPERLINK "garantF1://12053172.303"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w:t>
      </w:r>
      <w:r>
        <w:rPr>
          <w:sz w:val="26"/>
          <w:szCs w:val="26"/>
        </w:rPr>
        <w:t xml:space="preserve">статью 136 настоящего Кодекса внесены изменения, </w:t>
      </w:r>
      <w:hyperlink r:id="rId707"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136.</w:t>
      </w:r>
      <w:r>
        <w:rPr>
          <w:sz w:val="26"/>
          <w:szCs w:val="26"/>
        </w:rPr>
        <w:t xml:space="preserve"> Основные условия предоставления межбюджетных трансфертов из бюджетов субъектов Ро</w:t>
      </w:r>
      <w:r>
        <w:rPr>
          <w:sz w:val="26"/>
          <w:szCs w:val="26"/>
        </w:rPr>
        <w:t>ссийской Федерации</w:t>
      </w:r>
    </w:p>
    <w:p w:rsidR="00000000" w:rsidRDefault="00AA57B4">
      <w:pPr>
        <w:ind w:firstLine="720"/>
        <w:jc w:val="both"/>
      </w:pPr>
      <w:bookmarkStart w:id="1196" w:name="sub_1361"/>
      <w:r>
        <w:t xml:space="preserve">1. </w:t>
      </w:r>
      <w:hyperlink w:anchor="sub_626" w:history="1">
        <w:r>
          <w:rPr>
            <w:rStyle w:val="a4"/>
          </w:rPr>
          <w:t>Межбюджетные трансферты</w:t>
        </w:r>
      </w:hyperlink>
      <w:r>
        <w:t xml:space="preserve">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w:t>
      </w:r>
      <w:r>
        <w:t xml:space="preserve">юджетного законодательства Российской Федерации и </w:t>
      </w:r>
      <w:hyperlink r:id="rId708" w:history="1">
        <w:r>
          <w:rPr>
            <w:rStyle w:val="a4"/>
          </w:rPr>
          <w:t>законодательства</w:t>
        </w:r>
      </w:hyperlink>
      <w:r>
        <w:t xml:space="preserve"> Российской Федерации о налогах и сборах.</w:t>
      </w:r>
    </w:p>
    <w:p w:rsidR="00000000" w:rsidRDefault="00AA57B4">
      <w:pPr>
        <w:pStyle w:val="afa"/>
        <w:ind w:left="170"/>
        <w:rPr>
          <w:color w:val="000000"/>
          <w:sz w:val="16"/>
          <w:szCs w:val="16"/>
        </w:rPr>
      </w:pPr>
      <w:bookmarkStart w:id="1197" w:name="sub_1362"/>
      <w:bookmarkEnd w:id="1196"/>
      <w:r>
        <w:rPr>
          <w:color w:val="000000"/>
          <w:sz w:val="16"/>
          <w:szCs w:val="16"/>
        </w:rPr>
        <w:t>Информация об изменениях:</w:t>
      </w:r>
    </w:p>
    <w:bookmarkEnd w:id="1197"/>
    <w:p w:rsidR="00000000" w:rsidRDefault="00AA57B4">
      <w:pPr>
        <w:pStyle w:val="afb"/>
        <w:spacing w:before="75"/>
        <w:ind w:left="170"/>
        <w:rPr>
          <w:sz w:val="26"/>
          <w:szCs w:val="26"/>
        </w:rPr>
      </w:pPr>
      <w:r>
        <w:rPr>
          <w:sz w:val="26"/>
          <w:szCs w:val="26"/>
        </w:rPr>
        <w:lastRenderedPageBreak/>
        <w:fldChar w:fldCharType="begin"/>
      </w:r>
      <w:r>
        <w:rPr>
          <w:sz w:val="26"/>
          <w:szCs w:val="26"/>
        </w:rPr>
        <w:instrText>HYPERLINK "garantF1://70171760.11022"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w:t>
      </w:r>
      <w:r>
        <w:rPr>
          <w:sz w:val="26"/>
          <w:szCs w:val="26"/>
        </w:rPr>
        <w:t xml:space="preserve"> 3 декабря 2012 г. N 244-ФЗ в пункт 2 статьи 136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2. Муниципальные образования, в бюджетах которых доля межбюджетных трансфертов из других бюджетов бюджетной системы Российской Феде</w:t>
      </w:r>
      <w:r>
        <w:t>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w:t>
      </w:r>
      <w:r>
        <w:t xml:space="preserve">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w:t>
      </w:r>
      <w:r>
        <w:t>сти расчетного объема дотации), замененной дополнительными нормативами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w:t>
      </w:r>
      <w:r>
        <w:t>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w:t>
      </w:r>
      <w:r>
        <w:t>ой основе, муниципальных служащих и (или) содержание органов местного самоуправления.</w:t>
      </w:r>
    </w:p>
    <w:p w:rsidR="00000000" w:rsidRDefault="00AA57B4">
      <w:pPr>
        <w:pStyle w:val="afa"/>
        <w:ind w:left="170"/>
        <w:rPr>
          <w:color w:val="000000"/>
          <w:sz w:val="16"/>
          <w:szCs w:val="16"/>
        </w:rPr>
      </w:pPr>
      <w:bookmarkStart w:id="1198" w:name="sub_1363"/>
      <w:r>
        <w:rPr>
          <w:color w:val="000000"/>
          <w:sz w:val="16"/>
          <w:szCs w:val="16"/>
        </w:rPr>
        <w:t>Информация об изменениях:</w:t>
      </w:r>
    </w:p>
    <w:bookmarkEnd w:id="1198"/>
    <w:p w:rsidR="00000000" w:rsidRDefault="00AA57B4">
      <w:pPr>
        <w:pStyle w:val="afb"/>
        <w:spacing w:before="75"/>
        <w:ind w:left="170"/>
        <w:rPr>
          <w:sz w:val="26"/>
          <w:szCs w:val="26"/>
        </w:rPr>
      </w:pPr>
      <w:r>
        <w:rPr>
          <w:sz w:val="26"/>
          <w:szCs w:val="26"/>
        </w:rPr>
        <w:fldChar w:fldCharType="begin"/>
      </w:r>
      <w:r>
        <w:rPr>
          <w:sz w:val="26"/>
          <w:szCs w:val="26"/>
        </w:rPr>
        <w:instrText>HYPERLINK "garantF1://70171760.110222"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пункт 3 статьи 136 настоящего Кодек</w:t>
      </w:r>
      <w:r>
        <w:rPr>
          <w:sz w:val="26"/>
          <w:szCs w:val="26"/>
        </w:rPr>
        <w:t>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3.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w:t>
      </w:r>
      <w:r>
        <w:t>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w:t>
      </w:r>
      <w:r>
        <w:t xml:space="preserve">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w:t>
      </w:r>
      <w:r>
        <w:t xml:space="preserve">финансовых лет превышала 30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709" w:history="1">
        <w:r>
          <w:rPr>
            <w:rStyle w:val="a4"/>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000000" w:rsidRDefault="00AA57B4">
      <w:pPr>
        <w:pStyle w:val="afa"/>
        <w:ind w:left="170"/>
        <w:rPr>
          <w:color w:val="000000"/>
          <w:sz w:val="16"/>
          <w:szCs w:val="16"/>
        </w:rPr>
      </w:pPr>
      <w:bookmarkStart w:id="1199" w:name="sub_1364"/>
      <w:r>
        <w:rPr>
          <w:color w:val="000000"/>
          <w:sz w:val="16"/>
          <w:szCs w:val="16"/>
        </w:rPr>
        <w:t>Информация об изменениях:</w:t>
      </w:r>
    </w:p>
    <w:bookmarkEnd w:id="1199"/>
    <w:p w:rsidR="00000000" w:rsidRDefault="00AA57B4">
      <w:pPr>
        <w:pStyle w:val="afb"/>
        <w:spacing w:before="75"/>
        <w:ind w:left="170"/>
        <w:rPr>
          <w:sz w:val="26"/>
          <w:szCs w:val="26"/>
        </w:rPr>
      </w:pPr>
      <w:r>
        <w:rPr>
          <w:sz w:val="26"/>
          <w:szCs w:val="26"/>
        </w:rPr>
        <w:fldChar w:fldCharType="begin"/>
      </w:r>
      <w:r>
        <w:rPr>
          <w:sz w:val="26"/>
          <w:szCs w:val="26"/>
        </w:rPr>
        <w:instrText>HYPERLINK "garantF1://70171760.110223"</w:instrText>
      </w:r>
      <w:r w:rsidR="00F8310D">
        <w:rPr>
          <w:sz w:val="26"/>
          <w:szCs w:val="26"/>
        </w:rPr>
      </w:r>
      <w:r>
        <w:rPr>
          <w:sz w:val="26"/>
          <w:szCs w:val="26"/>
        </w:rPr>
        <w:fldChar w:fldCharType="separate"/>
      </w:r>
      <w:r>
        <w:rPr>
          <w:rStyle w:val="a4"/>
          <w:sz w:val="26"/>
          <w:szCs w:val="26"/>
        </w:rPr>
        <w:t>Федеральны</w:t>
      </w:r>
      <w:r>
        <w:rPr>
          <w:rStyle w:val="a4"/>
          <w:sz w:val="26"/>
          <w:szCs w:val="26"/>
        </w:rPr>
        <w:t>м законом</w:t>
      </w:r>
      <w:r>
        <w:rPr>
          <w:sz w:val="26"/>
          <w:szCs w:val="26"/>
        </w:rPr>
        <w:fldChar w:fldCharType="end"/>
      </w:r>
      <w:r>
        <w:rPr>
          <w:sz w:val="26"/>
          <w:szCs w:val="26"/>
        </w:rPr>
        <w:t xml:space="preserve"> от 3 декабря 2012 г. N 244-ФЗ в пункт 4 статьи 136 настоящего Кодекса внесены изменения</w:t>
      </w:r>
    </w:p>
    <w:p w:rsidR="00000000" w:rsidRDefault="00AA57B4">
      <w:pPr>
        <w:pStyle w:val="afb"/>
        <w:spacing w:before="75"/>
        <w:ind w:left="170"/>
        <w:rPr>
          <w:sz w:val="26"/>
          <w:szCs w:val="26"/>
        </w:rPr>
      </w:pPr>
      <w:r>
        <w:rPr>
          <w:sz w:val="26"/>
          <w:szCs w:val="26"/>
        </w:rPr>
        <w:lastRenderedPageBreak/>
        <w:t>См. текст пункта в предыдущей редакции</w:t>
      </w:r>
    </w:p>
    <w:p w:rsidR="00000000" w:rsidRDefault="00AA57B4">
      <w:pPr>
        <w:ind w:firstLine="720"/>
        <w:jc w:val="both"/>
      </w:pPr>
      <w:r>
        <w:t>4. В муниципальных образованиях, в бюджетах которых доля межбюджетных трансфертов из других бюджетов бюджетной систе</w:t>
      </w:r>
      <w:r>
        <w:t>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w:t>
      </w:r>
      <w:r>
        <w:t xml:space="preserve">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w:t>
      </w:r>
      <w:r>
        <w:t>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70 процентов объема собственных доходов местных бюджетов, а также не имеющих годовой отч</w:t>
      </w:r>
      <w:r>
        <w:t xml:space="preserve">етности об исполнении местного бюджета за один год и более из трех последних отчетных финансовых лет, осуществляются следующие дополнительные к установленным </w:t>
      </w:r>
      <w:hyperlink w:anchor="sub_1363" w:history="1">
        <w:r>
          <w:rPr>
            <w:rStyle w:val="a4"/>
          </w:rPr>
          <w:t>пунктом 3</w:t>
        </w:r>
      </w:hyperlink>
      <w:r>
        <w:t xml:space="preserve"> настоящей статьи меры:</w:t>
      </w:r>
    </w:p>
    <w:p w:rsidR="00000000" w:rsidRDefault="00AA57B4">
      <w:pPr>
        <w:ind w:firstLine="720"/>
        <w:jc w:val="both"/>
      </w:pPr>
      <w:bookmarkStart w:id="1200" w:name="sub_13641"/>
      <w:r>
        <w:t>1) подписание соглашений с фин</w:t>
      </w:r>
      <w:r>
        <w:t>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000000" w:rsidRDefault="00AA57B4">
      <w:pPr>
        <w:ind w:firstLine="720"/>
        <w:jc w:val="both"/>
      </w:pPr>
      <w:bookmarkStart w:id="1201" w:name="sub_13642"/>
      <w:bookmarkEnd w:id="1200"/>
      <w:r>
        <w:t>2) представление местной администрацией в высший и</w:t>
      </w:r>
      <w:r>
        <w:t>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w:t>
      </w:r>
      <w:r>
        <w:t>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000000" w:rsidRDefault="00AA57B4">
      <w:pPr>
        <w:ind w:firstLine="720"/>
        <w:jc w:val="both"/>
      </w:pPr>
      <w:bookmarkStart w:id="1202" w:name="sub_13643"/>
      <w:bookmarkEnd w:id="1201"/>
      <w:r>
        <w:t>3) проведение не реже одного раза в два года внешней проверки годового отчета об исполнении м</w:t>
      </w:r>
      <w:r>
        <w:t>естного бюджета контрольными органами субъекта Российской Федерации;</w:t>
      </w:r>
    </w:p>
    <w:p w:rsidR="00000000" w:rsidRDefault="00AA57B4">
      <w:pPr>
        <w:ind w:firstLine="720"/>
        <w:jc w:val="both"/>
      </w:pPr>
      <w:bookmarkStart w:id="1203" w:name="sub_13644"/>
      <w:bookmarkEnd w:id="1202"/>
      <w:r>
        <w:t>4) иные меры, установленные федеральными законами.</w:t>
      </w:r>
    </w:p>
    <w:p w:rsidR="00000000" w:rsidRDefault="00AA57B4">
      <w:pPr>
        <w:pStyle w:val="afa"/>
        <w:ind w:left="170"/>
        <w:rPr>
          <w:color w:val="000000"/>
          <w:sz w:val="16"/>
          <w:szCs w:val="16"/>
        </w:rPr>
      </w:pPr>
      <w:bookmarkStart w:id="1204" w:name="sub_1365"/>
      <w:bookmarkEnd w:id="1203"/>
      <w:r>
        <w:rPr>
          <w:color w:val="000000"/>
          <w:sz w:val="16"/>
          <w:szCs w:val="16"/>
        </w:rPr>
        <w:t>Информация об изменениях:</w:t>
      </w:r>
    </w:p>
    <w:bookmarkEnd w:id="1204"/>
    <w:p w:rsidR="00000000" w:rsidRDefault="00AA57B4">
      <w:pPr>
        <w:pStyle w:val="afb"/>
        <w:spacing w:before="75"/>
        <w:ind w:left="170"/>
        <w:rPr>
          <w:sz w:val="26"/>
          <w:szCs w:val="26"/>
        </w:rPr>
      </w:pPr>
      <w:r>
        <w:rPr>
          <w:sz w:val="26"/>
          <w:szCs w:val="26"/>
        </w:rPr>
        <w:fldChar w:fldCharType="begin"/>
      </w:r>
      <w:r>
        <w:rPr>
          <w:sz w:val="26"/>
          <w:szCs w:val="26"/>
        </w:rPr>
        <w:instrText>HYPERLINK "garantF1://70171760.110224"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пункт 5 статьи 136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5. При несоблюдении органами местного самоуправления условий предоставления межбюджетных трансфертов из бюджета субъекта Российс</w:t>
      </w:r>
      <w:r>
        <w:t xml:space="preserve">кой Федерации, определенных бюджетным законодательством Российской Федерации, а также при нарушении предельных значений, установленных </w:t>
      </w:r>
      <w:hyperlink w:anchor="sub_92013" w:history="1">
        <w:r>
          <w:rPr>
            <w:rStyle w:val="a4"/>
          </w:rPr>
          <w:t>пунктом 3 статьи 92.1</w:t>
        </w:r>
      </w:hyperlink>
      <w:r>
        <w:t xml:space="preserve"> и </w:t>
      </w:r>
      <w:hyperlink w:anchor="sub_107" w:history="1">
        <w:r>
          <w:rPr>
            <w:rStyle w:val="a4"/>
          </w:rPr>
          <w:t>статьи 107</w:t>
        </w:r>
      </w:hyperlink>
      <w:r>
        <w:t xml:space="preserve"> настоящего Кодекса, финансовые орг</w:t>
      </w:r>
      <w:r>
        <w:t>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w:t>
      </w:r>
      <w:r>
        <w:t>ений, обуславливающих условия предоставления межбюджетных трансфертов.</w:t>
      </w:r>
    </w:p>
    <w:p w:rsidR="00000000" w:rsidRDefault="00AA57B4">
      <w:pPr>
        <w:ind w:firstLine="720"/>
        <w:jc w:val="both"/>
      </w:pPr>
      <w:bookmarkStart w:id="1205" w:name="sub_136502"/>
      <w:r>
        <w:lastRenderedPageBreak/>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w:t>
      </w:r>
      <w:r>
        <w:t xml:space="preserve">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поселений.</w:t>
      </w:r>
    </w:p>
    <w:bookmarkEnd w:id="1205"/>
    <w:p w:rsidR="00000000" w:rsidRDefault="00AA57B4">
      <w:pPr>
        <w:ind w:firstLine="720"/>
        <w:jc w:val="both"/>
      </w:pPr>
      <w:r>
        <w:t>Финансовые органы субъектов Российской Федерации вправе принять решение о при</w:t>
      </w:r>
      <w:r>
        <w:t>остановлении (сокращении) предоставления субвенций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поселений в пределах объема дотаций, по</w:t>
      </w:r>
      <w:r>
        <w:t>длежащих перечислению в бюджеты поселений,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000000" w:rsidRDefault="00AA57B4">
      <w:pPr>
        <w:ind w:firstLine="720"/>
        <w:jc w:val="both"/>
      </w:pPr>
      <w:r>
        <w:t>Финансовые органы субъектов Российской Федерации вправе принять решение</w:t>
      </w:r>
      <w:r>
        <w:t xml:space="preserve">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w:t>
      </w:r>
      <w:r>
        <w:t>ями средств федерального бюджета, осуществляющими предоставление соответствующих межбюджетных трансфертов из федерального бюджета.</w:t>
      </w:r>
    </w:p>
    <w:p w:rsidR="00000000" w:rsidRDefault="00AA57B4">
      <w:pPr>
        <w:ind w:firstLine="720"/>
        <w:jc w:val="both"/>
      </w:pPr>
      <w:r>
        <w:t xml:space="preserve">Перечень муниципальных образований, указанных в </w:t>
      </w:r>
      <w:hyperlink w:anchor="sub_1362" w:history="1">
        <w:r>
          <w:rPr>
            <w:rStyle w:val="a4"/>
          </w:rPr>
          <w:t>пунктах 2 - 4</w:t>
        </w:r>
      </w:hyperlink>
      <w:r>
        <w:t xml:space="preserve"> настоящей статьи, утверждается финанс</w:t>
      </w:r>
      <w:r>
        <w:t>овым органом субъекта Российской Федерации не позднее 15 ноября текущего финансового года.</w:t>
      </w:r>
    </w:p>
    <w:p w:rsidR="00000000" w:rsidRDefault="00AA57B4">
      <w:pPr>
        <w:pStyle w:val="afa"/>
        <w:ind w:left="170"/>
        <w:rPr>
          <w:color w:val="000000"/>
          <w:sz w:val="16"/>
          <w:szCs w:val="16"/>
        </w:rPr>
      </w:pPr>
      <w:bookmarkStart w:id="1206" w:name="sub_1366"/>
      <w:r>
        <w:rPr>
          <w:color w:val="000000"/>
          <w:sz w:val="16"/>
          <w:szCs w:val="16"/>
        </w:rPr>
        <w:t>Информация об изменениях:</w:t>
      </w:r>
    </w:p>
    <w:bookmarkEnd w:id="1206"/>
    <w:p w:rsidR="00000000" w:rsidRDefault="00AA57B4">
      <w:pPr>
        <w:pStyle w:val="afb"/>
        <w:spacing w:before="75"/>
        <w:ind w:left="170"/>
        <w:rPr>
          <w:sz w:val="26"/>
          <w:szCs w:val="26"/>
        </w:rPr>
      </w:pPr>
      <w:r>
        <w:rPr>
          <w:sz w:val="26"/>
          <w:szCs w:val="26"/>
        </w:rPr>
        <w:fldChar w:fldCharType="begin"/>
      </w:r>
      <w:r>
        <w:rPr>
          <w:sz w:val="26"/>
          <w:szCs w:val="26"/>
        </w:rPr>
        <w:instrText>HYPERLINK "garantF1://70171760.110225"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пункт 6 статьи 136 настоящего </w:t>
      </w:r>
      <w:r>
        <w:rPr>
          <w:sz w:val="26"/>
          <w:szCs w:val="26"/>
        </w:rPr>
        <w:t>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w:t>
      </w:r>
      <w:r>
        <w:t>,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w:t>
      </w:r>
      <w:r>
        <w:t>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или от налоговых доходов по дополнительным</w:t>
      </w:r>
      <w:r>
        <w:t xml:space="preserve">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межбюджетных трансфертов из других бюджетов бюджетной системы Российско</w:t>
      </w:r>
      <w:r>
        <w:t xml:space="preserve">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w:t>
      </w:r>
      <w:r>
        <w:lastRenderedPageBreak/>
        <w:t>Федерации субсидий и межбюджетных трансфертов на осуществление</w:t>
      </w:r>
      <w:r>
        <w:t xml:space="preserve">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w:t>
      </w:r>
      <w:r>
        <w:t>ределения между несколькими из трех последних отчетных финансовых лет общей величины уменьшаемых межбюджетных трансфертов (налоговых доходов по дополнительным нормативам отчислений) в очередном финансовом году.</w:t>
      </w:r>
    </w:p>
    <w:p w:rsidR="00000000" w:rsidRDefault="00AA57B4">
      <w:pPr>
        <w:pStyle w:val="afa"/>
        <w:ind w:left="170"/>
        <w:rPr>
          <w:color w:val="000000"/>
          <w:sz w:val="16"/>
          <w:szCs w:val="16"/>
        </w:rPr>
      </w:pPr>
      <w:bookmarkStart w:id="1207" w:name="sub_1367"/>
      <w:r>
        <w:rPr>
          <w:color w:val="000000"/>
          <w:sz w:val="16"/>
          <w:szCs w:val="16"/>
        </w:rPr>
        <w:t>Информация об изменениях:</w:t>
      </w:r>
    </w:p>
    <w:bookmarkEnd w:id="1207"/>
    <w:p w:rsidR="00000000" w:rsidRDefault="00AA57B4">
      <w:pPr>
        <w:pStyle w:val="afb"/>
        <w:spacing w:before="75"/>
        <w:ind w:left="170"/>
        <w:rPr>
          <w:sz w:val="26"/>
          <w:szCs w:val="26"/>
        </w:rPr>
      </w:pPr>
      <w:r>
        <w:rPr>
          <w:sz w:val="26"/>
          <w:szCs w:val="26"/>
        </w:rPr>
        <w:fldChar w:fldCharType="begin"/>
      </w:r>
      <w:r>
        <w:rPr>
          <w:sz w:val="26"/>
          <w:szCs w:val="26"/>
        </w:rPr>
        <w:instrText>HYP</w:instrText>
      </w:r>
      <w:r>
        <w:rPr>
          <w:sz w:val="26"/>
          <w:szCs w:val="26"/>
        </w:rPr>
        <w:instrText>ERLINK "garantF1://70171760.110226"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статья 136 настоящего Кодекса дополнена пунктом 7</w:t>
      </w:r>
    </w:p>
    <w:p w:rsidR="00000000" w:rsidRDefault="00AA57B4">
      <w:pPr>
        <w:ind w:firstLine="720"/>
        <w:jc w:val="both"/>
      </w:pPr>
      <w:r>
        <w:t>7. Предоставление из бюджета субъекта Российской Федерации межбюджетных трансфертов местным бюджетам исходя из результ</w:t>
      </w:r>
      <w:r>
        <w:t xml:space="preserve">атов достижения органами местного самоуправления значений показателей, установленных в соответствии со </w:t>
      </w:r>
      <w:hyperlink r:id="rId710" w:history="1">
        <w:r>
          <w:rPr>
            <w:rStyle w:val="a4"/>
          </w:rPr>
          <w:t>статьей 18.1</w:t>
        </w:r>
      </w:hyperlink>
      <w:r>
        <w:t xml:space="preserve"> Федерального закона от 6 октября 2003 года N 131-ФЗ "Об общих принципах организации местного самоуправлен</w:t>
      </w:r>
      <w:r>
        <w:t>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000000" w:rsidRDefault="00AA57B4">
      <w:pPr>
        <w:pStyle w:val="afa"/>
        <w:ind w:left="170"/>
        <w:rPr>
          <w:color w:val="000000"/>
          <w:sz w:val="16"/>
          <w:szCs w:val="16"/>
        </w:rPr>
      </w:pPr>
      <w:bookmarkStart w:id="1208" w:name="sub_1368"/>
      <w:r>
        <w:rPr>
          <w:color w:val="000000"/>
          <w:sz w:val="16"/>
          <w:szCs w:val="16"/>
        </w:rPr>
        <w:t>Информация об изменениях:</w:t>
      </w:r>
    </w:p>
    <w:bookmarkEnd w:id="1208"/>
    <w:p w:rsidR="00000000" w:rsidRDefault="00AA57B4">
      <w:pPr>
        <w:pStyle w:val="afb"/>
        <w:spacing w:before="75"/>
        <w:ind w:left="170"/>
        <w:rPr>
          <w:sz w:val="26"/>
          <w:szCs w:val="26"/>
        </w:rPr>
      </w:pPr>
      <w:r>
        <w:rPr>
          <w:sz w:val="26"/>
          <w:szCs w:val="26"/>
        </w:rPr>
        <w:fldChar w:fldCharType="begin"/>
      </w:r>
      <w:r>
        <w:rPr>
          <w:sz w:val="26"/>
          <w:szCs w:val="26"/>
        </w:rPr>
        <w:instrText>HYPERLINK "garantF1:/</w:instrText>
      </w:r>
      <w:r>
        <w:rPr>
          <w:sz w:val="26"/>
          <w:szCs w:val="26"/>
        </w:rPr>
        <w:instrText>/70171760.110226"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статья 136 настоящего Кодекса дополнена пунктом 8</w:t>
      </w:r>
    </w:p>
    <w:p w:rsidR="00000000" w:rsidRDefault="00AA57B4">
      <w:pPr>
        <w:ind w:firstLine="720"/>
        <w:jc w:val="both"/>
      </w:pPr>
      <w:r>
        <w:t>8. В случае наделения органов местного самоуправления муниципальных районов полномочиями органов государственной власти субъектов Россий</w:t>
      </w:r>
      <w:r>
        <w:t>ской Федерации по расчету и предоставлению дотаций бюджетам поселений межбюджетные трансферты за счет бюджетов субъектов Российской Федерации бюджетам поселений (за исключением субвенций) предоставляются при условии соблюдения соответствующими органами мес</w:t>
      </w:r>
      <w:r>
        <w:t>тного самоуправления поселений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711" w:history="1">
        <w:r>
          <w:rPr>
            <w:rStyle w:val="a4"/>
            <w:sz w:val="26"/>
            <w:szCs w:val="26"/>
          </w:rPr>
          <w:t>комментарии</w:t>
        </w:r>
      </w:hyperlink>
      <w:r>
        <w:rPr>
          <w:sz w:val="26"/>
          <w:szCs w:val="26"/>
        </w:rPr>
        <w:t xml:space="preserve"> к статье 13</w:t>
      </w:r>
      <w:r>
        <w:rPr>
          <w:sz w:val="26"/>
          <w:szCs w:val="26"/>
        </w:rPr>
        <w:t>6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209" w:name="sub_137"/>
      <w:r>
        <w:rPr>
          <w:color w:val="000000"/>
          <w:sz w:val="16"/>
          <w:szCs w:val="16"/>
        </w:rPr>
        <w:t>Информация об изменениях:</w:t>
      </w:r>
    </w:p>
    <w:bookmarkEnd w:id="1209"/>
    <w:p w:rsidR="00000000" w:rsidRDefault="00AA57B4">
      <w:pPr>
        <w:pStyle w:val="afb"/>
        <w:spacing w:before="75"/>
        <w:ind w:left="170"/>
        <w:rPr>
          <w:sz w:val="26"/>
          <w:szCs w:val="26"/>
        </w:rPr>
      </w:pPr>
      <w:r>
        <w:rPr>
          <w:sz w:val="26"/>
          <w:szCs w:val="26"/>
        </w:rPr>
        <w:fldChar w:fldCharType="begin"/>
      </w:r>
      <w:r>
        <w:rPr>
          <w:sz w:val="26"/>
          <w:szCs w:val="26"/>
        </w:rPr>
        <w:instrText>HYPERLINK "garantF1://12053172.304"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137 настоящего Кодекса внесены изменения, </w:t>
      </w:r>
      <w:hyperlink r:id="rId712" w:history="1">
        <w:r>
          <w:rPr>
            <w:rStyle w:val="a4"/>
            <w:sz w:val="26"/>
            <w:szCs w:val="26"/>
          </w:rPr>
          <w:t>вступающие в силу</w:t>
        </w:r>
      </w:hyperlink>
      <w:r>
        <w:rPr>
          <w:sz w:val="26"/>
          <w:szCs w:val="26"/>
        </w:rPr>
        <w:t xml:space="preserve"> с 1 января 200</w:t>
      </w:r>
      <w:r>
        <w:rPr>
          <w:sz w:val="26"/>
          <w:szCs w:val="26"/>
        </w:rPr>
        <w:t>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137.</w:t>
      </w:r>
      <w:r>
        <w:rPr>
          <w:sz w:val="26"/>
          <w:szCs w:val="26"/>
        </w:rPr>
        <w:t xml:space="preserve"> Дотации на выравнивание бюджетной обеспеченности поселений</w:t>
      </w:r>
    </w:p>
    <w:p w:rsidR="00000000" w:rsidRDefault="00AA57B4">
      <w:pPr>
        <w:pStyle w:val="afa"/>
        <w:ind w:left="170"/>
        <w:rPr>
          <w:color w:val="000000"/>
          <w:sz w:val="16"/>
          <w:szCs w:val="16"/>
        </w:rPr>
      </w:pPr>
      <w:bookmarkStart w:id="1210" w:name="sub_1371"/>
      <w:r>
        <w:rPr>
          <w:color w:val="000000"/>
          <w:sz w:val="16"/>
          <w:szCs w:val="16"/>
        </w:rPr>
        <w:t>Информация об изменениях:</w:t>
      </w:r>
    </w:p>
    <w:bookmarkEnd w:id="1210"/>
    <w:p w:rsidR="00000000" w:rsidRDefault="00AA57B4">
      <w:pPr>
        <w:pStyle w:val="afb"/>
        <w:spacing w:before="75"/>
        <w:ind w:left="170"/>
        <w:rPr>
          <w:sz w:val="26"/>
          <w:szCs w:val="26"/>
        </w:rPr>
      </w:pPr>
      <w:r>
        <w:rPr>
          <w:sz w:val="26"/>
          <w:szCs w:val="26"/>
        </w:rPr>
        <w:fldChar w:fldCharType="begin"/>
      </w:r>
      <w:r>
        <w:rPr>
          <w:sz w:val="26"/>
          <w:szCs w:val="26"/>
        </w:rPr>
        <w:instrText>HYPERLINK "garantF1://70171760.11023"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пункт</w:t>
      </w:r>
      <w:r>
        <w:rPr>
          <w:sz w:val="26"/>
          <w:szCs w:val="26"/>
        </w:rPr>
        <w:t xml:space="preserve"> 1 статьи 137 настоящего Кодекса внесены изменения, </w:t>
      </w:r>
      <w:hyperlink r:id="rId713"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lastRenderedPageBreak/>
        <w:t>См. текст пункта в будущей редакции</w:t>
      </w:r>
    </w:p>
    <w:p w:rsidR="00000000" w:rsidRDefault="00AA57B4">
      <w:pPr>
        <w:ind w:firstLine="720"/>
        <w:jc w:val="both"/>
      </w:pPr>
      <w:r>
        <w:t>1. Дотации на выравнивание бюджетной обеспеченности поселений предусматриваются в бюджете су</w:t>
      </w:r>
      <w:r>
        <w:t>бъекта Российской Федерации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000000" w:rsidRDefault="00AA57B4">
      <w:pPr>
        <w:ind w:firstLine="720"/>
        <w:jc w:val="both"/>
      </w:pPr>
      <w:r>
        <w:t>Дотации на</w:t>
      </w:r>
      <w:r>
        <w:t xml:space="preserve"> выравнивание бюджетной обеспеченности поселений образуют региональный фонд финансовой поддержки поселений.</w:t>
      </w:r>
    </w:p>
    <w:p w:rsidR="00000000" w:rsidRDefault="00AA57B4">
      <w:pPr>
        <w:ind w:firstLine="720"/>
        <w:jc w:val="both"/>
      </w:pPr>
      <w:bookmarkStart w:id="1211" w:name="sub_13713"/>
      <w:r>
        <w:t>Порядок распределения дотаций на выравнивание бюджетной обеспеченности поселений, в том числе порядок расчета и установления заменяющих ука</w:t>
      </w:r>
      <w:r>
        <w:t>занные дотации дополнительных нормативов отчислений от налога на доходы физических лиц в местные бюджеты, утверждается законом субъекта Российской Федерации в соответствии с требованиями настоящего Кодекса.</w:t>
      </w:r>
    </w:p>
    <w:p w:rsidR="00000000" w:rsidRDefault="00AA57B4">
      <w:pPr>
        <w:pStyle w:val="afa"/>
        <w:ind w:left="170"/>
        <w:rPr>
          <w:color w:val="000000"/>
          <w:sz w:val="16"/>
          <w:szCs w:val="16"/>
        </w:rPr>
      </w:pPr>
      <w:bookmarkStart w:id="1212" w:name="sub_1372"/>
      <w:bookmarkEnd w:id="1211"/>
      <w:r>
        <w:rPr>
          <w:color w:val="000000"/>
          <w:sz w:val="16"/>
          <w:szCs w:val="16"/>
        </w:rPr>
        <w:t>Информация об изменениях:</w:t>
      </w:r>
    </w:p>
    <w:bookmarkEnd w:id="1212"/>
    <w:p w:rsidR="00000000" w:rsidRDefault="00AA57B4">
      <w:pPr>
        <w:pStyle w:val="afb"/>
        <w:spacing w:before="75"/>
        <w:ind w:left="170"/>
        <w:rPr>
          <w:sz w:val="26"/>
          <w:szCs w:val="26"/>
        </w:rPr>
      </w:pPr>
      <w:r>
        <w:rPr>
          <w:sz w:val="26"/>
          <w:szCs w:val="26"/>
        </w:rPr>
        <w:fldChar w:fldCharType="begin"/>
      </w:r>
      <w:r>
        <w:rPr>
          <w:sz w:val="26"/>
          <w:szCs w:val="26"/>
        </w:rPr>
        <w:instrText>HYPERLINK "garantF1://70171760.110232"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пункт 2 статьи 137 настоящего Кодекса изложен в новой редакции, </w:t>
      </w:r>
      <w:hyperlink r:id="rId714" w:history="1">
        <w:r>
          <w:rPr>
            <w:rStyle w:val="a4"/>
            <w:sz w:val="26"/>
            <w:szCs w:val="26"/>
          </w:rPr>
          <w:t>вступающей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w:t>
      </w:r>
      <w:r>
        <w:rPr>
          <w:sz w:val="26"/>
          <w:szCs w:val="26"/>
        </w:rPr>
        <w:t>щей редакции</w:t>
      </w:r>
    </w:p>
    <w:p w:rsidR="00000000" w:rsidRDefault="00AA57B4">
      <w:pPr>
        <w:ind w:firstLine="720"/>
        <w:jc w:val="both"/>
      </w:pPr>
      <w:r>
        <w:t>2. Объем дотаций на выравнивание бюджетной обеспеченности поселений утверждается законом субъекта Российской Федерации о бюджете субъекта Российской Федерации.</w:t>
      </w:r>
    </w:p>
    <w:p w:rsidR="00000000" w:rsidRDefault="00AA57B4">
      <w:pPr>
        <w:pStyle w:val="afa"/>
        <w:ind w:left="170"/>
        <w:rPr>
          <w:color w:val="000000"/>
          <w:sz w:val="16"/>
          <w:szCs w:val="16"/>
        </w:rPr>
      </w:pPr>
      <w:bookmarkStart w:id="1213" w:name="sub_1373"/>
      <w:r>
        <w:rPr>
          <w:color w:val="000000"/>
          <w:sz w:val="16"/>
          <w:szCs w:val="16"/>
        </w:rPr>
        <w:t>Информация об изменениях:</w:t>
      </w:r>
    </w:p>
    <w:bookmarkEnd w:id="1213"/>
    <w:p w:rsidR="00000000" w:rsidRDefault="00AA57B4">
      <w:pPr>
        <w:pStyle w:val="afb"/>
        <w:spacing w:before="75"/>
        <w:ind w:left="170"/>
        <w:rPr>
          <w:sz w:val="26"/>
          <w:szCs w:val="26"/>
        </w:rPr>
      </w:pPr>
      <w:r>
        <w:rPr>
          <w:sz w:val="26"/>
          <w:szCs w:val="26"/>
        </w:rPr>
        <w:fldChar w:fldCharType="begin"/>
      </w:r>
      <w:r>
        <w:rPr>
          <w:sz w:val="26"/>
          <w:szCs w:val="26"/>
        </w:rPr>
        <w:instrText>HYPERLINK "garantF1://12064285.1201"</w:instrText>
      </w:r>
      <w:r w:rsidR="00F8310D">
        <w:rPr>
          <w:sz w:val="26"/>
          <w:szCs w:val="26"/>
        </w:rPr>
      </w:r>
      <w:r>
        <w:rPr>
          <w:sz w:val="26"/>
          <w:szCs w:val="26"/>
        </w:rPr>
        <w:fldChar w:fldCharType="separate"/>
      </w:r>
      <w:r>
        <w:rPr>
          <w:rStyle w:val="a4"/>
          <w:sz w:val="26"/>
          <w:szCs w:val="26"/>
        </w:rPr>
        <w:t>Федер</w:t>
      </w:r>
      <w:r>
        <w:rPr>
          <w:rStyle w:val="a4"/>
          <w:sz w:val="26"/>
          <w:szCs w:val="26"/>
        </w:rPr>
        <w:t>альным законом</w:t>
      </w:r>
      <w:r>
        <w:rPr>
          <w:sz w:val="26"/>
          <w:szCs w:val="26"/>
        </w:rPr>
        <w:fldChar w:fldCharType="end"/>
      </w:r>
      <w:r>
        <w:rPr>
          <w:sz w:val="26"/>
          <w:szCs w:val="26"/>
        </w:rPr>
        <w:t xml:space="preserve"> от 30 декабря 2008 г. N 310-ФЗ пункт 3 статьи 137 настоящего Кодекса изложен в новой редакции, </w:t>
      </w:r>
      <w:hyperlink r:id="rId715" w:history="1">
        <w:r>
          <w:rPr>
            <w:rStyle w:val="a4"/>
            <w:sz w:val="26"/>
            <w:szCs w:val="26"/>
          </w:rPr>
          <w:t>вступающей в силу</w:t>
        </w:r>
      </w:hyperlink>
      <w:r>
        <w:rPr>
          <w:sz w:val="26"/>
          <w:szCs w:val="26"/>
        </w:rPr>
        <w:t xml:space="preserve"> с 1 января 2009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 xml:space="preserve">3. Размер дотации на </w:t>
      </w:r>
      <w:r>
        <w:t>выравнивание бюджетной обеспеченности поселений определяется для каждого поселения (включая городские округа) субъекта Российской Федерации исходя из численности жителей поселения в расчете на одного жителя.</w:t>
      </w:r>
    </w:p>
    <w:p w:rsidR="00000000" w:rsidRDefault="00AA57B4">
      <w:pPr>
        <w:ind w:firstLine="720"/>
        <w:jc w:val="both"/>
      </w:pPr>
      <w:bookmarkStart w:id="1214" w:name="sub_13732"/>
      <w:r>
        <w:t>Право на получение указанной дотации им</w:t>
      </w:r>
      <w:r>
        <w:t xml:space="preserve">еют все городские поселения (включая городские округа) и сельские поселения субъекта Российской Федерации, за исключением указанных в </w:t>
      </w:r>
      <w:hyperlink w:anchor="sub_142021" w:history="1">
        <w:r>
          <w:rPr>
            <w:rStyle w:val="a4"/>
          </w:rPr>
          <w:t>пункте 1 статьи 142.2</w:t>
        </w:r>
      </w:hyperlink>
      <w:r>
        <w:t xml:space="preserve"> настоящего Кодекса.</w:t>
      </w:r>
    </w:p>
    <w:bookmarkEnd w:id="1214"/>
    <w:p w:rsidR="00000000" w:rsidRDefault="00AA57B4">
      <w:pPr>
        <w:ind w:firstLine="720"/>
        <w:jc w:val="both"/>
      </w:pPr>
      <w:r>
        <w:t>Дотации на выравнивание бюджетной обеспечен</w:t>
      </w:r>
      <w:r>
        <w:t>ности поселений в части, касающейся предоставления дотаций поселениям (за исключением городских округов), могут полностью или частично распределяться между указанными поселениями исходя из уровня их расчетной бюджетной обеспеченности. Право на получение ук</w:t>
      </w:r>
      <w:r>
        <w:t>азанных дотаций имеют все городские и сельские поселения (за исключением городских округов)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w:t>
      </w:r>
      <w:r>
        <w:t>жетной обеспеченности городских и сельских поселений (за исключением городских округов).</w:t>
      </w:r>
    </w:p>
    <w:p w:rsidR="00000000" w:rsidRDefault="00AA57B4">
      <w:pPr>
        <w:ind w:firstLine="720"/>
        <w:jc w:val="both"/>
      </w:pPr>
      <w:r>
        <w:lastRenderedPageBreak/>
        <w:t xml:space="preserve">Уровень расчетной бюджетной обеспеченности поселений определяется соотношением налоговых доходов на одного жителя, которые могут быть получены бюджетом городского или </w:t>
      </w:r>
      <w:r>
        <w:t>сельского поселения (за исключением городских округов), исходя из уровня развития и структуры экономики и (или) налоговой базы (налогового потенциала) и аналогичного показателя в среднем по городским и сельским поселениям (за исключением городских округов)</w:t>
      </w:r>
      <w:r>
        <w:t xml:space="preserve">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w:t>
      </w:r>
      <w:r>
        <w:t>я.</w:t>
      </w:r>
    </w:p>
    <w:p w:rsidR="00000000" w:rsidRDefault="00AA57B4">
      <w:pPr>
        <w:ind w:firstLine="720"/>
        <w:jc w:val="both"/>
      </w:pPr>
      <w:r>
        <w:t>Определение уровня расчетной бюджетной обеспеченности поселений производится по единой методике, обеспечивающей сопоставимость налоговых доходов городских и сельских поселений (за исключением городских округов), перечня бюджетных услуг и показателей, ха</w:t>
      </w:r>
      <w:r>
        <w:t>рактеризующих факторы и условия, влияющие на стоимость предоставления муниципальных услуг в расчете на одного жителя.</w:t>
      </w:r>
    </w:p>
    <w:p w:rsidR="00000000" w:rsidRDefault="00AA57B4">
      <w:pPr>
        <w:ind w:firstLine="720"/>
        <w:jc w:val="both"/>
      </w:pPr>
      <w:r>
        <w:t xml:space="preserve">Использование при определении уровня расчетной бюджетной обеспеченности городских и сельских поселений (за исключением городских округов) </w:t>
      </w:r>
      <w:r>
        <w:t>показателей фактических доходов и расходов за отчетный период и (или) показателей прогнозируемых доходов и расходов бюджетов отдельных поселений не допускается.</w:t>
      </w:r>
    </w:p>
    <w:p w:rsidR="00000000" w:rsidRDefault="00AA57B4">
      <w:pPr>
        <w:pStyle w:val="afa"/>
        <w:ind w:left="170"/>
        <w:rPr>
          <w:color w:val="000000"/>
          <w:sz w:val="16"/>
          <w:szCs w:val="16"/>
        </w:rPr>
      </w:pPr>
      <w:bookmarkStart w:id="1215" w:name="sub_1374"/>
      <w:r>
        <w:rPr>
          <w:color w:val="000000"/>
          <w:sz w:val="16"/>
          <w:szCs w:val="16"/>
        </w:rPr>
        <w:t>Информация об изменениях:</w:t>
      </w:r>
    </w:p>
    <w:bookmarkEnd w:id="1215"/>
    <w:p w:rsidR="00000000" w:rsidRDefault="00AA57B4">
      <w:pPr>
        <w:pStyle w:val="afb"/>
        <w:spacing w:before="75"/>
        <w:ind w:left="170"/>
        <w:rPr>
          <w:sz w:val="26"/>
          <w:szCs w:val="26"/>
        </w:rPr>
      </w:pPr>
      <w:r>
        <w:rPr>
          <w:sz w:val="26"/>
          <w:szCs w:val="26"/>
        </w:rPr>
        <w:fldChar w:fldCharType="begin"/>
      </w:r>
      <w:r>
        <w:rPr>
          <w:sz w:val="26"/>
          <w:szCs w:val="26"/>
        </w:rPr>
        <w:instrText>HYPERLINK "garantF1://70171760.110233"</w:instrText>
      </w:r>
      <w:r w:rsidR="00F8310D">
        <w:rPr>
          <w:sz w:val="26"/>
          <w:szCs w:val="26"/>
        </w:rPr>
      </w:r>
      <w:r>
        <w:rPr>
          <w:sz w:val="26"/>
          <w:szCs w:val="26"/>
        </w:rPr>
        <w:fldChar w:fldCharType="separate"/>
      </w:r>
      <w:r>
        <w:rPr>
          <w:rStyle w:val="a4"/>
          <w:sz w:val="26"/>
          <w:szCs w:val="26"/>
        </w:rPr>
        <w:t>Федеральным зак</w:t>
      </w:r>
      <w:r>
        <w:rPr>
          <w:rStyle w:val="a4"/>
          <w:sz w:val="26"/>
          <w:szCs w:val="26"/>
        </w:rPr>
        <w:t>оном</w:t>
      </w:r>
      <w:r>
        <w:rPr>
          <w:sz w:val="26"/>
          <w:szCs w:val="26"/>
        </w:rPr>
        <w:fldChar w:fldCharType="end"/>
      </w:r>
      <w:r>
        <w:rPr>
          <w:sz w:val="26"/>
          <w:szCs w:val="26"/>
        </w:rPr>
        <w:t xml:space="preserve"> от 3 декабря 2012 г. N 244-ФЗ в пункт 4 статьи 137 настоящего Кодекса внесены изменения, </w:t>
      </w:r>
      <w:hyperlink r:id="rId716"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pStyle w:val="afb"/>
        <w:spacing w:before="75"/>
        <w:ind w:left="170"/>
        <w:rPr>
          <w:sz w:val="26"/>
          <w:szCs w:val="26"/>
        </w:rPr>
      </w:pPr>
      <w:hyperlink r:id="rId717" w:history="1">
        <w:r>
          <w:rPr>
            <w:rStyle w:val="a4"/>
            <w:sz w:val="26"/>
            <w:szCs w:val="26"/>
          </w:rPr>
          <w:t>Федеральным</w:t>
        </w:r>
        <w:r>
          <w:rPr>
            <w:rStyle w:val="a4"/>
            <w:sz w:val="26"/>
            <w:szCs w:val="26"/>
          </w:rPr>
          <w:t xml:space="preserve"> законом</w:t>
        </w:r>
      </w:hyperlink>
      <w:r>
        <w:rPr>
          <w:sz w:val="26"/>
          <w:szCs w:val="26"/>
        </w:rPr>
        <w:t xml:space="preserve"> от 30 декабря 2008 г. N 310-ФЗ в пункт 4 статьи 137 настоящего Кодекса внесены изменения, </w:t>
      </w:r>
      <w:hyperlink r:id="rId718" w:history="1">
        <w:r>
          <w:rPr>
            <w:rStyle w:val="a4"/>
            <w:sz w:val="26"/>
            <w:szCs w:val="26"/>
          </w:rPr>
          <w:t>вступающие в силу</w:t>
        </w:r>
      </w:hyperlink>
      <w:r>
        <w:rPr>
          <w:sz w:val="26"/>
          <w:szCs w:val="26"/>
        </w:rPr>
        <w:t xml:space="preserve"> с 1 января 2009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4. При составлении и (или) утверждении бюд</w:t>
      </w:r>
      <w:r>
        <w:t>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w:t>
      </w:r>
      <w:r>
        <w:t xml:space="preserve"> поселений от налога на доходы физических лиц.</w:t>
      </w:r>
    </w:p>
    <w:p w:rsidR="00000000" w:rsidRDefault="00AA57B4">
      <w:pPr>
        <w:ind w:firstLine="720"/>
        <w:jc w:val="both"/>
      </w:pPr>
      <w:bookmarkStart w:id="1216" w:name="sub_13742"/>
      <w:r>
        <w:t>Указанный дополнительный норматив рассчитывается как отношение расчетного объема дотации на выравнивание бюджетной обеспеченности поселений (части расчетного объема дотации) к прогнозируемому в соотве</w:t>
      </w:r>
      <w:r>
        <w:t xml:space="preserve">тствии с единой методикой объему налога на доходы физических лиц, подлежащего зачислению в </w:t>
      </w:r>
      <w:hyperlink w:anchor="sub_602" w:history="1">
        <w:r>
          <w:rPr>
            <w:rStyle w:val="a4"/>
          </w:rPr>
          <w:t>консолидированный бюджет</w:t>
        </w:r>
      </w:hyperlink>
      <w:r>
        <w:t xml:space="preserve"> субъекта Российской Федерации по территории соответствующего поселения.</w:t>
      </w:r>
    </w:p>
    <w:p w:rsidR="00000000" w:rsidRDefault="00AA57B4">
      <w:pPr>
        <w:ind w:firstLine="720"/>
        <w:jc w:val="both"/>
      </w:pPr>
      <w:bookmarkStart w:id="1217" w:name="sub_13743"/>
      <w:bookmarkEnd w:id="1216"/>
      <w:r>
        <w:t xml:space="preserve">Дополнительные нормативы </w:t>
      </w:r>
      <w:r>
        <w:t>отчислений от налога на доходы физических лиц устанавливаются на срок не менее трех лет. Изменение указанных нормативов отчислений в бюджеты поселений в течение текущего финансового года не допускается.</w:t>
      </w:r>
    </w:p>
    <w:p w:rsidR="00000000" w:rsidRDefault="00AA57B4">
      <w:pPr>
        <w:ind w:firstLine="720"/>
        <w:jc w:val="both"/>
      </w:pPr>
      <w:bookmarkStart w:id="1218" w:name="sub_13744"/>
      <w:bookmarkEnd w:id="1217"/>
      <w:r>
        <w:lastRenderedPageBreak/>
        <w:t xml:space="preserve">Средства, полученные поселением по </w:t>
      </w:r>
      <w:r>
        <w:t>дополнительному нормативу отчислений от налога на доходы физических лиц сверх объема расчетной дотации на выравнивание бюджетной обеспеченности поселений (части расчетной дотации), изъятию в бюджет субъекта Российской Федерации и (или) учету при последующе</w:t>
      </w:r>
      <w:r>
        <w:t>м распределении финансовой помощи местным бюджетам не подлежат.</w:t>
      </w:r>
    </w:p>
    <w:p w:rsidR="00000000" w:rsidRDefault="00AA57B4">
      <w:pPr>
        <w:ind w:firstLine="720"/>
        <w:jc w:val="both"/>
      </w:pPr>
      <w:bookmarkStart w:id="1219" w:name="sub_13745"/>
      <w:bookmarkEnd w:id="1218"/>
      <w:r>
        <w:t>Потери бюджета поселения в связи с получением средств по дополнительному нормативу отчислений от налога на доходы физических лиц в объеме ниже расчетной дотации на выравнив</w:t>
      </w:r>
      <w:r>
        <w:t>ание бюджетной обеспеченности поселений (части расчетной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00000" w:rsidRDefault="00AA57B4">
      <w:pPr>
        <w:ind w:firstLine="720"/>
        <w:jc w:val="both"/>
      </w:pPr>
      <w:bookmarkStart w:id="1220" w:name="sub_1375"/>
      <w:bookmarkEnd w:id="1219"/>
      <w:r>
        <w:t>5. Законом субъекта Р</w:t>
      </w:r>
      <w:r>
        <w:t>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дотаций бюджетам поселений за счет средств бюджетов субъекто</w:t>
      </w:r>
      <w:r>
        <w:t>в Российской Федерации.</w:t>
      </w:r>
    </w:p>
    <w:p w:rsidR="00000000" w:rsidRDefault="00AA57B4">
      <w:pPr>
        <w:ind w:firstLine="720"/>
        <w:jc w:val="both"/>
      </w:pPr>
      <w:bookmarkStart w:id="1221" w:name="sub_13752"/>
      <w:bookmarkEnd w:id="1220"/>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из регионального фонда компенсаций на осуществление данных п</w:t>
      </w:r>
      <w:r>
        <w:t>олномочий и порядок (методика) расчета органами местного самоуправления муниципальных районов размера дотаций поселениям, в том числе порядок (методика) расчета и установления заменяющих их дополнительных нормативов отчислений от налога на доходы физически</w:t>
      </w:r>
      <w:r>
        <w:t>х лиц.</w:t>
      </w:r>
    </w:p>
    <w:p w:rsidR="00000000" w:rsidRDefault="00AA57B4">
      <w:pPr>
        <w:ind w:firstLine="720"/>
        <w:jc w:val="both"/>
      </w:pPr>
      <w:bookmarkStart w:id="1222" w:name="sub_13753"/>
      <w:bookmarkEnd w:id="1221"/>
      <w:r>
        <w:t xml:space="preserve">В случае наделения органов местного самоуправления муниципальных районов полномочиями органов государственной власти субъекта Российской Федерации, указанными в </w:t>
      </w:r>
      <w:hyperlink w:anchor="sub_1375" w:history="1">
        <w:r>
          <w:rPr>
            <w:rStyle w:val="a4"/>
          </w:rPr>
          <w:t>абзаце первом</w:t>
        </w:r>
      </w:hyperlink>
      <w:r>
        <w:t xml:space="preserve"> настоящего пункта, дотации на </w:t>
      </w:r>
      <w:r>
        <w:t>выравнивание бюджетной обеспеченности поселений в части, касающейся предоставления дотаций поселениям, находящимся на территории муниципальных районов, в составе бюджета субъекта Российской Федерации не предусматриваются. При этом дотации на выравнивание б</w:t>
      </w:r>
      <w:r>
        <w:t>юджетной обеспеченности поселений, подлежащие перечислению в бюджеты поселений, входящих в состав территории муниципальных районов, включаются в состав регионального фонда компенсаций и распределяются между бюджетами муниципальных районов исходя из численн</w:t>
      </w:r>
      <w:r>
        <w:t>ости жителей в расчете на одного жителя в соответствии с единой методикой.</w:t>
      </w:r>
    </w:p>
    <w:p w:rsidR="00000000" w:rsidRDefault="00AA57B4">
      <w:pPr>
        <w:ind w:firstLine="720"/>
        <w:jc w:val="both"/>
      </w:pPr>
      <w:bookmarkStart w:id="1223" w:name="sub_13754"/>
      <w:bookmarkEnd w:id="1222"/>
      <w:r>
        <w:t>Субвенции, полученные бюджетом муниципального района на исполнение полномочий по расчету и предоставлению дотаций поселениям за счет средств бюджетов субъектов Рос</w:t>
      </w:r>
      <w:r>
        <w:t>сийской Федерации, включаются в дотации на выравнивание бюджетной обеспеченности поселений.</w:t>
      </w:r>
    </w:p>
    <w:p w:rsidR="00000000" w:rsidRDefault="00AA57B4">
      <w:pPr>
        <w:pStyle w:val="afa"/>
        <w:ind w:left="170"/>
        <w:rPr>
          <w:color w:val="000000"/>
          <w:sz w:val="16"/>
          <w:szCs w:val="16"/>
        </w:rPr>
      </w:pPr>
      <w:bookmarkStart w:id="1224" w:name="sub_1376"/>
      <w:bookmarkEnd w:id="1223"/>
      <w:r>
        <w:rPr>
          <w:color w:val="000000"/>
          <w:sz w:val="16"/>
          <w:szCs w:val="16"/>
        </w:rPr>
        <w:t>Информация об изменениях:</w:t>
      </w:r>
    </w:p>
    <w:bookmarkEnd w:id="1224"/>
    <w:p w:rsidR="00000000" w:rsidRDefault="00AA57B4">
      <w:pPr>
        <w:pStyle w:val="afb"/>
        <w:spacing w:before="75"/>
        <w:ind w:left="170"/>
        <w:rPr>
          <w:sz w:val="26"/>
          <w:szCs w:val="26"/>
        </w:rPr>
      </w:pPr>
      <w:r>
        <w:rPr>
          <w:sz w:val="26"/>
          <w:szCs w:val="26"/>
        </w:rPr>
        <w:fldChar w:fldCharType="begin"/>
      </w:r>
      <w:r>
        <w:rPr>
          <w:sz w:val="26"/>
          <w:szCs w:val="26"/>
        </w:rPr>
        <w:instrText>HYPERLINK "garantF1://70171760.110234"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пункт 6 статьи 137 н</w:t>
      </w:r>
      <w:r>
        <w:rPr>
          <w:sz w:val="26"/>
          <w:szCs w:val="26"/>
        </w:rPr>
        <w:t xml:space="preserve">астоящего Кодекса внесены изменения, </w:t>
      </w:r>
      <w:hyperlink r:id="rId719"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ind w:firstLine="720"/>
        <w:jc w:val="both"/>
      </w:pPr>
      <w:r>
        <w:lastRenderedPageBreak/>
        <w:t>6. Распределение дотаций на выравнивание бюджетной обеспеченности поселений между поселениями и (или) замен</w:t>
      </w:r>
      <w:r>
        <w:t>яющие их дополнительные нормативы отчислений от налога на доходы физических лиц в бюджеты поселений утверждаются законом субъекта Российской Федерации о бюджете субъекта Российской Федерации.</w:t>
      </w:r>
    </w:p>
    <w:p w:rsidR="00000000" w:rsidRDefault="00AA57B4">
      <w:pPr>
        <w:ind w:firstLine="720"/>
        <w:jc w:val="both"/>
      </w:pPr>
      <w:bookmarkStart w:id="1225" w:name="sub_13762"/>
      <w:r>
        <w:t>В случае наделения представительных органов муниципальн</w:t>
      </w:r>
      <w:r>
        <w:t>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из бюджета субъекта Российской Федерации распределение указанных дотаций между посе</w:t>
      </w:r>
      <w:r>
        <w:t>лениями соответствующего района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о бюджете муниципального района.</w:t>
      </w:r>
    </w:p>
    <w:bookmarkEnd w:id="1225"/>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720" w:history="1">
        <w:r>
          <w:rPr>
            <w:rStyle w:val="a4"/>
            <w:sz w:val="26"/>
            <w:szCs w:val="26"/>
          </w:rPr>
          <w:t>комментарии</w:t>
        </w:r>
      </w:hyperlink>
      <w:r>
        <w:rPr>
          <w:sz w:val="26"/>
          <w:szCs w:val="26"/>
        </w:rPr>
        <w:t xml:space="preserve"> к статье 137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226" w:name="sub_138"/>
      <w:r>
        <w:rPr>
          <w:color w:val="000000"/>
          <w:sz w:val="16"/>
          <w:szCs w:val="16"/>
        </w:rPr>
        <w:t>Информация об изменениях:</w:t>
      </w:r>
    </w:p>
    <w:bookmarkEnd w:id="1226"/>
    <w:p w:rsidR="00000000" w:rsidRDefault="00AA57B4">
      <w:pPr>
        <w:pStyle w:val="afb"/>
        <w:spacing w:before="75"/>
        <w:ind w:left="170"/>
        <w:rPr>
          <w:sz w:val="26"/>
          <w:szCs w:val="26"/>
        </w:rPr>
      </w:pPr>
      <w:r>
        <w:rPr>
          <w:sz w:val="26"/>
          <w:szCs w:val="26"/>
        </w:rPr>
        <w:fldChar w:fldCharType="begin"/>
      </w:r>
      <w:r>
        <w:rPr>
          <w:sz w:val="26"/>
          <w:szCs w:val="26"/>
        </w:rPr>
        <w:instrText>HYPERLINK "garantF1://12053172.305"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138 настоящего Кодекса внесены изменения, </w:t>
      </w:r>
      <w:hyperlink r:id="rId721"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138.</w:t>
      </w:r>
      <w:r>
        <w:rPr>
          <w:sz w:val="26"/>
          <w:szCs w:val="26"/>
        </w:rPr>
        <w:t xml:space="preserve"> Дотации на выравнивание бюджетной обеспеченности муниципальных районов (городских округов)</w:t>
      </w:r>
    </w:p>
    <w:p w:rsidR="00000000" w:rsidRDefault="00AA57B4">
      <w:pPr>
        <w:ind w:firstLine="720"/>
        <w:jc w:val="both"/>
      </w:pPr>
    </w:p>
    <w:p w:rsidR="00000000" w:rsidRDefault="00AA57B4">
      <w:pPr>
        <w:pStyle w:val="afa"/>
        <w:ind w:left="170"/>
        <w:rPr>
          <w:color w:val="000000"/>
          <w:sz w:val="16"/>
          <w:szCs w:val="16"/>
        </w:rPr>
      </w:pPr>
      <w:bookmarkStart w:id="1227" w:name="sub_1381"/>
      <w:r>
        <w:rPr>
          <w:color w:val="000000"/>
          <w:sz w:val="16"/>
          <w:szCs w:val="16"/>
        </w:rPr>
        <w:t>Информация об изменениях:</w:t>
      </w:r>
    </w:p>
    <w:bookmarkEnd w:id="1227"/>
    <w:p w:rsidR="00000000" w:rsidRDefault="00AA57B4">
      <w:pPr>
        <w:pStyle w:val="afb"/>
        <w:spacing w:before="75"/>
        <w:ind w:left="170"/>
        <w:rPr>
          <w:sz w:val="26"/>
          <w:szCs w:val="26"/>
        </w:rPr>
      </w:pPr>
      <w:r>
        <w:rPr>
          <w:sz w:val="26"/>
          <w:szCs w:val="26"/>
        </w:rPr>
        <w:fldChar w:fldCharType="begin"/>
      </w:r>
      <w:r>
        <w:rPr>
          <w:sz w:val="26"/>
          <w:szCs w:val="26"/>
        </w:rPr>
        <w:instrText>HYPERLINK "ga</w:instrText>
      </w:r>
      <w:r>
        <w:rPr>
          <w:sz w:val="26"/>
          <w:szCs w:val="26"/>
        </w:rPr>
        <w:instrText>rantF1://70171760.11024"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пункт 1 статьи 138 настоящего Кодекса внесены изменения, </w:t>
      </w:r>
      <w:hyperlink r:id="rId722"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ind w:firstLine="720"/>
        <w:jc w:val="both"/>
      </w:pPr>
      <w:r>
        <w:t>1. Дотац</w:t>
      </w:r>
      <w:r>
        <w:t>ии на выравнивание бюджетной обеспеченности муниципальных районов (городских округов) предусматриваются в бюджете субъекта Российской Федерации в целях выравнивания бюджетной обеспеченности муниципальных районов (городских округов).</w:t>
      </w:r>
    </w:p>
    <w:p w:rsidR="00000000" w:rsidRDefault="00AA57B4">
      <w:pPr>
        <w:ind w:firstLine="720"/>
        <w:jc w:val="both"/>
      </w:pPr>
      <w:r>
        <w:t>Дотации на выравнивание</w:t>
      </w:r>
      <w:r>
        <w:t xml:space="preserve"> бюджетной обеспеченности муниципальных районов (городских округов) образуют региональный фонд финансовой поддержки муниципальных районов (городских округов).</w:t>
      </w:r>
    </w:p>
    <w:p w:rsidR="00000000" w:rsidRDefault="00AA57B4">
      <w:pPr>
        <w:ind w:firstLine="720"/>
        <w:jc w:val="both"/>
      </w:pPr>
      <w:bookmarkStart w:id="1228" w:name="sub_13813"/>
      <w:r>
        <w:t>Порядок и методика распределения дотаций на выравнивание бюджетной обеспеченности муници</w:t>
      </w:r>
      <w:r>
        <w:t>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утверждаются законом субъекта Российской Федерации</w:t>
      </w:r>
      <w:r>
        <w:t xml:space="preserve"> в соответствии с требованиями настоящего Кодекса.</w:t>
      </w:r>
    </w:p>
    <w:p w:rsidR="00000000" w:rsidRDefault="00AA57B4">
      <w:pPr>
        <w:pStyle w:val="afa"/>
        <w:ind w:left="170"/>
        <w:rPr>
          <w:color w:val="000000"/>
          <w:sz w:val="16"/>
          <w:szCs w:val="16"/>
        </w:rPr>
      </w:pPr>
      <w:bookmarkStart w:id="1229" w:name="sub_1382"/>
      <w:bookmarkEnd w:id="1228"/>
      <w:r>
        <w:rPr>
          <w:color w:val="000000"/>
          <w:sz w:val="16"/>
          <w:szCs w:val="16"/>
        </w:rPr>
        <w:t>Информация об изменениях:</w:t>
      </w:r>
    </w:p>
    <w:bookmarkEnd w:id="1229"/>
    <w:p w:rsidR="00000000" w:rsidRDefault="00AA57B4">
      <w:pPr>
        <w:pStyle w:val="afb"/>
        <w:spacing w:before="75"/>
        <w:ind w:left="170"/>
        <w:rPr>
          <w:sz w:val="26"/>
          <w:szCs w:val="26"/>
        </w:rPr>
      </w:pPr>
      <w:r>
        <w:rPr>
          <w:sz w:val="26"/>
          <w:szCs w:val="26"/>
        </w:rPr>
        <w:fldChar w:fldCharType="begin"/>
      </w:r>
      <w:r>
        <w:rPr>
          <w:sz w:val="26"/>
          <w:szCs w:val="26"/>
        </w:rPr>
        <w:instrText>HYPERLINK "garantF1://70171760.110242"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w:t>
      </w:r>
      <w:r>
        <w:rPr>
          <w:sz w:val="26"/>
          <w:szCs w:val="26"/>
        </w:rPr>
        <w:t xml:space="preserve">244-ФЗ пункт 2 статьи 138 </w:t>
      </w:r>
      <w:r>
        <w:rPr>
          <w:sz w:val="26"/>
          <w:szCs w:val="26"/>
        </w:rPr>
        <w:lastRenderedPageBreak/>
        <w:t xml:space="preserve">настоящего Кодекса изложен в новой редакции, </w:t>
      </w:r>
      <w:hyperlink r:id="rId723" w:history="1">
        <w:r>
          <w:rPr>
            <w:rStyle w:val="a4"/>
            <w:sz w:val="26"/>
            <w:szCs w:val="26"/>
          </w:rPr>
          <w:t>вступающей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ind w:firstLine="720"/>
        <w:jc w:val="both"/>
      </w:pPr>
      <w:r>
        <w:t>2. Объем дотаций на выравнивание бюджетной обеспеченности муниципальных р</w:t>
      </w:r>
      <w:r>
        <w:t>айонов (городских округов) утверждается законом субъекта Российской Федерации о бюджете субъекта Российской Федерации.</w:t>
      </w:r>
    </w:p>
    <w:p w:rsidR="00000000" w:rsidRDefault="00AA57B4">
      <w:pPr>
        <w:ind w:firstLine="720"/>
        <w:jc w:val="both"/>
      </w:pPr>
      <w:bookmarkStart w:id="1230" w:name="sub_1383"/>
      <w:r>
        <w:t xml:space="preserve">3. </w:t>
      </w:r>
      <w:hyperlink w:anchor="sub_609" w:history="1">
        <w:r>
          <w:rPr>
            <w:rStyle w:val="a4"/>
          </w:rPr>
          <w:t>Дотации</w:t>
        </w:r>
      </w:hyperlink>
      <w:r>
        <w:t xml:space="preserve"> на выравнивание бюджетной обеспеченности муниципальных районов (городских округов) субъектов </w:t>
      </w:r>
      <w:r>
        <w:t xml:space="preserve">Российской Федерации, за исключением дотаций, указанных в </w:t>
      </w:r>
      <w:hyperlink w:anchor="sub_1384" w:history="1">
        <w:r>
          <w:rPr>
            <w:rStyle w:val="a4"/>
          </w:rPr>
          <w:t>пункте 4</w:t>
        </w:r>
      </w:hyperlink>
      <w:r>
        <w:t xml:space="preserve"> настоящей статьи, предоставляются муниципальным районам (городским округам), уровень расчетной бюджетной обеспеченности которых не превышает уровень, установленный</w:t>
      </w:r>
      <w:r>
        <w:t xml:space="preserve"> в качестве критерия выравнивания расчетной бюджетной обеспеченности муниципальных районов (городских округов).</w:t>
      </w:r>
    </w:p>
    <w:p w:rsidR="00000000" w:rsidRDefault="00AA57B4">
      <w:pPr>
        <w:ind w:firstLine="720"/>
        <w:jc w:val="both"/>
      </w:pPr>
      <w:bookmarkStart w:id="1231" w:name="sub_13832"/>
      <w:bookmarkEnd w:id="1230"/>
      <w:r>
        <w:t>Уровень расчетной бюджетной обеспеченности муниципальных районов (городских округов) определяется соотношением налоговых доходо</w:t>
      </w:r>
      <w:r>
        <w:t xml:space="preserve">в на одного жителя, которые могут быть получены бюджетом муниципального района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w:t>
      </w:r>
      <w:r>
        <w:t>и городским округам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w:t>
      </w:r>
      <w:r>
        <w:t>чете на одного жителя.</w:t>
      </w:r>
    </w:p>
    <w:p w:rsidR="00000000" w:rsidRDefault="00AA57B4">
      <w:pPr>
        <w:ind w:firstLine="720"/>
        <w:jc w:val="both"/>
      </w:pPr>
      <w:bookmarkStart w:id="1232" w:name="sub_13833"/>
      <w:bookmarkEnd w:id="1231"/>
      <w:r>
        <w:t>Определение уровня расчетной бюджетной обеспеченности муниципальных районов (городских округов) производится по единой методике, обеспечивающей сопоставимость налоговых доходов муниципальных районов и городских окру</w:t>
      </w:r>
      <w:r>
        <w:t>гов, а также показателей, характеризующих факторы и условия, влияющие на стоимость предоставления муниципальных услуг в расчете на одного жителя.</w:t>
      </w:r>
    </w:p>
    <w:bookmarkEnd w:id="1232"/>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233" w:name="sub_13834"/>
      <w:r>
        <w:rPr>
          <w:sz w:val="26"/>
          <w:szCs w:val="26"/>
        </w:rPr>
        <w:t xml:space="preserve">В соответствии с </w:t>
      </w:r>
      <w:hyperlink r:id="rId724" w:history="1">
        <w:r>
          <w:rPr>
            <w:rStyle w:val="a4"/>
            <w:sz w:val="26"/>
            <w:szCs w:val="26"/>
          </w:rPr>
          <w:t>Федеральным законом</w:t>
        </w:r>
      </w:hyperlink>
      <w:r>
        <w:rPr>
          <w:sz w:val="26"/>
          <w:szCs w:val="26"/>
        </w:rPr>
        <w:t xml:space="preserve"> от 20 ав</w:t>
      </w:r>
      <w:r>
        <w:rPr>
          <w:sz w:val="26"/>
          <w:szCs w:val="26"/>
        </w:rPr>
        <w:t xml:space="preserve">густа 2004 г. N 120-ФЗ в переходный период, установленный </w:t>
      </w:r>
      <w:hyperlink r:id="rId725" w:history="1">
        <w:r>
          <w:rPr>
            <w:rStyle w:val="a4"/>
            <w:sz w:val="26"/>
            <w:szCs w:val="26"/>
          </w:rPr>
          <w:t>частью 1.1 статьи 83</w:t>
        </w:r>
      </w:hyperlink>
      <w:r>
        <w:rPr>
          <w:sz w:val="26"/>
          <w:szCs w:val="26"/>
        </w:rPr>
        <w:t xml:space="preserve"> Федерального закона от 6 октября 2003 года N </w:t>
      </w:r>
      <w:r>
        <w:rPr>
          <w:sz w:val="26"/>
          <w:szCs w:val="26"/>
        </w:rPr>
        <w:t>131-ФЗ "Об общих принципах организации местного самоуправления в Российской Федерации", дотации из региональных фондов финансовой поддержки муниципальных районов (городских округов) могут распределяться с использованием показателей фактических или прогнози</w:t>
      </w:r>
      <w:r>
        <w:rPr>
          <w:sz w:val="26"/>
          <w:szCs w:val="26"/>
        </w:rPr>
        <w:t>руемых доходов и расходов бюджетов муниципальных районов (городских округов):</w:t>
      </w:r>
    </w:p>
    <w:bookmarkEnd w:id="1233"/>
    <w:p w:rsidR="00000000" w:rsidRDefault="00AA57B4">
      <w:pPr>
        <w:pStyle w:val="afa"/>
        <w:ind w:left="170"/>
        <w:rPr>
          <w:sz w:val="26"/>
          <w:szCs w:val="26"/>
        </w:rPr>
      </w:pPr>
      <w:r>
        <w:rPr>
          <w:sz w:val="26"/>
          <w:szCs w:val="26"/>
        </w:rPr>
        <w:t>в 2006 году в размере до 100 процентов от общего объема средств указанных фондов;</w:t>
      </w:r>
    </w:p>
    <w:p w:rsidR="00000000" w:rsidRDefault="00AA57B4">
      <w:pPr>
        <w:pStyle w:val="afa"/>
        <w:ind w:left="170"/>
        <w:rPr>
          <w:sz w:val="26"/>
          <w:szCs w:val="26"/>
        </w:rPr>
      </w:pPr>
      <w:r>
        <w:rPr>
          <w:sz w:val="26"/>
          <w:szCs w:val="26"/>
        </w:rPr>
        <w:t>в 2007 году в размере до 80 процентов от общего объема средств указанных фондов;</w:t>
      </w:r>
    </w:p>
    <w:p w:rsidR="00000000" w:rsidRDefault="00AA57B4">
      <w:pPr>
        <w:pStyle w:val="afa"/>
        <w:ind w:left="170"/>
        <w:rPr>
          <w:sz w:val="26"/>
          <w:szCs w:val="26"/>
        </w:rPr>
      </w:pPr>
      <w:r>
        <w:rPr>
          <w:sz w:val="26"/>
          <w:szCs w:val="26"/>
        </w:rPr>
        <w:t>в 2008</w:t>
      </w:r>
      <w:r>
        <w:rPr>
          <w:sz w:val="26"/>
          <w:szCs w:val="26"/>
        </w:rPr>
        <w:t> году в размере до 50 процентов от общего объема средств указанных фондов.</w:t>
      </w:r>
    </w:p>
    <w:p w:rsidR="00000000" w:rsidRDefault="00AA57B4">
      <w:pPr>
        <w:pStyle w:val="afa"/>
        <w:ind w:left="170"/>
        <w:rPr>
          <w:sz w:val="26"/>
          <w:szCs w:val="26"/>
        </w:rPr>
      </w:pPr>
    </w:p>
    <w:p w:rsidR="00000000" w:rsidRDefault="00AA57B4">
      <w:pPr>
        <w:ind w:firstLine="720"/>
        <w:jc w:val="both"/>
      </w:pPr>
      <w:r>
        <w:lastRenderedPageBreak/>
        <w:t>Использование при определении уровня расчетной бюджетной обеспеченности муниципальных районов (городских округов) показателей фактических доходов и расходов за отчетный период и (и</w:t>
      </w:r>
      <w:r>
        <w:t>ли) показателей прогнозируемых доходов и расходов бюджетов отдельных муниципальных районов (городских округов) не допускается.</w:t>
      </w:r>
    </w:p>
    <w:p w:rsidR="00000000" w:rsidRDefault="00AA57B4">
      <w:pPr>
        <w:ind w:firstLine="720"/>
        <w:jc w:val="both"/>
      </w:pPr>
      <w:bookmarkStart w:id="1234" w:name="sub_13835"/>
      <w:r>
        <w:t>Уровень расчетной бюджетной обеспеченности муниципального района (городского округа) с учетом указанных в настоящем пунк</w:t>
      </w:r>
      <w:r>
        <w:t>те дотаций на выравнивание бюджетной обеспеченности муниципальных районов (городских округов) не может превышать уровень расчетной бюджетной обеспеченности с учетом соответствующих дотаций иного муниципального района (городского округа), который до распред</w:t>
      </w:r>
      <w:r>
        <w:t>еления указанных дотаций имел более высокий уровень расчетной бюджетной обеспеченности.</w:t>
      </w:r>
    </w:p>
    <w:p w:rsidR="00000000" w:rsidRDefault="00AA57B4">
      <w:pPr>
        <w:ind w:firstLine="720"/>
        <w:jc w:val="both"/>
      </w:pPr>
      <w:bookmarkStart w:id="1235" w:name="sub_13836"/>
      <w:bookmarkEnd w:id="1234"/>
      <w:r>
        <w:t>В составе дотаций, указанных в настоящем пункте, могут быть выделены дотации, отражающие отдельные показатели (условия), учитываемые при определении у</w:t>
      </w:r>
      <w:r>
        <w:t>ровня расчетной бюджетной обеспеченности муниципальных районов (городских округов).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Закон</w:t>
      </w:r>
      <w:r>
        <w:t>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w:t>
      </w:r>
      <w:r>
        <w:t>ечисления и использования указанных дотаций.</w:t>
      </w:r>
    </w:p>
    <w:p w:rsidR="00000000" w:rsidRDefault="00AA57B4">
      <w:pPr>
        <w:ind w:firstLine="720"/>
        <w:jc w:val="both"/>
      </w:pPr>
      <w:bookmarkStart w:id="1236" w:name="sub_1384"/>
      <w:bookmarkEnd w:id="1235"/>
      <w:r>
        <w:t xml:space="preserve">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w:t>
      </w:r>
      <w:r>
        <w:t xml:space="preserve">районов (городских округов), указанных в </w:t>
      </w:r>
      <w:hyperlink w:anchor="sub_14202" w:history="1">
        <w:r>
          <w:rPr>
            <w:rStyle w:val="a4"/>
          </w:rPr>
          <w:t>пункте 1 статьи 142.2</w:t>
        </w:r>
      </w:hyperlink>
      <w:r>
        <w:t xml:space="preserve"> настоящего Кодекса, исходя из численности жителей муниципального района (городского округа) в расчете на одного жителя в соответствии с единой методикой.</w:t>
      </w:r>
    </w:p>
    <w:bookmarkEnd w:id="1236"/>
    <w:p w:rsidR="00000000" w:rsidRDefault="00AA57B4">
      <w:pPr>
        <w:ind w:firstLine="720"/>
        <w:jc w:val="both"/>
      </w:pPr>
      <w:r>
        <w:t>Зако</w:t>
      </w:r>
      <w:r>
        <w:t xml:space="preserve">ном субъекта Российской Федерации может быть предусмотрен различный порядок расчета указанных </w:t>
      </w:r>
      <w:hyperlink w:anchor="sub_609" w:history="1">
        <w:r>
          <w:rPr>
            <w:rStyle w:val="a4"/>
          </w:rPr>
          <w:t>дотаций</w:t>
        </w:r>
      </w:hyperlink>
      <w:r>
        <w:t xml:space="preserve"> для бюджетов муниципальных районов и бюджетов городских округов.</w:t>
      </w:r>
    </w:p>
    <w:p w:rsidR="00000000" w:rsidRDefault="00AA57B4">
      <w:pPr>
        <w:ind w:firstLine="720"/>
        <w:jc w:val="both"/>
      </w:pPr>
      <w:bookmarkStart w:id="1237" w:name="sub_13843"/>
      <w:r>
        <w:t xml:space="preserve">Абзацы третий - седьмой </w:t>
      </w:r>
      <w:hyperlink r:id="rId726" w:history="1">
        <w:r>
          <w:rPr>
            <w:rStyle w:val="a4"/>
          </w:rPr>
          <w:t>утратили силу</w:t>
        </w:r>
      </w:hyperlink>
      <w:r>
        <w:t xml:space="preserve"> с 1 января 2009 г.</w:t>
      </w:r>
    </w:p>
    <w:bookmarkEnd w:id="1237"/>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абзацев третьего - седьмого пункта 4 статьи 138</w:t>
      </w:r>
    </w:p>
    <w:bookmarkStart w:id="1238" w:name="sub_13841"/>
    <w:p w:rsidR="00000000" w:rsidRDefault="00AA57B4">
      <w:pPr>
        <w:pStyle w:val="afb"/>
        <w:spacing w:before="75"/>
        <w:ind w:left="170"/>
        <w:rPr>
          <w:sz w:val="26"/>
          <w:szCs w:val="26"/>
        </w:rPr>
      </w:pPr>
      <w:r>
        <w:rPr>
          <w:sz w:val="26"/>
          <w:szCs w:val="26"/>
        </w:rPr>
        <w:fldChar w:fldCharType="begin"/>
      </w:r>
      <w:r>
        <w:rPr>
          <w:sz w:val="26"/>
          <w:szCs w:val="26"/>
        </w:rPr>
        <w:instrText>HYPERLINK "garantF1://70171760.110243"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пункт 4.1 статьи 138</w:t>
      </w:r>
      <w:r>
        <w:rPr>
          <w:sz w:val="26"/>
          <w:szCs w:val="26"/>
        </w:rPr>
        <w:t xml:space="preserve"> настоящего Кодекса внесены изменения, </w:t>
      </w:r>
      <w:hyperlink r:id="rId727" w:history="1">
        <w:r>
          <w:rPr>
            <w:rStyle w:val="a4"/>
            <w:sz w:val="26"/>
            <w:szCs w:val="26"/>
          </w:rPr>
          <w:t>вступающие в силу</w:t>
        </w:r>
      </w:hyperlink>
      <w:r>
        <w:rPr>
          <w:sz w:val="26"/>
          <w:szCs w:val="26"/>
        </w:rPr>
        <w:t xml:space="preserve"> с 1 января 2014 г.</w:t>
      </w:r>
    </w:p>
    <w:bookmarkEnd w:id="1238"/>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pStyle w:val="afb"/>
        <w:spacing w:before="75"/>
        <w:ind w:left="170"/>
        <w:rPr>
          <w:sz w:val="26"/>
          <w:szCs w:val="26"/>
        </w:rPr>
      </w:pPr>
      <w:hyperlink r:id="rId728" w:history="1">
        <w:r>
          <w:rPr>
            <w:rStyle w:val="a4"/>
            <w:sz w:val="26"/>
            <w:szCs w:val="26"/>
          </w:rPr>
          <w:t>Федеральным законом</w:t>
        </w:r>
      </w:hyperlink>
      <w:r>
        <w:rPr>
          <w:sz w:val="26"/>
          <w:szCs w:val="26"/>
        </w:rPr>
        <w:t xml:space="preserve"> от 30 декабря 2008 г. N 310-ФЗ статья</w:t>
      </w:r>
      <w:r>
        <w:rPr>
          <w:sz w:val="26"/>
          <w:szCs w:val="26"/>
        </w:rPr>
        <w:t xml:space="preserve"> 138 настоящего Кодекса дополнена пунктом 4.1, </w:t>
      </w:r>
      <w:hyperlink r:id="rId729" w:history="1">
        <w:r>
          <w:rPr>
            <w:rStyle w:val="a4"/>
            <w:sz w:val="26"/>
            <w:szCs w:val="26"/>
          </w:rPr>
          <w:t>вступающим в силу</w:t>
        </w:r>
      </w:hyperlink>
      <w:r>
        <w:rPr>
          <w:sz w:val="26"/>
          <w:szCs w:val="26"/>
        </w:rPr>
        <w:t xml:space="preserve"> с 1 января 2009 г.</w:t>
      </w:r>
    </w:p>
    <w:p w:rsidR="00000000" w:rsidRDefault="00AA57B4">
      <w:pPr>
        <w:ind w:firstLine="720"/>
        <w:jc w:val="both"/>
      </w:pPr>
      <w:r>
        <w:t>4.1. При составлении и (или) утверждении бюджета субъекта Российской Федерации по согласованию с представительными органами муниципальны</w:t>
      </w:r>
      <w:r>
        <w:t xml:space="preserve">х образований дотации на выравнивание бюджетной обеспеченности </w:t>
      </w:r>
      <w:r>
        <w:lastRenderedPageBreak/>
        <w:t>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w:t>
      </w:r>
      <w:r>
        <w:t>ды физических лиц.</w:t>
      </w:r>
    </w:p>
    <w:p w:rsidR="00000000" w:rsidRDefault="00AA57B4">
      <w:pPr>
        <w:ind w:firstLine="720"/>
        <w:jc w:val="both"/>
      </w:pPr>
      <w:bookmarkStart w:id="1239" w:name="sub_138412"/>
      <w:r>
        <w:t>Указанный дополнительный норматив на очередной финансовый год (очередной финансовый год и плановый период) рассчитывается как отношение расчетного объема дотации муниципальному району (городскому округу) к прогнозируемому в соо</w:t>
      </w:r>
      <w:r>
        <w:t>тветствии с единой методикой объему налога на доходы физических лиц.</w:t>
      </w:r>
    </w:p>
    <w:bookmarkEnd w:id="1239"/>
    <w:p w:rsidR="00000000" w:rsidRDefault="00AA57B4">
      <w:pPr>
        <w:ind w:firstLine="72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w:t>
      </w:r>
      <w:r>
        <w:t>ых районов (городских округов) в течение текущего финансового года не допускается.</w:t>
      </w:r>
    </w:p>
    <w:p w:rsidR="00000000" w:rsidRDefault="00AA57B4">
      <w:pPr>
        <w:ind w:firstLine="720"/>
        <w:jc w:val="both"/>
      </w:pPr>
      <w:bookmarkStart w:id="1240" w:name="sub_138414"/>
      <w:r>
        <w:t>Средства, полученные муниципальным районом (городским округом) по дополнительному нормативу отчислений от налога на доходы физических лиц сверх объема расчетной до</w:t>
      </w:r>
      <w:r>
        <w:t>тации,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000000" w:rsidRDefault="00AA57B4">
      <w:pPr>
        <w:ind w:firstLine="720"/>
        <w:jc w:val="both"/>
      </w:pPr>
      <w:bookmarkStart w:id="1241" w:name="sub_138415"/>
      <w:bookmarkEnd w:id="1240"/>
      <w:r>
        <w:t xml:space="preserve">Потери бюджета муниципального района (городского округа) в связи с получением </w:t>
      </w:r>
      <w:r>
        <w:t>средств по дополнительному нормативу отчислений от налога на доходы физических лиц в объеме ниже расчетной дотации компенсации из бюджета субъекта Российской Федерации и (или) учету при последующем распределении межбюджетных трансфертов местным бюджетам не</w:t>
      </w:r>
      <w:r>
        <w:t xml:space="preserve"> подлежат.</w:t>
      </w:r>
    </w:p>
    <w:p w:rsidR="00000000" w:rsidRDefault="00AA57B4">
      <w:pPr>
        <w:pStyle w:val="afa"/>
        <w:ind w:left="170"/>
        <w:rPr>
          <w:color w:val="000000"/>
          <w:sz w:val="16"/>
          <w:szCs w:val="16"/>
        </w:rPr>
      </w:pPr>
      <w:bookmarkStart w:id="1242" w:name="sub_1385"/>
      <w:bookmarkEnd w:id="1241"/>
      <w:r>
        <w:rPr>
          <w:color w:val="000000"/>
          <w:sz w:val="16"/>
          <w:szCs w:val="16"/>
        </w:rPr>
        <w:t>Информация об изменениях:</w:t>
      </w:r>
    </w:p>
    <w:bookmarkEnd w:id="1242"/>
    <w:p w:rsidR="00000000" w:rsidRDefault="00AA57B4">
      <w:pPr>
        <w:pStyle w:val="afb"/>
        <w:spacing w:before="75"/>
        <w:ind w:left="170"/>
        <w:rPr>
          <w:sz w:val="26"/>
          <w:szCs w:val="26"/>
        </w:rPr>
      </w:pPr>
      <w:r>
        <w:rPr>
          <w:sz w:val="26"/>
          <w:szCs w:val="26"/>
        </w:rPr>
        <w:fldChar w:fldCharType="begin"/>
      </w:r>
      <w:r>
        <w:rPr>
          <w:sz w:val="26"/>
          <w:szCs w:val="26"/>
        </w:rPr>
        <w:instrText>HYPERLINK "garantF1://70171760.110244"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пункт 5 статьи 138 настоящего Кодекса изложен в новой редакции, </w:t>
      </w:r>
      <w:hyperlink r:id="rId730" w:history="1">
        <w:r>
          <w:rPr>
            <w:rStyle w:val="a4"/>
            <w:sz w:val="26"/>
            <w:szCs w:val="26"/>
          </w:rPr>
          <w:t>вс</w:t>
        </w:r>
        <w:r>
          <w:rPr>
            <w:rStyle w:val="a4"/>
            <w:sz w:val="26"/>
            <w:szCs w:val="26"/>
          </w:rPr>
          <w:t>тупающей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ind w:firstLine="720"/>
        <w:jc w:val="both"/>
      </w:pPr>
      <w:r>
        <w:t xml:space="preserve">5.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w:t>
      </w:r>
      <w:r>
        <w:t>дополнительные нормативы отчислений от налога на доходы физических лиц в бюджеты муниципальных районов (городских округов) утверждаются законом субъекта Российской Федерации о бюджете субъекта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731" w:history="1">
        <w:r>
          <w:rPr>
            <w:rStyle w:val="a4"/>
            <w:sz w:val="26"/>
            <w:szCs w:val="26"/>
          </w:rPr>
          <w:t>комментарии</w:t>
        </w:r>
      </w:hyperlink>
      <w:r>
        <w:rPr>
          <w:sz w:val="26"/>
          <w:szCs w:val="26"/>
        </w:rPr>
        <w:t xml:space="preserve"> к статье 138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243" w:name="sub_13801"/>
      <w:r>
        <w:rPr>
          <w:color w:val="000000"/>
          <w:sz w:val="16"/>
          <w:szCs w:val="16"/>
        </w:rPr>
        <w:t>Информация об изменениях:</w:t>
      </w:r>
    </w:p>
    <w:bookmarkEnd w:id="1243"/>
    <w:p w:rsidR="00000000" w:rsidRDefault="00AA57B4">
      <w:pPr>
        <w:pStyle w:val="afb"/>
        <w:spacing w:before="75"/>
        <w:ind w:left="170"/>
        <w:rPr>
          <w:sz w:val="26"/>
          <w:szCs w:val="26"/>
        </w:rPr>
      </w:pPr>
      <w:r>
        <w:rPr>
          <w:sz w:val="26"/>
          <w:szCs w:val="26"/>
        </w:rPr>
        <w:fldChar w:fldCharType="begin"/>
      </w:r>
      <w:r>
        <w:rPr>
          <w:sz w:val="26"/>
          <w:szCs w:val="26"/>
        </w:rPr>
        <w:instrText>HYPERLINK "garantF1://12061604.32"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22 июля 2008 г. N 141-ФЗ настоящий Кодекс дополнен статьей 138.1</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138.1.</w:t>
      </w:r>
      <w:r>
        <w:rPr>
          <w:sz w:val="26"/>
          <w:szCs w:val="26"/>
        </w:rPr>
        <w:t xml:space="preserve"> Субсидии федеральному бюджету из</w:t>
      </w:r>
      <w:r>
        <w:rPr>
          <w:sz w:val="26"/>
          <w:szCs w:val="26"/>
        </w:rPr>
        <w:t xml:space="preserve"> бюджета субъекта Российской Федерации</w:t>
      </w:r>
    </w:p>
    <w:p w:rsidR="00000000" w:rsidRDefault="00AA57B4">
      <w:pPr>
        <w:ind w:firstLine="720"/>
        <w:jc w:val="both"/>
      </w:pPr>
      <w:bookmarkStart w:id="1244" w:name="sub_13811"/>
      <w:r>
        <w:t xml:space="preserve">1. Под субсидиями федеральному бюджету из бюджета субъекта Российской Федерации понимаются межбюджетные трансферты, </w:t>
      </w:r>
      <w:r>
        <w:lastRenderedPageBreak/>
        <w:t>предоставляемые федеральному бюджету из бюджета субъекта Российской Федерации в целях софина</w:t>
      </w:r>
      <w:r>
        <w:t>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000000" w:rsidRDefault="00AA57B4">
      <w:pPr>
        <w:ind w:firstLine="720"/>
        <w:jc w:val="both"/>
      </w:pPr>
      <w:bookmarkStart w:id="1245" w:name="sub_13812"/>
      <w:bookmarkEnd w:id="1244"/>
      <w:r>
        <w:t>2. Цел</w:t>
      </w:r>
      <w:r>
        <w:t>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w:t>
      </w:r>
      <w:r>
        <w:t xml:space="preserve">ющего субъекта Российской Федерации, заключаемыми в </w:t>
      </w:r>
      <w:hyperlink r:id="rId732" w:history="1">
        <w:r>
          <w:rPr>
            <w:rStyle w:val="a4"/>
          </w:rPr>
          <w:t>порядке</w:t>
        </w:r>
      </w:hyperlink>
      <w:r>
        <w:t>, установленном Правительством Российской Федерации.</w:t>
      </w:r>
    </w:p>
    <w:bookmarkEnd w:id="1245"/>
    <w:p w:rsidR="00000000" w:rsidRDefault="00AA57B4">
      <w:pPr>
        <w:ind w:firstLine="720"/>
        <w:jc w:val="both"/>
      </w:pPr>
    </w:p>
    <w:p w:rsidR="00000000" w:rsidRDefault="00AA57B4">
      <w:pPr>
        <w:pStyle w:val="afa"/>
        <w:ind w:left="170"/>
        <w:rPr>
          <w:color w:val="000000"/>
          <w:sz w:val="16"/>
          <w:szCs w:val="16"/>
        </w:rPr>
      </w:pPr>
      <w:bookmarkStart w:id="1246" w:name="sub_139"/>
      <w:r>
        <w:rPr>
          <w:color w:val="000000"/>
          <w:sz w:val="16"/>
          <w:szCs w:val="16"/>
        </w:rPr>
        <w:t>Информация об изменениях:</w:t>
      </w:r>
    </w:p>
    <w:bookmarkEnd w:id="1246"/>
    <w:p w:rsidR="00000000" w:rsidRDefault="00AA57B4">
      <w:pPr>
        <w:pStyle w:val="afb"/>
        <w:spacing w:before="75"/>
        <w:ind w:left="170"/>
        <w:rPr>
          <w:sz w:val="26"/>
          <w:szCs w:val="26"/>
        </w:rPr>
      </w:pPr>
      <w:r>
        <w:rPr>
          <w:sz w:val="26"/>
          <w:szCs w:val="26"/>
        </w:rPr>
        <w:fldChar w:fldCharType="begin"/>
      </w:r>
      <w:r>
        <w:rPr>
          <w:sz w:val="26"/>
          <w:szCs w:val="26"/>
        </w:rPr>
        <w:instrText>HYPERLINK "garantF1://12053172.306"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139 настоящего Кодекса изложена в новой редакции, </w:t>
      </w:r>
      <w:hyperlink r:id="rId733"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139.</w:t>
      </w:r>
      <w:r>
        <w:rPr>
          <w:sz w:val="26"/>
          <w:szCs w:val="26"/>
        </w:rPr>
        <w:t xml:space="preserve"> Субсидии местным бюджетам из бюджета субъ</w:t>
      </w:r>
      <w:r>
        <w:rPr>
          <w:sz w:val="26"/>
          <w:szCs w:val="26"/>
        </w:rPr>
        <w:t>екта Российской Федерации</w:t>
      </w:r>
    </w:p>
    <w:p w:rsidR="00000000" w:rsidRDefault="00AA57B4">
      <w:pPr>
        <w:ind w:firstLine="720"/>
        <w:jc w:val="both"/>
      </w:pPr>
      <w:bookmarkStart w:id="1247" w:name="sub_1391"/>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w:t>
      </w:r>
      <w:r>
        <w:t>х при выполнении полномочий органов местного самоуправления по вопросам местного значения.</w:t>
      </w:r>
    </w:p>
    <w:p w:rsidR="00000000" w:rsidRDefault="00AA57B4">
      <w:pPr>
        <w:ind w:firstLine="720"/>
        <w:jc w:val="both"/>
      </w:pPr>
      <w:bookmarkStart w:id="1248" w:name="sub_13912"/>
      <w:bookmarkEnd w:id="1247"/>
      <w:r>
        <w:t>Совокупность субсидий местным бюджетам из бюджета субъекта Российской Федерации образует региональный фонд софинансирования расходов.</w:t>
      </w:r>
    </w:p>
    <w:p w:rsidR="00000000" w:rsidRDefault="00AA57B4">
      <w:pPr>
        <w:ind w:firstLine="720"/>
        <w:jc w:val="both"/>
      </w:pPr>
      <w:bookmarkStart w:id="1249" w:name="sub_1392"/>
      <w:bookmarkEnd w:id="1248"/>
      <w: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000000" w:rsidRDefault="00AA57B4">
      <w:pPr>
        <w:pStyle w:val="afa"/>
        <w:ind w:left="170"/>
        <w:rPr>
          <w:color w:val="000000"/>
          <w:sz w:val="16"/>
          <w:szCs w:val="16"/>
        </w:rPr>
      </w:pPr>
      <w:bookmarkStart w:id="1250" w:name="sub_1393"/>
      <w:bookmarkEnd w:id="1249"/>
      <w:r>
        <w:rPr>
          <w:color w:val="000000"/>
          <w:sz w:val="16"/>
          <w:szCs w:val="16"/>
        </w:rPr>
        <w:t>Информация об изменениях</w:t>
      </w:r>
      <w:r>
        <w:rPr>
          <w:color w:val="000000"/>
          <w:sz w:val="16"/>
          <w:szCs w:val="16"/>
        </w:rPr>
        <w:t>:</w:t>
      </w:r>
    </w:p>
    <w:bookmarkEnd w:id="1250"/>
    <w:p w:rsidR="00000000" w:rsidRDefault="00AA57B4">
      <w:pPr>
        <w:pStyle w:val="afb"/>
        <w:spacing w:before="75"/>
        <w:ind w:left="170"/>
        <w:rPr>
          <w:sz w:val="26"/>
          <w:szCs w:val="26"/>
        </w:rPr>
      </w:pPr>
      <w:r>
        <w:rPr>
          <w:sz w:val="26"/>
          <w:szCs w:val="26"/>
        </w:rPr>
        <w:fldChar w:fldCharType="begin"/>
      </w:r>
      <w:r>
        <w:rPr>
          <w:sz w:val="26"/>
          <w:szCs w:val="26"/>
        </w:rPr>
        <w:instrText>HYPERLINK "garantF1://70171760.11025"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пункт 3 статьи 139 настоящего Кодекса внесены изменения, </w:t>
      </w:r>
      <w:hyperlink r:id="rId734"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w:t>
      </w:r>
      <w:r>
        <w:rPr>
          <w:sz w:val="26"/>
          <w:szCs w:val="26"/>
        </w:rPr>
        <w:t>дущей редакции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hyperlink r:id="rId735" w:history="1">
        <w:r>
          <w:rPr>
            <w:rStyle w:val="a4"/>
            <w:sz w:val="26"/>
            <w:szCs w:val="26"/>
          </w:rPr>
          <w:t>Федеральным законом</w:t>
        </w:r>
      </w:hyperlink>
      <w:r>
        <w:rPr>
          <w:sz w:val="26"/>
          <w:szCs w:val="26"/>
        </w:rPr>
        <w:t xml:space="preserve"> от 17 декабря 2009 г. N 314-ФЗ установлено, что до 1 января 2011 г. действие пункта 3 статьи 139 настоящего Кодекса не применяется к предоставлению субсидий из федерального бюджета бюджетам субъектов РФ и к предоставлению субсидий из бюджетов субъектов РФ</w:t>
      </w:r>
      <w:r>
        <w:rPr>
          <w:sz w:val="26"/>
          <w:szCs w:val="26"/>
        </w:rPr>
        <w:t xml:space="preserve"> местным бюджетам по решениям, принимаемым соответственно Правительством РФ и высшими исполнительными органами государственной власти субъектов РФ при реализации дополнительных мер по поддержке отраслей экономики РФ, рынка труда и отраслей социальной сферы</w:t>
      </w:r>
      <w:r>
        <w:rPr>
          <w:sz w:val="26"/>
          <w:szCs w:val="26"/>
        </w:rPr>
        <w:t xml:space="preserve">, по </w:t>
      </w:r>
      <w:r>
        <w:rPr>
          <w:sz w:val="26"/>
          <w:szCs w:val="26"/>
        </w:rPr>
        <w:lastRenderedPageBreak/>
        <w:t>социальному обеспечению населения, в случаях, установленных федеральными законами или законами субъектов РФ</w:t>
      </w:r>
    </w:p>
    <w:p w:rsidR="00000000" w:rsidRDefault="00AA57B4">
      <w:pPr>
        <w:pStyle w:val="afa"/>
        <w:ind w:left="170"/>
        <w:rPr>
          <w:sz w:val="26"/>
          <w:szCs w:val="26"/>
        </w:rPr>
      </w:pPr>
      <w:hyperlink r:id="rId736" w:history="1">
        <w:r>
          <w:rPr>
            <w:rStyle w:val="a4"/>
            <w:sz w:val="26"/>
            <w:szCs w:val="26"/>
          </w:rPr>
          <w:t>Федеральным законом</w:t>
        </w:r>
      </w:hyperlink>
      <w:r>
        <w:rPr>
          <w:sz w:val="26"/>
          <w:szCs w:val="26"/>
        </w:rPr>
        <w:t xml:space="preserve"> от 9 февраля 2009 г. N 17-ФЗ установлено, что действие пункта 3 статьи 139 настоящего К</w:t>
      </w:r>
      <w:r>
        <w:rPr>
          <w:sz w:val="26"/>
          <w:szCs w:val="26"/>
        </w:rPr>
        <w:t>одекса до 1 января 2010 г. не распространяется на предоставление субсидий из федерального бюджета бюджетам субъектов РФ и на предоставление субсидий из бюджетов субъектов РФ местным бюджетам по решениям, принимаемым соответственно Правительством РФ и высши</w:t>
      </w:r>
      <w:r>
        <w:rPr>
          <w:sz w:val="26"/>
          <w:szCs w:val="26"/>
        </w:rPr>
        <w:t>ми исполнительными органами государственной власти субъектов РФ при реализации мер по поддержке рынка труда и отраслей экономики Российской Федерации в случаях, установленных федеральными законами или законами субъектов РФ</w:t>
      </w:r>
    </w:p>
    <w:p w:rsidR="00000000" w:rsidRDefault="00AA57B4">
      <w:pPr>
        <w:ind w:firstLine="720"/>
        <w:jc w:val="both"/>
      </w:pPr>
      <w:r>
        <w:t xml:space="preserve">3. Цели и условия предоставления </w:t>
      </w:r>
      <w:r>
        <w:t>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w:t>
      </w:r>
      <w:r>
        <w:t>йской Федерации и (или) нормативными правовыми актами высшего исполнительного органа государственной власти субъекта Российской Федерации.</w:t>
      </w:r>
    </w:p>
    <w:p w:rsidR="00000000" w:rsidRDefault="00AA57B4">
      <w:pPr>
        <w:ind w:firstLine="720"/>
        <w:jc w:val="both"/>
      </w:pPr>
      <w:bookmarkStart w:id="1251" w:name="sub_13932"/>
      <w:r>
        <w:t>Выделение субсидий из бюджета субъекта Российской Федерации местным бюджетам (за исключением субсидий за сче</w:t>
      </w:r>
      <w:r>
        <w:t>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w:t>
      </w:r>
      <w:r>
        <w:t>шего исполнительного органа государственной власти субъекта Российской Федерации, не допускается.</w:t>
      </w:r>
    </w:p>
    <w:p w:rsidR="00000000" w:rsidRDefault="00AA57B4">
      <w:pPr>
        <w:pStyle w:val="afa"/>
        <w:ind w:left="170"/>
        <w:rPr>
          <w:color w:val="000000"/>
          <w:sz w:val="16"/>
          <w:szCs w:val="16"/>
        </w:rPr>
      </w:pPr>
      <w:bookmarkStart w:id="1252" w:name="sub_1394"/>
      <w:bookmarkEnd w:id="1251"/>
      <w:r>
        <w:rPr>
          <w:color w:val="000000"/>
          <w:sz w:val="16"/>
          <w:szCs w:val="16"/>
        </w:rPr>
        <w:t>ГАРАНТ:</w:t>
      </w:r>
    </w:p>
    <w:bookmarkEnd w:id="1252"/>
    <w:p w:rsidR="00000000" w:rsidRDefault="00AA57B4">
      <w:pPr>
        <w:pStyle w:val="afa"/>
        <w:ind w:left="170"/>
        <w:rPr>
          <w:sz w:val="26"/>
          <w:szCs w:val="26"/>
        </w:rPr>
      </w:pPr>
      <w:r>
        <w:rPr>
          <w:sz w:val="26"/>
          <w:szCs w:val="26"/>
        </w:rPr>
        <w:fldChar w:fldCharType="begin"/>
      </w:r>
      <w:r>
        <w:rPr>
          <w:sz w:val="26"/>
          <w:szCs w:val="26"/>
        </w:rPr>
        <w:instrText>HYPERLINK "garantF1://12071671.84"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17 декабря 2009 г. N 314-ФЗ установлено, что до 1 января 2011 г. </w:t>
      </w:r>
      <w:r>
        <w:rPr>
          <w:sz w:val="26"/>
          <w:szCs w:val="26"/>
        </w:rPr>
        <w:t>действие пункта 4 статьи 139 настоящего Кодекса не применяется к предоставлению субсидий из федерального бюджета бюджетам субъектов РФ и к предоставлению субсидий из бюджетов субъектов РФ местным бюджетам по решениям, принимаемым соответственно Правительст</w:t>
      </w:r>
      <w:r>
        <w:rPr>
          <w:sz w:val="26"/>
          <w:szCs w:val="26"/>
        </w:rPr>
        <w:t>вом РФ и высшими исполнительными органами государственной власти субъектов РФ при реализации дополнительных мер по поддержке отраслей экономики РФ, рынка труда и отраслей социальной сферы, по социальному обеспечению населения, в случаях, установленных феде</w:t>
      </w:r>
      <w:r>
        <w:rPr>
          <w:sz w:val="26"/>
          <w:szCs w:val="26"/>
        </w:rPr>
        <w:t>ральными законами или законами субъектов РФ</w:t>
      </w:r>
    </w:p>
    <w:p w:rsidR="00000000" w:rsidRDefault="00AA57B4">
      <w:pPr>
        <w:pStyle w:val="afa"/>
        <w:ind w:left="170"/>
        <w:rPr>
          <w:sz w:val="26"/>
          <w:szCs w:val="26"/>
        </w:rPr>
      </w:pPr>
      <w:hyperlink r:id="rId737" w:history="1">
        <w:r>
          <w:rPr>
            <w:rStyle w:val="a4"/>
            <w:sz w:val="26"/>
            <w:szCs w:val="26"/>
          </w:rPr>
          <w:t>Федеральным законом</w:t>
        </w:r>
      </w:hyperlink>
      <w:r>
        <w:rPr>
          <w:sz w:val="26"/>
          <w:szCs w:val="26"/>
        </w:rPr>
        <w:t xml:space="preserve"> от 9 февраля 2009 г. N </w:t>
      </w:r>
      <w:r>
        <w:rPr>
          <w:sz w:val="26"/>
          <w:szCs w:val="26"/>
        </w:rPr>
        <w:t>17-ФЗ установлено, что действие пункта 4 статьи 139 настоящего Кодекса до 1 января 2010 г. не распространяется на предоставление субсидий из федерального бюджета бюджетам субъектов РФ и на предоставление субсидий из бюджетов субъектов РФ местным бюджетам п</w:t>
      </w:r>
      <w:r>
        <w:rPr>
          <w:sz w:val="26"/>
          <w:szCs w:val="26"/>
        </w:rPr>
        <w:t>о решениям, принимаемым соответственно Правительством РФ и высшими исполнительными органами государственной власти субъектов РФ при реализации мер по поддержке рынка труда и отраслей экономики Российской Федерации в случаях, установленных федеральными зако</w:t>
      </w:r>
      <w:r>
        <w:rPr>
          <w:sz w:val="26"/>
          <w:szCs w:val="26"/>
        </w:rPr>
        <w:t>нами или законами субъектов РФ</w:t>
      </w:r>
    </w:p>
    <w:p w:rsidR="00000000" w:rsidRDefault="00AA57B4">
      <w:pPr>
        <w:ind w:firstLine="720"/>
        <w:jc w:val="both"/>
      </w:pPr>
      <w:r>
        <w:lastRenderedPageBreak/>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w:t>
      </w:r>
      <w:r>
        <w:t>лнительного органа государственной власти субъекта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738" w:history="1">
        <w:r>
          <w:rPr>
            <w:rStyle w:val="a4"/>
            <w:sz w:val="26"/>
            <w:szCs w:val="26"/>
          </w:rPr>
          <w:t>комментарии</w:t>
        </w:r>
      </w:hyperlink>
      <w:r>
        <w:rPr>
          <w:sz w:val="26"/>
          <w:szCs w:val="26"/>
        </w:rPr>
        <w:t xml:space="preserve"> к статье 139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253" w:name="sub_13901"/>
      <w:r>
        <w:rPr>
          <w:color w:val="000000"/>
          <w:sz w:val="16"/>
          <w:szCs w:val="16"/>
        </w:rPr>
        <w:t>Информация об изменениях:</w:t>
      </w:r>
    </w:p>
    <w:bookmarkEnd w:id="1253"/>
    <w:p w:rsidR="00000000" w:rsidRDefault="00AA57B4">
      <w:pPr>
        <w:pStyle w:val="afb"/>
        <w:spacing w:before="75"/>
        <w:ind w:left="170"/>
        <w:rPr>
          <w:sz w:val="26"/>
          <w:szCs w:val="26"/>
        </w:rPr>
      </w:pPr>
      <w:r>
        <w:rPr>
          <w:sz w:val="26"/>
          <w:szCs w:val="26"/>
        </w:rPr>
        <w:fldChar w:fldCharType="begin"/>
      </w:r>
      <w:r>
        <w:rPr>
          <w:sz w:val="26"/>
          <w:szCs w:val="26"/>
        </w:rPr>
        <w:instrText>HYPERLINK "garantF1://12053172.307"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w:t>
      </w:r>
      <w:r>
        <w:rPr>
          <w:sz w:val="26"/>
          <w:szCs w:val="26"/>
        </w:rPr>
        <w:t xml:space="preserve">от 26 апреля 2007 г. N 63-ФЗ настоящий Кодекс дополнен статьей 139.1, </w:t>
      </w:r>
      <w:hyperlink r:id="rId739" w:history="1">
        <w:r>
          <w:rPr>
            <w:rStyle w:val="a4"/>
            <w:sz w:val="26"/>
            <w:szCs w:val="26"/>
          </w:rPr>
          <w:t>вступающей в силу</w:t>
        </w:r>
      </w:hyperlink>
      <w:r>
        <w:rPr>
          <w:sz w:val="26"/>
          <w:szCs w:val="26"/>
        </w:rPr>
        <w:t xml:space="preserve"> с 1 января 2008 г.</w:t>
      </w:r>
    </w:p>
    <w:p w:rsidR="00000000" w:rsidRDefault="00AA57B4">
      <w:pPr>
        <w:pStyle w:val="af2"/>
        <w:rPr>
          <w:sz w:val="26"/>
          <w:szCs w:val="26"/>
        </w:rPr>
      </w:pPr>
      <w:r>
        <w:rPr>
          <w:rStyle w:val="a3"/>
        </w:rPr>
        <w:t>Статья 139.1.</w:t>
      </w:r>
      <w:r>
        <w:rPr>
          <w:sz w:val="26"/>
          <w:szCs w:val="26"/>
        </w:rPr>
        <w:t xml:space="preserve"> Иные межбюджетные трансферты, предоставляемые из бюджета субъекта Российской Федерации местным бюд</w:t>
      </w:r>
      <w:r>
        <w:rPr>
          <w:sz w:val="26"/>
          <w:szCs w:val="26"/>
        </w:rPr>
        <w:t>жетам</w:t>
      </w:r>
    </w:p>
    <w:p w:rsidR="00000000" w:rsidRDefault="00AA57B4">
      <w:pPr>
        <w:ind w:firstLine="720"/>
        <w:jc w:val="both"/>
      </w:pPr>
      <w: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w:t>
      </w:r>
      <w:r>
        <w:t>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w:t>
      </w:r>
    </w:p>
    <w:p w:rsidR="00000000" w:rsidRDefault="00AA57B4">
      <w:pPr>
        <w:pStyle w:val="afa"/>
        <w:ind w:left="170"/>
        <w:rPr>
          <w:color w:val="000000"/>
          <w:sz w:val="16"/>
          <w:szCs w:val="16"/>
        </w:rPr>
      </w:pPr>
      <w:r>
        <w:rPr>
          <w:color w:val="000000"/>
          <w:sz w:val="16"/>
          <w:szCs w:val="16"/>
        </w:rPr>
        <w:t>ГА</w:t>
      </w:r>
      <w:r>
        <w:rPr>
          <w:color w:val="000000"/>
          <w:sz w:val="16"/>
          <w:szCs w:val="16"/>
        </w:rPr>
        <w:t>РАНТ:</w:t>
      </w:r>
    </w:p>
    <w:p w:rsidR="00000000" w:rsidRDefault="00AA57B4">
      <w:pPr>
        <w:pStyle w:val="afa"/>
        <w:ind w:left="170"/>
        <w:rPr>
          <w:sz w:val="26"/>
          <w:szCs w:val="26"/>
        </w:rPr>
      </w:pPr>
      <w:r>
        <w:rPr>
          <w:sz w:val="26"/>
          <w:szCs w:val="26"/>
        </w:rPr>
        <w:t xml:space="preserve">См. </w:t>
      </w:r>
      <w:hyperlink r:id="rId740" w:history="1">
        <w:r>
          <w:rPr>
            <w:rStyle w:val="a4"/>
            <w:sz w:val="26"/>
            <w:szCs w:val="26"/>
          </w:rPr>
          <w:t>комментарии</w:t>
        </w:r>
      </w:hyperlink>
      <w:r>
        <w:rPr>
          <w:sz w:val="26"/>
          <w:szCs w:val="26"/>
        </w:rPr>
        <w:t xml:space="preserve"> к статье 139.1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254" w:name="sub_140"/>
      <w:r>
        <w:rPr>
          <w:color w:val="000000"/>
          <w:sz w:val="16"/>
          <w:szCs w:val="16"/>
        </w:rPr>
        <w:t>Информация об изменениях:</w:t>
      </w:r>
    </w:p>
    <w:bookmarkEnd w:id="1254"/>
    <w:p w:rsidR="00000000" w:rsidRDefault="00AA57B4">
      <w:pPr>
        <w:pStyle w:val="afb"/>
        <w:spacing w:before="75"/>
        <w:ind w:left="170"/>
        <w:rPr>
          <w:sz w:val="26"/>
          <w:szCs w:val="26"/>
        </w:rPr>
      </w:pPr>
      <w:r>
        <w:rPr>
          <w:sz w:val="26"/>
          <w:szCs w:val="26"/>
        </w:rPr>
        <w:fldChar w:fldCharType="begin"/>
      </w:r>
      <w:r>
        <w:rPr>
          <w:sz w:val="26"/>
          <w:szCs w:val="26"/>
        </w:rPr>
        <w:instrText>HYPERLINK "garantF1://12053172.540"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140 настоящего Кодекса изложена в новой</w:t>
      </w:r>
      <w:r>
        <w:rPr>
          <w:sz w:val="26"/>
          <w:szCs w:val="26"/>
        </w:rPr>
        <w:t xml:space="preserve"> редакции, </w:t>
      </w:r>
      <w:hyperlink r:id="rId741"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140.</w:t>
      </w:r>
      <w:r>
        <w:rPr>
          <w:sz w:val="26"/>
          <w:szCs w:val="26"/>
        </w:rPr>
        <w:t xml:space="preserve"> Субвенции местным бюджетам из бюджета субъекта Российской Федерации</w:t>
      </w:r>
    </w:p>
    <w:p w:rsidR="00000000" w:rsidRDefault="00AA57B4">
      <w:pPr>
        <w:ind w:firstLine="720"/>
        <w:jc w:val="both"/>
      </w:pPr>
      <w:bookmarkStart w:id="1255" w:name="sub_1401"/>
      <w:r>
        <w:t>1. Под субвенциями местным бюджетам из бюдже</w:t>
      </w:r>
      <w:r>
        <w:t>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w:t>
      </w:r>
      <w:r>
        <w:t>ии, субъектов Российской Федерации, переданных для осуществления органам местного самоуправления в установленном порядке.</w:t>
      </w:r>
    </w:p>
    <w:p w:rsidR="00000000" w:rsidRDefault="00AA57B4">
      <w:pPr>
        <w:ind w:firstLine="720"/>
        <w:jc w:val="both"/>
      </w:pPr>
      <w:bookmarkStart w:id="1256" w:name="sub_14012"/>
      <w:bookmarkEnd w:id="1255"/>
      <w:r>
        <w:t>Совокупность субвенций местным бюджетам из бюджета субъекта Российской Федерации образует региональный фонд компенсац</w:t>
      </w:r>
      <w:r>
        <w:t>ий.</w:t>
      </w:r>
    </w:p>
    <w:p w:rsidR="00000000" w:rsidRDefault="00AA57B4">
      <w:pPr>
        <w:ind w:firstLine="720"/>
        <w:jc w:val="both"/>
      </w:pPr>
      <w:bookmarkStart w:id="1257" w:name="sub_1402"/>
      <w:bookmarkEnd w:id="1256"/>
      <w:r>
        <w:t>2. Субвенции местным бюджетам из бюджета субъекта Российской Федерации формируются в бюджете субъекта Российской Федерации за счет:</w:t>
      </w:r>
    </w:p>
    <w:p w:rsidR="00000000" w:rsidRDefault="00AA57B4">
      <w:pPr>
        <w:ind w:firstLine="720"/>
        <w:jc w:val="both"/>
      </w:pPr>
      <w:bookmarkStart w:id="1258" w:name="sub_14021"/>
      <w:bookmarkEnd w:id="1257"/>
      <w:r>
        <w:t xml:space="preserve">1) субвенций бюджетам субъектов Российской Федерации из федерального бюджета на </w:t>
      </w:r>
      <w:r>
        <w:t>осуществление органами местного самоуправления отдельных полномочий федеральных органов государственной власти;</w:t>
      </w:r>
    </w:p>
    <w:p w:rsidR="00000000" w:rsidRDefault="00AA57B4">
      <w:pPr>
        <w:ind w:firstLine="720"/>
        <w:jc w:val="both"/>
      </w:pPr>
      <w:bookmarkStart w:id="1259" w:name="sub_14022"/>
      <w:bookmarkEnd w:id="1258"/>
      <w:r>
        <w:t xml:space="preserve">2) собственных доходов и источников финансирования дефицита бюджета </w:t>
      </w:r>
      <w:r>
        <w:lastRenderedPageBreak/>
        <w:t>субъекта Российской Федерации в объеме, необходимом для ос</w:t>
      </w:r>
      <w:r>
        <w:t>уществления органами местного самоуправления отдельных полномочий органов государственной власти субъекта Российской Федерации.</w:t>
      </w:r>
    </w:p>
    <w:p w:rsidR="00000000" w:rsidRDefault="00AA57B4">
      <w:pPr>
        <w:ind w:firstLine="720"/>
        <w:jc w:val="both"/>
      </w:pPr>
      <w:bookmarkStart w:id="1260" w:name="sub_1403"/>
      <w:bookmarkEnd w:id="1259"/>
      <w:r>
        <w:t xml:space="preserve">3. Субвенции местным бюджетам из бюджета субъекта Российской Федерации распределяются в соответствии с едиными </w:t>
      </w:r>
      <w:r>
        <w:t>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w:t>
      </w:r>
      <w:r>
        <w:t>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w:t>
      </w:r>
      <w:r>
        <w:t>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bookmarkEnd w:id="1260"/>
    <w:p w:rsidR="00000000" w:rsidRDefault="00AA57B4">
      <w:pPr>
        <w:ind w:firstLine="720"/>
        <w:jc w:val="both"/>
      </w:pPr>
      <w:r>
        <w:t>Использование при распределении субвенций местным бюджетам из бюджета субъе</w:t>
      </w:r>
      <w:r>
        <w:t>кта Российской Федерации показателей, характеризующих собственные доходы местных бюджетов, не допускается.</w:t>
      </w:r>
    </w:p>
    <w:p w:rsidR="00000000" w:rsidRDefault="00AA57B4">
      <w:pPr>
        <w:ind w:firstLine="720"/>
        <w:jc w:val="both"/>
      </w:pPr>
      <w: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w:t>
      </w:r>
      <w:r>
        <w:t xml:space="preserve">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w:t>
      </w:r>
      <w:r>
        <w:t>органов государственной власти.</w:t>
      </w:r>
    </w:p>
    <w:p w:rsidR="00000000" w:rsidRDefault="00AA57B4">
      <w:pPr>
        <w:ind w:firstLine="720"/>
        <w:jc w:val="both"/>
      </w:pPr>
      <w:bookmarkStart w:id="1261" w:name="sub_1404"/>
      <w:r>
        <w:t xml:space="preserve">4. В случае наделения отдельными государственными полномочиями органов местного самоуправления поселений законом субъекта Российской Федерации органы местного самоуправления муниципальных районов могут быть наделены </w:t>
      </w:r>
      <w:r>
        <w:t>полномочиями органов государственной власти субъектов Российской Федерации по расчету и предоставлению субвенций бюджетам поселений.</w:t>
      </w:r>
    </w:p>
    <w:bookmarkEnd w:id="1261"/>
    <w:p w:rsidR="00000000" w:rsidRDefault="00AA57B4">
      <w:pPr>
        <w:ind w:firstLine="720"/>
        <w:jc w:val="both"/>
      </w:pPr>
      <w:r>
        <w:t>Указанным законом должны быть установлены соответствующие требованиям настоящей статьи порядок (методика) расчета с</w:t>
      </w:r>
      <w:r>
        <w:t>убвенций бюджетам муниципальных районов и порядок (методика) расчета органами местного самоуправления муниципальных районов субвенций из бюджетов муниципальных районов бюджетам поселений на осуществление соответствующих государственных полномочий.</w:t>
      </w:r>
    </w:p>
    <w:p w:rsidR="00000000" w:rsidRDefault="00AA57B4">
      <w:pPr>
        <w:ind w:firstLine="720"/>
        <w:jc w:val="both"/>
      </w:pPr>
      <w:bookmarkStart w:id="1262" w:name="sub_1405"/>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bookmarkEnd w:id="1262"/>
    <w:p w:rsidR="00000000" w:rsidRDefault="00AA57B4">
      <w:pPr>
        <w:ind w:firstLine="720"/>
        <w:jc w:val="both"/>
      </w:pPr>
      <w:r>
        <w:t>В случае наделения органов местного самоуправл</w:t>
      </w:r>
      <w:r>
        <w:t>ения муниципальных районов полномочиями по расчету и предоставлению субвенций бюджетам поселений распределение указанных субвенций между бюджетами поселений утверждается решением представительного органа муниципального района о бюджете муниципального район</w:t>
      </w:r>
      <w:r>
        <w:t>а.</w:t>
      </w:r>
    </w:p>
    <w:p w:rsidR="00000000" w:rsidRDefault="00AA57B4">
      <w:pPr>
        <w:ind w:firstLine="720"/>
        <w:jc w:val="both"/>
      </w:pPr>
      <w:r>
        <w:t xml:space="preserve">При этом допускается утверждение не распределенной между </w:t>
      </w:r>
      <w:r>
        <w:lastRenderedPageBreak/>
        <w:t>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w:t>
      </w:r>
      <w:r>
        <w:t>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w:t>
      </w:r>
      <w:r>
        <w:t>та Российской Федерации о бюджете субъекта Российской Федерации.</w:t>
      </w:r>
    </w:p>
    <w:p w:rsidR="00000000" w:rsidRDefault="00AA57B4">
      <w:pPr>
        <w:ind w:firstLine="720"/>
        <w:jc w:val="both"/>
      </w:pPr>
      <w:bookmarkStart w:id="1263" w:name="sub_1406"/>
      <w:r>
        <w:t>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порядке,</w:t>
      </w:r>
      <w:r>
        <w:t xml:space="preserve"> установленном Правительством Российской Федерации.</w:t>
      </w:r>
    </w:p>
    <w:p w:rsidR="00000000" w:rsidRDefault="00AA57B4">
      <w:pPr>
        <w:ind w:firstLine="720"/>
        <w:jc w:val="both"/>
      </w:pPr>
      <w:bookmarkStart w:id="1264" w:name="sub_14061"/>
      <w:bookmarkEnd w:id="1263"/>
      <w: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w:t>
      </w:r>
      <w:r>
        <w:t xml:space="preserve">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bookmarkEnd w:id="1264"/>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742" w:history="1">
        <w:r>
          <w:rPr>
            <w:rStyle w:val="a4"/>
            <w:sz w:val="26"/>
            <w:szCs w:val="26"/>
          </w:rPr>
          <w:t>комментарии</w:t>
        </w:r>
      </w:hyperlink>
      <w:r>
        <w:rPr>
          <w:sz w:val="26"/>
          <w:szCs w:val="26"/>
        </w:rPr>
        <w:t xml:space="preserve"> к статье 140 БК РФ</w:t>
      </w:r>
    </w:p>
    <w:p w:rsidR="00000000" w:rsidRDefault="00AA57B4">
      <w:pPr>
        <w:pStyle w:val="afa"/>
        <w:ind w:left="170"/>
        <w:rPr>
          <w:sz w:val="26"/>
          <w:szCs w:val="26"/>
        </w:rPr>
      </w:pPr>
    </w:p>
    <w:p w:rsidR="00000000" w:rsidRDefault="00AA57B4">
      <w:pPr>
        <w:pStyle w:val="af2"/>
        <w:rPr>
          <w:sz w:val="26"/>
          <w:szCs w:val="26"/>
        </w:rPr>
      </w:pPr>
      <w:bookmarkStart w:id="1265" w:name="sub_141"/>
      <w:r>
        <w:rPr>
          <w:rStyle w:val="a3"/>
        </w:rPr>
        <w:t>Статья</w:t>
      </w:r>
      <w:r>
        <w:rPr>
          <w:rStyle w:val="a3"/>
        </w:rPr>
        <w:t xml:space="preserve"> 141.</w:t>
      </w:r>
      <w:r>
        <w:rPr>
          <w:sz w:val="26"/>
          <w:szCs w:val="26"/>
        </w:rPr>
        <w:t xml:space="preserve"> </w:t>
      </w:r>
      <w:hyperlink r:id="rId743" w:history="1">
        <w:r>
          <w:rPr>
            <w:rStyle w:val="a4"/>
            <w:sz w:val="26"/>
            <w:szCs w:val="26"/>
          </w:rPr>
          <w:t>Утратила силу</w:t>
        </w:r>
      </w:hyperlink>
      <w:r>
        <w:rPr>
          <w:sz w:val="26"/>
          <w:szCs w:val="26"/>
        </w:rPr>
        <w:t xml:space="preserve"> с 1 января 2008 г.</w:t>
      </w:r>
    </w:p>
    <w:bookmarkEnd w:id="1265"/>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141</w:t>
      </w:r>
    </w:p>
    <w:p w:rsidR="00000000" w:rsidRDefault="00AA57B4">
      <w:pPr>
        <w:pStyle w:val="afb"/>
        <w:spacing w:before="75"/>
        <w:ind w:left="170"/>
        <w:rPr>
          <w:sz w:val="26"/>
          <w:szCs w:val="26"/>
        </w:rPr>
      </w:pPr>
    </w:p>
    <w:bookmarkStart w:id="1266" w:name="sub_142"/>
    <w:p w:rsidR="00000000" w:rsidRDefault="00AA57B4">
      <w:pPr>
        <w:pStyle w:val="afb"/>
        <w:spacing w:before="75"/>
        <w:ind w:left="170"/>
        <w:rPr>
          <w:sz w:val="26"/>
          <w:szCs w:val="26"/>
        </w:rPr>
      </w:pPr>
      <w:r>
        <w:rPr>
          <w:sz w:val="26"/>
          <w:szCs w:val="26"/>
        </w:rPr>
        <w:fldChar w:fldCharType="begin"/>
      </w:r>
      <w:r>
        <w:rPr>
          <w:sz w:val="26"/>
          <w:szCs w:val="26"/>
        </w:rPr>
        <w:instrText>HYPERLINK "garantF1://12064285.122"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декабря 2008 г. N 310-ФЗ в статью 142 настоящего Коде</w:t>
      </w:r>
      <w:r>
        <w:rPr>
          <w:sz w:val="26"/>
          <w:szCs w:val="26"/>
        </w:rPr>
        <w:t xml:space="preserve">кса внесены изменения, </w:t>
      </w:r>
      <w:hyperlink r:id="rId744" w:history="1">
        <w:r>
          <w:rPr>
            <w:rStyle w:val="a4"/>
            <w:sz w:val="26"/>
            <w:szCs w:val="26"/>
          </w:rPr>
          <w:t>вступающие в силу</w:t>
        </w:r>
      </w:hyperlink>
      <w:r>
        <w:rPr>
          <w:sz w:val="26"/>
          <w:szCs w:val="26"/>
        </w:rPr>
        <w:t xml:space="preserve"> с 1 января 2009 г.</w:t>
      </w:r>
    </w:p>
    <w:bookmarkEnd w:id="1266"/>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142.</w:t>
      </w:r>
      <w:r>
        <w:rPr>
          <w:sz w:val="26"/>
          <w:szCs w:val="26"/>
        </w:rPr>
        <w:t xml:space="preserve"> Формы межбюджетных трансфертов, предоставляемых из местных бюджетов</w:t>
      </w:r>
    </w:p>
    <w:p w:rsidR="00000000" w:rsidRDefault="00AA57B4">
      <w:pPr>
        <w:ind w:firstLine="720"/>
        <w:jc w:val="both"/>
      </w:pPr>
      <w:bookmarkStart w:id="1267" w:name="sub_14213"/>
      <w:r>
        <w:t xml:space="preserve">Межбюджетные трансферты </w:t>
      </w:r>
      <w:r>
        <w:t>из местных бюджетов предоставляются в форме:</w:t>
      </w:r>
    </w:p>
    <w:bookmarkEnd w:id="1267"/>
    <w:p w:rsidR="00000000" w:rsidRDefault="00AA57B4">
      <w:pPr>
        <w:ind w:firstLine="720"/>
        <w:jc w:val="both"/>
      </w:pPr>
      <w:r>
        <w:t>дотаций из бюджетов муниципальных районов на выравнивание бюджетной обеспеченности поселений;</w:t>
      </w:r>
    </w:p>
    <w:p w:rsidR="00000000" w:rsidRDefault="00AA57B4">
      <w:pPr>
        <w:ind w:firstLine="720"/>
        <w:jc w:val="both"/>
      </w:pPr>
      <w:bookmarkStart w:id="1268" w:name="sub_1423"/>
      <w:r>
        <w:t>субсидий, перечисляемых из бюджетов поселений в бюджеты муниципальных районов на решение вопросов ме</w:t>
      </w:r>
      <w:r>
        <w:t>стного значения межмуниципального характера;</w:t>
      </w:r>
    </w:p>
    <w:bookmarkEnd w:id="1268"/>
    <w:p w:rsidR="00000000" w:rsidRDefault="00AA57B4">
      <w:pPr>
        <w:ind w:firstLine="720"/>
        <w:jc w:val="both"/>
      </w:pPr>
      <w:r>
        <w:t xml:space="preserve">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w:t>
      </w:r>
      <w:r>
        <w:t>(городских округов);</w:t>
      </w:r>
    </w:p>
    <w:p w:rsidR="00000000" w:rsidRDefault="00AA57B4">
      <w:pPr>
        <w:ind w:firstLine="720"/>
        <w:jc w:val="both"/>
      </w:pPr>
      <w:r>
        <w:t>иных межбюджетных трансфертов.</w:t>
      </w:r>
    </w:p>
    <w:p w:rsidR="00000000" w:rsidRDefault="00AA57B4">
      <w:pPr>
        <w:ind w:firstLine="720"/>
        <w:jc w:val="both"/>
      </w:pPr>
      <w:bookmarkStart w:id="1269" w:name="sub_1422"/>
      <w:r>
        <w:t xml:space="preserve">Межбюджетные трансферты из бюджетов муниципальных районов </w:t>
      </w:r>
      <w:r>
        <w:lastRenderedPageBreak/>
        <w:t>бюджетам поселений (за исключением межбюджетных трансфертов на осуществление части полномочий по решению вопросов местного значения в соот</w:t>
      </w:r>
      <w:r>
        <w:t>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bookmarkEnd w:id="1269"/>
    <w:p w:rsidR="00000000" w:rsidRDefault="00AA57B4">
      <w:pPr>
        <w:pStyle w:val="afa"/>
        <w:ind w:left="170"/>
        <w:rPr>
          <w:color w:val="000000"/>
          <w:sz w:val="16"/>
          <w:szCs w:val="16"/>
        </w:rPr>
      </w:pPr>
      <w:r>
        <w:rPr>
          <w:color w:val="000000"/>
          <w:sz w:val="16"/>
          <w:szCs w:val="16"/>
        </w:rPr>
        <w:t>ГА</w:t>
      </w:r>
      <w:r>
        <w:rPr>
          <w:color w:val="000000"/>
          <w:sz w:val="16"/>
          <w:szCs w:val="16"/>
        </w:rPr>
        <w:t>РАНТ:</w:t>
      </w:r>
    </w:p>
    <w:p w:rsidR="00000000" w:rsidRDefault="00AA57B4">
      <w:pPr>
        <w:pStyle w:val="afa"/>
        <w:ind w:left="170"/>
        <w:rPr>
          <w:sz w:val="26"/>
          <w:szCs w:val="26"/>
        </w:rPr>
      </w:pPr>
      <w:r>
        <w:rPr>
          <w:sz w:val="26"/>
          <w:szCs w:val="26"/>
        </w:rPr>
        <w:t xml:space="preserve">См. </w:t>
      </w:r>
      <w:hyperlink r:id="rId745" w:history="1">
        <w:r>
          <w:rPr>
            <w:rStyle w:val="a4"/>
            <w:sz w:val="26"/>
            <w:szCs w:val="26"/>
          </w:rPr>
          <w:t>комментарии</w:t>
        </w:r>
      </w:hyperlink>
      <w:r>
        <w:rPr>
          <w:sz w:val="26"/>
          <w:szCs w:val="26"/>
        </w:rPr>
        <w:t xml:space="preserve"> к статье 142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270" w:name="sub_142001"/>
      <w:r>
        <w:rPr>
          <w:color w:val="000000"/>
          <w:sz w:val="16"/>
          <w:szCs w:val="16"/>
        </w:rPr>
        <w:t>Информация об изменениях:</w:t>
      </w:r>
    </w:p>
    <w:bookmarkEnd w:id="1270"/>
    <w:p w:rsidR="00000000" w:rsidRDefault="00AA57B4">
      <w:pPr>
        <w:pStyle w:val="afb"/>
        <w:spacing w:before="75"/>
        <w:ind w:left="170"/>
        <w:rPr>
          <w:sz w:val="26"/>
          <w:szCs w:val="26"/>
        </w:rPr>
      </w:pPr>
      <w:r>
        <w:rPr>
          <w:sz w:val="26"/>
          <w:szCs w:val="26"/>
        </w:rPr>
        <w:fldChar w:fldCharType="begin"/>
      </w:r>
      <w:r>
        <w:rPr>
          <w:sz w:val="26"/>
          <w:szCs w:val="26"/>
        </w:rPr>
        <w:instrText>HYPERLINK "garantF1://12053172.543"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142.1 настоящего Кодекса внесены из</w:t>
      </w:r>
      <w:r>
        <w:rPr>
          <w:sz w:val="26"/>
          <w:szCs w:val="26"/>
        </w:rPr>
        <w:t xml:space="preserve">менения, </w:t>
      </w:r>
      <w:hyperlink r:id="rId746"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142.1</w:t>
      </w:r>
      <w:r>
        <w:rPr>
          <w:sz w:val="26"/>
          <w:szCs w:val="26"/>
        </w:rPr>
        <w:t>. Порядок предоставления дотаций на выравнивание бюджетной обеспеченности поселений из бюджета муниципального района</w:t>
      </w:r>
    </w:p>
    <w:p w:rsidR="00000000" w:rsidRDefault="00AA57B4">
      <w:pPr>
        <w:pStyle w:val="afa"/>
        <w:ind w:left="170"/>
        <w:rPr>
          <w:color w:val="000000"/>
          <w:sz w:val="16"/>
          <w:szCs w:val="16"/>
        </w:rPr>
      </w:pPr>
      <w:r>
        <w:rPr>
          <w:color w:val="000000"/>
          <w:sz w:val="16"/>
          <w:szCs w:val="16"/>
        </w:rPr>
        <w:t>ГАРА</w:t>
      </w:r>
      <w:r>
        <w:rPr>
          <w:color w:val="000000"/>
          <w:sz w:val="16"/>
          <w:szCs w:val="16"/>
        </w:rPr>
        <w:t>НТ:</w:t>
      </w:r>
    </w:p>
    <w:p w:rsidR="00000000" w:rsidRDefault="00AA57B4">
      <w:pPr>
        <w:pStyle w:val="afa"/>
        <w:ind w:left="170"/>
        <w:rPr>
          <w:sz w:val="26"/>
          <w:szCs w:val="26"/>
        </w:rPr>
      </w:pPr>
      <w:r>
        <w:rPr>
          <w:sz w:val="26"/>
          <w:szCs w:val="26"/>
        </w:rPr>
        <w:t xml:space="preserve">При формировании и утверждении проектов бюджетов субъектов РФ и местных бюджетов на 2006 - 2008 годы статья 142.1 настоящего Кодекса применяется с учетом особенностей, установленных </w:t>
      </w:r>
      <w:hyperlink r:id="rId747" w:history="1">
        <w:r>
          <w:rPr>
            <w:rStyle w:val="a4"/>
            <w:sz w:val="26"/>
            <w:szCs w:val="26"/>
          </w:rPr>
          <w:t>Федеральным законом</w:t>
        </w:r>
      </w:hyperlink>
      <w:r>
        <w:rPr>
          <w:sz w:val="26"/>
          <w:szCs w:val="26"/>
        </w:rPr>
        <w:t xml:space="preserve"> от 20 авг</w:t>
      </w:r>
      <w:r>
        <w:rPr>
          <w:sz w:val="26"/>
          <w:szCs w:val="26"/>
        </w:rPr>
        <w:t>уста 2004 г. N 120-ФЗ</w:t>
      </w:r>
    </w:p>
    <w:p w:rsidR="00000000" w:rsidRDefault="00AA57B4">
      <w:pPr>
        <w:pStyle w:val="afa"/>
        <w:ind w:left="170"/>
        <w:rPr>
          <w:sz w:val="26"/>
          <w:szCs w:val="26"/>
        </w:rPr>
      </w:pPr>
    </w:p>
    <w:p w:rsidR="00000000" w:rsidRDefault="00AA57B4">
      <w:pPr>
        <w:ind w:firstLine="720"/>
        <w:jc w:val="both"/>
      </w:pPr>
      <w:bookmarkStart w:id="1271" w:name="sub_142011"/>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w:t>
      </w:r>
      <w:r>
        <w:t>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bookmarkEnd w:id="1271"/>
    <w:p w:rsidR="00000000" w:rsidRDefault="00AA57B4">
      <w:pPr>
        <w:ind w:firstLine="720"/>
        <w:jc w:val="both"/>
      </w:pPr>
      <w:r>
        <w:t>Дотации на выравнивание бюджетной обеспеченности поселений из бюджета муници</w:t>
      </w:r>
      <w:r>
        <w:t>пального района образуют районный фонд финансовой поддержки поселений.</w:t>
      </w:r>
    </w:p>
    <w:p w:rsidR="00000000" w:rsidRDefault="00AA57B4">
      <w:pPr>
        <w:ind w:firstLine="720"/>
        <w:jc w:val="both"/>
      </w:pPr>
      <w:bookmarkStart w:id="1272" w:name="sub_142012"/>
      <w:r>
        <w:t xml:space="preserve">2. Абзац первый </w:t>
      </w:r>
      <w:hyperlink r:id="rId748" w:history="1">
        <w:r>
          <w:rPr>
            <w:rStyle w:val="a4"/>
          </w:rPr>
          <w:t>утратил силу</w:t>
        </w:r>
      </w:hyperlink>
      <w:r>
        <w:t xml:space="preserve"> с 1 января 2008 г.</w:t>
      </w:r>
    </w:p>
    <w:bookmarkEnd w:id="1272"/>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первого пункта 2 статьи 142.1</w:t>
      </w:r>
    </w:p>
    <w:p w:rsidR="00000000" w:rsidRDefault="00AA57B4">
      <w:pPr>
        <w:ind w:firstLine="720"/>
        <w:jc w:val="both"/>
      </w:pPr>
      <w:r>
        <w:t>Порядо</w:t>
      </w:r>
      <w:r>
        <w:t>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w:t>
      </w:r>
      <w:r>
        <w:t>иями настоящего Кодекса.</w:t>
      </w:r>
    </w:p>
    <w:p w:rsidR="00000000" w:rsidRDefault="00AA57B4">
      <w:pPr>
        <w:ind w:firstLine="720"/>
        <w:jc w:val="both"/>
      </w:pPr>
      <w:bookmarkStart w:id="1273" w:name="sub_142013"/>
      <w:r>
        <w:t xml:space="preserve">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w:t>
      </w:r>
      <w:r>
        <w:t xml:space="preserve">очередной финансовый год (очередной финансовый </w:t>
      </w:r>
      <w:r>
        <w:lastRenderedPageBreak/>
        <w:t>год и плановый период).</w:t>
      </w:r>
    </w:p>
    <w:p w:rsidR="00000000" w:rsidRDefault="00AA57B4">
      <w:pPr>
        <w:ind w:firstLine="720"/>
        <w:jc w:val="both"/>
      </w:pPr>
      <w:bookmarkStart w:id="1274" w:name="sub_142014"/>
      <w:bookmarkEnd w:id="1273"/>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sub_1375" w:history="1">
        <w:r>
          <w:rPr>
            <w:rStyle w:val="a4"/>
          </w:rPr>
          <w:t>пунктом 5 статьи 137</w:t>
        </w:r>
      </w:hyperlink>
      <w:r>
        <w:t xml:space="preserve"> настоящего Кодекса,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данного муниципального района.</w:t>
      </w:r>
    </w:p>
    <w:bookmarkEnd w:id="1274"/>
    <w:p w:rsidR="00000000" w:rsidRDefault="00AA57B4">
      <w:pPr>
        <w:ind w:firstLine="720"/>
        <w:jc w:val="both"/>
      </w:pPr>
      <w:r>
        <w:t>Расчетная</w:t>
      </w:r>
      <w:r>
        <w:t xml:space="preserve">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w:t>
      </w:r>
      <w:r>
        <w:t>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275" w:name="sub_1420143"/>
      <w:r>
        <w:rPr>
          <w:sz w:val="26"/>
          <w:szCs w:val="26"/>
        </w:rPr>
        <w:t xml:space="preserve">О порядке вступления в силу абзаца третьего пункта 4 статьи 142.1 настоящего кодекса см. </w:t>
      </w:r>
      <w:hyperlink r:id="rId749" w:history="1">
        <w:r>
          <w:rPr>
            <w:rStyle w:val="a4"/>
            <w:sz w:val="26"/>
            <w:szCs w:val="26"/>
          </w:rPr>
          <w:t>Федеральный закон</w:t>
        </w:r>
      </w:hyperlink>
      <w:r>
        <w:rPr>
          <w:sz w:val="26"/>
          <w:szCs w:val="26"/>
        </w:rPr>
        <w:t xml:space="preserve"> от 20 августа 2004 г. N 120-ФЗ</w:t>
      </w:r>
    </w:p>
    <w:bookmarkEnd w:id="1275"/>
    <w:p w:rsidR="00000000" w:rsidRDefault="00AA57B4">
      <w:pPr>
        <w:pStyle w:val="afa"/>
        <w:ind w:left="170"/>
        <w:rPr>
          <w:sz w:val="26"/>
          <w:szCs w:val="26"/>
        </w:rPr>
      </w:pPr>
    </w:p>
    <w:p w:rsidR="00000000" w:rsidRDefault="00AA57B4">
      <w:pPr>
        <w:ind w:firstLine="720"/>
        <w:jc w:val="both"/>
      </w:pPr>
      <w:r>
        <w:t xml:space="preserve">Использование при определении уровня расчетной бюджетной </w:t>
      </w:r>
      <w:r>
        <w:t>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000000" w:rsidRDefault="00AA57B4">
      <w:pPr>
        <w:ind w:firstLine="720"/>
        <w:jc w:val="both"/>
      </w:pPr>
      <w:bookmarkStart w:id="1276" w:name="sub_1420144"/>
      <w:r>
        <w:t>Уровень расчетной бюджетной обеспеченности поселения с учетом дотаци</w:t>
      </w:r>
      <w:r>
        <w:t>й на выравнивание бюджетной обеспеченности поселений из бюджета муниципального района не может превышать уровень расчетной бюджетной обеспеченности с учетом дотаций из указанного фонда иного поселения, входящего в состав данного муниципального района, кото</w:t>
      </w:r>
      <w:r>
        <w:t>рое до распределения указанных дотаций имело более высокий уровень расчетной бюджетной обеспеченности.</w:t>
      </w:r>
    </w:p>
    <w:p w:rsidR="00000000" w:rsidRDefault="00AA57B4">
      <w:pPr>
        <w:ind w:firstLine="720"/>
        <w:jc w:val="both"/>
      </w:pPr>
      <w:bookmarkStart w:id="1277" w:name="sub_142015"/>
      <w:bookmarkEnd w:id="1276"/>
      <w:r>
        <w:t xml:space="preserve">5. </w:t>
      </w:r>
      <w:hyperlink r:id="rId750" w:history="1">
        <w:r>
          <w:rPr>
            <w:rStyle w:val="a4"/>
          </w:rPr>
          <w:t>Утратил силу</w:t>
        </w:r>
      </w:hyperlink>
      <w:r>
        <w:t xml:space="preserve"> с 1 января 2008 г.</w:t>
      </w:r>
    </w:p>
    <w:bookmarkEnd w:id="1277"/>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пункта 5 стат</w:t>
      </w:r>
      <w:r>
        <w:rPr>
          <w:sz w:val="26"/>
          <w:szCs w:val="26"/>
        </w:rPr>
        <w:t>ьи 142.1</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751" w:history="1">
        <w:r>
          <w:rPr>
            <w:rStyle w:val="a4"/>
            <w:sz w:val="26"/>
            <w:szCs w:val="26"/>
          </w:rPr>
          <w:t>комментарии</w:t>
        </w:r>
      </w:hyperlink>
      <w:r>
        <w:rPr>
          <w:sz w:val="26"/>
          <w:szCs w:val="26"/>
        </w:rPr>
        <w:t xml:space="preserve"> к статье 142.1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278" w:name="sub_14202"/>
      <w:r>
        <w:rPr>
          <w:color w:val="000000"/>
          <w:sz w:val="16"/>
          <w:szCs w:val="16"/>
        </w:rPr>
        <w:t>Информация об изменениях:</w:t>
      </w:r>
    </w:p>
    <w:bookmarkEnd w:id="1278"/>
    <w:p w:rsidR="00000000" w:rsidRDefault="00AA57B4">
      <w:pPr>
        <w:pStyle w:val="afb"/>
        <w:spacing w:before="75"/>
        <w:ind w:left="170"/>
        <w:rPr>
          <w:sz w:val="26"/>
          <w:szCs w:val="26"/>
        </w:rPr>
      </w:pPr>
      <w:r>
        <w:rPr>
          <w:sz w:val="26"/>
          <w:szCs w:val="26"/>
        </w:rPr>
        <w:fldChar w:fldCharType="begin"/>
      </w:r>
      <w:r>
        <w:rPr>
          <w:sz w:val="26"/>
          <w:szCs w:val="26"/>
        </w:rPr>
        <w:instrText>HYPERLINK "garantF1://12053172.544"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142.2 настоящего Кодек</w:t>
      </w:r>
      <w:r>
        <w:rPr>
          <w:sz w:val="26"/>
          <w:szCs w:val="26"/>
        </w:rPr>
        <w:t xml:space="preserve">са внесены изменения, </w:t>
      </w:r>
      <w:hyperlink r:id="rId752"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Статья 142.2 настоящего Кодекса 2006 - 2008 годах </w:t>
      </w:r>
      <w:hyperlink r:id="rId753" w:history="1">
        <w:r>
          <w:rPr>
            <w:rStyle w:val="a4"/>
            <w:sz w:val="26"/>
            <w:szCs w:val="26"/>
          </w:rPr>
          <w:t>применяется</w:t>
        </w:r>
      </w:hyperlink>
      <w:r>
        <w:rPr>
          <w:sz w:val="26"/>
          <w:szCs w:val="26"/>
        </w:rPr>
        <w:t xml:space="preserve"> раздельно по</w:t>
      </w:r>
      <w:r>
        <w:rPr>
          <w:sz w:val="26"/>
          <w:szCs w:val="26"/>
        </w:rPr>
        <w:t xml:space="preserve"> каждому из объединившихся субъектов Российской Федерации</w:t>
      </w:r>
    </w:p>
    <w:p w:rsidR="00000000" w:rsidRDefault="00AA57B4">
      <w:pPr>
        <w:pStyle w:val="afa"/>
        <w:ind w:left="170"/>
        <w:rPr>
          <w:sz w:val="26"/>
          <w:szCs w:val="26"/>
        </w:rPr>
      </w:pPr>
    </w:p>
    <w:p w:rsidR="00000000" w:rsidRDefault="00AA57B4">
      <w:pPr>
        <w:pStyle w:val="af2"/>
        <w:rPr>
          <w:sz w:val="26"/>
          <w:szCs w:val="26"/>
        </w:rPr>
      </w:pPr>
      <w:r>
        <w:rPr>
          <w:rStyle w:val="a3"/>
        </w:rPr>
        <w:t>Статья 142.2</w:t>
      </w:r>
      <w:r>
        <w:rPr>
          <w:sz w:val="26"/>
          <w:szCs w:val="26"/>
        </w:rPr>
        <w:t>. Субсидии бюджету субъекта Российской Федерации из местных бюджетов</w:t>
      </w:r>
    </w:p>
    <w:p w:rsidR="00000000" w:rsidRDefault="00AA57B4">
      <w:pPr>
        <w:ind w:firstLine="720"/>
        <w:jc w:val="both"/>
      </w:pPr>
      <w:bookmarkStart w:id="1279" w:name="sub_142021"/>
      <w:r>
        <w:t>1. Законом субъекта Российской Федерации может быть предусмотрено предоставление бюджету субъекта Российск</w:t>
      </w:r>
      <w:r>
        <w:t xml:space="preserve">ой Федерации субсидий из бюджетов поселений и (или)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w:t>
      </w:r>
      <w:r>
        <w:t>уровень, установленный законом субъекта Российской Федерации.</w:t>
      </w:r>
    </w:p>
    <w:bookmarkEnd w:id="1279"/>
    <w:p w:rsidR="00000000" w:rsidRDefault="00AA57B4">
      <w:pPr>
        <w:ind w:firstLine="720"/>
        <w:jc w:val="both"/>
      </w:pPr>
      <w:r>
        <w:t>Указанный уровень не может быть установлен ниже двукратного среднего соответственно по поселениям или муниципальным районам (городским округам) данного субъекта Российской Федерации ур</w:t>
      </w:r>
      <w:r>
        <w:t>овня в расчете на одного жителя.</w:t>
      </w:r>
    </w:p>
    <w:p w:rsidR="00000000" w:rsidRDefault="00AA57B4">
      <w:pPr>
        <w:ind w:firstLine="720"/>
        <w:jc w:val="both"/>
      </w:pPr>
      <w:bookmarkStart w:id="1280" w:name="sub_142022"/>
      <w:r>
        <w:t xml:space="preserve">2. Порядок расчета и предоставления субсидий бюджету субъекта Российской Федерации из местных бюджетов, указанных в </w:t>
      </w:r>
      <w:hyperlink w:anchor="sub_142021" w:history="1">
        <w:r>
          <w:rPr>
            <w:rStyle w:val="a4"/>
          </w:rPr>
          <w:t>пункте 1</w:t>
        </w:r>
      </w:hyperlink>
      <w:r>
        <w:t xml:space="preserve"> настоящей статьи, устанавливается законом субъекта Российско</w:t>
      </w:r>
      <w:r>
        <w:t>й Федерации в соответствии с требованиями настоящего Кодекса.</w:t>
      </w:r>
    </w:p>
    <w:p w:rsidR="00000000" w:rsidRDefault="00AA57B4">
      <w:pPr>
        <w:ind w:firstLine="720"/>
        <w:jc w:val="both"/>
      </w:pPr>
      <w:bookmarkStart w:id="1281" w:name="sub_1420222"/>
      <w:bookmarkEnd w:id="1280"/>
      <w:r>
        <w:t>Субсидии из бюджетов поселений, перечисляемые в бюджет субъекта Российской Федерации в соответствии с настоящей статьей, учитываются в доходах бюджета субъекта Российской Фе</w:t>
      </w:r>
      <w:r>
        <w:t>дерации и в бюджетных ассигнованиях регионального фонда финансовой поддержки поселений.</w:t>
      </w:r>
    </w:p>
    <w:p w:rsidR="00000000" w:rsidRDefault="00AA57B4">
      <w:pPr>
        <w:ind w:firstLine="720"/>
        <w:jc w:val="both"/>
      </w:pPr>
      <w:bookmarkStart w:id="1282" w:name="sub_1420223"/>
      <w:bookmarkEnd w:id="1281"/>
      <w:r>
        <w:t>В случае наделения представительных органов муниципальных районов полномочиями органов государственной власти субъектов Российской Федерации по ра</w:t>
      </w:r>
      <w:r>
        <w:t>счету и предоставлению дотаций на выравнивание бюджетной обеспеченности поселений указанные субсидии из бюджетов поселений, входящих в состав территории муниципальных районов, учитываются в доходах бюджета субъекта Российской Федерации и в бюджетных ассигн</w:t>
      </w:r>
      <w:r>
        <w:t xml:space="preserve">ованиях регионального фонда компенсаций для распределения между бюджетами муниципальных районов в порядке, установленном </w:t>
      </w:r>
      <w:hyperlink w:anchor="sub_13752" w:history="1">
        <w:r>
          <w:rPr>
            <w:rStyle w:val="a4"/>
          </w:rPr>
          <w:t>абзацем вторым пункта 5 статьи 137</w:t>
        </w:r>
      </w:hyperlink>
      <w:r>
        <w:t xml:space="preserve"> настоящего Кодекса.</w:t>
      </w:r>
    </w:p>
    <w:p w:rsidR="00000000" w:rsidRDefault="00AA57B4">
      <w:pPr>
        <w:ind w:firstLine="720"/>
        <w:jc w:val="both"/>
      </w:pPr>
      <w:bookmarkStart w:id="1283" w:name="sub_1420224"/>
      <w:bookmarkEnd w:id="1282"/>
      <w:r>
        <w:t>Субсидии из бюджетов муниципаль</w:t>
      </w:r>
      <w:r>
        <w:t>ных районов и городских округов,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w:t>
      </w:r>
      <w:r>
        <w:t>ипальных районов (городских округов).</w:t>
      </w:r>
    </w:p>
    <w:p w:rsidR="00000000" w:rsidRDefault="00AA57B4">
      <w:pPr>
        <w:ind w:firstLine="720"/>
        <w:jc w:val="both"/>
      </w:pPr>
      <w:bookmarkStart w:id="1284" w:name="sub_142023"/>
      <w:bookmarkEnd w:id="1283"/>
      <w:r>
        <w:t>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w:t>
      </w:r>
      <w:r>
        <w:t xml:space="preserve">аконом субъекта Российской Федерации в соответствии с </w:t>
      </w:r>
      <w:hyperlink w:anchor="sub_142021" w:history="1">
        <w:r>
          <w:rPr>
            <w:rStyle w:val="a4"/>
          </w:rPr>
          <w:t>пунктом 1</w:t>
        </w:r>
      </w:hyperlink>
      <w:r>
        <w:t xml:space="preserve"> настоящей статьи.</w:t>
      </w:r>
    </w:p>
    <w:p w:rsidR="00000000" w:rsidRDefault="00AA57B4">
      <w:pPr>
        <w:ind w:firstLine="720"/>
        <w:jc w:val="both"/>
      </w:pPr>
      <w:bookmarkStart w:id="1285" w:name="sub_1420232"/>
      <w:bookmarkEnd w:id="1284"/>
      <w:r>
        <w:t>Объем указанной субсидии для отдельного муниципального образования в расчете на одного жителя не может превышать 50 процентов</w:t>
      </w:r>
      <w:r>
        <w:t xml:space="preserve"> разницы между расчетными налоговыми доходами местного бюджета (без учета доходов по дополнительным нормативам отчислений) в расчете на одного жителя и двукратным средним уровнем расчетных налоговых доходов в расчете на одного жителя в отчетном финансовом </w:t>
      </w:r>
      <w:r>
        <w:t>году.</w:t>
      </w:r>
    </w:p>
    <w:p w:rsidR="00000000" w:rsidRDefault="00AA57B4">
      <w:pPr>
        <w:ind w:firstLine="720"/>
        <w:jc w:val="both"/>
      </w:pPr>
      <w:bookmarkStart w:id="1286" w:name="sub_1420233"/>
      <w:bookmarkEnd w:id="1285"/>
      <w:r>
        <w:t xml:space="preserve">Расчетные налоговые доходы муниципального образования в расчете на </w:t>
      </w:r>
      <w:r>
        <w:lastRenderedPageBreak/>
        <w:t>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w:t>
      </w:r>
      <w:r>
        <w:t>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000000" w:rsidRDefault="00AA57B4">
      <w:pPr>
        <w:ind w:firstLine="720"/>
        <w:jc w:val="both"/>
      </w:pPr>
      <w:bookmarkStart w:id="1287" w:name="sub_142024"/>
      <w:bookmarkEnd w:id="1286"/>
      <w:r>
        <w:t>4. Объем межбюджетных субсидий, п</w:t>
      </w:r>
      <w:r>
        <w:t>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000000" w:rsidRDefault="00AA57B4">
      <w:pPr>
        <w:ind w:firstLine="720"/>
        <w:jc w:val="both"/>
      </w:pPr>
      <w:bookmarkStart w:id="1288" w:name="sub_142025"/>
      <w:bookmarkEnd w:id="1287"/>
      <w:r>
        <w:t xml:space="preserve">5. Межбюджетные субсидии, указанные в </w:t>
      </w:r>
      <w:hyperlink w:anchor="sub_142024" w:history="1">
        <w:r>
          <w:rPr>
            <w:rStyle w:val="a4"/>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w:t>
      </w:r>
      <w:r>
        <w:t xml:space="preserve">ий сумма межбюджетных субсидий взыскивается за счет отчислений от федеральных и региональных налогов и сборов, налогов, предусмотренных </w:t>
      </w:r>
      <w:hyperlink r:id="rId754" w:history="1">
        <w:r>
          <w:rPr>
            <w:rStyle w:val="a4"/>
          </w:rPr>
          <w:t>специальными налоговыми режимами</w:t>
        </w:r>
      </w:hyperlink>
      <w:r>
        <w:t>, подлежащих зачислению в бюджет муниципального обр</w:t>
      </w:r>
      <w:r>
        <w:t xml:space="preserve">азования, в порядке, определяемом финансовым органом субъекта Российской Федерации с соблюдением </w:t>
      </w:r>
      <w:hyperlink r:id="rId755" w:history="1">
        <w:r>
          <w:rPr>
            <w:rStyle w:val="a4"/>
          </w:rPr>
          <w:t>общих требований</w:t>
        </w:r>
      </w:hyperlink>
      <w:r>
        <w:t>, установленных Министерством финансов Российской Федерации.</w:t>
      </w:r>
    </w:p>
    <w:p w:rsidR="00000000" w:rsidRDefault="00AA57B4">
      <w:pPr>
        <w:ind w:firstLine="720"/>
        <w:jc w:val="both"/>
      </w:pPr>
      <w:bookmarkStart w:id="1289" w:name="sub_1420252"/>
      <w:bookmarkEnd w:id="1288"/>
      <w:r>
        <w:t>Порядок предоставле</w:t>
      </w:r>
      <w:r>
        <w:t>ния субсидий из бюджетов внутригородских муниципальных образований бюджетам субъектов Российской Федерации - городов федерального значения Москвы и Санкт-Петербурга определяется законами указанных субъектов Российской Федерации в соответствии с настоящим К</w:t>
      </w:r>
      <w:r>
        <w:t>одексом.</w:t>
      </w:r>
    </w:p>
    <w:bookmarkEnd w:id="1289"/>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756" w:history="1">
        <w:r>
          <w:rPr>
            <w:rStyle w:val="a4"/>
            <w:sz w:val="26"/>
            <w:szCs w:val="26"/>
          </w:rPr>
          <w:t>комментарии</w:t>
        </w:r>
      </w:hyperlink>
      <w:r>
        <w:rPr>
          <w:sz w:val="26"/>
          <w:szCs w:val="26"/>
        </w:rPr>
        <w:t xml:space="preserve"> к статье 142.2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290" w:name="sub_14203"/>
      <w:r>
        <w:rPr>
          <w:color w:val="000000"/>
          <w:sz w:val="16"/>
          <w:szCs w:val="16"/>
        </w:rPr>
        <w:t>Информация об изменениях:</w:t>
      </w:r>
    </w:p>
    <w:bookmarkEnd w:id="1290"/>
    <w:p w:rsidR="00000000" w:rsidRDefault="00AA57B4">
      <w:pPr>
        <w:pStyle w:val="afb"/>
        <w:spacing w:before="75"/>
        <w:ind w:left="170"/>
        <w:rPr>
          <w:sz w:val="26"/>
          <w:szCs w:val="26"/>
        </w:rPr>
      </w:pPr>
      <w:r>
        <w:rPr>
          <w:sz w:val="26"/>
          <w:szCs w:val="26"/>
        </w:rPr>
        <w:fldChar w:fldCharType="begin"/>
      </w:r>
      <w:r>
        <w:rPr>
          <w:sz w:val="26"/>
          <w:szCs w:val="26"/>
        </w:rPr>
        <w:instrText>HYPERLINK "garantF1://12071200.204"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ноября 2009 г. N 283-ФЗ в статью 142.3 наст</w:t>
      </w:r>
      <w:r>
        <w:rPr>
          <w:sz w:val="26"/>
          <w:szCs w:val="26"/>
        </w:rPr>
        <w:t>оящего Кодекса внесены изменения</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142.3</w:t>
      </w:r>
      <w:r>
        <w:rPr>
          <w:sz w:val="26"/>
          <w:szCs w:val="26"/>
        </w:rPr>
        <w:t>. Порядок предоставления субсидий из бюджетов поселений бюджетам муниципальных районов на решение вопросов местного значения межмуниципального характера</w:t>
      </w:r>
    </w:p>
    <w:p w:rsidR="00000000" w:rsidRDefault="00AA57B4">
      <w:pPr>
        <w:ind w:firstLine="720"/>
        <w:jc w:val="both"/>
      </w:pPr>
      <w:bookmarkStart w:id="1291" w:name="sub_142031"/>
      <w:r>
        <w:t>1. Посел</w:t>
      </w:r>
      <w:r>
        <w:t xml:space="preserve">ения, входящие в состав муниципального района, представительный орган которого образуется в порядке, предусмотренном </w:t>
      </w:r>
      <w:hyperlink r:id="rId757" w:history="1">
        <w:r>
          <w:rPr>
            <w:rStyle w:val="a4"/>
          </w:rPr>
          <w:t>пунктом 1 части 4 статьи 35</w:t>
        </w:r>
      </w:hyperlink>
      <w:r>
        <w:t xml:space="preserve"> Федерального закона "Об общих принципах организации местного самоуправлен</w:t>
      </w:r>
      <w:r>
        <w:t>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законом, в случаях, установленных уставом муниципального райо</w:t>
      </w:r>
      <w:r>
        <w:t>на.</w:t>
      </w:r>
    </w:p>
    <w:p w:rsidR="00000000" w:rsidRDefault="00AA57B4">
      <w:pPr>
        <w:ind w:firstLine="720"/>
        <w:jc w:val="both"/>
      </w:pPr>
      <w:bookmarkStart w:id="1292" w:name="sub_142032"/>
      <w:bookmarkEnd w:id="1291"/>
      <w:r>
        <w:t xml:space="preserve">2. Цели, порядок (методика) расчета, перечисления и использования межбюджетных субсидий, указанных в </w:t>
      </w:r>
      <w:hyperlink w:anchor="sub_142031" w:history="1">
        <w:r>
          <w:rPr>
            <w:rStyle w:val="a4"/>
          </w:rPr>
          <w:t>пункте 1</w:t>
        </w:r>
      </w:hyperlink>
      <w:r>
        <w:t xml:space="preserve"> настоящей статьи, устанавливаются уставом муниципального района и (или) муниципальным </w:t>
      </w:r>
      <w:r>
        <w:lastRenderedPageBreak/>
        <w:t>правовым</w:t>
      </w:r>
      <w:r>
        <w:t xml:space="preserve"> актом представительного органа муниципального района.</w:t>
      </w:r>
    </w:p>
    <w:p w:rsidR="00000000" w:rsidRDefault="00AA57B4">
      <w:pPr>
        <w:ind w:firstLine="720"/>
        <w:jc w:val="both"/>
      </w:pPr>
      <w:bookmarkStart w:id="1293" w:name="sub_142033"/>
      <w:bookmarkEnd w:id="1292"/>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поселений о местных бюджетах по е</w:t>
      </w:r>
      <w:r>
        <w:t>диной методике, установленной для всех поселений данного муниципального района.</w:t>
      </w:r>
    </w:p>
    <w:p w:rsidR="00000000" w:rsidRDefault="00AA57B4">
      <w:pPr>
        <w:ind w:firstLine="720"/>
        <w:jc w:val="both"/>
      </w:pPr>
      <w:bookmarkStart w:id="1294" w:name="sub_142034"/>
      <w:bookmarkEnd w:id="1293"/>
      <w:r>
        <w:t xml:space="preserve">4. В случае невыполнения органом местного самоуправления поселения решения представительного органа муниципального района о бюджете муниципального района в </w:t>
      </w:r>
      <w:r>
        <w:t>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w:t>
      </w:r>
      <w:r>
        <w:t xml:space="preserve">лежащих зачислению в местный бюджет, в порядке, определяемом финансовым органом муниципального района с соблюдением </w:t>
      </w:r>
      <w:hyperlink r:id="rId758" w:history="1">
        <w:r>
          <w:rPr>
            <w:rStyle w:val="a4"/>
          </w:rPr>
          <w:t>общих требований</w:t>
        </w:r>
      </w:hyperlink>
      <w:r>
        <w:t>, установленных Министерством финансов Российской Федерации.</w:t>
      </w:r>
    </w:p>
    <w:bookmarkEnd w:id="1294"/>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759" w:history="1">
        <w:r>
          <w:rPr>
            <w:rStyle w:val="a4"/>
            <w:sz w:val="26"/>
            <w:szCs w:val="26"/>
          </w:rPr>
          <w:t>комментарии</w:t>
        </w:r>
      </w:hyperlink>
      <w:r>
        <w:rPr>
          <w:sz w:val="26"/>
          <w:szCs w:val="26"/>
        </w:rPr>
        <w:t xml:space="preserve"> к статье 142.3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295" w:name="sub_1424"/>
      <w:r>
        <w:rPr>
          <w:color w:val="000000"/>
          <w:sz w:val="16"/>
          <w:szCs w:val="16"/>
        </w:rPr>
        <w:t>Информация об изменениях:</w:t>
      </w:r>
    </w:p>
    <w:bookmarkEnd w:id="1295"/>
    <w:p w:rsidR="00000000" w:rsidRDefault="00AA57B4">
      <w:pPr>
        <w:pStyle w:val="afb"/>
        <w:spacing w:before="75"/>
        <w:ind w:left="170"/>
        <w:rPr>
          <w:sz w:val="26"/>
          <w:szCs w:val="26"/>
        </w:rPr>
      </w:pPr>
      <w:r>
        <w:rPr>
          <w:sz w:val="26"/>
          <w:szCs w:val="26"/>
        </w:rPr>
        <w:fldChar w:fldCharType="begin"/>
      </w:r>
      <w:r>
        <w:rPr>
          <w:sz w:val="26"/>
          <w:szCs w:val="26"/>
        </w:rPr>
        <w:instrText>HYPERLINK "garantF1://12064285.123"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декабря 2008 г. N 310-ФЗ в статью 142.4 настоящего Кодекса внесены изменения, </w:t>
      </w:r>
      <w:hyperlink r:id="rId760" w:history="1">
        <w:r>
          <w:rPr>
            <w:rStyle w:val="a4"/>
            <w:sz w:val="26"/>
            <w:szCs w:val="26"/>
          </w:rPr>
          <w:t>вступающие в силу</w:t>
        </w:r>
      </w:hyperlink>
      <w:r>
        <w:rPr>
          <w:sz w:val="26"/>
          <w:szCs w:val="26"/>
        </w:rPr>
        <w:t xml:space="preserve"> с 1 января 2009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142.4.</w:t>
      </w:r>
      <w:r>
        <w:rPr>
          <w:sz w:val="26"/>
          <w:szCs w:val="26"/>
        </w:rPr>
        <w:t xml:space="preserve"> Иные межбюджетные трансферты бюджетам поселений из бюджетов муниципальных районов</w:t>
      </w:r>
    </w:p>
    <w:p w:rsidR="00000000" w:rsidRDefault="00AA57B4">
      <w:pPr>
        <w:ind w:firstLine="720"/>
        <w:jc w:val="both"/>
      </w:pPr>
      <w:r>
        <w:t xml:space="preserve">В случаях и порядке, предусмотренных </w:t>
      </w:r>
      <w:r>
        <w:t>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поселений могут быть предоставлены иные меж</w:t>
      </w:r>
      <w:r>
        <w:t>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761" w:history="1">
        <w:r>
          <w:rPr>
            <w:rStyle w:val="a4"/>
            <w:sz w:val="26"/>
            <w:szCs w:val="26"/>
          </w:rPr>
          <w:t>ко</w:t>
        </w:r>
        <w:r>
          <w:rPr>
            <w:rStyle w:val="a4"/>
            <w:sz w:val="26"/>
            <w:szCs w:val="26"/>
          </w:rPr>
          <w:t>мментарии</w:t>
        </w:r>
      </w:hyperlink>
      <w:r>
        <w:rPr>
          <w:sz w:val="26"/>
          <w:szCs w:val="26"/>
        </w:rPr>
        <w:t xml:space="preserve"> к статье 142.4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296" w:name="sub_1425"/>
      <w:r>
        <w:rPr>
          <w:color w:val="000000"/>
          <w:sz w:val="16"/>
          <w:szCs w:val="16"/>
        </w:rPr>
        <w:t>Информация об изменениях:</w:t>
      </w:r>
    </w:p>
    <w:bookmarkEnd w:id="1296"/>
    <w:p w:rsidR="00000000" w:rsidRDefault="00AA57B4">
      <w:pPr>
        <w:pStyle w:val="afb"/>
        <w:spacing w:before="75"/>
        <w:ind w:left="170"/>
        <w:rPr>
          <w:sz w:val="26"/>
          <w:szCs w:val="26"/>
        </w:rPr>
      </w:pPr>
      <w:r>
        <w:rPr>
          <w:sz w:val="26"/>
          <w:szCs w:val="26"/>
        </w:rPr>
        <w:fldChar w:fldCharType="begin"/>
      </w:r>
      <w:r>
        <w:rPr>
          <w:sz w:val="26"/>
          <w:szCs w:val="26"/>
        </w:rPr>
        <w:instrText>HYPERLINK "garantF1://12064285.124"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декабря 2008 г. N 310-ФЗ глава 16 настоящего Кодекса дополнена статьей 142.5, </w:t>
      </w:r>
      <w:hyperlink r:id="rId762" w:history="1">
        <w:r>
          <w:rPr>
            <w:rStyle w:val="a4"/>
            <w:sz w:val="26"/>
            <w:szCs w:val="26"/>
          </w:rPr>
          <w:t>вступающей в силу</w:t>
        </w:r>
      </w:hyperlink>
      <w:r>
        <w:rPr>
          <w:sz w:val="26"/>
          <w:szCs w:val="26"/>
        </w:rPr>
        <w:t xml:space="preserve"> с 1 января 2009 г.</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142.5.</w:t>
      </w:r>
      <w:r>
        <w:rPr>
          <w:sz w:val="26"/>
          <w:szCs w:val="26"/>
        </w:rPr>
        <w:t xml:space="preserve"> Иные межбюджетные трансферты из бюджетов поселений бюджетам муниципальных районов</w:t>
      </w:r>
    </w:p>
    <w:p w:rsidR="00000000" w:rsidRDefault="00AA57B4">
      <w:pPr>
        <w:ind w:firstLine="720"/>
        <w:jc w:val="both"/>
      </w:pPr>
      <w:r>
        <w:t>В случаях и порядке, предусмотренных муниципальными правовыми актами представительного органа поселения, принимаемыми в</w:t>
      </w:r>
      <w:r>
        <w:t xml:space="preserve"> соответствии с </w:t>
      </w:r>
      <w:r>
        <w:lastRenderedPageBreak/>
        <w:t>требованиями настоящего Кодекса, бюджетам муниципальных районов могут быть предоставлены иные межбюджетные трансферты из бюджетов поселений.</w:t>
      </w:r>
    </w:p>
    <w:p w:rsidR="00000000" w:rsidRDefault="00AA57B4">
      <w:pPr>
        <w:ind w:firstLine="720"/>
        <w:jc w:val="both"/>
      </w:pPr>
    </w:p>
    <w:p w:rsidR="00000000" w:rsidRDefault="00AA57B4">
      <w:pPr>
        <w:pStyle w:val="afa"/>
        <w:ind w:left="170"/>
        <w:rPr>
          <w:color w:val="000000"/>
          <w:sz w:val="16"/>
          <w:szCs w:val="16"/>
        </w:rPr>
      </w:pPr>
      <w:bookmarkStart w:id="1297" w:name="sub_20017"/>
      <w:r>
        <w:rPr>
          <w:color w:val="000000"/>
          <w:sz w:val="16"/>
          <w:szCs w:val="16"/>
        </w:rPr>
        <w:t>Информация об изменениях:</w:t>
      </w:r>
    </w:p>
    <w:bookmarkEnd w:id="1297"/>
    <w:p w:rsidR="00000000" w:rsidRDefault="00AA57B4">
      <w:pPr>
        <w:pStyle w:val="afb"/>
        <w:spacing w:before="75"/>
        <w:ind w:left="170"/>
        <w:rPr>
          <w:sz w:val="26"/>
          <w:szCs w:val="26"/>
        </w:rPr>
      </w:pPr>
      <w:r>
        <w:rPr>
          <w:sz w:val="26"/>
          <w:szCs w:val="26"/>
        </w:rPr>
        <w:fldChar w:fldCharType="begin"/>
      </w:r>
      <w:r>
        <w:rPr>
          <w:sz w:val="26"/>
          <w:szCs w:val="26"/>
        </w:rPr>
        <w:instrText>HYPERLINK "garantF1://12053172.547"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главу 17 настоящего Кодекса внесены изменения, </w:t>
      </w:r>
      <w:hyperlink r:id="rId763"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главы в предыдущей редакции</w:t>
      </w:r>
    </w:p>
    <w:p w:rsidR="00000000" w:rsidRDefault="00AA57B4">
      <w:pPr>
        <w:pStyle w:val="afb"/>
        <w:spacing w:before="75"/>
        <w:ind w:left="170"/>
        <w:rPr>
          <w:sz w:val="26"/>
          <w:szCs w:val="26"/>
        </w:rPr>
      </w:pPr>
    </w:p>
    <w:p w:rsidR="00000000" w:rsidRDefault="00AA57B4">
      <w:pPr>
        <w:pStyle w:val="1"/>
        <w:rPr>
          <w:sz w:val="26"/>
          <w:szCs w:val="26"/>
        </w:rPr>
      </w:pPr>
      <w:r>
        <w:rPr>
          <w:sz w:val="26"/>
          <w:szCs w:val="26"/>
        </w:rPr>
        <w:t>Глава 17. Бюджеты государственных внебюджетных фондов</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764" w:history="1">
        <w:r>
          <w:rPr>
            <w:rStyle w:val="a4"/>
            <w:sz w:val="26"/>
            <w:szCs w:val="26"/>
          </w:rPr>
          <w:t>схему</w:t>
        </w:r>
      </w:hyperlink>
      <w:r>
        <w:rPr>
          <w:sz w:val="26"/>
          <w:szCs w:val="26"/>
        </w:rPr>
        <w:t xml:space="preserve"> "Сбалансированность бюджетов. Бюджеты государственных внебюджетных фондов"</w:t>
      </w:r>
    </w:p>
    <w:p w:rsidR="00000000" w:rsidRDefault="00AA57B4">
      <w:pPr>
        <w:pStyle w:val="afa"/>
        <w:ind w:left="170"/>
        <w:rPr>
          <w:sz w:val="26"/>
          <w:szCs w:val="26"/>
        </w:rPr>
      </w:pPr>
    </w:p>
    <w:p w:rsidR="00000000" w:rsidRDefault="00AA57B4">
      <w:pPr>
        <w:pStyle w:val="af2"/>
        <w:rPr>
          <w:sz w:val="26"/>
          <w:szCs w:val="26"/>
        </w:rPr>
      </w:pPr>
      <w:bookmarkStart w:id="1298" w:name="sub_143"/>
      <w:r>
        <w:rPr>
          <w:rStyle w:val="a3"/>
        </w:rPr>
        <w:t>Статья 143.</w:t>
      </w:r>
      <w:r>
        <w:rPr>
          <w:sz w:val="26"/>
          <w:szCs w:val="26"/>
        </w:rPr>
        <w:t xml:space="preserve"> </w:t>
      </w:r>
      <w:hyperlink r:id="rId765" w:history="1">
        <w:r>
          <w:rPr>
            <w:rStyle w:val="a4"/>
            <w:sz w:val="26"/>
            <w:szCs w:val="26"/>
          </w:rPr>
          <w:t>Утратила силу</w:t>
        </w:r>
      </w:hyperlink>
      <w:r>
        <w:rPr>
          <w:sz w:val="26"/>
          <w:szCs w:val="26"/>
        </w:rPr>
        <w:t xml:space="preserve"> с 1 января 2008 г.</w:t>
      </w:r>
    </w:p>
    <w:bookmarkEnd w:id="1298"/>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w:t>
      </w:r>
      <w:r>
        <w:rPr>
          <w:sz w:val="26"/>
          <w:szCs w:val="26"/>
        </w:rPr>
        <w:t>татьи 143</w:t>
      </w:r>
    </w:p>
    <w:p w:rsidR="00000000" w:rsidRDefault="00AA57B4">
      <w:pPr>
        <w:pStyle w:val="afb"/>
        <w:spacing w:before="75"/>
        <w:ind w:left="170"/>
        <w:rPr>
          <w:sz w:val="26"/>
          <w:szCs w:val="26"/>
        </w:rPr>
      </w:pPr>
    </w:p>
    <w:bookmarkStart w:id="1299" w:name="sub_144"/>
    <w:p w:rsidR="00000000" w:rsidRDefault="00AA57B4">
      <w:pPr>
        <w:pStyle w:val="afb"/>
        <w:spacing w:before="75"/>
        <w:ind w:left="170"/>
        <w:rPr>
          <w:sz w:val="26"/>
          <w:szCs w:val="26"/>
        </w:rPr>
      </w:pPr>
      <w:r>
        <w:rPr>
          <w:sz w:val="26"/>
          <w:szCs w:val="26"/>
        </w:rPr>
        <w:fldChar w:fldCharType="begin"/>
      </w:r>
      <w:r>
        <w:rPr>
          <w:sz w:val="26"/>
          <w:szCs w:val="26"/>
        </w:rPr>
        <w:instrText>HYPERLINK "garantF1://12053172.549"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144 настоящего Кодекса изложена в новой редакции, </w:t>
      </w:r>
      <w:hyperlink r:id="rId766" w:history="1">
        <w:r>
          <w:rPr>
            <w:rStyle w:val="a4"/>
            <w:sz w:val="26"/>
            <w:szCs w:val="26"/>
          </w:rPr>
          <w:t>вступающей в силу</w:t>
        </w:r>
      </w:hyperlink>
      <w:r>
        <w:rPr>
          <w:sz w:val="26"/>
          <w:szCs w:val="26"/>
        </w:rPr>
        <w:t xml:space="preserve"> с 1 января 2008 г.</w:t>
      </w:r>
    </w:p>
    <w:bookmarkEnd w:id="1299"/>
    <w:p w:rsidR="00000000" w:rsidRDefault="00AA57B4">
      <w:pPr>
        <w:pStyle w:val="afb"/>
        <w:spacing w:before="75"/>
        <w:ind w:left="170"/>
        <w:rPr>
          <w:sz w:val="26"/>
          <w:szCs w:val="26"/>
        </w:rPr>
      </w:pPr>
      <w:r>
        <w:rPr>
          <w:sz w:val="26"/>
          <w:szCs w:val="26"/>
        </w:rPr>
        <w:t>См. текст ста</w:t>
      </w:r>
      <w:r>
        <w:rPr>
          <w:sz w:val="26"/>
          <w:szCs w:val="26"/>
        </w:rPr>
        <w:t>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144.</w:t>
      </w:r>
      <w:r>
        <w:rPr>
          <w:sz w:val="26"/>
          <w:szCs w:val="26"/>
        </w:rPr>
        <w:t xml:space="preserve"> Состав бюджетов государственных внебюджетных фондов</w:t>
      </w:r>
    </w:p>
    <w:p w:rsidR="00000000" w:rsidRDefault="00AA57B4">
      <w:pPr>
        <w:ind w:firstLine="720"/>
        <w:jc w:val="both"/>
      </w:pPr>
      <w:bookmarkStart w:id="1300" w:name="sub_1441"/>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w:t>
      </w:r>
      <w:r>
        <w:t>сударственных внебюджетных фондов.</w:t>
      </w:r>
    </w:p>
    <w:p w:rsidR="00000000" w:rsidRDefault="00AA57B4">
      <w:pPr>
        <w:ind w:firstLine="720"/>
        <w:jc w:val="both"/>
      </w:pPr>
      <w:bookmarkStart w:id="1301" w:name="sub_1442"/>
      <w:bookmarkEnd w:id="1300"/>
      <w:r>
        <w:t>2. Бюджетами государственных внебюджетных фондов Российской Федерации являются:</w:t>
      </w:r>
    </w:p>
    <w:p w:rsidR="00000000" w:rsidRDefault="00AA57B4">
      <w:pPr>
        <w:ind w:firstLine="720"/>
        <w:jc w:val="both"/>
      </w:pPr>
      <w:bookmarkStart w:id="1302" w:name="sub_14421"/>
      <w:bookmarkEnd w:id="1301"/>
      <w:r>
        <w:t>1) бюджет Пенсионного фонда Российской Федерации;</w:t>
      </w:r>
    </w:p>
    <w:p w:rsidR="00000000" w:rsidRDefault="00AA57B4">
      <w:pPr>
        <w:ind w:firstLine="720"/>
        <w:jc w:val="both"/>
      </w:pPr>
      <w:bookmarkStart w:id="1303" w:name="sub_14422"/>
      <w:bookmarkEnd w:id="1302"/>
      <w:r>
        <w:t xml:space="preserve">2) бюджет Фонда социального страхования </w:t>
      </w:r>
      <w:r>
        <w:t>Российской Федерации;</w:t>
      </w:r>
    </w:p>
    <w:p w:rsidR="00000000" w:rsidRDefault="00AA57B4">
      <w:pPr>
        <w:ind w:firstLine="720"/>
        <w:jc w:val="both"/>
      </w:pPr>
      <w:bookmarkStart w:id="1304" w:name="sub_14423"/>
      <w:bookmarkEnd w:id="1303"/>
      <w:r>
        <w:t>3) бюджет Федерального фонда обязательного медицинского страхования.</w:t>
      </w:r>
    </w:p>
    <w:p w:rsidR="00000000" w:rsidRDefault="00AA57B4">
      <w:pPr>
        <w:ind w:firstLine="720"/>
        <w:jc w:val="both"/>
      </w:pPr>
      <w:bookmarkStart w:id="1305" w:name="sub_1443"/>
      <w:bookmarkEnd w:id="1304"/>
      <w:r>
        <w:t xml:space="preserve">3. Бюджетами территориальных государственных внебюджетных фондов являются бюджеты территориальных фондов обязательного </w:t>
      </w:r>
      <w:r>
        <w:t>медицинского страхования.</w:t>
      </w:r>
    </w:p>
    <w:bookmarkEnd w:id="1305"/>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767" w:history="1">
        <w:r>
          <w:rPr>
            <w:rStyle w:val="a4"/>
            <w:sz w:val="26"/>
            <w:szCs w:val="26"/>
          </w:rPr>
          <w:t>комментарии</w:t>
        </w:r>
      </w:hyperlink>
      <w:r>
        <w:rPr>
          <w:sz w:val="26"/>
          <w:szCs w:val="26"/>
        </w:rPr>
        <w:t xml:space="preserve"> к статье 144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306" w:name="sub_145"/>
      <w:r>
        <w:rPr>
          <w:color w:val="000000"/>
          <w:sz w:val="16"/>
          <w:szCs w:val="16"/>
        </w:rPr>
        <w:t>Информация об изменениях:</w:t>
      </w:r>
    </w:p>
    <w:bookmarkEnd w:id="1306"/>
    <w:p w:rsidR="00000000" w:rsidRDefault="00AA57B4">
      <w:pPr>
        <w:pStyle w:val="afb"/>
        <w:spacing w:before="75"/>
        <w:ind w:left="170"/>
        <w:rPr>
          <w:sz w:val="26"/>
          <w:szCs w:val="26"/>
        </w:rPr>
      </w:pPr>
      <w:r>
        <w:rPr>
          <w:sz w:val="26"/>
          <w:szCs w:val="26"/>
        </w:rPr>
        <w:fldChar w:fldCharType="begin"/>
      </w:r>
      <w:r>
        <w:rPr>
          <w:sz w:val="26"/>
          <w:szCs w:val="26"/>
        </w:rPr>
        <w:instrText>HYPERLINK "garantF1://12053172.550"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145 нас</w:t>
      </w:r>
      <w:r>
        <w:rPr>
          <w:sz w:val="26"/>
          <w:szCs w:val="26"/>
        </w:rPr>
        <w:t>тоящего Кодекса изложена в новой редакции</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145.</w:t>
      </w:r>
      <w:r>
        <w:rPr>
          <w:sz w:val="26"/>
          <w:szCs w:val="26"/>
        </w:rPr>
        <w:t xml:space="preserve"> Порядок составления, представления и утверждения </w:t>
      </w:r>
      <w:r>
        <w:rPr>
          <w:sz w:val="26"/>
          <w:szCs w:val="26"/>
        </w:rPr>
        <w:lastRenderedPageBreak/>
        <w:t>бюджетов государственных внебюджетных фондов</w:t>
      </w:r>
    </w:p>
    <w:p w:rsidR="00000000" w:rsidRDefault="00AA57B4">
      <w:pPr>
        <w:ind w:firstLine="720"/>
        <w:jc w:val="both"/>
      </w:pPr>
      <w:bookmarkStart w:id="1307" w:name="sub_9400"/>
      <w:r>
        <w:t>1. Проекты бюджетов государственных внебюджетных фондов Росс</w:t>
      </w:r>
      <w:r>
        <w:t>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выработку государственной политики и нормативное правовое регулирова</w:t>
      </w:r>
      <w:r>
        <w:t>ние в сфере здравоохранения и социального развития, для внесения в установленном порядке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w:t>
      </w:r>
      <w:r>
        <w:t>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000000" w:rsidRDefault="00AA57B4">
      <w:pPr>
        <w:ind w:firstLine="720"/>
        <w:jc w:val="both"/>
      </w:pPr>
      <w:bookmarkStart w:id="1308" w:name="sub_1452"/>
      <w:bookmarkEnd w:id="1307"/>
      <w:r>
        <w:t xml:space="preserve">2. Бюджеты государственных внебюджетных фондов Российской Федерации по представлению Правительства </w:t>
      </w:r>
      <w:r>
        <w:t xml:space="preserve">Российской Федерации принимаются в форме федеральных законов не позднее принятия </w:t>
      </w:r>
      <w:hyperlink r:id="rId768" w:history="1">
        <w:r>
          <w:rPr>
            <w:rStyle w:val="a4"/>
          </w:rPr>
          <w:t>федерального закона</w:t>
        </w:r>
      </w:hyperlink>
      <w:r>
        <w:t xml:space="preserve"> о федеральном бюджете на очередной финансовый год и плановый период.</w:t>
      </w:r>
    </w:p>
    <w:p w:rsidR="00000000" w:rsidRDefault="00AA57B4">
      <w:pPr>
        <w:ind w:firstLine="720"/>
        <w:jc w:val="both"/>
      </w:pPr>
      <w:bookmarkStart w:id="1309" w:name="sub_1453"/>
      <w:bookmarkEnd w:id="1308"/>
      <w:r>
        <w:t>3. В случае внесения проекта бюджет</w:t>
      </w:r>
      <w:r>
        <w:t>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000000" w:rsidRDefault="00AA57B4">
      <w:pPr>
        <w:ind w:firstLine="720"/>
        <w:jc w:val="both"/>
      </w:pPr>
      <w:bookmarkStart w:id="1310" w:name="sub_1454"/>
      <w:bookmarkEnd w:id="1309"/>
      <w:r>
        <w:t>4. Проекты бюджетов государственных внебюджетных фондов Российской</w:t>
      </w:r>
      <w:r>
        <w:t xml:space="preserve">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sub_146" w:history="1">
        <w:r>
          <w:rPr>
            <w:rStyle w:val="a4"/>
          </w:rPr>
          <w:t>статьями 146</w:t>
        </w:r>
      </w:hyperlink>
      <w:r>
        <w:t xml:space="preserve"> и </w:t>
      </w:r>
      <w:hyperlink w:anchor="sub_147" w:history="1">
        <w:r>
          <w:rPr>
            <w:rStyle w:val="a4"/>
          </w:rPr>
          <w:t>1</w:t>
        </w:r>
        <w:r>
          <w:rPr>
            <w:rStyle w:val="a4"/>
          </w:rPr>
          <w:t>47</w:t>
        </w:r>
      </w:hyperlink>
      <w:r>
        <w:t xml:space="preserve"> настоящего Кодекса.</w:t>
      </w:r>
    </w:p>
    <w:p w:rsidR="00000000" w:rsidRDefault="00AA57B4">
      <w:pPr>
        <w:ind w:firstLine="720"/>
        <w:jc w:val="both"/>
      </w:pPr>
      <w:bookmarkStart w:id="1311" w:name="sub_1455"/>
      <w:bookmarkEnd w:id="1310"/>
      <w:r>
        <w:t>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w:t>
      </w:r>
      <w:r>
        <w:t>ударственной Думы Президенту Российской Федерации,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bookmarkEnd w:id="1311"/>
    <w:p w:rsidR="00000000" w:rsidRDefault="00AA57B4">
      <w:pPr>
        <w:ind w:firstLine="720"/>
        <w:jc w:val="both"/>
      </w:pPr>
      <w:r>
        <w:t xml:space="preserve">Государственная Дума в соответствии с </w:t>
      </w:r>
      <w:hyperlink r:id="rId769" w:history="1">
        <w:r>
          <w:rPr>
            <w:rStyle w:val="a4"/>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w:t>
      </w:r>
      <w:r>
        <w:t>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000000" w:rsidRDefault="00AA57B4">
      <w:pPr>
        <w:ind w:firstLine="720"/>
        <w:jc w:val="both"/>
      </w:pPr>
      <w:r>
        <w:t>На пленарном заседании Государственной Думы проекты федеральных законов о бюджетах го</w:t>
      </w:r>
      <w:r>
        <w:t>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000000" w:rsidRDefault="00AA57B4">
      <w:pPr>
        <w:ind w:firstLine="720"/>
        <w:jc w:val="both"/>
      </w:pPr>
      <w:bookmarkStart w:id="1312" w:name="sub_1456"/>
      <w:r>
        <w:t>6. Предметом рассмотрения проектов федеральных законов о бюджетах гос</w:t>
      </w:r>
      <w:r>
        <w:t>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bookmarkEnd w:id="1312"/>
    <w:p w:rsidR="00000000" w:rsidRDefault="00AA57B4">
      <w:pPr>
        <w:ind w:firstLine="720"/>
        <w:jc w:val="both"/>
      </w:pPr>
      <w:r>
        <w:t xml:space="preserve">прогнозируемый в очередном финансовом году и плановом периоде общий </w:t>
      </w:r>
      <w:r>
        <w:lastRenderedPageBreak/>
        <w:t>объем доходов с указанием поступлений из других бюджетов бюджетной системы Российской Федерации;</w:t>
      </w:r>
    </w:p>
    <w:p w:rsidR="00000000" w:rsidRDefault="00AA57B4">
      <w:pPr>
        <w:ind w:firstLine="720"/>
        <w:jc w:val="both"/>
      </w:pPr>
      <w:r>
        <w:t>общий объем расходов в очередном финансовом году и плановом периоде;</w:t>
      </w:r>
    </w:p>
    <w:p w:rsidR="00000000" w:rsidRDefault="00AA57B4">
      <w:pPr>
        <w:ind w:firstLine="720"/>
        <w:jc w:val="both"/>
      </w:pPr>
      <w:bookmarkStart w:id="1313" w:name="sub_14564"/>
      <w:r>
        <w:t>предельный объем дефицита бюджета государственного внебюджетного фонда Российской</w:t>
      </w:r>
      <w:r>
        <w:t xml:space="preserve"> Федерации и (или) источники его финансирования либо предельный объем профицита бюджета государственного внебюджетного фонда Российской Федерации в очередном финансовом году и плановом периоде.</w:t>
      </w:r>
    </w:p>
    <w:p w:rsidR="00000000" w:rsidRDefault="00AA57B4">
      <w:pPr>
        <w:ind w:firstLine="720"/>
        <w:jc w:val="both"/>
      </w:pPr>
      <w:bookmarkStart w:id="1314" w:name="sub_1457"/>
      <w:bookmarkEnd w:id="1313"/>
      <w:r>
        <w:t>7. Предметом рассмотрения проектов федеральны</w:t>
      </w:r>
      <w:r>
        <w:t>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000000" w:rsidRDefault="00AA57B4">
      <w:pPr>
        <w:ind w:firstLine="720"/>
        <w:jc w:val="both"/>
      </w:pPr>
      <w:bookmarkStart w:id="1315" w:name="sub_14572"/>
      <w:bookmarkEnd w:id="1314"/>
      <w:r>
        <w:t>распределение расходов на очередной финансовый год и плановый период по разделам, подраз</w:t>
      </w:r>
      <w:r>
        <w:t>делам, целевым статьям и видам расходов бюджетов;</w:t>
      </w:r>
    </w:p>
    <w:bookmarkEnd w:id="1315"/>
    <w:p w:rsidR="00000000" w:rsidRDefault="00AA57B4">
      <w:pPr>
        <w:ind w:firstLine="72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000000" w:rsidRDefault="00AA57B4">
      <w:pPr>
        <w:pStyle w:val="afa"/>
        <w:ind w:left="170"/>
        <w:rPr>
          <w:color w:val="000000"/>
          <w:sz w:val="16"/>
          <w:szCs w:val="16"/>
        </w:rPr>
      </w:pPr>
      <w:bookmarkStart w:id="1316" w:name="sub_1458"/>
      <w:r>
        <w:rPr>
          <w:color w:val="000000"/>
          <w:sz w:val="16"/>
          <w:szCs w:val="16"/>
        </w:rPr>
        <w:t>Информация об изменениях:</w:t>
      </w:r>
    </w:p>
    <w:bookmarkEnd w:id="1316"/>
    <w:p w:rsidR="00000000" w:rsidRDefault="00AA57B4">
      <w:pPr>
        <w:pStyle w:val="afb"/>
        <w:spacing w:before="75"/>
        <w:ind w:left="170"/>
        <w:rPr>
          <w:sz w:val="26"/>
          <w:szCs w:val="26"/>
        </w:rPr>
      </w:pPr>
      <w:r>
        <w:rPr>
          <w:sz w:val="26"/>
          <w:szCs w:val="26"/>
        </w:rPr>
        <w:fldChar w:fldCharType="begin"/>
      </w:r>
      <w:r>
        <w:rPr>
          <w:sz w:val="26"/>
          <w:szCs w:val="26"/>
        </w:rPr>
        <w:instrText>HYPERLINK "garantF1://12077511.15"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2010 г. N 216-ФЗ в пункт 8 статьи 145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 xml:space="preserve">8. Рассмотрение поправок по предмету второго чтения проводится в </w:t>
      </w:r>
      <w:r>
        <w:t>Комитете по бюджету, профильном комитете.</w:t>
      </w:r>
    </w:p>
    <w:p w:rsidR="00000000" w:rsidRDefault="00AA57B4">
      <w:pPr>
        <w:ind w:firstLine="72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000000" w:rsidRDefault="00AA57B4">
      <w:pPr>
        <w:ind w:firstLine="720"/>
        <w:jc w:val="both"/>
      </w:pPr>
      <w:r>
        <w:t>Комитет по бюджету, рассмотрев указанны</w:t>
      </w:r>
      <w:r>
        <w:t>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000000" w:rsidRDefault="00AA57B4">
      <w:pPr>
        <w:ind w:firstLine="720"/>
        <w:jc w:val="both"/>
      </w:pPr>
      <w:r>
        <w:t>Порядок взаимодействия комитетов Государственной Думы при рассмотрении проектов федеральных зако</w:t>
      </w:r>
      <w:r>
        <w:t>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Регламентом Государственной Думы.</w:t>
      </w:r>
    </w:p>
    <w:p w:rsidR="00000000" w:rsidRDefault="00AA57B4">
      <w:pPr>
        <w:ind w:firstLine="720"/>
        <w:jc w:val="both"/>
      </w:pPr>
      <w:bookmarkStart w:id="1317" w:name="sub_14585"/>
      <w:r>
        <w:t xml:space="preserve">Государственная Дума рассматривает проекты федеральных </w:t>
      </w:r>
      <w:r>
        <w:t>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000000" w:rsidRDefault="00AA57B4">
      <w:pPr>
        <w:pStyle w:val="afa"/>
        <w:ind w:left="170"/>
        <w:rPr>
          <w:color w:val="000000"/>
          <w:sz w:val="16"/>
          <w:szCs w:val="16"/>
        </w:rPr>
      </w:pPr>
      <w:bookmarkStart w:id="1318" w:name="sub_1459"/>
      <w:bookmarkEnd w:id="1317"/>
      <w:r>
        <w:rPr>
          <w:color w:val="000000"/>
          <w:sz w:val="16"/>
          <w:szCs w:val="16"/>
        </w:rPr>
        <w:t>Информация об изменениях:</w:t>
      </w:r>
    </w:p>
    <w:bookmarkEnd w:id="1318"/>
    <w:p w:rsidR="00000000" w:rsidRDefault="00AA57B4">
      <w:pPr>
        <w:pStyle w:val="afb"/>
        <w:spacing w:before="75"/>
        <w:ind w:left="170"/>
        <w:rPr>
          <w:sz w:val="26"/>
          <w:szCs w:val="26"/>
        </w:rPr>
      </w:pPr>
      <w:r>
        <w:rPr>
          <w:sz w:val="26"/>
          <w:szCs w:val="26"/>
        </w:rPr>
        <w:fldChar w:fldCharType="begin"/>
      </w:r>
      <w:r>
        <w:rPr>
          <w:sz w:val="26"/>
          <w:szCs w:val="26"/>
        </w:rPr>
        <w:instrText>HYPERLINK "garantF1://12077511.152"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2010 г. N 216-ФЗ в пункт 9 статьи 145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 xml:space="preserve">9. Государственная Дума рассматривает в третьем чтении проекты федеральных законов о бюджетах государственных внебюджетных фондов </w:t>
      </w:r>
      <w:r>
        <w:t>Российской Федерации на очередной финансовый год и плановый период в течение 10 дней со дня их принятия во втором чтении.</w:t>
      </w:r>
    </w:p>
    <w:p w:rsidR="00000000" w:rsidRDefault="00AA57B4">
      <w:pPr>
        <w:ind w:firstLine="720"/>
        <w:jc w:val="both"/>
      </w:pPr>
      <w:r>
        <w:lastRenderedPageBreak/>
        <w:t>При рассмотрении в третьем чтении проекты федеральных законов о бюджетах государственных внебюджетных фондов Российской Федерации на о</w:t>
      </w:r>
      <w:r>
        <w:t>чередной финансовый год и плановый период принимаются в целом.</w:t>
      </w:r>
    </w:p>
    <w:p w:rsidR="00000000" w:rsidRDefault="00AA57B4">
      <w:pPr>
        <w:ind w:firstLine="72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w:t>
      </w:r>
      <w:r>
        <w:t xml:space="preserve"> принятия передаются на рассмотрение в Совет Федерации.</w:t>
      </w:r>
    </w:p>
    <w:p w:rsidR="00000000" w:rsidRDefault="00AA57B4">
      <w:pPr>
        <w:ind w:firstLine="720"/>
        <w:jc w:val="both"/>
      </w:pPr>
    </w:p>
    <w:p w:rsidR="00000000" w:rsidRDefault="00AA57B4">
      <w:pPr>
        <w:pStyle w:val="afa"/>
        <w:ind w:left="170"/>
        <w:rPr>
          <w:color w:val="000000"/>
          <w:sz w:val="16"/>
          <w:szCs w:val="16"/>
        </w:rPr>
      </w:pPr>
      <w:bookmarkStart w:id="1319" w:name="sub_14510"/>
      <w:r>
        <w:rPr>
          <w:color w:val="000000"/>
          <w:sz w:val="16"/>
          <w:szCs w:val="16"/>
        </w:rPr>
        <w:t>Информация об изменениях:</w:t>
      </w:r>
    </w:p>
    <w:bookmarkEnd w:id="1319"/>
    <w:p w:rsidR="00000000" w:rsidRDefault="00AA57B4">
      <w:pPr>
        <w:pStyle w:val="afb"/>
        <w:spacing w:before="75"/>
        <w:ind w:left="170"/>
        <w:rPr>
          <w:sz w:val="26"/>
          <w:szCs w:val="26"/>
        </w:rPr>
      </w:pPr>
      <w:r>
        <w:rPr>
          <w:sz w:val="26"/>
          <w:szCs w:val="26"/>
        </w:rPr>
        <w:fldChar w:fldCharType="begin"/>
      </w:r>
      <w:r>
        <w:rPr>
          <w:sz w:val="26"/>
          <w:szCs w:val="26"/>
        </w:rPr>
        <w:instrText>HYPERLINK "garantF1://12066406.13"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9 апреля 2009 г. N 58-ФЗ в пункт 10 статьи 145 настоящего Кодекса внесены изменения, </w:t>
      </w:r>
      <w:hyperlink r:id="rId770" w:history="1">
        <w:r>
          <w:rPr>
            <w:rStyle w:val="a4"/>
            <w:sz w:val="26"/>
            <w:szCs w:val="26"/>
          </w:rPr>
          <w:t>вступающие в силу</w:t>
        </w:r>
      </w:hyperlink>
      <w:r>
        <w:rPr>
          <w:sz w:val="26"/>
          <w:szCs w:val="26"/>
        </w:rPr>
        <w:t xml:space="preserve"> со дня </w:t>
      </w:r>
      <w:hyperlink r:id="rId771" w:history="1">
        <w:r>
          <w:rPr>
            <w:rStyle w:val="a4"/>
            <w:sz w:val="26"/>
            <w:szCs w:val="26"/>
          </w:rPr>
          <w:t>официального опубликования</w:t>
        </w:r>
      </w:hyperlink>
      <w:r>
        <w:rPr>
          <w:sz w:val="26"/>
          <w:szCs w:val="26"/>
        </w:rPr>
        <w:t xml:space="preserve"> названного Федерального закона</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10. Внесение изменений в федеральные законы о бюджетах государственных</w:t>
      </w:r>
      <w:r>
        <w:t xml:space="preserve"> внебюджетных фондов Российской Федерации осуществляется в </w:t>
      </w:r>
      <w:hyperlink w:anchor="sub_20023" w:history="1">
        <w:r>
          <w:rPr>
            <w:rStyle w:val="a4"/>
          </w:rPr>
          <w:t>порядке</w:t>
        </w:r>
      </w:hyperlink>
      <w:r>
        <w:t>, предусмотренном для внесения изменений в федеральный закон о федеральном бюджете.</w:t>
      </w:r>
    </w:p>
    <w:p w:rsidR="00000000" w:rsidRDefault="00AA57B4">
      <w:pPr>
        <w:ind w:firstLine="720"/>
        <w:jc w:val="both"/>
      </w:pPr>
      <w:bookmarkStart w:id="1320" w:name="sub_145102"/>
      <w:r>
        <w:t xml:space="preserve">В случае, установленном </w:t>
      </w:r>
      <w:hyperlink w:anchor="sub_21203" w:history="1">
        <w:r>
          <w:rPr>
            <w:rStyle w:val="a4"/>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000000" w:rsidRDefault="00AA57B4">
      <w:pPr>
        <w:ind w:firstLine="720"/>
        <w:jc w:val="both"/>
      </w:pPr>
      <w:bookmarkStart w:id="1321" w:name="sub_14511"/>
      <w:bookmarkEnd w:id="1320"/>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w:t>
      </w:r>
      <w:r>
        <w:t>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w:t>
      </w:r>
      <w:r>
        <w:t xml:space="preserve"> Федерации о бюджетах субъектов Российской Федерации.</w:t>
      </w:r>
    </w:p>
    <w:bookmarkEnd w:id="1321"/>
    <w:p w:rsidR="00000000" w:rsidRDefault="00AA57B4">
      <w:pPr>
        <w:ind w:firstLine="72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w:t>
      </w:r>
      <w:r>
        <w:t xml:space="preserve"> Федерации.</w:t>
      </w:r>
    </w:p>
    <w:p w:rsidR="00000000" w:rsidRDefault="00AA57B4">
      <w:pPr>
        <w:ind w:firstLine="720"/>
        <w:jc w:val="both"/>
      </w:pPr>
      <w:bookmarkStart w:id="1322" w:name="sub_14512"/>
      <w:r>
        <w:t>12. Счетная палата Российской Федерации, органы государственного финансового контроля, созданные законодательными (представительными) органами государственной власти субъектов Российской Федерации, проводят экспертизу проектов бюджетов</w:t>
      </w:r>
      <w:r>
        <w:t xml:space="preserve"> соответственно государственных внебюджетных фондов Российской Федерации и территориальных государственных внебюджетных фондов.</w:t>
      </w:r>
    </w:p>
    <w:bookmarkEnd w:id="1322"/>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772" w:history="1">
        <w:r>
          <w:rPr>
            <w:rStyle w:val="a4"/>
            <w:sz w:val="26"/>
            <w:szCs w:val="26"/>
          </w:rPr>
          <w:t>комментарии</w:t>
        </w:r>
      </w:hyperlink>
      <w:r>
        <w:rPr>
          <w:sz w:val="26"/>
          <w:szCs w:val="26"/>
        </w:rPr>
        <w:t xml:space="preserve"> к статье 145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323" w:name="sub_146"/>
      <w:r>
        <w:rPr>
          <w:color w:val="000000"/>
          <w:sz w:val="16"/>
          <w:szCs w:val="16"/>
        </w:rPr>
        <w:t>Информация об изменениях:</w:t>
      </w:r>
    </w:p>
    <w:bookmarkEnd w:id="1323"/>
    <w:p w:rsidR="00000000" w:rsidRDefault="00AA57B4">
      <w:pPr>
        <w:pStyle w:val="afb"/>
        <w:spacing w:before="75"/>
        <w:ind w:left="170"/>
        <w:rPr>
          <w:sz w:val="26"/>
          <w:szCs w:val="26"/>
        </w:rPr>
      </w:pPr>
      <w:r>
        <w:rPr>
          <w:sz w:val="26"/>
          <w:szCs w:val="26"/>
        </w:rPr>
        <w:fldChar w:fldCharType="begin"/>
      </w:r>
      <w:r>
        <w:rPr>
          <w:sz w:val="26"/>
          <w:szCs w:val="26"/>
        </w:rPr>
        <w:instrText>HYPERLINK "garantF1://12068560.1810"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24 июля 2009 г. N 213-ФЗ в статью 146 </w:t>
      </w:r>
      <w:r>
        <w:rPr>
          <w:sz w:val="26"/>
          <w:szCs w:val="26"/>
        </w:rPr>
        <w:lastRenderedPageBreak/>
        <w:t xml:space="preserve">настоящего Кодекса внесены изменения, </w:t>
      </w:r>
      <w:hyperlink r:id="rId773" w:history="1">
        <w:r>
          <w:rPr>
            <w:rStyle w:val="a4"/>
            <w:sz w:val="26"/>
            <w:szCs w:val="26"/>
          </w:rPr>
          <w:t>вступающие в силу</w:t>
        </w:r>
      </w:hyperlink>
      <w:r>
        <w:rPr>
          <w:sz w:val="26"/>
          <w:szCs w:val="26"/>
        </w:rPr>
        <w:t xml:space="preserve"> с 1 января 2010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146.</w:t>
      </w:r>
      <w:r>
        <w:rPr>
          <w:sz w:val="26"/>
          <w:szCs w:val="26"/>
        </w:rPr>
        <w:t xml:space="preserve"> Доходы бюджетов государственных внебюджетных фондов</w:t>
      </w:r>
    </w:p>
    <w:p w:rsidR="00000000" w:rsidRDefault="00AA57B4">
      <w:pPr>
        <w:ind w:firstLine="720"/>
        <w:jc w:val="both"/>
      </w:pPr>
      <w:bookmarkStart w:id="1324" w:name="sub_9500"/>
      <w:r>
        <w:t>1. В бюджеты государственных внебюджетных фондов подлежат зачислению следующие доходы:</w:t>
      </w:r>
    </w:p>
    <w:bookmarkEnd w:id="1324"/>
    <w:p w:rsidR="00000000" w:rsidRDefault="00AA57B4">
      <w:pPr>
        <w:ind w:firstLine="720"/>
        <w:jc w:val="both"/>
      </w:pPr>
    </w:p>
    <w:p w:rsidR="00000000" w:rsidRDefault="00AA57B4">
      <w:pPr>
        <w:pStyle w:val="afa"/>
        <w:ind w:left="170"/>
        <w:rPr>
          <w:color w:val="000000"/>
          <w:sz w:val="16"/>
          <w:szCs w:val="16"/>
        </w:rPr>
      </w:pPr>
      <w:bookmarkStart w:id="1325" w:name="sub_14601"/>
      <w:r>
        <w:rPr>
          <w:color w:val="000000"/>
          <w:sz w:val="16"/>
          <w:szCs w:val="16"/>
        </w:rPr>
        <w:t>Информация об изменениях:</w:t>
      </w:r>
    </w:p>
    <w:bookmarkEnd w:id="1325"/>
    <w:p w:rsidR="00000000" w:rsidRDefault="00AA57B4">
      <w:pPr>
        <w:pStyle w:val="afb"/>
        <w:spacing w:before="75"/>
        <w:ind w:left="170"/>
        <w:rPr>
          <w:sz w:val="26"/>
          <w:szCs w:val="26"/>
        </w:rPr>
      </w:pPr>
      <w:r>
        <w:rPr>
          <w:sz w:val="26"/>
          <w:szCs w:val="26"/>
        </w:rPr>
        <w:fldChar w:fldCharType="begin"/>
      </w:r>
      <w:r>
        <w:rPr>
          <w:sz w:val="26"/>
          <w:szCs w:val="26"/>
        </w:rPr>
        <w:instrText>HYPERLINK "garantF1://12075616.1"</w:instrText>
      </w:r>
      <w:r w:rsidR="00F8310D">
        <w:rPr>
          <w:sz w:val="26"/>
          <w:szCs w:val="26"/>
        </w:rPr>
      </w:r>
      <w:r>
        <w:rPr>
          <w:sz w:val="26"/>
          <w:szCs w:val="26"/>
        </w:rPr>
        <w:fldChar w:fldCharType="separate"/>
      </w:r>
      <w:r>
        <w:rPr>
          <w:rStyle w:val="a4"/>
          <w:sz w:val="26"/>
          <w:szCs w:val="26"/>
        </w:rPr>
        <w:t>Федеральны</w:t>
      </w:r>
      <w:r>
        <w:rPr>
          <w:rStyle w:val="a4"/>
          <w:sz w:val="26"/>
          <w:szCs w:val="26"/>
        </w:rPr>
        <w:t>м законом</w:t>
      </w:r>
      <w:r>
        <w:rPr>
          <w:sz w:val="26"/>
          <w:szCs w:val="26"/>
        </w:rPr>
        <w:fldChar w:fldCharType="end"/>
      </w:r>
      <w:r>
        <w:rPr>
          <w:sz w:val="26"/>
          <w:szCs w:val="26"/>
        </w:rPr>
        <w:t xml:space="preserve"> от 10 мая 2010 г. N 85-ФЗ в подпункт 1 пункта 1 статьи 146 настоящего Кодекса внесены изменения, </w:t>
      </w:r>
      <w:hyperlink r:id="rId774"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подпункта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 xml:space="preserve">1) в бюджет Пенсионного фонда </w:t>
      </w:r>
      <w:r>
        <w:t>Российской Федерации:</w:t>
      </w:r>
    </w:p>
    <w:p w:rsidR="00000000" w:rsidRDefault="00AA57B4">
      <w:pPr>
        <w:ind w:firstLine="720"/>
        <w:jc w:val="both"/>
      </w:pPr>
      <w:bookmarkStart w:id="1326" w:name="sub_146012"/>
      <w:r>
        <w:t xml:space="preserve">абзац второй </w:t>
      </w:r>
      <w:hyperlink r:id="rId775" w:history="1">
        <w:r>
          <w:rPr>
            <w:rStyle w:val="a4"/>
          </w:rPr>
          <w:t>утратил силу</w:t>
        </w:r>
      </w:hyperlink>
      <w:r>
        <w:t xml:space="preserve"> с 1 января 2011 г.;</w:t>
      </w:r>
    </w:p>
    <w:bookmarkEnd w:id="1326"/>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второго подпункта 1 пункта 1 статьи 146</w:t>
      </w:r>
    </w:p>
    <w:p w:rsidR="00000000" w:rsidRDefault="00AA57B4">
      <w:pPr>
        <w:ind w:firstLine="720"/>
        <w:jc w:val="both"/>
      </w:pPr>
      <w:r>
        <w:t>неналоговые доходы:</w:t>
      </w:r>
    </w:p>
    <w:p w:rsidR="00000000" w:rsidRDefault="00AA57B4">
      <w:pPr>
        <w:ind w:firstLine="720"/>
        <w:jc w:val="both"/>
      </w:pPr>
      <w:r>
        <w:t>страховые взносы на обя</w:t>
      </w:r>
      <w:r>
        <w:t>зательное пенсионное страхование;</w:t>
      </w:r>
    </w:p>
    <w:p w:rsidR="00000000" w:rsidRDefault="00AA57B4">
      <w:pPr>
        <w:ind w:firstLine="720"/>
        <w:jc w:val="both"/>
      </w:pPr>
      <w:bookmarkStart w:id="1327" w:name="sub_1460105"/>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w:t>
      </w:r>
      <w:r>
        <w:t>сляемые в Пенсионный фонд Российской Федерации;</w:t>
      </w:r>
    </w:p>
    <w:p w:rsidR="00000000" w:rsidRDefault="00AA57B4">
      <w:pPr>
        <w:ind w:firstLine="720"/>
        <w:jc w:val="both"/>
      </w:pPr>
      <w:bookmarkStart w:id="1328" w:name="sub_146015"/>
      <w:bookmarkEnd w:id="1327"/>
      <w:r>
        <w:t xml:space="preserve">взносы по </w:t>
      </w:r>
      <w:hyperlink r:id="rId776" w:history="1">
        <w:r>
          <w:rPr>
            <w:rStyle w:val="a4"/>
          </w:rPr>
          <w:t>дополнительному тарифу</w:t>
        </w:r>
      </w:hyperlink>
      <w:r>
        <w:t xml:space="preserve"> для работодателей-организаций, использующих труд членов летных экипажей воздушных судов гражданской авиации;</w:t>
      </w:r>
    </w:p>
    <w:p w:rsidR="00000000" w:rsidRDefault="00AA57B4">
      <w:pPr>
        <w:ind w:firstLine="720"/>
        <w:jc w:val="both"/>
      </w:pPr>
      <w:bookmarkStart w:id="1329" w:name="sub_146016"/>
      <w:bookmarkEnd w:id="1328"/>
      <w:r>
        <w:t>недоимки, пени и штрафы по взносам в Пенсионный фонд Российской Федерации;</w:t>
      </w:r>
    </w:p>
    <w:bookmarkEnd w:id="1329"/>
    <w:p w:rsidR="00000000" w:rsidRDefault="00AA57B4">
      <w:pPr>
        <w:ind w:firstLine="720"/>
        <w:jc w:val="both"/>
      </w:pPr>
      <w:r>
        <w:t>доходы от размещения средств Пенсионного фонда Российской Федерации;</w:t>
      </w:r>
    </w:p>
    <w:p w:rsidR="00000000" w:rsidRDefault="00AA57B4">
      <w:pPr>
        <w:ind w:firstLine="720"/>
        <w:jc w:val="both"/>
      </w:pPr>
      <w:r>
        <w:t>штрафы, санкции, суммы, поступающие в результате возмещения ущерба;</w:t>
      </w:r>
    </w:p>
    <w:p w:rsidR="00000000" w:rsidRDefault="00AA57B4">
      <w:pPr>
        <w:ind w:firstLine="720"/>
        <w:jc w:val="both"/>
      </w:pPr>
      <w:r>
        <w:t>безвозмездные поступления:</w:t>
      </w:r>
    </w:p>
    <w:p w:rsidR="00000000" w:rsidRDefault="00AA57B4">
      <w:pPr>
        <w:ind w:firstLine="720"/>
        <w:jc w:val="both"/>
      </w:pPr>
      <w:r>
        <w:t>межбюджетные трансферты из федерального бюджета, передаваемые Пенсионному фонду Российской Федерации;</w:t>
      </w:r>
    </w:p>
    <w:p w:rsidR="00000000" w:rsidRDefault="00AA57B4">
      <w:pPr>
        <w:ind w:firstLine="720"/>
        <w:jc w:val="both"/>
      </w:pPr>
      <w:r>
        <w:t>безвозмездные поступления от негосударственных пенсионных фондов;</w:t>
      </w:r>
    </w:p>
    <w:p w:rsidR="00000000" w:rsidRDefault="00AA57B4">
      <w:pPr>
        <w:ind w:firstLine="720"/>
        <w:jc w:val="both"/>
      </w:pPr>
      <w:bookmarkStart w:id="1330" w:name="sub_146013"/>
      <w:r>
        <w:t xml:space="preserve">взносы, уплачиваемые организациями угольной промышленности на выплату </w:t>
      </w:r>
      <w:hyperlink r:id="rId777" w:history="1">
        <w:r>
          <w:rPr>
            <w:rStyle w:val="a4"/>
          </w:rPr>
          <w:t>ежемесячной доплаты</w:t>
        </w:r>
      </w:hyperlink>
      <w:r>
        <w:t xml:space="preserve"> к пенсии отдельным категориям работников этих организаций;</w:t>
      </w:r>
    </w:p>
    <w:p w:rsidR="00000000" w:rsidRDefault="00AA57B4">
      <w:pPr>
        <w:ind w:firstLine="720"/>
        <w:jc w:val="both"/>
      </w:pPr>
      <w:bookmarkStart w:id="1331" w:name="sub_146014"/>
      <w:bookmarkEnd w:id="1330"/>
      <w:r>
        <w:t xml:space="preserve">недоимки, пени и штрафы по взносам организаций угольной промышленности на </w:t>
      </w:r>
      <w:hyperlink r:id="rId778" w:history="1">
        <w:r>
          <w:rPr>
            <w:rStyle w:val="a4"/>
          </w:rPr>
          <w:t>выплату ежемесячной</w:t>
        </w:r>
      </w:hyperlink>
      <w:r>
        <w:t xml:space="preserve"> доплаты к пенсии отдельным категориям работников этих организаций в Пенсионный фонд Российской Федерации;</w:t>
      </w:r>
    </w:p>
    <w:p w:rsidR="00000000" w:rsidRDefault="00AA57B4">
      <w:pPr>
        <w:ind w:firstLine="720"/>
        <w:jc w:val="both"/>
      </w:pPr>
      <w:bookmarkStart w:id="1332" w:name="sub_14615"/>
      <w:bookmarkEnd w:id="1331"/>
      <w:r>
        <w:t>прочие поступления;</w:t>
      </w:r>
    </w:p>
    <w:p w:rsidR="00000000" w:rsidRDefault="00AA57B4">
      <w:pPr>
        <w:ind w:firstLine="720"/>
        <w:jc w:val="both"/>
      </w:pPr>
      <w:bookmarkStart w:id="1333" w:name="sub_14602"/>
      <w:bookmarkEnd w:id="1332"/>
      <w:r>
        <w:t>2) в бюджет Фонда социального страхования Российской Федерации:</w:t>
      </w:r>
    </w:p>
    <w:p w:rsidR="00000000" w:rsidRDefault="00AA57B4">
      <w:pPr>
        <w:ind w:firstLine="720"/>
        <w:jc w:val="both"/>
      </w:pPr>
      <w:bookmarkStart w:id="1334" w:name="sub_1460202"/>
      <w:bookmarkEnd w:id="1333"/>
      <w:r>
        <w:lastRenderedPageBreak/>
        <w:t xml:space="preserve">абзац второй </w:t>
      </w:r>
      <w:hyperlink r:id="rId779" w:history="1">
        <w:r>
          <w:rPr>
            <w:rStyle w:val="a4"/>
          </w:rPr>
          <w:t>утратил силу</w:t>
        </w:r>
      </w:hyperlink>
      <w:r>
        <w:t xml:space="preserve"> с 1 января 2011 г.:</w:t>
      </w:r>
    </w:p>
    <w:bookmarkEnd w:id="1334"/>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второго подпункта 2 пункт 1 статьи 146</w:t>
      </w:r>
    </w:p>
    <w:p w:rsidR="00000000" w:rsidRDefault="00AA57B4">
      <w:pPr>
        <w:ind w:firstLine="720"/>
        <w:jc w:val="both"/>
      </w:pPr>
      <w:bookmarkStart w:id="1335" w:name="sub_1460203"/>
      <w:r>
        <w:t xml:space="preserve">абзац третий </w:t>
      </w:r>
      <w:hyperlink r:id="rId780" w:history="1">
        <w:r>
          <w:rPr>
            <w:rStyle w:val="a4"/>
          </w:rPr>
          <w:t>утратил силу</w:t>
        </w:r>
      </w:hyperlink>
      <w:r>
        <w:t xml:space="preserve"> с</w:t>
      </w:r>
      <w:r>
        <w:t xml:space="preserve"> 1 января 2010 г.;</w:t>
      </w:r>
    </w:p>
    <w:bookmarkEnd w:id="1335"/>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третьего подпункта 2 пункта 1 статьи 146</w:t>
      </w:r>
    </w:p>
    <w:p w:rsidR="00000000" w:rsidRDefault="00AA57B4">
      <w:pPr>
        <w:ind w:firstLine="720"/>
        <w:jc w:val="both"/>
      </w:pPr>
      <w:bookmarkStart w:id="1336" w:name="sub_1460204"/>
      <w:r>
        <w:t xml:space="preserve">абзацы четвертый - девятый </w:t>
      </w:r>
      <w:hyperlink r:id="rId781" w:history="1">
        <w:r>
          <w:rPr>
            <w:rStyle w:val="a4"/>
          </w:rPr>
          <w:t>утратили силу</w:t>
        </w:r>
      </w:hyperlink>
      <w:r>
        <w:t xml:space="preserve"> с 1 января 2011 г.</w:t>
      </w:r>
    </w:p>
    <w:bookmarkEnd w:id="1336"/>
    <w:p w:rsidR="00000000" w:rsidRDefault="00AA57B4">
      <w:pPr>
        <w:pStyle w:val="afa"/>
        <w:ind w:left="170"/>
        <w:rPr>
          <w:color w:val="000000"/>
          <w:sz w:val="16"/>
          <w:szCs w:val="16"/>
        </w:rPr>
      </w:pPr>
      <w:r>
        <w:rPr>
          <w:color w:val="000000"/>
          <w:sz w:val="16"/>
          <w:szCs w:val="16"/>
        </w:rPr>
        <w:t>Информация об изме</w:t>
      </w:r>
      <w:r>
        <w:rPr>
          <w:color w:val="000000"/>
          <w:sz w:val="16"/>
          <w:szCs w:val="16"/>
        </w:rPr>
        <w:t>нениях:</w:t>
      </w:r>
    </w:p>
    <w:p w:rsidR="00000000" w:rsidRDefault="00AA57B4">
      <w:pPr>
        <w:pStyle w:val="afb"/>
        <w:spacing w:before="75"/>
        <w:ind w:left="170"/>
        <w:rPr>
          <w:sz w:val="26"/>
          <w:szCs w:val="26"/>
        </w:rPr>
      </w:pPr>
      <w:r>
        <w:rPr>
          <w:sz w:val="26"/>
          <w:szCs w:val="26"/>
        </w:rPr>
        <w:t>См. текст абзацев четвертого - девятого подпункта 2 пункта 1 статьи 146</w:t>
      </w:r>
    </w:p>
    <w:p w:rsidR="00000000" w:rsidRDefault="00AA57B4">
      <w:pPr>
        <w:ind w:firstLine="720"/>
        <w:jc w:val="both"/>
      </w:pPr>
      <w:r>
        <w:t>неналоговые доходы:</w:t>
      </w:r>
    </w:p>
    <w:p w:rsidR="00000000" w:rsidRDefault="00AA57B4">
      <w:pPr>
        <w:ind w:firstLine="720"/>
        <w:jc w:val="both"/>
      </w:pPr>
      <w:bookmarkStart w:id="1337" w:name="sub_1460211"/>
      <w:r>
        <w:t>страховые взносы на обязательное социальное страхование на случай временной нетрудоспособности и в связи с материнством;</w:t>
      </w:r>
    </w:p>
    <w:p w:rsidR="00000000" w:rsidRDefault="00AA57B4">
      <w:pPr>
        <w:ind w:firstLine="720"/>
        <w:jc w:val="both"/>
      </w:pPr>
      <w:bookmarkStart w:id="1338" w:name="sub_14602011"/>
      <w:bookmarkEnd w:id="1337"/>
      <w:r>
        <w:t>с</w:t>
      </w:r>
      <w:r>
        <w:t>траховые взносы на обязательное социальное страхование от несчастных случаев на производстве и профессиональных заболеваний;</w:t>
      </w:r>
    </w:p>
    <w:bookmarkEnd w:id="1338"/>
    <w:p w:rsidR="00000000" w:rsidRDefault="00AA57B4">
      <w:pPr>
        <w:ind w:firstLine="720"/>
        <w:jc w:val="both"/>
      </w:pPr>
      <w:r>
        <w:t>недоимки, пени и штрафы по взносам в Фонд социального страхования Российской Федерации;</w:t>
      </w:r>
    </w:p>
    <w:p w:rsidR="00000000" w:rsidRDefault="00AA57B4">
      <w:pPr>
        <w:ind w:firstLine="720"/>
        <w:jc w:val="both"/>
      </w:pPr>
      <w:r>
        <w:t>доходы от размещения временно с</w:t>
      </w:r>
      <w:r>
        <w:t>вободных средств Фонда социального страхования Российской Федерации;</w:t>
      </w:r>
    </w:p>
    <w:p w:rsidR="00000000" w:rsidRDefault="00AA57B4">
      <w:pPr>
        <w:ind w:firstLine="720"/>
        <w:jc w:val="both"/>
      </w:pPr>
      <w:r>
        <w:t>штрафы, санкции, суммы, поступающие в результате возмещения ущерба;</w:t>
      </w:r>
    </w:p>
    <w:p w:rsidR="00000000" w:rsidRDefault="00AA57B4">
      <w:pPr>
        <w:ind w:firstLine="720"/>
        <w:jc w:val="both"/>
      </w:pPr>
      <w:r>
        <w:t>безвозмездные поступления:</w:t>
      </w:r>
    </w:p>
    <w:p w:rsidR="00000000" w:rsidRDefault="00AA57B4">
      <w:pPr>
        <w:ind w:firstLine="720"/>
        <w:jc w:val="both"/>
      </w:pPr>
      <w:r>
        <w:t xml:space="preserve">межбюджетные трансферты из федерального бюджета, передаваемые Фонду социального страхования </w:t>
      </w:r>
      <w:r>
        <w:t>Российской Федерации;</w:t>
      </w:r>
    </w:p>
    <w:p w:rsidR="00000000" w:rsidRDefault="00AA57B4">
      <w:pPr>
        <w:ind w:firstLine="720"/>
        <w:jc w:val="both"/>
      </w:pPr>
      <w:r>
        <w:t>прочие поступления;</w:t>
      </w:r>
    </w:p>
    <w:p w:rsidR="00000000" w:rsidRDefault="00AA57B4">
      <w:pPr>
        <w:ind w:firstLine="720"/>
        <w:jc w:val="both"/>
      </w:pPr>
      <w:bookmarkStart w:id="1339" w:name="sub_14603"/>
      <w:r>
        <w:t>3) в бюджет Федерального фонда обязательного медицинского страхования:</w:t>
      </w:r>
    </w:p>
    <w:p w:rsidR="00000000" w:rsidRDefault="00AA57B4">
      <w:pPr>
        <w:ind w:firstLine="720"/>
        <w:jc w:val="both"/>
      </w:pPr>
      <w:bookmarkStart w:id="1340" w:name="sub_1460302"/>
      <w:bookmarkEnd w:id="1339"/>
      <w:r>
        <w:t xml:space="preserve">абзац второй </w:t>
      </w:r>
      <w:hyperlink r:id="rId782" w:history="1">
        <w:r>
          <w:rPr>
            <w:rStyle w:val="a4"/>
          </w:rPr>
          <w:t>утратил силу</w:t>
        </w:r>
      </w:hyperlink>
      <w:r>
        <w:t xml:space="preserve"> с 1 января 2011 г.:</w:t>
      </w:r>
    </w:p>
    <w:bookmarkEnd w:id="1340"/>
    <w:p w:rsidR="00000000" w:rsidRDefault="00AA57B4">
      <w:pPr>
        <w:pStyle w:val="afa"/>
        <w:ind w:left="170"/>
        <w:rPr>
          <w:color w:val="000000"/>
          <w:sz w:val="16"/>
          <w:szCs w:val="16"/>
        </w:rPr>
      </w:pPr>
      <w:r>
        <w:rPr>
          <w:color w:val="000000"/>
          <w:sz w:val="16"/>
          <w:szCs w:val="16"/>
        </w:rPr>
        <w:t>Информация об и</w:t>
      </w:r>
      <w:r>
        <w:rPr>
          <w:color w:val="000000"/>
          <w:sz w:val="16"/>
          <w:szCs w:val="16"/>
        </w:rPr>
        <w:t>зменениях:</w:t>
      </w:r>
    </w:p>
    <w:p w:rsidR="00000000" w:rsidRDefault="00AA57B4">
      <w:pPr>
        <w:pStyle w:val="afb"/>
        <w:spacing w:before="75"/>
        <w:ind w:left="170"/>
        <w:rPr>
          <w:sz w:val="26"/>
          <w:szCs w:val="26"/>
        </w:rPr>
      </w:pPr>
      <w:r>
        <w:rPr>
          <w:sz w:val="26"/>
          <w:szCs w:val="26"/>
        </w:rPr>
        <w:t>См. текст абзаца второго подпункта 3 пункта 1 статьи 146</w:t>
      </w:r>
    </w:p>
    <w:p w:rsidR="00000000" w:rsidRDefault="00AA57B4">
      <w:pPr>
        <w:ind w:firstLine="720"/>
        <w:jc w:val="both"/>
      </w:pPr>
      <w:bookmarkStart w:id="1341" w:name="sub_1460303"/>
      <w:r>
        <w:t xml:space="preserve">абзац третий </w:t>
      </w:r>
      <w:hyperlink r:id="rId783" w:history="1">
        <w:r>
          <w:rPr>
            <w:rStyle w:val="a4"/>
          </w:rPr>
          <w:t>утратил силу</w:t>
        </w:r>
      </w:hyperlink>
      <w:r>
        <w:t xml:space="preserve"> с 1 января 2010 г.;</w:t>
      </w:r>
    </w:p>
    <w:bookmarkEnd w:id="1341"/>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третьего подпункта 3 пункта 1 статьи 146</w:t>
      </w:r>
    </w:p>
    <w:p w:rsidR="00000000" w:rsidRDefault="00AA57B4">
      <w:pPr>
        <w:ind w:firstLine="720"/>
        <w:jc w:val="both"/>
      </w:pPr>
      <w:bookmarkStart w:id="1342" w:name="sub_1460304"/>
      <w:r>
        <w:t xml:space="preserve">абзацы четвертый - девятый </w:t>
      </w:r>
      <w:hyperlink r:id="rId784" w:history="1">
        <w:r>
          <w:rPr>
            <w:rStyle w:val="a4"/>
          </w:rPr>
          <w:t>утратили силу</w:t>
        </w:r>
      </w:hyperlink>
      <w:r>
        <w:t xml:space="preserve"> с 1 января 2011 г.:</w:t>
      </w:r>
    </w:p>
    <w:bookmarkEnd w:id="1342"/>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абзацев четвертого - девятого подпункт 3 пункта 1 статьи 146</w:t>
      </w:r>
    </w:p>
    <w:p w:rsidR="00000000" w:rsidRDefault="00AA57B4">
      <w:pPr>
        <w:ind w:firstLine="720"/>
        <w:jc w:val="both"/>
      </w:pPr>
      <w:r>
        <w:t>неналоговые доходы:</w:t>
      </w:r>
    </w:p>
    <w:p w:rsidR="00000000" w:rsidRDefault="00AA57B4">
      <w:pPr>
        <w:ind w:firstLine="720"/>
        <w:jc w:val="both"/>
      </w:pPr>
      <w:bookmarkStart w:id="1343" w:name="sub_14603011"/>
      <w:r>
        <w:t xml:space="preserve">страховые взносы на обязательное медицинское страхование - по тарифу, устанавливаемому </w:t>
      </w:r>
      <w:hyperlink r:id="rId785" w:history="1">
        <w:r>
          <w:rPr>
            <w:rStyle w:val="a4"/>
          </w:rPr>
          <w:t>Федеральным законом</w:t>
        </w:r>
      </w:hyperlink>
      <w:r>
        <w:t xml:space="preserve"> "О страховых взносах в Пенсионный фонд Российской Федерации, Фонд социального страхования Российской Федерации, </w:t>
      </w:r>
      <w:r>
        <w:t>Федеральный фонд обязательного медицинского страхования и территориальные фонды обязательного медицинского страхования", в части, зачисляемой в Федеральный фонд обязательного медицинского страхования;</w:t>
      </w:r>
    </w:p>
    <w:p w:rsidR="00000000" w:rsidRDefault="00AA57B4">
      <w:pPr>
        <w:ind w:firstLine="720"/>
        <w:jc w:val="both"/>
      </w:pPr>
      <w:bookmarkStart w:id="1344" w:name="sub_1460311"/>
      <w:bookmarkEnd w:id="1343"/>
      <w:r>
        <w:t>недоимки, пени и штрафы по взнос</w:t>
      </w:r>
      <w:r>
        <w:t>ам в Федеральный фонд обязательного медицинского страхования;</w:t>
      </w:r>
    </w:p>
    <w:bookmarkEnd w:id="1344"/>
    <w:p w:rsidR="00000000" w:rsidRDefault="00AA57B4">
      <w:pPr>
        <w:ind w:firstLine="720"/>
        <w:jc w:val="both"/>
      </w:pPr>
      <w:r>
        <w:t xml:space="preserve">доходы от размещения временно свободных средств Федерального фонда </w:t>
      </w:r>
      <w:r>
        <w:lastRenderedPageBreak/>
        <w:t>обязательного медицинского страхования;</w:t>
      </w:r>
    </w:p>
    <w:p w:rsidR="00000000" w:rsidRDefault="00AA57B4">
      <w:pPr>
        <w:ind w:firstLine="720"/>
        <w:jc w:val="both"/>
      </w:pPr>
      <w:r>
        <w:t>штрафы, санкции, суммы, поступающие в результате возмещения ущерба;</w:t>
      </w:r>
    </w:p>
    <w:p w:rsidR="00000000" w:rsidRDefault="00AA57B4">
      <w:pPr>
        <w:ind w:firstLine="720"/>
        <w:jc w:val="both"/>
      </w:pPr>
      <w:r>
        <w:t>безвозме</w:t>
      </w:r>
      <w:r>
        <w:t>здные поступления:</w:t>
      </w:r>
    </w:p>
    <w:p w:rsidR="00000000" w:rsidRDefault="00AA57B4">
      <w:pPr>
        <w:ind w:firstLine="720"/>
        <w:jc w:val="both"/>
      </w:pPr>
      <w:r>
        <w:t>межбюджетные трансферты из федерального бюджета, передаваемые Федеральному фонду обязательного медицинского страхования;</w:t>
      </w:r>
    </w:p>
    <w:p w:rsidR="00000000" w:rsidRDefault="00AA57B4">
      <w:pPr>
        <w:ind w:firstLine="720"/>
        <w:jc w:val="both"/>
      </w:pPr>
      <w:r>
        <w:t>прочие поступления;</w:t>
      </w:r>
    </w:p>
    <w:p w:rsidR="00000000" w:rsidRDefault="00AA57B4">
      <w:pPr>
        <w:ind w:firstLine="720"/>
        <w:jc w:val="both"/>
      </w:pPr>
      <w:bookmarkStart w:id="1345" w:name="sub_14604"/>
      <w:r>
        <w:t>4) в бюджеты территориальных государственных внебюджетных фондов обязательного медицинс</w:t>
      </w:r>
      <w:r>
        <w:t>кого страхования:</w:t>
      </w:r>
    </w:p>
    <w:p w:rsidR="00000000" w:rsidRDefault="00AA57B4">
      <w:pPr>
        <w:ind w:firstLine="720"/>
        <w:jc w:val="both"/>
      </w:pPr>
      <w:bookmarkStart w:id="1346" w:name="sub_1460402"/>
      <w:bookmarkEnd w:id="1345"/>
      <w:r>
        <w:t xml:space="preserve">абзац второй </w:t>
      </w:r>
      <w:hyperlink r:id="rId786" w:history="1">
        <w:r>
          <w:rPr>
            <w:rStyle w:val="a4"/>
          </w:rPr>
          <w:t>утратил силу</w:t>
        </w:r>
      </w:hyperlink>
      <w:r>
        <w:t xml:space="preserve"> с 1 января 2011 г.:</w:t>
      </w:r>
    </w:p>
    <w:bookmarkEnd w:id="1346"/>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второго подпункта 4 пункта 1 статьи 146</w:t>
      </w:r>
    </w:p>
    <w:p w:rsidR="00000000" w:rsidRDefault="00AA57B4">
      <w:pPr>
        <w:ind w:firstLine="720"/>
        <w:jc w:val="both"/>
      </w:pPr>
      <w:bookmarkStart w:id="1347" w:name="sub_1460403"/>
      <w:r>
        <w:t xml:space="preserve">абзац третий </w:t>
      </w:r>
      <w:hyperlink r:id="rId787" w:history="1">
        <w:r>
          <w:rPr>
            <w:rStyle w:val="a4"/>
          </w:rPr>
          <w:t>утратил силу</w:t>
        </w:r>
      </w:hyperlink>
      <w:r>
        <w:t xml:space="preserve"> с 1 января 2010 г.;</w:t>
      </w:r>
    </w:p>
    <w:bookmarkEnd w:id="1347"/>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третьего подпункта 4 пункта 1 статьи 146</w:t>
      </w:r>
    </w:p>
    <w:p w:rsidR="00000000" w:rsidRDefault="00AA57B4">
      <w:pPr>
        <w:ind w:firstLine="720"/>
        <w:jc w:val="both"/>
      </w:pPr>
      <w:bookmarkStart w:id="1348" w:name="sub_1460404"/>
      <w:r>
        <w:t xml:space="preserve">абзацы четвертый - девятый </w:t>
      </w:r>
      <w:hyperlink r:id="rId788" w:history="1">
        <w:r>
          <w:rPr>
            <w:rStyle w:val="a4"/>
          </w:rPr>
          <w:t>утратили силу</w:t>
        </w:r>
      </w:hyperlink>
      <w:r>
        <w:t xml:space="preserve"> с 1 январ</w:t>
      </w:r>
      <w:r>
        <w:t>я 2011 г.:</w:t>
      </w:r>
    </w:p>
    <w:bookmarkEnd w:id="1348"/>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абзацев четвертого - девятого подпункта 4 пункта 1 статьи 146</w:t>
      </w:r>
    </w:p>
    <w:p w:rsidR="00000000" w:rsidRDefault="00AA57B4">
      <w:pPr>
        <w:ind w:firstLine="720"/>
        <w:jc w:val="both"/>
      </w:pPr>
      <w:r>
        <w:t>неналоговые доходы:</w:t>
      </w:r>
    </w:p>
    <w:p w:rsidR="00000000" w:rsidRDefault="00AA57B4">
      <w:pPr>
        <w:ind w:firstLine="720"/>
        <w:jc w:val="both"/>
      </w:pPr>
      <w:bookmarkStart w:id="1349" w:name="sub_14604011"/>
      <w:r>
        <w:t xml:space="preserve">абзац одиннадцатый </w:t>
      </w:r>
      <w:hyperlink r:id="rId789" w:history="1">
        <w:r>
          <w:rPr>
            <w:rStyle w:val="a4"/>
          </w:rPr>
          <w:t>утратил силу</w:t>
        </w:r>
      </w:hyperlink>
      <w:r>
        <w:t xml:space="preserve"> с 1 января 2012 г.;</w:t>
      </w:r>
    </w:p>
    <w:bookmarkEnd w:id="1349"/>
    <w:p w:rsidR="00000000" w:rsidRDefault="00AA57B4">
      <w:pPr>
        <w:pStyle w:val="afa"/>
        <w:ind w:left="170"/>
        <w:rPr>
          <w:color w:val="000000"/>
          <w:sz w:val="16"/>
          <w:szCs w:val="16"/>
        </w:rPr>
      </w:pPr>
      <w:r>
        <w:rPr>
          <w:color w:val="000000"/>
          <w:sz w:val="16"/>
          <w:szCs w:val="16"/>
        </w:rPr>
        <w:t>Инф</w:t>
      </w:r>
      <w:r>
        <w:rPr>
          <w:color w:val="000000"/>
          <w:sz w:val="16"/>
          <w:szCs w:val="16"/>
        </w:rPr>
        <w:t>ормация об изменениях:</w:t>
      </w:r>
    </w:p>
    <w:p w:rsidR="00000000" w:rsidRDefault="00AA57B4">
      <w:pPr>
        <w:pStyle w:val="afb"/>
        <w:spacing w:before="75"/>
        <w:ind w:left="170"/>
        <w:rPr>
          <w:sz w:val="26"/>
          <w:szCs w:val="26"/>
        </w:rPr>
      </w:pPr>
      <w:r>
        <w:rPr>
          <w:sz w:val="26"/>
          <w:szCs w:val="26"/>
        </w:rPr>
        <w:t>См. текст абзаца одиннадцатого подпункта 4 пункта 1 статьи 146</w:t>
      </w:r>
    </w:p>
    <w:p w:rsidR="00000000" w:rsidRDefault="00AA57B4">
      <w:pPr>
        <w:ind w:firstLine="720"/>
        <w:jc w:val="both"/>
      </w:pPr>
      <w:bookmarkStart w:id="1350" w:name="sub_1460411"/>
      <w:r>
        <w:t>недоимки и пени по взносам в территориальные фонды обязательного медицинского страхования;</w:t>
      </w:r>
    </w:p>
    <w:bookmarkEnd w:id="1350"/>
    <w:p w:rsidR="00000000" w:rsidRDefault="00AA57B4">
      <w:pPr>
        <w:ind w:firstLine="720"/>
        <w:jc w:val="both"/>
      </w:pPr>
      <w:r>
        <w:t>доходы от размещения временно свободных средств территори</w:t>
      </w:r>
      <w:r>
        <w:t>альных фондов обязательного медицинского страхования;</w:t>
      </w:r>
    </w:p>
    <w:p w:rsidR="00000000" w:rsidRDefault="00AA57B4">
      <w:pPr>
        <w:ind w:firstLine="720"/>
        <w:jc w:val="both"/>
      </w:pPr>
      <w:r>
        <w:t>штрафы, санкции, суммы, поступающие в результате возмещения ущерба;</w:t>
      </w:r>
    </w:p>
    <w:p w:rsidR="00000000" w:rsidRDefault="00AA57B4">
      <w:pPr>
        <w:ind w:firstLine="720"/>
        <w:jc w:val="both"/>
      </w:pPr>
      <w:r>
        <w:t>безвозмездные поступления:</w:t>
      </w:r>
    </w:p>
    <w:p w:rsidR="00000000" w:rsidRDefault="00AA57B4">
      <w:pPr>
        <w:ind w:firstLine="720"/>
        <w:jc w:val="both"/>
      </w:pPr>
      <w:r>
        <w:t>межбюджетные трансферты из Федерального фонда обязательного медицинского страхования;</w:t>
      </w:r>
    </w:p>
    <w:p w:rsidR="00000000" w:rsidRDefault="00AA57B4">
      <w:pPr>
        <w:ind w:firstLine="720"/>
        <w:jc w:val="both"/>
      </w:pPr>
      <w:r>
        <w:t xml:space="preserve">межбюджетные </w:t>
      </w:r>
      <w:r>
        <w:t>трансферты из бюджетов субъектов Российской Федерации, передаваемые территориальным фондам обязательного медицинского страхования, в том числе поступления в качестве страховых взносов на обязательное медицинское страхование неработающего населения;</w:t>
      </w:r>
    </w:p>
    <w:p w:rsidR="00000000" w:rsidRDefault="00AA57B4">
      <w:pPr>
        <w:ind w:firstLine="720"/>
        <w:jc w:val="both"/>
      </w:pPr>
      <w:r>
        <w:t xml:space="preserve">прочие </w:t>
      </w:r>
      <w:r>
        <w:t>поступления, предусмотренные законодательством Российской Федерации и законодательством субъектов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790" w:history="1">
        <w:r>
          <w:rPr>
            <w:rStyle w:val="a4"/>
            <w:sz w:val="26"/>
            <w:szCs w:val="26"/>
          </w:rPr>
          <w:t>комментарии</w:t>
        </w:r>
      </w:hyperlink>
      <w:r>
        <w:rPr>
          <w:sz w:val="26"/>
          <w:szCs w:val="26"/>
        </w:rPr>
        <w:t xml:space="preserve"> к статье 146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351" w:name="sub_147"/>
      <w:r>
        <w:rPr>
          <w:color w:val="000000"/>
          <w:sz w:val="16"/>
          <w:szCs w:val="16"/>
        </w:rPr>
        <w:t>Информация об изменениях:</w:t>
      </w:r>
    </w:p>
    <w:bookmarkEnd w:id="1351"/>
    <w:p w:rsidR="00000000" w:rsidRDefault="00AA57B4">
      <w:pPr>
        <w:pStyle w:val="afb"/>
        <w:spacing w:before="75"/>
        <w:ind w:left="170"/>
        <w:rPr>
          <w:sz w:val="26"/>
          <w:szCs w:val="26"/>
        </w:rPr>
      </w:pPr>
      <w:r>
        <w:rPr>
          <w:sz w:val="26"/>
          <w:szCs w:val="26"/>
        </w:rPr>
        <w:fldChar w:fldCharType="begin"/>
      </w:r>
      <w:r>
        <w:rPr>
          <w:sz w:val="26"/>
          <w:szCs w:val="26"/>
        </w:rPr>
        <w:instrText>HYPERLINK "gara</w:instrText>
      </w:r>
      <w:r>
        <w:rPr>
          <w:sz w:val="26"/>
          <w:szCs w:val="26"/>
        </w:rPr>
        <w:instrText>ntF1://12053172.551"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147 настоящего Кодекса изложена в новой редакции, </w:t>
      </w:r>
      <w:hyperlink r:id="rId791"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147.</w:t>
      </w:r>
      <w:r>
        <w:rPr>
          <w:sz w:val="26"/>
          <w:szCs w:val="26"/>
        </w:rPr>
        <w:t xml:space="preserve"> Р</w:t>
      </w:r>
      <w:r>
        <w:rPr>
          <w:sz w:val="26"/>
          <w:szCs w:val="26"/>
        </w:rPr>
        <w:t>асходы бюджетов государственных внебюджетных фондов</w:t>
      </w:r>
    </w:p>
    <w:p w:rsidR="00000000" w:rsidRDefault="00AA57B4">
      <w:pPr>
        <w:ind w:firstLine="720"/>
        <w:jc w:val="both"/>
      </w:pPr>
      <w:r>
        <w:lastRenderedPageBreak/>
        <w:t>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w:t>
      </w:r>
      <w:r>
        <w:t>циального страхования (</w:t>
      </w:r>
      <w:hyperlink r:id="rId792" w:history="1">
        <w:r>
          <w:rPr>
            <w:rStyle w:val="a4"/>
          </w:rPr>
          <w:t>пенсионного</w:t>
        </w:r>
      </w:hyperlink>
      <w:r>
        <w:t xml:space="preserve">, социального, </w:t>
      </w:r>
      <w:hyperlink r:id="rId793" w:history="1">
        <w:r>
          <w:rPr>
            <w:rStyle w:val="a4"/>
          </w:rPr>
          <w:t>медицинского</w:t>
        </w:r>
      </w:hyperlink>
      <w:r>
        <w:t>), в соответствии с бюджетами указанных фондов, утвержденными федеральными законами, законами субъектов Российской Федераци</w:t>
      </w:r>
      <w:r>
        <w:t>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794" w:history="1">
        <w:r>
          <w:rPr>
            <w:rStyle w:val="a4"/>
            <w:sz w:val="26"/>
            <w:szCs w:val="26"/>
          </w:rPr>
          <w:t>комментарии</w:t>
        </w:r>
      </w:hyperlink>
      <w:r>
        <w:rPr>
          <w:sz w:val="26"/>
          <w:szCs w:val="26"/>
        </w:rPr>
        <w:t xml:space="preserve"> к статье 147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352" w:name="sub_148"/>
      <w:r>
        <w:rPr>
          <w:color w:val="000000"/>
          <w:sz w:val="16"/>
          <w:szCs w:val="16"/>
        </w:rPr>
        <w:t>Информация об изменениях:</w:t>
      </w:r>
    </w:p>
    <w:bookmarkEnd w:id="1352"/>
    <w:p w:rsidR="00000000" w:rsidRDefault="00AA57B4">
      <w:pPr>
        <w:pStyle w:val="afb"/>
        <w:spacing w:before="75"/>
        <w:ind w:left="170"/>
        <w:rPr>
          <w:sz w:val="26"/>
          <w:szCs w:val="26"/>
        </w:rPr>
      </w:pPr>
      <w:r>
        <w:rPr>
          <w:sz w:val="26"/>
          <w:szCs w:val="26"/>
        </w:rPr>
        <w:fldChar w:fldCharType="begin"/>
      </w:r>
      <w:r>
        <w:rPr>
          <w:sz w:val="26"/>
          <w:szCs w:val="26"/>
        </w:rPr>
        <w:instrText>HYPERLINK "garantF1://12053172.551"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148 настоящего Кодекса изложена в ново</w:t>
      </w:r>
      <w:r>
        <w:rPr>
          <w:sz w:val="26"/>
          <w:szCs w:val="26"/>
        </w:rPr>
        <w:t xml:space="preserve">й редакции, </w:t>
      </w:r>
      <w:hyperlink r:id="rId795"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hyperlink r:id="rId796" w:history="1">
        <w:r>
          <w:rPr>
            <w:rStyle w:val="a4"/>
            <w:sz w:val="26"/>
            <w:szCs w:val="26"/>
          </w:rPr>
          <w:t>Изменения</w:t>
        </w:r>
      </w:hyperlink>
      <w:r>
        <w:rPr>
          <w:sz w:val="26"/>
          <w:szCs w:val="26"/>
        </w:rPr>
        <w:t xml:space="preserve"> в части, касающейся кассового обслуживания исполнения бюджетов государствен</w:t>
      </w:r>
      <w:r>
        <w:rPr>
          <w:sz w:val="26"/>
          <w:szCs w:val="26"/>
        </w:rPr>
        <w:t xml:space="preserve">ных внебюджетных фондов органами Федерального казначейства, </w:t>
      </w:r>
      <w:hyperlink r:id="rId797" w:history="1">
        <w:r>
          <w:rPr>
            <w:rStyle w:val="a4"/>
            <w:sz w:val="26"/>
            <w:szCs w:val="26"/>
          </w:rPr>
          <w:t>применяется</w:t>
        </w:r>
      </w:hyperlink>
      <w:r>
        <w:rPr>
          <w:sz w:val="26"/>
          <w:szCs w:val="26"/>
        </w:rPr>
        <w:t xml:space="preserve"> начиная с 1 января 2014 г.</w:t>
      </w:r>
    </w:p>
    <w:p w:rsidR="00000000" w:rsidRDefault="00AA57B4">
      <w:pPr>
        <w:pStyle w:val="af2"/>
        <w:rPr>
          <w:sz w:val="26"/>
          <w:szCs w:val="26"/>
        </w:rPr>
      </w:pPr>
      <w:r>
        <w:rPr>
          <w:rStyle w:val="a3"/>
        </w:rPr>
        <w:t xml:space="preserve">Статья 148. </w:t>
      </w:r>
      <w:r>
        <w:rPr>
          <w:sz w:val="26"/>
          <w:szCs w:val="26"/>
        </w:rPr>
        <w:t>Кассовое обслуживание исполнения бюджетов государственных внебюджетных фондов</w:t>
      </w:r>
    </w:p>
    <w:p w:rsidR="00000000" w:rsidRDefault="00AA57B4">
      <w:pPr>
        <w:ind w:firstLine="720"/>
        <w:jc w:val="both"/>
      </w:pPr>
      <w:r>
        <w:t>Кассовое обслуживание исполнен</w:t>
      </w:r>
      <w:r>
        <w:t>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798" w:history="1">
        <w:r>
          <w:rPr>
            <w:rStyle w:val="a4"/>
            <w:sz w:val="26"/>
            <w:szCs w:val="26"/>
          </w:rPr>
          <w:t>комментарии</w:t>
        </w:r>
      </w:hyperlink>
      <w:r>
        <w:rPr>
          <w:sz w:val="26"/>
          <w:szCs w:val="26"/>
        </w:rPr>
        <w:t xml:space="preserve"> к статье 148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353" w:name="sub_149"/>
      <w:r>
        <w:rPr>
          <w:color w:val="000000"/>
          <w:sz w:val="16"/>
          <w:szCs w:val="16"/>
        </w:rPr>
        <w:t>Информация об изменениях:</w:t>
      </w:r>
    </w:p>
    <w:bookmarkEnd w:id="1353"/>
    <w:p w:rsidR="00000000" w:rsidRDefault="00AA57B4">
      <w:pPr>
        <w:pStyle w:val="afb"/>
        <w:spacing w:before="75"/>
        <w:ind w:left="170"/>
        <w:rPr>
          <w:sz w:val="26"/>
          <w:szCs w:val="26"/>
        </w:rPr>
      </w:pPr>
      <w:r>
        <w:rPr>
          <w:sz w:val="26"/>
          <w:szCs w:val="26"/>
        </w:rPr>
        <w:fldChar w:fldCharType="begin"/>
      </w:r>
      <w:r>
        <w:rPr>
          <w:sz w:val="26"/>
          <w:szCs w:val="26"/>
        </w:rPr>
        <w:instrText>HYPERLINK "garantF1://12053172.551"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149 настоящего Кодекса изложена в новой редакции, </w:t>
      </w:r>
      <w:hyperlink r:id="rId799"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149.</w:t>
      </w:r>
      <w:r>
        <w:rPr>
          <w:sz w:val="26"/>
          <w:szCs w:val="26"/>
        </w:rPr>
        <w:t xml:space="preserve"> Отчеты об исполнении бюджетов государственных внебюджетных фондов</w:t>
      </w:r>
    </w:p>
    <w:p w:rsidR="00000000" w:rsidRDefault="00AA57B4">
      <w:pPr>
        <w:pStyle w:val="afa"/>
        <w:ind w:left="170"/>
        <w:rPr>
          <w:color w:val="000000"/>
          <w:sz w:val="16"/>
          <w:szCs w:val="16"/>
        </w:rPr>
      </w:pPr>
      <w:bookmarkStart w:id="1354" w:name="sub_14901"/>
      <w:r>
        <w:rPr>
          <w:color w:val="000000"/>
          <w:sz w:val="16"/>
          <w:szCs w:val="16"/>
        </w:rPr>
        <w:t>Информация об изменениях:</w:t>
      </w:r>
    </w:p>
    <w:bookmarkEnd w:id="1354"/>
    <w:p w:rsidR="00000000" w:rsidRDefault="00AA57B4">
      <w:pPr>
        <w:pStyle w:val="afb"/>
        <w:spacing w:before="75"/>
        <w:ind w:left="170"/>
        <w:rPr>
          <w:sz w:val="26"/>
          <w:szCs w:val="26"/>
        </w:rPr>
      </w:pPr>
      <w:r>
        <w:rPr>
          <w:sz w:val="26"/>
          <w:szCs w:val="26"/>
        </w:rPr>
        <w:fldChar w:fldCharType="begin"/>
      </w:r>
      <w:r>
        <w:rPr>
          <w:sz w:val="26"/>
          <w:szCs w:val="26"/>
        </w:rPr>
        <w:instrText>HYPERLINK "garantF1://12077511.16"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201</w:t>
      </w:r>
      <w:r>
        <w:rPr>
          <w:sz w:val="26"/>
          <w:szCs w:val="26"/>
        </w:rPr>
        <w:t>0 г. N 216-ФЗ в пункт 1 статьи 149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1. Отчеты об исполнении бюджетов государственных внебюджетных фондов Российской Федерации составляются органами управления фондами и представляют</w:t>
      </w:r>
      <w:r>
        <w:t>ся в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для внесения в установленном порядке в Правительство Российской Федерации.</w:t>
      </w:r>
    </w:p>
    <w:p w:rsidR="00000000" w:rsidRDefault="00AA57B4">
      <w:pPr>
        <w:ind w:firstLine="720"/>
        <w:jc w:val="both"/>
      </w:pPr>
      <w:bookmarkStart w:id="1355" w:name="sub_149012"/>
      <w:r>
        <w:t xml:space="preserve">Ежегодно не позднее 1 июня текущего года отчеты об исполнении </w:t>
      </w:r>
      <w:r>
        <w:lastRenderedPageBreak/>
        <w:t>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w:t>
      </w:r>
      <w:r>
        <w:t>я их внешней проверки.</w:t>
      </w:r>
    </w:p>
    <w:p w:rsidR="00000000" w:rsidRDefault="00AA57B4">
      <w:pPr>
        <w:pStyle w:val="afa"/>
        <w:ind w:left="170"/>
        <w:rPr>
          <w:color w:val="000000"/>
          <w:sz w:val="16"/>
          <w:szCs w:val="16"/>
        </w:rPr>
      </w:pPr>
      <w:bookmarkStart w:id="1356" w:name="sub_14902"/>
      <w:bookmarkEnd w:id="1355"/>
      <w:r>
        <w:rPr>
          <w:color w:val="000000"/>
          <w:sz w:val="16"/>
          <w:szCs w:val="16"/>
        </w:rPr>
        <w:t>Информация об изменениях:</w:t>
      </w:r>
    </w:p>
    <w:bookmarkEnd w:id="1356"/>
    <w:p w:rsidR="00000000" w:rsidRDefault="00AA57B4">
      <w:pPr>
        <w:pStyle w:val="afb"/>
        <w:spacing w:before="75"/>
        <w:ind w:left="170"/>
        <w:rPr>
          <w:sz w:val="26"/>
          <w:szCs w:val="26"/>
        </w:rPr>
      </w:pPr>
      <w:r>
        <w:rPr>
          <w:sz w:val="26"/>
          <w:szCs w:val="26"/>
        </w:rPr>
        <w:fldChar w:fldCharType="begin"/>
      </w:r>
      <w:r>
        <w:rPr>
          <w:sz w:val="26"/>
          <w:szCs w:val="26"/>
        </w:rPr>
        <w:instrText>HYPERLINK "garantF1://12077511.162"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2010 г. N 216-ФЗ в пункт 2 статьи 149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w:t>
      </w:r>
      <w:r>
        <w:rPr>
          <w:sz w:val="26"/>
          <w:szCs w:val="26"/>
        </w:rPr>
        <w:t>ции</w:t>
      </w:r>
    </w:p>
    <w:p w:rsidR="00000000" w:rsidRDefault="00AA57B4">
      <w:pPr>
        <w:ind w:firstLine="72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w:t>
      </w:r>
      <w:r>
        <w:t>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000000" w:rsidRDefault="00AA57B4">
      <w:pPr>
        <w:ind w:firstLine="720"/>
        <w:jc w:val="both"/>
      </w:pPr>
    </w:p>
    <w:p w:rsidR="00000000" w:rsidRDefault="00AA57B4">
      <w:pPr>
        <w:pStyle w:val="afa"/>
        <w:ind w:left="170"/>
        <w:rPr>
          <w:color w:val="000000"/>
          <w:sz w:val="16"/>
          <w:szCs w:val="16"/>
        </w:rPr>
      </w:pPr>
      <w:bookmarkStart w:id="1357" w:name="sub_14903"/>
      <w:r>
        <w:rPr>
          <w:color w:val="000000"/>
          <w:sz w:val="16"/>
          <w:szCs w:val="16"/>
        </w:rPr>
        <w:t>Информация об изменениях:</w:t>
      </w:r>
    </w:p>
    <w:bookmarkEnd w:id="1357"/>
    <w:p w:rsidR="00000000" w:rsidRDefault="00AA57B4">
      <w:pPr>
        <w:pStyle w:val="afb"/>
        <w:spacing w:before="75"/>
        <w:ind w:left="170"/>
        <w:rPr>
          <w:sz w:val="26"/>
          <w:szCs w:val="26"/>
        </w:rPr>
      </w:pPr>
      <w:r>
        <w:rPr>
          <w:sz w:val="26"/>
          <w:szCs w:val="26"/>
        </w:rPr>
        <w:fldChar w:fldCharType="begin"/>
      </w:r>
      <w:r>
        <w:rPr>
          <w:sz w:val="26"/>
          <w:szCs w:val="26"/>
        </w:rPr>
        <w:instrText>HYPERLINK "garantF1://12077511.163"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2010 г. N 216-ФЗ в пункт 3 статьи 149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3. Правительство Российской Федерации представляет в Государственну</w:t>
      </w:r>
      <w:r>
        <w:t>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w:t>
      </w:r>
      <w:r>
        <w:t>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000000" w:rsidRDefault="00AA57B4">
      <w:pPr>
        <w:ind w:firstLine="720"/>
        <w:jc w:val="both"/>
      </w:pPr>
      <w:bookmarkStart w:id="1358" w:name="sub_14904"/>
      <w:r>
        <w:t xml:space="preserve">4. По результатам рассмотрения годовых отчетов об исполнении бюджетов государственных </w:t>
      </w:r>
      <w:r>
        <w:t>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000000" w:rsidRDefault="00AA57B4">
      <w:pPr>
        <w:ind w:firstLine="720"/>
        <w:jc w:val="both"/>
      </w:pPr>
      <w:bookmarkStart w:id="1359" w:name="sub_14905"/>
      <w:bookmarkEnd w:id="1358"/>
      <w:r>
        <w:t>5. Отчет об исполнении бюджета территориального гос</w:t>
      </w:r>
      <w:r>
        <w:t>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bookmarkEnd w:id="1359"/>
    <w:p w:rsidR="00000000" w:rsidRDefault="00AA57B4">
      <w:pPr>
        <w:ind w:firstLine="720"/>
        <w:jc w:val="both"/>
      </w:pPr>
      <w:r>
        <w:t>Ежегодно не позднее 15 апреля текущего года высший исполнительный орган г</w:t>
      </w:r>
      <w:r>
        <w:t>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орган государственного финансового контроля субъекта Российской Федерации, созданный законодательным (предс</w:t>
      </w:r>
      <w:r>
        <w:t>тавительным) органом государственной власти субъекта Российской Федерации, для подготовки заключения на него.</w:t>
      </w:r>
    </w:p>
    <w:p w:rsidR="00000000" w:rsidRDefault="00AA57B4">
      <w:pPr>
        <w:ind w:firstLine="720"/>
        <w:jc w:val="both"/>
      </w:pPr>
      <w:bookmarkStart w:id="1360" w:name="sub_14906"/>
      <w:r>
        <w:t>6. Орган государственного финансового контроля субъекта Российской Федерации проводит проверку отчета об исполнении бюджета территориальн</w:t>
      </w:r>
      <w:r>
        <w:t xml:space="preserve">ого государственного внебюджетного фонда, готовит заключение на него в течение </w:t>
      </w:r>
      <w:r>
        <w:lastRenderedPageBreak/>
        <w:t>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000000" w:rsidRDefault="00AA57B4">
      <w:pPr>
        <w:ind w:firstLine="720"/>
        <w:jc w:val="both"/>
      </w:pPr>
      <w:bookmarkStart w:id="1361" w:name="sub_14907"/>
      <w:bookmarkEnd w:id="1360"/>
      <w:r>
        <w:t>7. Высши</w:t>
      </w:r>
      <w:r>
        <w:t>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w:t>
      </w:r>
      <w:r>
        <w:t>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w:t>
      </w:r>
      <w:r>
        <w:t>та территориального государственного внебюджетного фонда.</w:t>
      </w:r>
    </w:p>
    <w:bookmarkEnd w:id="1361"/>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800" w:history="1">
        <w:r>
          <w:rPr>
            <w:rStyle w:val="a4"/>
            <w:sz w:val="26"/>
            <w:szCs w:val="26"/>
          </w:rPr>
          <w:t>комментарии</w:t>
        </w:r>
      </w:hyperlink>
      <w:r>
        <w:rPr>
          <w:sz w:val="26"/>
          <w:szCs w:val="26"/>
        </w:rPr>
        <w:t xml:space="preserve"> к статье 149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362" w:name="sub_150"/>
      <w:r>
        <w:rPr>
          <w:color w:val="000000"/>
          <w:sz w:val="16"/>
          <w:szCs w:val="16"/>
        </w:rPr>
        <w:t>Информация об изменениях:</w:t>
      </w:r>
    </w:p>
    <w:bookmarkEnd w:id="1362"/>
    <w:p w:rsidR="00000000" w:rsidRDefault="00AA57B4">
      <w:pPr>
        <w:pStyle w:val="afb"/>
        <w:spacing w:before="75"/>
        <w:ind w:left="170"/>
        <w:rPr>
          <w:sz w:val="26"/>
          <w:szCs w:val="26"/>
        </w:rPr>
      </w:pPr>
      <w:r>
        <w:rPr>
          <w:sz w:val="26"/>
          <w:szCs w:val="26"/>
        </w:rPr>
        <w:fldChar w:fldCharType="begin"/>
      </w:r>
      <w:r>
        <w:rPr>
          <w:sz w:val="26"/>
          <w:szCs w:val="26"/>
        </w:rPr>
        <w:instrText>HYPERLINK "garantF1://12053172.552"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150 настоящего Кодекса внесены изменения, </w:t>
      </w:r>
      <w:hyperlink r:id="rId801"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150.</w:t>
      </w:r>
      <w:r>
        <w:rPr>
          <w:sz w:val="26"/>
          <w:szCs w:val="26"/>
        </w:rPr>
        <w:t xml:space="preserve"> Контроль за исполнением бюджетов государственных </w:t>
      </w:r>
      <w:r>
        <w:rPr>
          <w:sz w:val="26"/>
          <w:szCs w:val="26"/>
        </w:rPr>
        <w:t>внебюджетных фондов</w:t>
      </w:r>
    </w:p>
    <w:p w:rsidR="00000000" w:rsidRDefault="00AA57B4">
      <w:pPr>
        <w:ind w:firstLine="720"/>
        <w:jc w:val="both"/>
      </w:pPr>
    </w:p>
    <w:p w:rsidR="00000000" w:rsidRDefault="00AA57B4">
      <w:pPr>
        <w:pStyle w:val="afa"/>
        <w:ind w:left="170"/>
        <w:rPr>
          <w:color w:val="000000"/>
          <w:sz w:val="16"/>
          <w:szCs w:val="16"/>
        </w:rPr>
      </w:pPr>
      <w:bookmarkStart w:id="1363" w:name="sub_9600"/>
      <w:r>
        <w:rPr>
          <w:color w:val="000000"/>
          <w:sz w:val="16"/>
          <w:szCs w:val="16"/>
        </w:rPr>
        <w:t>ГАРАНТ:</w:t>
      </w:r>
    </w:p>
    <w:bookmarkEnd w:id="1363"/>
    <w:p w:rsidR="00000000" w:rsidRDefault="00AA57B4">
      <w:pPr>
        <w:pStyle w:val="afa"/>
        <w:ind w:left="170"/>
        <w:rPr>
          <w:sz w:val="26"/>
          <w:szCs w:val="26"/>
        </w:rPr>
      </w:pPr>
      <w:r>
        <w:rPr>
          <w:sz w:val="26"/>
          <w:szCs w:val="26"/>
        </w:rPr>
        <w:t xml:space="preserve">Пункт 1 статьи 150 настоящего Кодекса </w:t>
      </w:r>
      <w:hyperlink r:id="rId802" w:history="1">
        <w:r>
          <w:rPr>
            <w:rStyle w:val="a4"/>
            <w:sz w:val="26"/>
            <w:szCs w:val="26"/>
          </w:rPr>
          <w:t>вводится в действие</w:t>
        </w:r>
      </w:hyperlink>
      <w:r>
        <w:rPr>
          <w:sz w:val="26"/>
          <w:szCs w:val="26"/>
        </w:rPr>
        <w:t xml:space="preserve"> федеральным законом</w:t>
      </w:r>
    </w:p>
    <w:p w:rsidR="00000000" w:rsidRDefault="00AA57B4">
      <w:pPr>
        <w:pStyle w:val="afa"/>
        <w:ind w:left="170"/>
        <w:rPr>
          <w:sz w:val="26"/>
          <w:szCs w:val="26"/>
        </w:rPr>
      </w:pPr>
    </w:p>
    <w:p w:rsidR="00000000" w:rsidRDefault="00AA57B4">
      <w:pPr>
        <w:ind w:firstLine="698"/>
        <w:jc w:val="both"/>
        <w:rPr>
          <w:rStyle w:val="aff4"/>
        </w:rPr>
      </w:pPr>
      <w:r>
        <w:rPr>
          <w:rStyle w:val="aff4"/>
        </w:rPr>
        <w:t>1. Контроль за исполнением бюджетов государственных внебюджетных фондов осуществляется в порядке</w:t>
      </w:r>
      <w:r>
        <w:rPr>
          <w:rStyle w:val="aff4"/>
        </w:rPr>
        <w:t>, установленном настоящим Кодексом для соответствующих бюджетов.</w:t>
      </w:r>
    </w:p>
    <w:p w:rsidR="00000000" w:rsidRDefault="00AA57B4">
      <w:pPr>
        <w:ind w:firstLine="720"/>
        <w:jc w:val="both"/>
      </w:pPr>
      <w:bookmarkStart w:id="1364" w:name="sub_9700"/>
      <w:r>
        <w:t xml:space="preserve">2. </w:t>
      </w:r>
      <w:hyperlink r:id="rId803" w:history="1">
        <w:r>
          <w:rPr>
            <w:rStyle w:val="a4"/>
          </w:rPr>
          <w:t>Утратил силу</w:t>
        </w:r>
      </w:hyperlink>
      <w:r>
        <w:t xml:space="preserve"> с 1 января 2008 г.</w:t>
      </w:r>
    </w:p>
    <w:bookmarkEnd w:id="1364"/>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пункта 2 статьи 150</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804" w:history="1">
        <w:r>
          <w:rPr>
            <w:rStyle w:val="a4"/>
            <w:sz w:val="26"/>
            <w:szCs w:val="26"/>
          </w:rPr>
          <w:t>комментарии</w:t>
        </w:r>
      </w:hyperlink>
      <w:r>
        <w:rPr>
          <w:sz w:val="26"/>
          <w:szCs w:val="26"/>
        </w:rPr>
        <w:t xml:space="preserve"> к статье 150 БК РФ</w:t>
      </w:r>
    </w:p>
    <w:p w:rsidR="00000000" w:rsidRDefault="00AA57B4">
      <w:pPr>
        <w:pStyle w:val="afa"/>
        <w:ind w:left="170"/>
        <w:rPr>
          <w:sz w:val="26"/>
          <w:szCs w:val="26"/>
        </w:rPr>
      </w:pPr>
    </w:p>
    <w:p w:rsidR="00000000" w:rsidRDefault="00AA57B4">
      <w:pPr>
        <w:pStyle w:val="1"/>
        <w:rPr>
          <w:sz w:val="26"/>
          <w:szCs w:val="26"/>
        </w:rPr>
      </w:pPr>
      <w:bookmarkStart w:id="1365" w:name="sub_3000"/>
      <w:r>
        <w:rPr>
          <w:sz w:val="26"/>
          <w:szCs w:val="26"/>
        </w:rPr>
        <w:t>Часть третья. Бюджетный процесс в Российской Федерации</w:t>
      </w:r>
    </w:p>
    <w:bookmarkEnd w:id="1365"/>
    <w:p w:rsidR="00000000" w:rsidRDefault="00AA57B4">
      <w:pPr>
        <w:ind w:firstLine="720"/>
        <w:jc w:val="both"/>
      </w:pPr>
    </w:p>
    <w:p w:rsidR="00000000" w:rsidRDefault="00AA57B4">
      <w:pPr>
        <w:pStyle w:val="1"/>
        <w:rPr>
          <w:sz w:val="26"/>
          <w:szCs w:val="26"/>
        </w:rPr>
      </w:pPr>
      <w:bookmarkStart w:id="1366" w:name="sub_30005"/>
      <w:r>
        <w:rPr>
          <w:sz w:val="26"/>
          <w:szCs w:val="26"/>
        </w:rPr>
        <w:t>Раздел V. Участники бюджетного процесса</w:t>
      </w:r>
    </w:p>
    <w:bookmarkEnd w:id="1366"/>
    <w:p w:rsidR="00000000" w:rsidRDefault="00AA57B4">
      <w:pPr>
        <w:ind w:firstLine="720"/>
        <w:jc w:val="both"/>
      </w:pPr>
    </w:p>
    <w:p w:rsidR="00000000" w:rsidRDefault="00AA57B4">
      <w:pPr>
        <w:pStyle w:val="1"/>
        <w:rPr>
          <w:sz w:val="26"/>
          <w:szCs w:val="26"/>
        </w:rPr>
      </w:pPr>
      <w:bookmarkStart w:id="1367" w:name="sub_20018"/>
      <w:r>
        <w:rPr>
          <w:sz w:val="26"/>
          <w:szCs w:val="26"/>
        </w:rPr>
        <w:t>Глава 18. Полномочия участников бюджетного процесса</w:t>
      </w:r>
    </w:p>
    <w:bookmarkEnd w:id="1367"/>
    <w:p w:rsidR="00000000" w:rsidRDefault="00AA57B4">
      <w:pPr>
        <w:pStyle w:val="afa"/>
        <w:ind w:left="170"/>
        <w:rPr>
          <w:color w:val="000000"/>
          <w:sz w:val="16"/>
          <w:szCs w:val="16"/>
        </w:rPr>
      </w:pPr>
      <w:r>
        <w:rPr>
          <w:color w:val="000000"/>
          <w:sz w:val="16"/>
          <w:szCs w:val="16"/>
        </w:rPr>
        <w:lastRenderedPageBreak/>
        <w:t>ГАРАНТ:</w:t>
      </w:r>
    </w:p>
    <w:p w:rsidR="00000000" w:rsidRDefault="00AA57B4">
      <w:pPr>
        <w:pStyle w:val="afa"/>
        <w:ind w:left="170"/>
        <w:rPr>
          <w:sz w:val="26"/>
          <w:szCs w:val="26"/>
        </w:rPr>
      </w:pPr>
      <w:r>
        <w:rPr>
          <w:sz w:val="26"/>
          <w:szCs w:val="26"/>
        </w:rPr>
        <w:t xml:space="preserve">См. </w:t>
      </w:r>
      <w:hyperlink r:id="rId805" w:history="1">
        <w:r>
          <w:rPr>
            <w:rStyle w:val="a4"/>
            <w:sz w:val="26"/>
            <w:szCs w:val="26"/>
          </w:rPr>
          <w:t>схему</w:t>
        </w:r>
      </w:hyperlink>
      <w:r>
        <w:rPr>
          <w:sz w:val="26"/>
          <w:szCs w:val="26"/>
        </w:rPr>
        <w:t xml:space="preserve"> "Участники бюджетного процесса и их полномочия"</w:t>
      </w:r>
    </w:p>
    <w:p w:rsidR="00000000" w:rsidRDefault="00AA57B4">
      <w:pPr>
        <w:pStyle w:val="afa"/>
        <w:ind w:left="170"/>
        <w:rPr>
          <w:sz w:val="26"/>
          <w:szCs w:val="26"/>
        </w:rPr>
      </w:pPr>
    </w:p>
    <w:p w:rsidR="00000000" w:rsidRDefault="00AA57B4">
      <w:pPr>
        <w:pStyle w:val="af2"/>
        <w:rPr>
          <w:sz w:val="26"/>
          <w:szCs w:val="26"/>
        </w:rPr>
      </w:pPr>
      <w:bookmarkStart w:id="1368" w:name="sub_151"/>
      <w:r>
        <w:rPr>
          <w:rStyle w:val="a3"/>
        </w:rPr>
        <w:t>Статья 151.</w:t>
      </w:r>
      <w:r>
        <w:rPr>
          <w:sz w:val="26"/>
          <w:szCs w:val="26"/>
        </w:rPr>
        <w:t xml:space="preserve"> </w:t>
      </w:r>
      <w:hyperlink r:id="rId806" w:history="1">
        <w:r>
          <w:rPr>
            <w:rStyle w:val="a4"/>
            <w:sz w:val="26"/>
            <w:szCs w:val="26"/>
          </w:rPr>
          <w:t>Утратила силу</w:t>
        </w:r>
      </w:hyperlink>
      <w:r>
        <w:rPr>
          <w:sz w:val="26"/>
          <w:szCs w:val="26"/>
        </w:rPr>
        <w:t xml:space="preserve"> с 1 января 2008 г.</w:t>
      </w:r>
    </w:p>
    <w:bookmarkEnd w:id="1368"/>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151</w:t>
      </w:r>
    </w:p>
    <w:p w:rsidR="00000000" w:rsidRDefault="00AA57B4">
      <w:pPr>
        <w:pStyle w:val="afb"/>
        <w:spacing w:before="75"/>
        <w:ind w:left="170"/>
        <w:rPr>
          <w:sz w:val="26"/>
          <w:szCs w:val="26"/>
        </w:rPr>
      </w:pPr>
    </w:p>
    <w:bookmarkStart w:id="1369" w:name="sub_152"/>
    <w:p w:rsidR="00000000" w:rsidRDefault="00AA57B4">
      <w:pPr>
        <w:pStyle w:val="afb"/>
        <w:spacing w:before="75"/>
        <w:ind w:left="170"/>
        <w:rPr>
          <w:sz w:val="26"/>
          <w:szCs w:val="26"/>
        </w:rPr>
      </w:pPr>
      <w:r>
        <w:rPr>
          <w:sz w:val="26"/>
          <w:szCs w:val="26"/>
        </w:rPr>
        <w:fldChar w:fldCharType="begin"/>
      </w:r>
      <w:r>
        <w:rPr>
          <w:sz w:val="26"/>
          <w:szCs w:val="26"/>
        </w:rPr>
        <w:instrText>HYPERLINK "garantF1://12053172.554"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152 настоящего Кодекса изложена в новой редакции, </w:t>
      </w:r>
      <w:hyperlink r:id="rId807" w:history="1">
        <w:r>
          <w:rPr>
            <w:rStyle w:val="a4"/>
            <w:sz w:val="26"/>
            <w:szCs w:val="26"/>
          </w:rPr>
          <w:t>вступающей в силу</w:t>
        </w:r>
      </w:hyperlink>
      <w:r>
        <w:rPr>
          <w:sz w:val="26"/>
          <w:szCs w:val="26"/>
        </w:rPr>
        <w:t xml:space="preserve"> с 1 января 2008 г.</w:t>
      </w:r>
    </w:p>
    <w:bookmarkEnd w:id="1369"/>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152.</w:t>
      </w:r>
      <w:r>
        <w:rPr>
          <w:sz w:val="26"/>
          <w:szCs w:val="26"/>
        </w:rPr>
        <w:t xml:space="preserve"> Участники бюджетного процесса</w:t>
      </w:r>
    </w:p>
    <w:p w:rsidR="00000000" w:rsidRDefault="00AA57B4">
      <w:pPr>
        <w:ind w:firstLine="720"/>
        <w:jc w:val="both"/>
      </w:pPr>
      <w:bookmarkStart w:id="1370" w:name="sub_1521"/>
      <w:r>
        <w:t>1. Участниками бюджетного процесса являются:</w:t>
      </w:r>
    </w:p>
    <w:bookmarkEnd w:id="1370"/>
    <w:p w:rsidR="00000000" w:rsidRDefault="00AA57B4">
      <w:pPr>
        <w:ind w:firstLine="720"/>
        <w:jc w:val="both"/>
      </w:pPr>
      <w:r>
        <w:t>Президент Российской Федерации;</w:t>
      </w:r>
    </w:p>
    <w:p w:rsidR="00000000" w:rsidRDefault="00AA57B4">
      <w:pPr>
        <w:ind w:firstLine="720"/>
        <w:jc w:val="both"/>
      </w:pPr>
      <w:r>
        <w:t>высшее должностное лицо субъекта Российской Федерации, глава муниципального образ</w:t>
      </w:r>
      <w:r>
        <w:t>ования;</w:t>
      </w:r>
    </w:p>
    <w:p w:rsidR="00000000" w:rsidRDefault="00AA57B4">
      <w:pPr>
        <w:ind w:firstLine="72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000000" w:rsidRDefault="00AA57B4">
      <w:pPr>
        <w:ind w:firstLine="720"/>
        <w:jc w:val="both"/>
      </w:pPr>
      <w:r>
        <w:t>исполнительные органы государственной власти (исполнительно-распорядительные орг</w:t>
      </w:r>
      <w:r>
        <w:t>аны муниципальных образований);</w:t>
      </w:r>
    </w:p>
    <w:p w:rsidR="00000000" w:rsidRDefault="00AA57B4">
      <w:pPr>
        <w:ind w:firstLine="720"/>
        <w:jc w:val="both"/>
      </w:pPr>
      <w:r>
        <w:t>Центральный банк Российской Федерации;</w:t>
      </w:r>
    </w:p>
    <w:p w:rsidR="00000000" w:rsidRDefault="00AA57B4">
      <w:pPr>
        <w:ind w:firstLine="720"/>
        <w:jc w:val="both"/>
      </w:pPr>
      <w:bookmarkStart w:id="1371" w:name="sub_15217"/>
      <w:r>
        <w:t>органы государственного (муниципального) финансового контроля;</w:t>
      </w:r>
    </w:p>
    <w:bookmarkEnd w:id="1371"/>
    <w:p w:rsidR="00000000" w:rsidRDefault="00AA57B4">
      <w:pPr>
        <w:ind w:firstLine="720"/>
        <w:jc w:val="both"/>
      </w:pPr>
      <w:r>
        <w:t>органы управления государственными внебюджетными фондами;</w:t>
      </w:r>
    </w:p>
    <w:p w:rsidR="00000000" w:rsidRDefault="00AA57B4">
      <w:pPr>
        <w:ind w:firstLine="720"/>
        <w:jc w:val="both"/>
      </w:pPr>
      <w:r>
        <w:t>главные распорядители (распорядители) бюджетны</w:t>
      </w:r>
      <w:r>
        <w:t>х средств;</w:t>
      </w:r>
    </w:p>
    <w:p w:rsidR="00000000" w:rsidRDefault="00AA57B4">
      <w:pPr>
        <w:ind w:firstLine="720"/>
        <w:jc w:val="both"/>
      </w:pPr>
      <w:r>
        <w:t>главные администраторы (администраторы) доходов бюджета;</w:t>
      </w:r>
    </w:p>
    <w:p w:rsidR="00000000" w:rsidRDefault="00AA57B4">
      <w:pPr>
        <w:ind w:firstLine="720"/>
        <w:jc w:val="both"/>
      </w:pPr>
      <w:r>
        <w:t>главные администраторы (администраторы) источников финансирования дефицита бюджета;</w:t>
      </w:r>
    </w:p>
    <w:p w:rsidR="00000000" w:rsidRDefault="00AA57B4">
      <w:pPr>
        <w:ind w:firstLine="720"/>
        <w:jc w:val="both"/>
      </w:pPr>
      <w:bookmarkStart w:id="1372" w:name="sub_15212"/>
      <w:r>
        <w:t>получатели бюджетных средств.</w:t>
      </w:r>
    </w:p>
    <w:p w:rsidR="00000000" w:rsidRDefault="00AA57B4">
      <w:pPr>
        <w:ind w:firstLine="720"/>
        <w:jc w:val="both"/>
      </w:pPr>
      <w:bookmarkStart w:id="1373" w:name="sub_1522"/>
      <w:bookmarkEnd w:id="1372"/>
      <w:r>
        <w:t>2. Особенности бюджетных полномочий участников б</w:t>
      </w:r>
      <w:r>
        <w:t>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w:t>
      </w:r>
      <w:r>
        <w:t xml:space="preserve"> Российской Федерации.</w:t>
      </w:r>
    </w:p>
    <w:p w:rsidR="00000000" w:rsidRDefault="00AA57B4">
      <w:pPr>
        <w:ind w:firstLine="720"/>
        <w:jc w:val="both"/>
      </w:pPr>
      <w:bookmarkStart w:id="1374" w:name="sub_1523"/>
      <w:bookmarkEnd w:id="1373"/>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w:t>
      </w:r>
      <w:r>
        <w:t>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000000" w:rsidRDefault="00AA57B4">
      <w:pPr>
        <w:ind w:firstLine="720"/>
        <w:jc w:val="both"/>
      </w:pPr>
      <w:bookmarkStart w:id="1375" w:name="sub_1524"/>
      <w:bookmarkEnd w:id="1374"/>
      <w:r>
        <w:t>4. Особенности бюджетных полномочий участников б</w:t>
      </w:r>
      <w:r>
        <w:t>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w:t>
      </w:r>
      <w:r>
        <w:t xml:space="preserve">иципальными правовыми актами местных </w:t>
      </w:r>
      <w:r>
        <w:lastRenderedPageBreak/>
        <w:t>администраций.</w:t>
      </w:r>
    </w:p>
    <w:bookmarkEnd w:id="1375"/>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808" w:history="1">
        <w:r>
          <w:rPr>
            <w:rStyle w:val="a4"/>
            <w:sz w:val="26"/>
            <w:szCs w:val="26"/>
          </w:rPr>
          <w:t>комментарии</w:t>
        </w:r>
      </w:hyperlink>
      <w:r>
        <w:rPr>
          <w:sz w:val="26"/>
          <w:szCs w:val="26"/>
        </w:rPr>
        <w:t xml:space="preserve"> к статье 152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376" w:name="sub_153"/>
      <w:r>
        <w:rPr>
          <w:color w:val="000000"/>
          <w:sz w:val="16"/>
          <w:szCs w:val="16"/>
        </w:rPr>
        <w:t>Информация об изменениях:</w:t>
      </w:r>
    </w:p>
    <w:bookmarkEnd w:id="1376"/>
    <w:p w:rsidR="00000000" w:rsidRDefault="00AA57B4">
      <w:pPr>
        <w:pStyle w:val="afb"/>
        <w:spacing w:before="75"/>
        <w:ind w:left="170"/>
        <w:rPr>
          <w:sz w:val="26"/>
          <w:szCs w:val="26"/>
        </w:rPr>
      </w:pPr>
      <w:r>
        <w:rPr>
          <w:sz w:val="26"/>
          <w:szCs w:val="26"/>
        </w:rPr>
        <w:fldChar w:fldCharType="begin"/>
      </w:r>
      <w:r>
        <w:rPr>
          <w:sz w:val="26"/>
          <w:szCs w:val="26"/>
        </w:rPr>
        <w:instrText>HYPERLINK "garantF1://12053172.555"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w:t>
      </w:r>
      <w:r>
        <w:rPr>
          <w:sz w:val="26"/>
          <w:szCs w:val="26"/>
        </w:rPr>
        <w:t xml:space="preserve"> г. N 63-ФЗ в статью 153 настоящего Кодекса внесены изменения, </w:t>
      </w:r>
      <w:hyperlink r:id="rId809"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153.</w:t>
      </w:r>
      <w:r>
        <w:rPr>
          <w:sz w:val="26"/>
          <w:szCs w:val="26"/>
        </w:rPr>
        <w:t xml:space="preserve"> Бюджетные полномочия законодательных (представительных) органов</w:t>
      </w:r>
    </w:p>
    <w:p w:rsidR="00000000" w:rsidRDefault="00AA57B4">
      <w:pPr>
        <w:ind w:firstLine="720"/>
        <w:jc w:val="both"/>
      </w:pPr>
      <w:bookmarkStart w:id="1377" w:name="sub_61000"/>
      <w:r>
        <w:t>1. Законодательные (представительные) органы рассматривают и утверждают соответствующие бюджеты и отчеты об их исполнении, осуществляют последующий контроль за исполнением соответствующих бюджетов, формируют и определяют правовой статус органов, осущ</w:t>
      </w:r>
      <w:r>
        <w:t>ествляющих контроль за исполнением соответствующих бюджетов, осуществляют другие полномочия в соответствии с настоящим Кодексом и иными правовыми актами бюджетного законодательства Российской Федерации.</w:t>
      </w:r>
    </w:p>
    <w:p w:rsidR="00000000" w:rsidRDefault="00AA57B4">
      <w:pPr>
        <w:ind w:firstLine="720"/>
        <w:jc w:val="both"/>
      </w:pPr>
      <w:bookmarkStart w:id="1378" w:name="sub_15302"/>
      <w:bookmarkEnd w:id="1377"/>
      <w:r>
        <w:t xml:space="preserve">2. </w:t>
      </w:r>
      <w:hyperlink r:id="rId810" w:history="1">
        <w:r>
          <w:rPr>
            <w:rStyle w:val="a4"/>
          </w:rPr>
          <w:t>Утратил силу</w:t>
        </w:r>
      </w:hyperlink>
      <w:r>
        <w:t xml:space="preserve"> с 1 января 2008 г.</w:t>
      </w:r>
    </w:p>
    <w:bookmarkEnd w:id="1378"/>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пункта 2 статьи 153</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811" w:history="1">
        <w:r>
          <w:rPr>
            <w:rStyle w:val="a4"/>
            <w:sz w:val="26"/>
            <w:szCs w:val="26"/>
          </w:rPr>
          <w:t>комментарии</w:t>
        </w:r>
      </w:hyperlink>
      <w:r>
        <w:rPr>
          <w:sz w:val="26"/>
          <w:szCs w:val="26"/>
        </w:rPr>
        <w:t xml:space="preserve"> к статье 153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379" w:name="sub_154"/>
      <w:r>
        <w:rPr>
          <w:color w:val="000000"/>
          <w:sz w:val="16"/>
          <w:szCs w:val="16"/>
        </w:rPr>
        <w:t>Информация об изменениях:</w:t>
      </w:r>
    </w:p>
    <w:bookmarkEnd w:id="1379"/>
    <w:p w:rsidR="00000000" w:rsidRDefault="00AA57B4">
      <w:pPr>
        <w:pStyle w:val="afb"/>
        <w:spacing w:before="75"/>
        <w:ind w:left="170"/>
        <w:rPr>
          <w:sz w:val="26"/>
          <w:szCs w:val="26"/>
        </w:rPr>
      </w:pPr>
      <w:r>
        <w:rPr>
          <w:sz w:val="26"/>
          <w:szCs w:val="26"/>
        </w:rPr>
        <w:fldChar w:fldCharType="begin"/>
      </w:r>
      <w:r>
        <w:rPr>
          <w:sz w:val="26"/>
          <w:szCs w:val="26"/>
        </w:rPr>
        <w:instrText>HYPERLINK "garantF1://12053172.5</w:instrText>
      </w:r>
      <w:r>
        <w:rPr>
          <w:sz w:val="26"/>
          <w:szCs w:val="26"/>
        </w:rPr>
        <w:instrText>56"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154 настоящего Кодекса изложена в новой редакции, </w:t>
      </w:r>
      <w:hyperlink r:id="rId812"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154.</w:t>
      </w:r>
      <w:r>
        <w:rPr>
          <w:sz w:val="26"/>
          <w:szCs w:val="26"/>
        </w:rPr>
        <w:t xml:space="preserve"> Бюджетные полномоч</w:t>
      </w:r>
      <w:r>
        <w:rPr>
          <w:sz w:val="26"/>
          <w:szCs w:val="26"/>
        </w:rPr>
        <w:t>ия исполнительных органов государственной власти (исполнительно-распорядительных органов муниципальных образований)</w:t>
      </w:r>
    </w:p>
    <w:p w:rsidR="00000000" w:rsidRDefault="00AA57B4">
      <w:pPr>
        <w:pStyle w:val="afa"/>
        <w:ind w:left="170"/>
        <w:rPr>
          <w:color w:val="000000"/>
          <w:sz w:val="16"/>
          <w:szCs w:val="16"/>
        </w:rPr>
      </w:pPr>
      <w:bookmarkStart w:id="1380" w:name="sub_1541"/>
      <w:r>
        <w:rPr>
          <w:color w:val="000000"/>
          <w:sz w:val="16"/>
          <w:szCs w:val="16"/>
        </w:rPr>
        <w:t>Информация об изменениях:</w:t>
      </w:r>
    </w:p>
    <w:bookmarkEnd w:id="1380"/>
    <w:p w:rsidR="00000000" w:rsidRDefault="00AA57B4">
      <w:pPr>
        <w:pStyle w:val="afb"/>
        <w:spacing w:before="75"/>
        <w:ind w:left="170"/>
        <w:rPr>
          <w:sz w:val="26"/>
          <w:szCs w:val="26"/>
        </w:rPr>
      </w:pPr>
      <w:r>
        <w:rPr>
          <w:sz w:val="26"/>
          <w:szCs w:val="26"/>
        </w:rPr>
        <w:fldChar w:fldCharType="begin"/>
      </w:r>
      <w:r>
        <w:rPr>
          <w:sz w:val="26"/>
          <w:szCs w:val="26"/>
        </w:rPr>
        <w:instrText>HYPERLINK "garantF1://70171760.11026"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пункт </w:t>
      </w:r>
      <w:r>
        <w:rPr>
          <w:sz w:val="26"/>
          <w:szCs w:val="26"/>
        </w:rPr>
        <w:t>1 статьи 154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w:t>
      </w:r>
      <w:r>
        <w:t>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w:t>
      </w:r>
      <w:r>
        <w:t xml:space="preserve">ов, обеспечивают исполнение </w:t>
      </w:r>
      <w:r>
        <w:lastRenderedPageBreak/>
        <w:t>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w:t>
      </w:r>
      <w:r>
        <w:t>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AA57B4">
      <w:pPr>
        <w:ind w:firstLine="720"/>
        <w:jc w:val="both"/>
      </w:pPr>
      <w:bookmarkStart w:id="1381" w:name="sub_15412"/>
      <w:r>
        <w:t>Бюджетные полномочия исполнительно-распорядительного орган</w:t>
      </w:r>
      <w:r>
        <w:t>а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поселение, в случае, если в соответствии с законодательством Росс</w:t>
      </w:r>
      <w:r>
        <w:t>ийской Федерации исполнительно-распорядительный орган поселения не образуется.</w:t>
      </w:r>
    </w:p>
    <w:p w:rsidR="00000000" w:rsidRDefault="00AA57B4">
      <w:pPr>
        <w:pStyle w:val="afa"/>
        <w:ind w:left="170"/>
        <w:rPr>
          <w:color w:val="000000"/>
          <w:sz w:val="16"/>
          <w:szCs w:val="16"/>
        </w:rPr>
      </w:pPr>
      <w:bookmarkStart w:id="1382" w:name="sub_1542"/>
      <w:bookmarkEnd w:id="1381"/>
      <w:r>
        <w:rPr>
          <w:color w:val="000000"/>
          <w:sz w:val="16"/>
          <w:szCs w:val="16"/>
        </w:rPr>
        <w:t>Информация об изменениях:</w:t>
      </w:r>
    </w:p>
    <w:bookmarkEnd w:id="1382"/>
    <w:p w:rsidR="00000000" w:rsidRDefault="00AA57B4">
      <w:pPr>
        <w:pStyle w:val="afb"/>
        <w:spacing w:before="75"/>
        <w:ind w:left="170"/>
        <w:rPr>
          <w:sz w:val="26"/>
          <w:szCs w:val="26"/>
        </w:rPr>
      </w:pPr>
      <w:r>
        <w:rPr>
          <w:sz w:val="26"/>
          <w:szCs w:val="26"/>
        </w:rPr>
        <w:fldChar w:fldCharType="begin"/>
      </w:r>
      <w:r>
        <w:rPr>
          <w:sz w:val="26"/>
          <w:szCs w:val="26"/>
        </w:rPr>
        <w:instrText>HYPERLINK "garantF1://70171760.110262"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пункт 2 статьи 154 настоящего Код</w:t>
      </w:r>
      <w:r>
        <w:rPr>
          <w:sz w:val="26"/>
          <w:szCs w:val="26"/>
        </w:rPr>
        <w:t>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w:t>
      </w:r>
      <w:r>
        <w:t>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w:t>
      </w:r>
      <w:r>
        <w:t>вовыми актами (муниципальными правовыми актами), регулирующими бюджетные правоотношения.</w:t>
      </w:r>
    </w:p>
    <w:p w:rsidR="00000000" w:rsidRDefault="00AA57B4">
      <w:pPr>
        <w:ind w:firstLine="720"/>
        <w:jc w:val="both"/>
      </w:pPr>
      <w:r>
        <w:t>Финансовые органы или иные уполномоченные органы ежемесячно составляют и представляют отчет о кассовом исполнении бюджета в порядке, установленном Министерством финанс</w:t>
      </w:r>
      <w:r>
        <w:t>ов Российской Федерации.</w:t>
      </w:r>
    </w:p>
    <w:p w:rsidR="00000000" w:rsidRDefault="00AA57B4">
      <w:pPr>
        <w:ind w:firstLine="720"/>
        <w:jc w:val="both"/>
      </w:pPr>
      <w:bookmarkStart w:id="1383" w:name="sub_154203"/>
      <w:r>
        <w:t xml:space="preserve">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местной администрацией </w:t>
      </w:r>
      <w:r>
        <w:t>муниципального района.</w:t>
      </w:r>
    </w:p>
    <w:p w:rsidR="00000000" w:rsidRDefault="00AA57B4">
      <w:pPr>
        <w:ind w:firstLine="720"/>
        <w:jc w:val="both"/>
      </w:pPr>
      <w:bookmarkStart w:id="1384" w:name="sub_1543"/>
      <w:bookmarkEnd w:id="1383"/>
      <w:r>
        <w:t>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Кодексом.</w:t>
      </w:r>
    </w:p>
    <w:p w:rsidR="00000000" w:rsidRDefault="00AA57B4">
      <w:pPr>
        <w:ind w:firstLine="720"/>
        <w:jc w:val="both"/>
      </w:pPr>
      <w:bookmarkStart w:id="1385" w:name="sub_1544"/>
      <w:bookmarkEnd w:id="1384"/>
      <w:r>
        <w:t>4. Органы испол</w:t>
      </w:r>
      <w:r>
        <w:t>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w:t>
      </w:r>
      <w:r>
        <w:t>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000000" w:rsidRDefault="00AA57B4">
      <w:pPr>
        <w:ind w:firstLine="720"/>
        <w:jc w:val="both"/>
      </w:pPr>
      <w:bookmarkStart w:id="1386" w:name="sub_1545"/>
      <w:bookmarkEnd w:id="1385"/>
      <w:r>
        <w:t>5. Органы исполнительной власти (исполнительно-распорядительные орг</w:t>
      </w:r>
      <w:r>
        <w:t xml:space="preserve">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w:t>
      </w:r>
      <w:r>
        <w:lastRenderedPageBreak/>
        <w:t xml:space="preserve">Федерации, с учетом особенностей, предусмотренных </w:t>
      </w:r>
      <w:hyperlink r:id="rId813" w:history="1">
        <w:r>
          <w:rPr>
            <w:rStyle w:val="a4"/>
          </w:rPr>
          <w:t>Федеральным конституционным законом</w:t>
        </w:r>
      </w:hyperlink>
      <w:r>
        <w:t xml:space="preserve"> от 30 января 2002 года N 1-ФКЗ "О военном положении", </w:t>
      </w:r>
      <w:hyperlink r:id="rId814" w:history="1">
        <w:r>
          <w:rPr>
            <w:rStyle w:val="a4"/>
          </w:rPr>
          <w:t>Федеральным конституционным законом</w:t>
        </w:r>
      </w:hyperlink>
      <w:r>
        <w:t xml:space="preserve"> от 30 мая 2001 года N 3-ФКЗ "О чрезвычайном положении" и прин</w:t>
      </w:r>
      <w:r>
        <w:t>ятыми в соответствии с ними федеральными законами и иными нормативными правовыми актами Российской Федерации.</w:t>
      </w:r>
    </w:p>
    <w:bookmarkEnd w:id="1386"/>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815" w:history="1">
        <w:r>
          <w:rPr>
            <w:rStyle w:val="a4"/>
            <w:sz w:val="26"/>
            <w:szCs w:val="26"/>
          </w:rPr>
          <w:t>комментарии</w:t>
        </w:r>
      </w:hyperlink>
      <w:r>
        <w:rPr>
          <w:sz w:val="26"/>
          <w:szCs w:val="26"/>
        </w:rPr>
        <w:t xml:space="preserve"> к статье 154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387" w:name="sub_155"/>
      <w:r>
        <w:rPr>
          <w:color w:val="000000"/>
          <w:sz w:val="16"/>
          <w:szCs w:val="16"/>
        </w:rPr>
        <w:t>Информация об изменениях:</w:t>
      </w:r>
    </w:p>
    <w:bookmarkEnd w:id="1387"/>
    <w:p w:rsidR="00000000" w:rsidRDefault="00AA57B4">
      <w:pPr>
        <w:pStyle w:val="afb"/>
        <w:spacing w:before="75"/>
        <w:ind w:left="170"/>
        <w:rPr>
          <w:sz w:val="26"/>
          <w:szCs w:val="26"/>
        </w:rPr>
      </w:pPr>
      <w:r>
        <w:rPr>
          <w:sz w:val="26"/>
          <w:szCs w:val="26"/>
        </w:rPr>
        <w:fldChar w:fldCharType="begin"/>
      </w:r>
      <w:r>
        <w:rPr>
          <w:sz w:val="26"/>
          <w:szCs w:val="26"/>
        </w:rPr>
        <w:instrText>HYPERLINK "garant</w:instrText>
      </w:r>
      <w:r>
        <w:rPr>
          <w:sz w:val="26"/>
          <w:szCs w:val="26"/>
        </w:rPr>
        <w:instrText>F1://12053172.557"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155 настоящего Кодекса внесены изменения, </w:t>
      </w:r>
      <w:hyperlink r:id="rId816"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155.</w:t>
      </w:r>
      <w:r>
        <w:rPr>
          <w:sz w:val="26"/>
          <w:szCs w:val="26"/>
        </w:rPr>
        <w:t xml:space="preserve"> Бюджетные</w:t>
      </w:r>
      <w:r>
        <w:rPr>
          <w:sz w:val="26"/>
          <w:szCs w:val="26"/>
        </w:rPr>
        <w:t xml:space="preserve"> полномочия Центрального банка Российской Федерации</w:t>
      </w:r>
    </w:p>
    <w:p w:rsidR="00000000" w:rsidRDefault="00AA57B4">
      <w:pPr>
        <w:ind w:firstLine="720"/>
        <w:jc w:val="both"/>
      </w:pPr>
      <w:bookmarkStart w:id="1388" w:name="sub_62000"/>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w:t>
      </w:r>
      <w:r>
        <w:t>олитики.</w:t>
      </w:r>
    </w:p>
    <w:bookmarkEnd w:id="1388"/>
    <w:p w:rsidR="00000000" w:rsidRDefault="00AA57B4">
      <w:pPr>
        <w:ind w:firstLine="720"/>
        <w:jc w:val="both"/>
      </w:pPr>
    </w:p>
    <w:p w:rsidR="00000000" w:rsidRDefault="00AA57B4">
      <w:pPr>
        <w:pStyle w:val="afa"/>
        <w:ind w:left="170"/>
        <w:rPr>
          <w:color w:val="000000"/>
          <w:sz w:val="16"/>
          <w:szCs w:val="16"/>
        </w:rPr>
      </w:pPr>
      <w:bookmarkStart w:id="1389" w:name="sub_15502"/>
      <w:r>
        <w:rPr>
          <w:color w:val="000000"/>
          <w:sz w:val="16"/>
          <w:szCs w:val="16"/>
        </w:rPr>
        <w:t>ГАРАНТ:</w:t>
      </w:r>
    </w:p>
    <w:bookmarkEnd w:id="1389"/>
    <w:p w:rsidR="00000000" w:rsidRDefault="00AA57B4">
      <w:pPr>
        <w:pStyle w:val="afa"/>
        <w:ind w:left="170"/>
        <w:rPr>
          <w:sz w:val="26"/>
          <w:szCs w:val="26"/>
        </w:rPr>
      </w:pPr>
      <w:r>
        <w:rPr>
          <w:sz w:val="26"/>
          <w:szCs w:val="26"/>
        </w:rPr>
        <w:fldChar w:fldCharType="begin"/>
      </w:r>
      <w:r>
        <w:rPr>
          <w:sz w:val="26"/>
          <w:szCs w:val="26"/>
        </w:rPr>
        <w:instrText>HYPERLINK "garantF1://12035782.11"</w:instrText>
      </w:r>
      <w:r w:rsidR="00F8310D">
        <w:rPr>
          <w:sz w:val="26"/>
          <w:szCs w:val="26"/>
        </w:rPr>
      </w:r>
      <w:r>
        <w:rPr>
          <w:sz w:val="26"/>
          <w:szCs w:val="26"/>
        </w:rPr>
        <w:fldChar w:fldCharType="separate"/>
      </w:r>
      <w:r>
        <w:rPr>
          <w:rStyle w:val="a4"/>
          <w:sz w:val="26"/>
          <w:szCs w:val="26"/>
        </w:rPr>
        <w:t>Постановлением</w:t>
      </w:r>
      <w:r>
        <w:rPr>
          <w:sz w:val="26"/>
          <w:szCs w:val="26"/>
        </w:rPr>
        <w:fldChar w:fldCharType="end"/>
      </w:r>
      <w:r>
        <w:rPr>
          <w:sz w:val="26"/>
          <w:szCs w:val="26"/>
        </w:rPr>
        <w:t xml:space="preserve"> Конституционного Суда РФ от 17 июня 2004 г. N 12-П взаимосвязанные положения пункта 2 статьи 155 и </w:t>
      </w:r>
      <w:hyperlink w:anchor="sub_15602" w:history="1">
        <w:r>
          <w:rPr>
            <w:rStyle w:val="a4"/>
            <w:sz w:val="26"/>
            <w:szCs w:val="26"/>
          </w:rPr>
          <w:t>пункта 2 статьи 156</w:t>
        </w:r>
      </w:hyperlink>
      <w:r>
        <w:rPr>
          <w:sz w:val="26"/>
          <w:szCs w:val="26"/>
        </w:rPr>
        <w:t xml:space="preserve"> настоящего кодекса признаны не противоречащими </w:t>
      </w:r>
      <w:hyperlink r:id="rId817" w:history="1">
        <w:r>
          <w:rPr>
            <w:rStyle w:val="a4"/>
            <w:sz w:val="26"/>
            <w:szCs w:val="26"/>
          </w:rPr>
          <w:t>Конституции</w:t>
        </w:r>
      </w:hyperlink>
      <w:r>
        <w:rPr>
          <w:sz w:val="26"/>
          <w:szCs w:val="26"/>
        </w:rPr>
        <w:t xml:space="preserve"> РФ, поскольку, по смыслу этих положений и исходя из их места в системе бюджетно-правового регулирования, предполагается, что установленный ими порядок обслужива</w:t>
      </w:r>
      <w:r>
        <w:rPr>
          <w:sz w:val="26"/>
          <w:szCs w:val="26"/>
        </w:rPr>
        <w:t>ния счетов бюджетов не нарушает финансовую самостоятельность субъектов РФ и муниципальных образований, а также не исключает возможность открывать счета бюджетов в кредитных организациях в случаях и порядке, предусмотренных федеральным законом</w:t>
      </w:r>
    </w:p>
    <w:p w:rsidR="00000000" w:rsidRDefault="00AA57B4">
      <w:pPr>
        <w:pStyle w:val="afa"/>
        <w:ind w:left="170"/>
        <w:rPr>
          <w:sz w:val="26"/>
          <w:szCs w:val="26"/>
        </w:rPr>
      </w:pPr>
    </w:p>
    <w:p w:rsidR="00000000" w:rsidRDefault="00AA57B4">
      <w:pPr>
        <w:ind w:firstLine="720"/>
        <w:jc w:val="both"/>
      </w:pPr>
      <w:r>
        <w:t>2. Центральн</w:t>
      </w:r>
      <w:r>
        <w:t>ый банк Российской Федерации обслуживает счета бюджетов.</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Об открытии органам государственной власти субъектов РФ или органам, осуществляющим кассовое обслуживание исполнения бюджетов субъектов РФ, включая органы Федерального казначейства, счетов дл</w:t>
      </w:r>
      <w:r>
        <w:rPr>
          <w:sz w:val="26"/>
          <w:szCs w:val="26"/>
        </w:rPr>
        <w:t xml:space="preserve">я учета средств от приносящей доход деятельности, полученных учреждениями, находящимися в ведении органов государственной власти субъектов РФ, в учреждениях ЦБР или кредитных организациях (филиалах) см. </w:t>
      </w:r>
      <w:hyperlink r:id="rId818" w:history="1">
        <w:r>
          <w:rPr>
            <w:rStyle w:val="a4"/>
            <w:sz w:val="26"/>
            <w:szCs w:val="26"/>
          </w:rPr>
          <w:t>Указание</w:t>
        </w:r>
      </w:hyperlink>
      <w:r>
        <w:rPr>
          <w:sz w:val="26"/>
          <w:szCs w:val="26"/>
        </w:rPr>
        <w:t xml:space="preserve"> ЦБР от 2</w:t>
      </w:r>
      <w:r>
        <w:rPr>
          <w:sz w:val="26"/>
          <w:szCs w:val="26"/>
        </w:rPr>
        <w:t>8 июня 2004 г. N 1459-У</w:t>
      </w:r>
    </w:p>
    <w:p w:rsidR="00000000" w:rsidRDefault="00AA57B4">
      <w:pPr>
        <w:pStyle w:val="afa"/>
        <w:ind w:left="170"/>
        <w:rPr>
          <w:sz w:val="26"/>
          <w:szCs w:val="26"/>
        </w:rPr>
      </w:pPr>
    </w:p>
    <w:p w:rsidR="00000000" w:rsidRDefault="00AA57B4">
      <w:pPr>
        <w:ind w:firstLine="720"/>
        <w:jc w:val="both"/>
      </w:pPr>
      <w:bookmarkStart w:id="1390" w:name="sub_630"/>
      <w:r>
        <w:t xml:space="preserve">3. Центральный банк Российской Федерации осуществляет функции генерального агента по государственным ценным бумагам Российской </w:t>
      </w:r>
      <w:r>
        <w:lastRenderedPageBreak/>
        <w:t>Федерации.</w:t>
      </w:r>
    </w:p>
    <w:bookmarkEnd w:id="1390"/>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819" w:history="1">
        <w:r>
          <w:rPr>
            <w:rStyle w:val="a4"/>
            <w:sz w:val="26"/>
            <w:szCs w:val="26"/>
          </w:rPr>
          <w:t>комментарии</w:t>
        </w:r>
      </w:hyperlink>
      <w:r>
        <w:rPr>
          <w:sz w:val="26"/>
          <w:szCs w:val="26"/>
        </w:rPr>
        <w:t xml:space="preserve"> к статье 155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391" w:name="sub_156"/>
      <w:r>
        <w:rPr>
          <w:color w:val="000000"/>
          <w:sz w:val="16"/>
          <w:szCs w:val="16"/>
        </w:rPr>
        <w:t>Информация об изменениях:</w:t>
      </w:r>
    </w:p>
    <w:bookmarkEnd w:id="1391"/>
    <w:p w:rsidR="00000000" w:rsidRDefault="00AA57B4">
      <w:pPr>
        <w:pStyle w:val="afb"/>
        <w:spacing w:before="75"/>
        <w:ind w:left="170"/>
        <w:rPr>
          <w:sz w:val="26"/>
          <w:szCs w:val="26"/>
        </w:rPr>
      </w:pPr>
      <w:r>
        <w:rPr>
          <w:sz w:val="26"/>
          <w:szCs w:val="26"/>
        </w:rPr>
        <w:fldChar w:fldCharType="begin"/>
      </w:r>
      <w:r>
        <w:rPr>
          <w:sz w:val="26"/>
          <w:szCs w:val="26"/>
        </w:rPr>
        <w:instrText>HYPERLINK "garantF1://12053172.558"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156 настоящего Кодекса внесены изменения, </w:t>
      </w:r>
      <w:hyperlink r:id="rId820"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156.</w:t>
      </w:r>
      <w:r>
        <w:rPr>
          <w:sz w:val="26"/>
          <w:szCs w:val="26"/>
        </w:rPr>
        <w:t xml:space="preserve"> Кредитные организации, осуществляющие отдельные операции со средствами бюджета</w:t>
      </w:r>
    </w:p>
    <w:p w:rsidR="00000000" w:rsidRDefault="00AA57B4">
      <w:pPr>
        <w:ind w:firstLine="720"/>
        <w:jc w:val="both"/>
      </w:pPr>
      <w:bookmarkStart w:id="1392" w:name="sub_640"/>
      <w:r>
        <w:t>1. Кредитные организации могут привлекаться на основании агентского соглашения для осуществления операций по предостав</w:t>
      </w:r>
      <w:r>
        <w:t>лению и возврату бюджетных кредитов.</w:t>
      </w:r>
    </w:p>
    <w:p w:rsidR="00000000" w:rsidRDefault="00AA57B4">
      <w:pPr>
        <w:ind w:firstLine="720"/>
        <w:jc w:val="both"/>
      </w:pPr>
      <w:bookmarkStart w:id="1393" w:name="sub_15602"/>
      <w:bookmarkEnd w:id="1392"/>
      <w:r>
        <w:t xml:space="preserve">2. Кредитные организации выполняют функции, предусмотренные </w:t>
      </w:r>
      <w:hyperlink w:anchor="sub_15502" w:history="1">
        <w:r>
          <w:rPr>
            <w:rStyle w:val="a4"/>
          </w:rPr>
          <w:t>пунктом 2 статьи 155</w:t>
        </w:r>
      </w:hyperlink>
      <w:r>
        <w:t xml:space="preserve"> настоящего Кодекса, в случае отсутствия учреждений Центрального банка Российской Федерации на с</w:t>
      </w:r>
      <w:r>
        <w:t>оответствующей территории или невозможности выполнения ими этих функций.</w:t>
      </w:r>
    </w:p>
    <w:p w:rsidR="00000000" w:rsidRDefault="00AA57B4">
      <w:pPr>
        <w:ind w:firstLine="720"/>
        <w:jc w:val="both"/>
      </w:pPr>
      <w:bookmarkStart w:id="1394" w:name="sub_15603"/>
      <w:bookmarkEnd w:id="1393"/>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w:t>
      </w:r>
      <w:r>
        <w:t>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w:t>
      </w:r>
      <w:r>
        <w:t>ункций).</w:t>
      </w:r>
    </w:p>
    <w:bookmarkEnd w:id="1394"/>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821" w:history="1">
        <w:r>
          <w:rPr>
            <w:rStyle w:val="a4"/>
            <w:sz w:val="26"/>
            <w:szCs w:val="26"/>
          </w:rPr>
          <w:t>комментарии</w:t>
        </w:r>
      </w:hyperlink>
      <w:r>
        <w:rPr>
          <w:sz w:val="26"/>
          <w:szCs w:val="26"/>
        </w:rPr>
        <w:t xml:space="preserve"> к статье 156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395" w:name="sub_157"/>
      <w:r>
        <w:rPr>
          <w:color w:val="000000"/>
          <w:sz w:val="16"/>
          <w:szCs w:val="16"/>
        </w:rPr>
        <w:t>Информация об изменениях:</w:t>
      </w:r>
    </w:p>
    <w:bookmarkEnd w:id="1395"/>
    <w:p w:rsidR="00000000" w:rsidRDefault="00AA57B4">
      <w:pPr>
        <w:pStyle w:val="afb"/>
        <w:spacing w:before="75"/>
        <w:ind w:left="170"/>
        <w:rPr>
          <w:sz w:val="26"/>
          <w:szCs w:val="26"/>
        </w:rPr>
      </w:pPr>
      <w:r>
        <w:rPr>
          <w:sz w:val="26"/>
          <w:szCs w:val="26"/>
        </w:rPr>
        <w:fldChar w:fldCharType="begin"/>
      </w:r>
      <w:r>
        <w:rPr>
          <w:sz w:val="26"/>
          <w:szCs w:val="26"/>
        </w:rPr>
        <w:instrText>HYPERLINK "garantF1://12053172.559"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157 настоящего Кодекс</w:t>
      </w:r>
      <w:r>
        <w:rPr>
          <w:sz w:val="26"/>
          <w:szCs w:val="26"/>
        </w:rPr>
        <w:t xml:space="preserve">а внесены изменения, </w:t>
      </w:r>
      <w:hyperlink r:id="rId822"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157.</w:t>
      </w:r>
      <w:r>
        <w:rPr>
          <w:sz w:val="26"/>
          <w:szCs w:val="26"/>
        </w:rPr>
        <w:t xml:space="preserve"> Бюджетные полномочия органов государственного и муниципального финансового контроля</w:t>
      </w:r>
    </w:p>
    <w:p w:rsidR="00000000" w:rsidRDefault="00AA57B4">
      <w:pPr>
        <w:ind w:firstLine="720"/>
        <w:jc w:val="both"/>
      </w:pPr>
      <w:bookmarkStart w:id="1396" w:name="sub_650"/>
      <w:r>
        <w:t>1. Органы государс</w:t>
      </w:r>
      <w:r>
        <w:t>твенного, муниципального финансового контроля, созданные законодательными (представительными) органами, осуществляют контроль за исполнением соответствующих бюджетов и готовят заключения на годовой отчет об исполнении соответствующих бюджетов, проводят экс</w:t>
      </w:r>
      <w:r>
        <w:t>пертизы проектов указанных бюджетов, долгосрочных целевых программ и правовых актов бюджетного законодательства Российской Федерации.</w:t>
      </w:r>
    </w:p>
    <w:p w:rsidR="00000000" w:rsidRDefault="00AA57B4">
      <w:pPr>
        <w:ind w:firstLine="720"/>
        <w:jc w:val="both"/>
      </w:pPr>
      <w:bookmarkStart w:id="1397" w:name="sub_660"/>
      <w:bookmarkEnd w:id="1396"/>
      <w:r>
        <w:t xml:space="preserve">2. Органы государственного, муниципального финансового контроля, </w:t>
      </w:r>
      <w:r>
        <w:lastRenderedPageBreak/>
        <w:t>созданные федеральными органами исполнитель</w:t>
      </w:r>
      <w:r>
        <w:t>ной власти, органами исполнительной власти субъектов Российской Федерации, местной администрацией, осуществляют предварительный, текущий и последующий контроль за исполнением соответствующих бюджетов бюджетной системы Российской Федерации.</w:t>
      </w:r>
    </w:p>
    <w:p w:rsidR="00000000" w:rsidRDefault="00AA57B4">
      <w:pPr>
        <w:ind w:firstLine="720"/>
        <w:jc w:val="both"/>
      </w:pPr>
      <w:bookmarkStart w:id="1398" w:name="sub_661"/>
      <w:bookmarkEnd w:id="1397"/>
      <w:r>
        <w:t>2.</w:t>
      </w:r>
      <w:r>
        <w:t>1. Счетная палата Российской Федерации, Федеральная служба финансово-бюджетного надзора вправе проводить проверки бюджетов субъектов Российской Федерации и местных бюджетов - получателей межбюджетных трансфертов из федерального бюджета.</w:t>
      </w:r>
    </w:p>
    <w:p w:rsidR="00000000" w:rsidRDefault="00AA57B4">
      <w:pPr>
        <w:ind w:firstLine="720"/>
        <w:jc w:val="both"/>
      </w:pPr>
      <w:bookmarkStart w:id="1399" w:name="sub_1572102"/>
      <w:bookmarkEnd w:id="1398"/>
      <w:r>
        <w:t>К</w:t>
      </w:r>
      <w:r>
        <w:t>онтрольный орган, созданный законодательным (представительным) органом субъекта Российской Федерации, финансовый орган субъекта Российской Федерации и (или) иной орган, уполномоченный органом исполнительной власти субъекта Российской Федерации, вправе пров</w:t>
      </w:r>
      <w:r>
        <w:t>одить проверки местных бюджетов - получателей межбюджетных трансфертов из бюджета субъекта Российской Федерации.</w:t>
      </w:r>
    </w:p>
    <w:p w:rsidR="00000000" w:rsidRDefault="00AA57B4">
      <w:pPr>
        <w:ind w:firstLine="720"/>
        <w:jc w:val="both"/>
      </w:pPr>
      <w:bookmarkStart w:id="1400" w:name="sub_1573"/>
      <w:bookmarkEnd w:id="1399"/>
      <w:r>
        <w:t>3. Полномочия органа государственного (муниципального) финансового контроля, созданного законодательным (представительным) о</w:t>
      </w:r>
      <w:r>
        <w:t>рганом, определяются законом (муниципальным правовым актом представительного органа муниципального образования).</w:t>
      </w:r>
    </w:p>
    <w:bookmarkEnd w:id="1400"/>
    <w:p w:rsidR="00000000" w:rsidRDefault="00AA57B4">
      <w:pPr>
        <w:ind w:firstLine="720"/>
        <w:jc w:val="both"/>
      </w:pPr>
      <w:r>
        <w:t>Полномочия органов государственного (муниципального) финансового контроля, являющихся федеральными органами исполнительной власти, орга</w:t>
      </w:r>
      <w:r>
        <w:t>нами исполнительной власти субъектов Российской Федерации, органами (должностными лицами) местных администраций, устанавливаются соответственно Правительством Российской Федерации, высшим исполнительным органом государственной власти субъекта Российской Фе</w:t>
      </w:r>
      <w:r>
        <w:t>дерации, местной администрацией.</w:t>
      </w:r>
    </w:p>
    <w:p w:rsidR="00000000" w:rsidRDefault="00AA57B4">
      <w:pPr>
        <w:ind w:firstLine="720"/>
        <w:jc w:val="both"/>
      </w:pPr>
      <w:bookmarkStart w:id="1401" w:name="sub_1574"/>
      <w:r>
        <w:t xml:space="preserve">4. Проверка расходов Счетной палаты Российской Федерации за отчетный финансовый год осуществляется в соответствии с </w:t>
      </w:r>
      <w:hyperlink r:id="rId823" w:history="1">
        <w:r>
          <w:rPr>
            <w:rStyle w:val="a4"/>
          </w:rPr>
          <w:t>Федеральным законом</w:t>
        </w:r>
      </w:hyperlink>
      <w:r>
        <w:t xml:space="preserve"> от 11 января 1995 года N 4-ФЗ "О Счетной палате</w:t>
      </w:r>
      <w:r>
        <w:t xml:space="preserve"> Российской Федерации" (далее - Федеральный закон "О Счетной палате Российской Федерации").</w:t>
      </w:r>
    </w:p>
    <w:bookmarkEnd w:id="1401"/>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824" w:history="1">
        <w:r>
          <w:rPr>
            <w:rStyle w:val="a4"/>
            <w:sz w:val="26"/>
            <w:szCs w:val="26"/>
          </w:rPr>
          <w:t>комментарии</w:t>
        </w:r>
      </w:hyperlink>
      <w:r>
        <w:rPr>
          <w:sz w:val="26"/>
          <w:szCs w:val="26"/>
        </w:rPr>
        <w:t xml:space="preserve"> к статье 157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402" w:name="sub_158"/>
      <w:r>
        <w:rPr>
          <w:color w:val="000000"/>
          <w:sz w:val="16"/>
          <w:szCs w:val="16"/>
        </w:rPr>
        <w:t>Информация об изменениях:</w:t>
      </w:r>
    </w:p>
    <w:bookmarkEnd w:id="1402"/>
    <w:p w:rsidR="00000000" w:rsidRDefault="00AA57B4">
      <w:pPr>
        <w:pStyle w:val="afb"/>
        <w:spacing w:before="75"/>
        <w:ind w:left="170"/>
        <w:rPr>
          <w:sz w:val="26"/>
          <w:szCs w:val="26"/>
        </w:rPr>
      </w:pPr>
      <w:r>
        <w:rPr>
          <w:sz w:val="26"/>
          <w:szCs w:val="26"/>
        </w:rPr>
        <w:fldChar w:fldCharType="begin"/>
      </w:r>
      <w:r>
        <w:rPr>
          <w:sz w:val="26"/>
          <w:szCs w:val="26"/>
        </w:rPr>
        <w:instrText>HYPERLINK "garantF1://12053172.560"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158 настоящего Кодекса внесены изменения, </w:t>
      </w:r>
      <w:hyperlink r:id="rId825"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158.</w:t>
      </w:r>
      <w:r>
        <w:rPr>
          <w:sz w:val="26"/>
          <w:szCs w:val="26"/>
        </w:rPr>
        <w:t xml:space="preserve"> Бюджетные полномочия главно</w:t>
      </w:r>
      <w:r>
        <w:rPr>
          <w:sz w:val="26"/>
          <w:szCs w:val="26"/>
        </w:rPr>
        <w:t>го распорядителя (распорядителя) бюджетных средств</w:t>
      </w:r>
    </w:p>
    <w:p w:rsidR="00000000" w:rsidRDefault="00AA57B4">
      <w:pPr>
        <w:ind w:firstLine="720"/>
        <w:jc w:val="both"/>
      </w:pPr>
    </w:p>
    <w:p w:rsidR="00000000" w:rsidRDefault="00AA57B4">
      <w:pPr>
        <w:ind w:firstLine="720"/>
        <w:jc w:val="both"/>
      </w:pPr>
      <w:bookmarkStart w:id="1403" w:name="sub_670"/>
      <w:r>
        <w:t>1. Главный распорядитель бюджетных средств обладает следующими бюджетными полномочиями:</w:t>
      </w:r>
    </w:p>
    <w:p w:rsidR="00000000" w:rsidRDefault="00AA57B4">
      <w:pPr>
        <w:ind w:firstLine="720"/>
        <w:jc w:val="both"/>
      </w:pPr>
      <w:bookmarkStart w:id="1404" w:name="sub_15801"/>
      <w:bookmarkEnd w:id="1403"/>
      <w:r>
        <w:t xml:space="preserve">1) обеспечивает результативность, адресность и целевой характер </w:t>
      </w:r>
      <w:r>
        <w:lastRenderedPageBreak/>
        <w:t>использования бюджетных средс</w:t>
      </w:r>
      <w:r>
        <w:t>тв в соответствии с утвержденными ему бюджетными ассигнованиями и лимитами бюджетных обязательств;</w:t>
      </w:r>
    </w:p>
    <w:p w:rsidR="00000000" w:rsidRDefault="00AA57B4">
      <w:pPr>
        <w:ind w:firstLine="720"/>
        <w:jc w:val="both"/>
      </w:pPr>
      <w:bookmarkStart w:id="1405" w:name="sub_15802"/>
      <w:bookmarkEnd w:id="1404"/>
      <w:r>
        <w:t>2) формирует перечень подведомственных ему распорядителей и получателей бюджетных средств;</w:t>
      </w:r>
    </w:p>
    <w:bookmarkStart w:id="1406" w:name="sub_15803"/>
    <w:bookmarkEnd w:id="1405"/>
    <w:p w:rsidR="00000000" w:rsidRDefault="00AA57B4">
      <w:pPr>
        <w:ind w:firstLine="720"/>
        <w:jc w:val="both"/>
      </w:pPr>
      <w:r>
        <w:fldChar w:fldCharType="begin"/>
      </w:r>
      <w:r>
        <w:instrText>HYPERLINK "garantF1://55082098</w:instrText>
      </w:r>
      <w:r>
        <w:instrText>.1000"</w:instrText>
      </w:r>
      <w:r>
        <w:fldChar w:fldCharType="separate"/>
      </w:r>
      <w:r>
        <w:rPr>
          <w:rStyle w:val="a4"/>
        </w:rPr>
        <w:t>3)</w:t>
      </w:r>
      <w:r>
        <w:fldChar w:fldCharType="end"/>
      </w:r>
      <w: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00000" w:rsidRDefault="00AA57B4">
      <w:pPr>
        <w:ind w:firstLine="720"/>
        <w:jc w:val="both"/>
      </w:pPr>
      <w:bookmarkStart w:id="1407" w:name="sub_15804"/>
      <w:bookmarkEnd w:id="1406"/>
      <w:r>
        <w:t>4) осуществляет планирование соответствующих расходов бюджета, составляет обоснова</w:t>
      </w:r>
      <w:r>
        <w:t>ния бюджетных ассигнований;</w:t>
      </w:r>
    </w:p>
    <w:p w:rsidR="00000000" w:rsidRDefault="00AA57B4">
      <w:pPr>
        <w:ind w:firstLine="720"/>
        <w:jc w:val="both"/>
      </w:pPr>
      <w:bookmarkStart w:id="1408" w:name="sub_15805"/>
      <w:bookmarkEnd w:id="1407"/>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w:t>
      </w:r>
      <w:r>
        <w:t>ющую часть бюджета;</w:t>
      </w:r>
    </w:p>
    <w:p w:rsidR="00000000" w:rsidRDefault="00AA57B4">
      <w:pPr>
        <w:ind w:firstLine="720"/>
        <w:jc w:val="both"/>
      </w:pPr>
      <w:bookmarkStart w:id="1409" w:name="sub_319"/>
      <w:bookmarkEnd w:id="1408"/>
      <w:r>
        <w:t>6) вносит предложения по формированию и изменению лимитов бюджетных обязательств;</w:t>
      </w:r>
    </w:p>
    <w:p w:rsidR="00000000" w:rsidRDefault="00AA57B4">
      <w:pPr>
        <w:ind w:firstLine="720"/>
        <w:jc w:val="both"/>
      </w:pPr>
      <w:bookmarkStart w:id="1410" w:name="sub_15807"/>
      <w:bookmarkEnd w:id="1409"/>
      <w:r>
        <w:t>7) вносит предложения по формированию и изменению сводной бюджетной росписи;</w:t>
      </w:r>
    </w:p>
    <w:bookmarkEnd w:id="1410"/>
    <w:p w:rsidR="00000000" w:rsidRDefault="00AA57B4">
      <w:pPr>
        <w:ind w:firstLine="720"/>
        <w:jc w:val="both"/>
      </w:pPr>
    </w:p>
    <w:p w:rsidR="00000000" w:rsidRDefault="00AA57B4">
      <w:pPr>
        <w:pStyle w:val="afa"/>
        <w:ind w:left="170"/>
        <w:rPr>
          <w:color w:val="000000"/>
          <w:sz w:val="16"/>
          <w:szCs w:val="16"/>
        </w:rPr>
      </w:pPr>
      <w:bookmarkStart w:id="1411" w:name="sub_15808"/>
      <w:r>
        <w:rPr>
          <w:color w:val="000000"/>
          <w:sz w:val="16"/>
          <w:szCs w:val="16"/>
        </w:rPr>
        <w:t>Информация об изменениях:</w:t>
      </w:r>
    </w:p>
    <w:bookmarkEnd w:id="1411"/>
    <w:p w:rsidR="00000000" w:rsidRDefault="00AA57B4">
      <w:pPr>
        <w:pStyle w:val="afb"/>
        <w:spacing w:before="75"/>
        <w:ind w:left="170"/>
        <w:rPr>
          <w:sz w:val="26"/>
          <w:szCs w:val="26"/>
        </w:rPr>
      </w:pPr>
      <w:r>
        <w:rPr>
          <w:sz w:val="26"/>
          <w:szCs w:val="26"/>
        </w:rPr>
        <w:fldChar w:fldCharType="begin"/>
      </w:r>
      <w:r>
        <w:rPr>
          <w:sz w:val="26"/>
          <w:szCs w:val="26"/>
        </w:rPr>
        <w:instrText>HYPERLINK "garantF1://12075589.130191"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подпункт 8 пункта 1 статьи 158 настоящего Кодекса внесены изменения, </w:t>
      </w:r>
      <w:hyperlink r:id="rId826"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под</w:t>
      </w:r>
      <w:r>
        <w:rPr>
          <w:sz w:val="26"/>
          <w:szCs w:val="26"/>
        </w:rPr>
        <w:t>пункта в предыдущей редакции</w:t>
      </w:r>
    </w:p>
    <w:p w:rsidR="00000000" w:rsidRDefault="00AA57B4">
      <w:pPr>
        <w:ind w:firstLine="720"/>
        <w:jc w:val="both"/>
      </w:pPr>
      <w:r>
        <w:t xml:space="preserve">8) определяет </w:t>
      </w:r>
      <w:hyperlink r:id="rId827" w:history="1">
        <w:r>
          <w:rPr>
            <w:rStyle w:val="a4"/>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000000" w:rsidRDefault="00AA57B4">
      <w:pPr>
        <w:pStyle w:val="afa"/>
        <w:ind w:left="170"/>
        <w:rPr>
          <w:color w:val="000000"/>
          <w:sz w:val="16"/>
          <w:szCs w:val="16"/>
        </w:rPr>
      </w:pPr>
      <w:bookmarkStart w:id="1412" w:name="sub_15809"/>
      <w:r>
        <w:rPr>
          <w:color w:val="000000"/>
          <w:sz w:val="16"/>
          <w:szCs w:val="16"/>
        </w:rPr>
        <w:t>Информация об изменениях:</w:t>
      </w:r>
    </w:p>
    <w:bookmarkEnd w:id="1412"/>
    <w:p w:rsidR="00000000" w:rsidRDefault="00AA57B4">
      <w:pPr>
        <w:pStyle w:val="afb"/>
        <w:spacing w:before="75"/>
        <w:ind w:left="170"/>
        <w:rPr>
          <w:sz w:val="26"/>
          <w:szCs w:val="26"/>
        </w:rPr>
      </w:pPr>
      <w:r>
        <w:rPr>
          <w:sz w:val="26"/>
          <w:szCs w:val="26"/>
        </w:rPr>
        <w:fldChar w:fldCharType="begin"/>
      </w:r>
      <w:r>
        <w:rPr>
          <w:sz w:val="26"/>
          <w:szCs w:val="26"/>
        </w:rPr>
        <w:instrText>HYPERLINK "garan</w:instrText>
      </w:r>
      <w:r>
        <w:rPr>
          <w:sz w:val="26"/>
          <w:szCs w:val="26"/>
        </w:rPr>
        <w:instrText>tF1://12075589.130191"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подпункт 9 пункта 1 статьи 158 настоящего Кодекса внесены изменения, </w:t>
      </w:r>
      <w:hyperlink r:id="rId828"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подпункта в предыдущей редакции</w:t>
      </w:r>
    </w:p>
    <w:p w:rsidR="00000000" w:rsidRDefault="00AA57B4">
      <w:pPr>
        <w:ind w:firstLine="720"/>
        <w:jc w:val="both"/>
      </w:pPr>
      <w:r>
        <w:t>9) формирует и утверждает государственные (муниципальные) задания;</w:t>
      </w:r>
    </w:p>
    <w:p w:rsidR="00000000" w:rsidRDefault="00AA57B4">
      <w:pPr>
        <w:ind w:firstLine="720"/>
        <w:jc w:val="both"/>
      </w:pPr>
      <w:bookmarkStart w:id="1413" w:name="sub_158010"/>
      <w:r>
        <w:t xml:space="preserve">10) обеспечивает контроль за соблюдением получателями субвенций, межбюджетных субсидий и иных субсидий, определенных настоящим Кодексом, </w:t>
      </w:r>
      <w:r>
        <w:t>условий, установленных при их предоставлении;</w:t>
      </w:r>
    </w:p>
    <w:p w:rsidR="00000000" w:rsidRDefault="00AA57B4">
      <w:pPr>
        <w:ind w:firstLine="720"/>
        <w:jc w:val="both"/>
      </w:pPr>
      <w:bookmarkStart w:id="1414" w:name="sub_158011"/>
      <w:bookmarkEnd w:id="1413"/>
      <w:r>
        <w:t>11) организует и осуществляет ведомственный финансовый контроль в сфере своей деятельности;</w:t>
      </w:r>
    </w:p>
    <w:p w:rsidR="00000000" w:rsidRDefault="00AA57B4">
      <w:pPr>
        <w:ind w:firstLine="720"/>
        <w:jc w:val="both"/>
      </w:pPr>
      <w:bookmarkStart w:id="1415" w:name="sub_158012"/>
      <w:bookmarkEnd w:id="1414"/>
      <w:r>
        <w:t>12) формирует бюджетную отчетность главного распорядителя бюджетных средств;</w:t>
      </w:r>
    </w:p>
    <w:p w:rsidR="00000000" w:rsidRDefault="00AA57B4">
      <w:pPr>
        <w:pStyle w:val="afa"/>
        <w:ind w:left="170"/>
        <w:rPr>
          <w:color w:val="000000"/>
          <w:sz w:val="16"/>
          <w:szCs w:val="16"/>
        </w:rPr>
      </w:pPr>
      <w:bookmarkStart w:id="1416" w:name="sub_1580121"/>
      <w:bookmarkEnd w:id="1415"/>
      <w:r>
        <w:rPr>
          <w:color w:val="000000"/>
          <w:sz w:val="16"/>
          <w:szCs w:val="16"/>
        </w:rPr>
        <w:t>Информация об изменениях:</w:t>
      </w:r>
    </w:p>
    <w:bookmarkEnd w:id="1416"/>
    <w:p w:rsidR="00000000" w:rsidRDefault="00AA57B4">
      <w:pPr>
        <w:pStyle w:val="afb"/>
        <w:spacing w:before="75"/>
        <w:ind w:left="170"/>
        <w:rPr>
          <w:sz w:val="26"/>
          <w:szCs w:val="26"/>
        </w:rPr>
      </w:pPr>
      <w:r>
        <w:rPr>
          <w:sz w:val="26"/>
          <w:szCs w:val="26"/>
        </w:rPr>
        <w:fldChar w:fldCharType="begin"/>
      </w:r>
      <w:r>
        <w:rPr>
          <w:sz w:val="26"/>
          <w:szCs w:val="26"/>
        </w:rPr>
        <w:instrText>HYPERLINK "garantF1://12075589.130191"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подпункт 12.1 пункта 1 статьи 158 настоящего Кодекса изложен в новой редакции, </w:t>
      </w:r>
      <w:hyperlink r:id="rId829" w:history="1">
        <w:r>
          <w:rPr>
            <w:rStyle w:val="a4"/>
            <w:sz w:val="26"/>
            <w:szCs w:val="26"/>
          </w:rPr>
          <w:t>вступающей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подпункта в предыдущей редакции</w:t>
      </w:r>
    </w:p>
    <w:p w:rsidR="00000000" w:rsidRDefault="00AA57B4">
      <w:pPr>
        <w:ind w:firstLine="720"/>
        <w:jc w:val="both"/>
      </w:pPr>
      <w:r>
        <w:t xml:space="preserve">12.1) отвечает соответственно от имени Российской Федерации, субъекта Российской Федерации, муниципального образования по денежным </w:t>
      </w:r>
      <w:r>
        <w:lastRenderedPageBreak/>
        <w:t>обязат</w:t>
      </w:r>
      <w:r>
        <w:t>ельствам подведомственных ему получателей бюджетных средств;</w:t>
      </w:r>
    </w:p>
    <w:p w:rsidR="00000000" w:rsidRDefault="00AA57B4">
      <w:pPr>
        <w:ind w:firstLine="720"/>
        <w:jc w:val="both"/>
      </w:pPr>
      <w:bookmarkStart w:id="1417" w:name="sub_158013"/>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w:t>
      </w:r>
      <w:r>
        <w:t>ующими бюджетные правоотношения.</w:t>
      </w:r>
    </w:p>
    <w:p w:rsidR="00000000" w:rsidRDefault="00AA57B4">
      <w:pPr>
        <w:ind w:firstLine="720"/>
        <w:jc w:val="both"/>
      </w:pPr>
      <w:bookmarkStart w:id="1418" w:name="sub_680"/>
      <w:bookmarkEnd w:id="1417"/>
      <w:r>
        <w:t>2. Распорядитель бюджетных средств обладает следующими бюджетными полномочиями:</w:t>
      </w:r>
    </w:p>
    <w:p w:rsidR="00000000" w:rsidRDefault="00AA57B4">
      <w:pPr>
        <w:ind w:firstLine="720"/>
        <w:jc w:val="both"/>
      </w:pPr>
      <w:bookmarkStart w:id="1419" w:name="sub_15821"/>
      <w:bookmarkEnd w:id="1418"/>
      <w:r>
        <w:t>1) осуществляет планирование соответствующих расходов бюджета;</w:t>
      </w:r>
    </w:p>
    <w:p w:rsidR="00000000" w:rsidRDefault="00AA57B4">
      <w:pPr>
        <w:ind w:firstLine="720"/>
        <w:jc w:val="both"/>
      </w:pPr>
      <w:bookmarkStart w:id="1420" w:name="sub_15822"/>
      <w:bookmarkEnd w:id="1419"/>
      <w:r>
        <w:t>2) распределяет бюджетные асс</w:t>
      </w:r>
      <w:r>
        <w:t>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00000" w:rsidRDefault="00AA57B4">
      <w:pPr>
        <w:ind w:firstLine="720"/>
        <w:jc w:val="both"/>
      </w:pPr>
      <w:bookmarkStart w:id="1421" w:name="sub_15823"/>
      <w:bookmarkEnd w:id="1420"/>
      <w:r>
        <w:t>3) вносит предложения главному распорядителю бюджетных средств, в ведении которог</w:t>
      </w:r>
      <w:r>
        <w:t>о находится, по формированию и изменению бюджетной росписи;</w:t>
      </w:r>
    </w:p>
    <w:p w:rsidR="00000000" w:rsidRDefault="00AA57B4">
      <w:pPr>
        <w:ind w:firstLine="720"/>
        <w:jc w:val="both"/>
      </w:pPr>
      <w:bookmarkStart w:id="1422" w:name="sub_15824"/>
      <w:bookmarkEnd w:id="1421"/>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w:t>
      </w:r>
      <w:r>
        <w:t>в, в ведении которого находится.</w:t>
      </w:r>
    </w:p>
    <w:p w:rsidR="00000000" w:rsidRDefault="00AA57B4">
      <w:pPr>
        <w:ind w:firstLine="720"/>
        <w:jc w:val="both"/>
      </w:pPr>
      <w:bookmarkStart w:id="1423" w:name="sub_1583"/>
      <w:bookmarkEnd w:id="1422"/>
      <w: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w:t>
      </w:r>
      <w:r>
        <w:t>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000000" w:rsidRDefault="00AA57B4">
      <w:pPr>
        <w:ind w:firstLine="720"/>
        <w:jc w:val="both"/>
      </w:pPr>
      <w:bookmarkStart w:id="1424" w:name="sub_15831"/>
      <w:bookmarkEnd w:id="1423"/>
      <w:r>
        <w:t>1) о возмещении вреда, причиненного физическому лицу или юридическом</w:t>
      </w:r>
      <w:r>
        <w:t>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w:t>
      </w:r>
      <w:r>
        <w:t xml:space="preserve"> местного самоуправления, не соответствующих закону или иному правовому акту;</w:t>
      </w:r>
    </w:p>
    <w:bookmarkEnd w:id="1424"/>
    <w:p w:rsidR="00000000" w:rsidRDefault="00AA57B4">
      <w:pPr>
        <w:ind w:firstLine="720"/>
        <w:jc w:val="both"/>
      </w:pPr>
    </w:p>
    <w:p w:rsidR="00000000" w:rsidRDefault="00AA57B4">
      <w:pPr>
        <w:pStyle w:val="afa"/>
        <w:ind w:left="170"/>
        <w:rPr>
          <w:color w:val="000000"/>
          <w:sz w:val="16"/>
          <w:szCs w:val="16"/>
        </w:rPr>
      </w:pPr>
      <w:bookmarkStart w:id="1425" w:name="sub_15832"/>
      <w:r>
        <w:rPr>
          <w:color w:val="000000"/>
          <w:sz w:val="16"/>
          <w:szCs w:val="16"/>
        </w:rPr>
        <w:t>Информация об изменениях:</w:t>
      </w:r>
    </w:p>
    <w:bookmarkEnd w:id="1425"/>
    <w:p w:rsidR="00000000" w:rsidRDefault="00AA57B4">
      <w:pPr>
        <w:pStyle w:val="afb"/>
        <w:spacing w:before="75"/>
        <w:ind w:left="170"/>
        <w:rPr>
          <w:sz w:val="26"/>
          <w:szCs w:val="26"/>
        </w:rPr>
      </w:pPr>
      <w:r>
        <w:rPr>
          <w:sz w:val="26"/>
          <w:szCs w:val="26"/>
        </w:rPr>
        <w:fldChar w:fldCharType="begin"/>
      </w:r>
      <w:r>
        <w:rPr>
          <w:sz w:val="26"/>
          <w:szCs w:val="26"/>
        </w:rPr>
        <w:instrText>HYPERLINK "garantF1://12075589.130192"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подпункт 2 пункта 3 статьи 158 настоящ</w:t>
      </w:r>
      <w:r>
        <w:rPr>
          <w:sz w:val="26"/>
          <w:szCs w:val="26"/>
        </w:rPr>
        <w:t xml:space="preserve">его Кодекса изложен в новой редакции, </w:t>
      </w:r>
      <w:hyperlink r:id="rId830" w:history="1">
        <w:r>
          <w:rPr>
            <w:rStyle w:val="a4"/>
            <w:sz w:val="26"/>
            <w:szCs w:val="26"/>
          </w:rPr>
          <w:t>вступающей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подпункта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 xml:space="preserve">2) предъявляемым при недостаточности лимитов бюджетных обязательств, доведенных подведомственному </w:t>
      </w:r>
      <w:r>
        <w:t>ему получателю бюджетных средств, являющемуся казенным учреждением, для исполнения его денежных обязательств.</w:t>
      </w:r>
    </w:p>
    <w:p w:rsidR="00000000" w:rsidRDefault="00AA57B4">
      <w:pPr>
        <w:ind w:firstLine="720"/>
        <w:jc w:val="both"/>
      </w:pPr>
      <w:bookmarkStart w:id="1426" w:name="sub_1584"/>
      <w:r>
        <w:t xml:space="preserve">4. </w:t>
      </w:r>
      <w:hyperlink r:id="rId831" w:history="1">
        <w:r>
          <w:rPr>
            <w:rStyle w:val="a4"/>
          </w:rPr>
          <w:t>Утратил силу</w:t>
        </w:r>
      </w:hyperlink>
      <w:r>
        <w:t xml:space="preserve"> с 1 января 2008 г.</w:t>
      </w:r>
    </w:p>
    <w:bookmarkEnd w:id="1426"/>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пункта 4 статьи 158</w:t>
      </w:r>
    </w:p>
    <w:p w:rsidR="00000000" w:rsidRDefault="00AA57B4">
      <w:pPr>
        <w:ind w:firstLine="720"/>
        <w:jc w:val="both"/>
      </w:pPr>
      <w:bookmarkStart w:id="1427" w:name="sub_1585"/>
      <w:r>
        <w:t xml:space="preserve">5. </w:t>
      </w:r>
      <w:hyperlink r:id="rId832" w:history="1">
        <w:r>
          <w:rPr>
            <w:rStyle w:val="a4"/>
          </w:rPr>
          <w:t>Утратил силу</w:t>
        </w:r>
      </w:hyperlink>
      <w:r>
        <w:t xml:space="preserve"> с 1 января 2008 г.</w:t>
      </w:r>
    </w:p>
    <w:bookmarkEnd w:id="1427"/>
    <w:p w:rsidR="00000000" w:rsidRDefault="00AA57B4">
      <w:pPr>
        <w:pStyle w:val="afa"/>
        <w:ind w:left="170"/>
        <w:rPr>
          <w:color w:val="000000"/>
          <w:sz w:val="16"/>
          <w:szCs w:val="16"/>
        </w:rPr>
      </w:pPr>
      <w:r>
        <w:rPr>
          <w:color w:val="000000"/>
          <w:sz w:val="16"/>
          <w:szCs w:val="16"/>
        </w:rPr>
        <w:lastRenderedPageBreak/>
        <w:t>Информация об изменениях:</w:t>
      </w:r>
    </w:p>
    <w:p w:rsidR="00000000" w:rsidRDefault="00AA57B4">
      <w:pPr>
        <w:pStyle w:val="afb"/>
        <w:spacing w:before="75"/>
        <w:ind w:left="170"/>
        <w:rPr>
          <w:sz w:val="26"/>
          <w:szCs w:val="26"/>
        </w:rPr>
      </w:pPr>
      <w:r>
        <w:rPr>
          <w:sz w:val="26"/>
          <w:szCs w:val="26"/>
        </w:rPr>
        <w:t>См. текст пункта 5 статьи 158</w:t>
      </w:r>
    </w:p>
    <w:p w:rsidR="00000000" w:rsidRDefault="00AA57B4">
      <w:pPr>
        <w:ind w:firstLine="720"/>
        <w:jc w:val="both"/>
      </w:pPr>
      <w:bookmarkStart w:id="1428" w:name="sub_15806"/>
      <w:r>
        <w:t xml:space="preserve">6. </w:t>
      </w:r>
      <w:hyperlink r:id="rId833" w:history="1">
        <w:r>
          <w:rPr>
            <w:rStyle w:val="a4"/>
          </w:rPr>
          <w:t>Утратил силу</w:t>
        </w:r>
      </w:hyperlink>
      <w:r>
        <w:t xml:space="preserve"> с 1 января 2008 г.</w:t>
      </w:r>
    </w:p>
    <w:bookmarkEnd w:id="1428"/>
    <w:p w:rsidR="00000000" w:rsidRDefault="00AA57B4">
      <w:pPr>
        <w:pStyle w:val="afa"/>
        <w:ind w:left="170"/>
        <w:rPr>
          <w:color w:val="000000"/>
          <w:sz w:val="16"/>
          <w:szCs w:val="16"/>
        </w:rPr>
      </w:pPr>
      <w:r>
        <w:rPr>
          <w:color w:val="000000"/>
          <w:sz w:val="16"/>
          <w:szCs w:val="16"/>
        </w:rPr>
        <w:t>Информация об изменен</w:t>
      </w:r>
      <w:r>
        <w:rPr>
          <w:color w:val="000000"/>
          <w:sz w:val="16"/>
          <w:szCs w:val="16"/>
        </w:rPr>
        <w:t>иях:</w:t>
      </w:r>
    </w:p>
    <w:p w:rsidR="00000000" w:rsidRDefault="00AA57B4">
      <w:pPr>
        <w:pStyle w:val="afb"/>
        <w:spacing w:before="75"/>
        <w:ind w:left="170"/>
        <w:rPr>
          <w:sz w:val="26"/>
          <w:szCs w:val="26"/>
        </w:rPr>
      </w:pPr>
      <w:r>
        <w:rPr>
          <w:sz w:val="26"/>
          <w:szCs w:val="26"/>
        </w:rPr>
        <w:t>См. текст пункта 6 статьи 158</w:t>
      </w:r>
    </w:p>
    <w:p w:rsidR="00000000" w:rsidRDefault="00AA57B4">
      <w:pPr>
        <w:ind w:firstLine="720"/>
        <w:jc w:val="both"/>
      </w:pPr>
      <w:bookmarkStart w:id="1429" w:name="sub_690"/>
      <w:r>
        <w:t xml:space="preserve">7. </w:t>
      </w:r>
      <w:hyperlink r:id="rId834" w:history="1">
        <w:r>
          <w:rPr>
            <w:rStyle w:val="a4"/>
          </w:rPr>
          <w:t>Утратил силу</w:t>
        </w:r>
      </w:hyperlink>
      <w:r>
        <w:t xml:space="preserve"> с 1 января 2008 г.</w:t>
      </w:r>
    </w:p>
    <w:bookmarkEnd w:id="1429"/>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пункта 7 статьи 158</w:t>
      </w:r>
    </w:p>
    <w:p w:rsidR="00000000" w:rsidRDefault="00AA57B4">
      <w:pPr>
        <w:ind w:firstLine="720"/>
        <w:jc w:val="both"/>
      </w:pPr>
      <w:bookmarkStart w:id="1430" w:name="sub_1588"/>
      <w:r>
        <w:t xml:space="preserve">8. </w:t>
      </w:r>
      <w:hyperlink r:id="rId835" w:history="1">
        <w:r>
          <w:rPr>
            <w:rStyle w:val="a4"/>
          </w:rPr>
          <w:t>Утратил силу</w:t>
        </w:r>
      </w:hyperlink>
      <w:r>
        <w:t xml:space="preserve"> с 1 января 2008 г.</w:t>
      </w:r>
    </w:p>
    <w:bookmarkEnd w:id="1430"/>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пункта 8 статьи 158</w:t>
      </w:r>
    </w:p>
    <w:p w:rsidR="00000000" w:rsidRDefault="00AA57B4">
      <w:pPr>
        <w:ind w:firstLine="720"/>
        <w:jc w:val="both"/>
      </w:pPr>
      <w:bookmarkStart w:id="1431" w:name="sub_1589"/>
      <w:r>
        <w:t xml:space="preserve">9. </w:t>
      </w:r>
      <w:hyperlink r:id="rId836" w:history="1">
        <w:r>
          <w:rPr>
            <w:rStyle w:val="a4"/>
          </w:rPr>
          <w:t>Утратил силу</w:t>
        </w:r>
      </w:hyperlink>
      <w:r>
        <w:t xml:space="preserve"> с 1 января 2008 г.</w:t>
      </w:r>
    </w:p>
    <w:bookmarkEnd w:id="1431"/>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пункта 9 статьи 158</w:t>
      </w:r>
    </w:p>
    <w:p w:rsidR="00000000" w:rsidRDefault="00AA57B4">
      <w:pPr>
        <w:ind w:firstLine="720"/>
        <w:jc w:val="both"/>
      </w:pPr>
      <w:bookmarkStart w:id="1432" w:name="sub_15810"/>
      <w:r>
        <w:t xml:space="preserve">10. </w:t>
      </w:r>
      <w:hyperlink r:id="rId837" w:history="1">
        <w:r>
          <w:rPr>
            <w:rStyle w:val="a4"/>
          </w:rPr>
          <w:t>Утратил силу</w:t>
        </w:r>
      </w:hyperlink>
      <w:r>
        <w:t xml:space="preserve"> с 1 января 2008 г.</w:t>
      </w:r>
    </w:p>
    <w:bookmarkEnd w:id="1432"/>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пункта 10 статьи 158</w:t>
      </w:r>
    </w:p>
    <w:p w:rsidR="00000000" w:rsidRDefault="00AA57B4">
      <w:pPr>
        <w:ind w:firstLine="720"/>
        <w:jc w:val="both"/>
      </w:pPr>
      <w:bookmarkStart w:id="1433" w:name="sub_15811"/>
      <w:r>
        <w:t xml:space="preserve">11. </w:t>
      </w:r>
      <w:hyperlink r:id="rId838" w:history="1">
        <w:r>
          <w:rPr>
            <w:rStyle w:val="a4"/>
          </w:rPr>
          <w:t>Утратил силу</w:t>
        </w:r>
      </w:hyperlink>
      <w:r>
        <w:t xml:space="preserve"> с 1 января 2008 г.</w:t>
      </w:r>
    </w:p>
    <w:bookmarkEnd w:id="1433"/>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пункта</w:t>
      </w:r>
      <w:r>
        <w:rPr>
          <w:sz w:val="26"/>
          <w:szCs w:val="26"/>
        </w:rPr>
        <w:t xml:space="preserve"> 11 статьи 158</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839" w:history="1">
        <w:r>
          <w:rPr>
            <w:rStyle w:val="a4"/>
            <w:sz w:val="26"/>
            <w:szCs w:val="26"/>
          </w:rPr>
          <w:t>комментарии</w:t>
        </w:r>
      </w:hyperlink>
      <w:r>
        <w:rPr>
          <w:sz w:val="26"/>
          <w:szCs w:val="26"/>
        </w:rPr>
        <w:t xml:space="preserve"> к статье 158 БК РФ</w:t>
      </w:r>
    </w:p>
    <w:p w:rsidR="00000000" w:rsidRDefault="00AA57B4">
      <w:pPr>
        <w:pStyle w:val="afa"/>
        <w:ind w:left="170"/>
        <w:rPr>
          <w:sz w:val="26"/>
          <w:szCs w:val="26"/>
        </w:rPr>
      </w:pPr>
    </w:p>
    <w:p w:rsidR="00000000" w:rsidRDefault="00AA57B4">
      <w:pPr>
        <w:pStyle w:val="af2"/>
        <w:rPr>
          <w:sz w:val="26"/>
          <w:szCs w:val="26"/>
        </w:rPr>
      </w:pPr>
      <w:bookmarkStart w:id="1434" w:name="sub_159"/>
      <w:r>
        <w:rPr>
          <w:rStyle w:val="a3"/>
        </w:rPr>
        <w:t>Статья 159.</w:t>
      </w:r>
      <w:r>
        <w:rPr>
          <w:sz w:val="26"/>
          <w:szCs w:val="26"/>
        </w:rPr>
        <w:t xml:space="preserve"> </w:t>
      </w:r>
      <w:hyperlink r:id="rId840" w:history="1">
        <w:r>
          <w:rPr>
            <w:rStyle w:val="a4"/>
            <w:sz w:val="26"/>
            <w:szCs w:val="26"/>
          </w:rPr>
          <w:t>Утратила силу</w:t>
        </w:r>
      </w:hyperlink>
      <w:r>
        <w:rPr>
          <w:sz w:val="26"/>
          <w:szCs w:val="26"/>
        </w:rPr>
        <w:t xml:space="preserve"> с 1 января 2008 г.</w:t>
      </w:r>
    </w:p>
    <w:bookmarkEnd w:id="1434"/>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159</w:t>
      </w:r>
    </w:p>
    <w:p w:rsidR="00000000" w:rsidRDefault="00AA57B4">
      <w:pPr>
        <w:pStyle w:val="afb"/>
        <w:spacing w:before="75"/>
        <w:ind w:left="170"/>
        <w:rPr>
          <w:sz w:val="26"/>
          <w:szCs w:val="26"/>
        </w:rPr>
      </w:pPr>
    </w:p>
    <w:p w:rsidR="00000000" w:rsidRDefault="00AA57B4">
      <w:pPr>
        <w:pStyle w:val="af2"/>
        <w:rPr>
          <w:sz w:val="26"/>
          <w:szCs w:val="26"/>
        </w:rPr>
      </w:pPr>
      <w:bookmarkStart w:id="1435" w:name="sub_160"/>
      <w:r>
        <w:rPr>
          <w:rStyle w:val="a3"/>
        </w:rPr>
        <w:t>Статья 1</w:t>
      </w:r>
      <w:r>
        <w:rPr>
          <w:rStyle w:val="a3"/>
        </w:rPr>
        <w:t>60.</w:t>
      </w:r>
      <w:r>
        <w:rPr>
          <w:sz w:val="26"/>
          <w:szCs w:val="26"/>
        </w:rPr>
        <w:t xml:space="preserve"> </w:t>
      </w:r>
      <w:hyperlink r:id="rId841" w:history="1">
        <w:r>
          <w:rPr>
            <w:rStyle w:val="a4"/>
            <w:sz w:val="26"/>
            <w:szCs w:val="26"/>
          </w:rPr>
          <w:t>Утратила силу</w:t>
        </w:r>
      </w:hyperlink>
      <w:r>
        <w:rPr>
          <w:sz w:val="26"/>
          <w:szCs w:val="26"/>
        </w:rPr>
        <w:t xml:space="preserve"> с 1 января 2008 г.</w:t>
      </w:r>
    </w:p>
    <w:bookmarkEnd w:id="1435"/>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160</w:t>
      </w:r>
    </w:p>
    <w:p w:rsidR="00000000" w:rsidRDefault="00AA57B4">
      <w:pPr>
        <w:pStyle w:val="afb"/>
        <w:spacing w:before="75"/>
        <w:ind w:left="170"/>
        <w:rPr>
          <w:sz w:val="26"/>
          <w:szCs w:val="26"/>
        </w:rPr>
      </w:pPr>
    </w:p>
    <w:bookmarkStart w:id="1436" w:name="sub_16001"/>
    <w:p w:rsidR="00000000" w:rsidRDefault="00AA57B4">
      <w:pPr>
        <w:pStyle w:val="afb"/>
        <w:spacing w:before="75"/>
        <w:ind w:left="170"/>
        <w:rPr>
          <w:sz w:val="26"/>
          <w:szCs w:val="26"/>
        </w:rPr>
      </w:pPr>
      <w:r>
        <w:rPr>
          <w:sz w:val="26"/>
          <w:szCs w:val="26"/>
        </w:rPr>
        <w:fldChar w:fldCharType="begin"/>
      </w:r>
      <w:r>
        <w:rPr>
          <w:sz w:val="26"/>
          <w:szCs w:val="26"/>
        </w:rPr>
        <w:instrText>HYPERLINK "garantF1://12053172.562"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w:t>
      </w:r>
      <w:r>
        <w:rPr>
          <w:sz w:val="26"/>
          <w:szCs w:val="26"/>
        </w:rPr>
        <w:t xml:space="preserve">63-ФЗ настоящий Кодекс дополнен статьей 160.1, </w:t>
      </w:r>
      <w:hyperlink r:id="rId842" w:history="1">
        <w:r>
          <w:rPr>
            <w:rStyle w:val="a4"/>
            <w:sz w:val="26"/>
            <w:szCs w:val="26"/>
          </w:rPr>
          <w:t>вступающей в силу</w:t>
        </w:r>
      </w:hyperlink>
      <w:r>
        <w:rPr>
          <w:sz w:val="26"/>
          <w:szCs w:val="26"/>
        </w:rPr>
        <w:t xml:space="preserve"> с 1 января 2008 г.</w:t>
      </w:r>
    </w:p>
    <w:bookmarkEnd w:id="1436"/>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160.1.</w:t>
      </w:r>
      <w:r>
        <w:rPr>
          <w:sz w:val="26"/>
          <w:szCs w:val="26"/>
        </w:rPr>
        <w:t xml:space="preserve"> Бюджетные полномочия главного администратора (администратора) доходов бюджета</w:t>
      </w:r>
    </w:p>
    <w:p w:rsidR="00000000" w:rsidRDefault="00AA57B4">
      <w:pPr>
        <w:ind w:firstLine="720"/>
        <w:jc w:val="both"/>
      </w:pPr>
      <w:bookmarkStart w:id="1437" w:name="sub_16011"/>
      <w:r>
        <w:t xml:space="preserve">1. Главный </w:t>
      </w:r>
      <w:r>
        <w:t>администратор доходов бюджета обладает следующими бюджетными полномочиями:</w:t>
      </w:r>
    </w:p>
    <w:p w:rsidR="00000000" w:rsidRDefault="00AA57B4">
      <w:pPr>
        <w:ind w:firstLine="720"/>
        <w:jc w:val="both"/>
      </w:pPr>
      <w:bookmarkStart w:id="1438" w:name="sub_160112"/>
      <w:bookmarkEnd w:id="1437"/>
      <w:r>
        <w:t xml:space="preserve">формирует </w:t>
      </w:r>
      <w:hyperlink r:id="rId843" w:history="1">
        <w:r>
          <w:rPr>
            <w:rStyle w:val="a4"/>
          </w:rPr>
          <w:t>перечень</w:t>
        </w:r>
      </w:hyperlink>
      <w:r>
        <w:t xml:space="preserve"> подведомственных ему администраторов доходов бюджета;</w:t>
      </w:r>
    </w:p>
    <w:bookmarkEnd w:id="1438"/>
    <w:p w:rsidR="00000000" w:rsidRDefault="00AA57B4">
      <w:pPr>
        <w:ind w:firstLine="720"/>
        <w:jc w:val="both"/>
      </w:pPr>
      <w:r>
        <w:t>представляет сведения, необходимые для соста</w:t>
      </w:r>
      <w:r>
        <w:t>вления среднесрочного финансового плана и (или) проекта бюджета;</w:t>
      </w:r>
    </w:p>
    <w:p w:rsidR="00000000" w:rsidRDefault="00AA57B4">
      <w:pPr>
        <w:ind w:firstLine="720"/>
        <w:jc w:val="both"/>
      </w:pPr>
      <w:r>
        <w:t>представляет сведения для составления и ведения кассового плана;</w:t>
      </w:r>
    </w:p>
    <w:p w:rsidR="00000000" w:rsidRDefault="00AA57B4">
      <w:pPr>
        <w:ind w:firstLine="720"/>
        <w:jc w:val="both"/>
      </w:pPr>
      <w:r>
        <w:t xml:space="preserve">формирует и представляет бюджетную отчетность главного </w:t>
      </w:r>
      <w:r>
        <w:lastRenderedPageBreak/>
        <w:t>администратора доходов бюджета;</w:t>
      </w:r>
    </w:p>
    <w:p w:rsidR="00000000" w:rsidRDefault="00AA57B4">
      <w:pPr>
        <w:ind w:firstLine="720"/>
        <w:jc w:val="both"/>
      </w:pPr>
      <w:r>
        <w:t>осуществляет иные бюджетные полномочия,</w:t>
      </w:r>
      <w:r>
        <w:t xml:space="preserve">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AA57B4">
      <w:pPr>
        <w:pStyle w:val="afa"/>
        <w:ind w:left="170"/>
        <w:rPr>
          <w:color w:val="000000"/>
          <w:sz w:val="16"/>
          <w:szCs w:val="16"/>
        </w:rPr>
      </w:pPr>
      <w:bookmarkStart w:id="1439" w:name="sub_16012"/>
      <w:r>
        <w:rPr>
          <w:color w:val="000000"/>
          <w:sz w:val="16"/>
          <w:szCs w:val="16"/>
        </w:rPr>
        <w:t>Информация об изменениях:</w:t>
      </w:r>
    </w:p>
    <w:bookmarkEnd w:id="1439"/>
    <w:p w:rsidR="00000000" w:rsidRDefault="00AA57B4">
      <w:pPr>
        <w:pStyle w:val="afb"/>
        <w:spacing w:before="75"/>
        <w:ind w:left="170"/>
        <w:rPr>
          <w:sz w:val="26"/>
          <w:szCs w:val="26"/>
        </w:rPr>
      </w:pPr>
      <w:r>
        <w:rPr>
          <w:sz w:val="26"/>
          <w:szCs w:val="26"/>
        </w:rPr>
        <w:fldChar w:fldCharType="begin"/>
      </w:r>
      <w:r>
        <w:rPr>
          <w:sz w:val="26"/>
          <w:szCs w:val="26"/>
        </w:rPr>
        <w:instrText>HYPERLINK "garantF1://12087280.61"</w:instrText>
      </w:r>
      <w:r w:rsidR="00F8310D">
        <w:rPr>
          <w:sz w:val="26"/>
          <w:szCs w:val="26"/>
        </w:rPr>
      </w:r>
      <w:r>
        <w:rPr>
          <w:sz w:val="26"/>
          <w:szCs w:val="26"/>
        </w:rPr>
        <w:fldChar w:fldCharType="separate"/>
      </w:r>
      <w:r>
        <w:rPr>
          <w:rStyle w:val="a4"/>
          <w:sz w:val="26"/>
          <w:szCs w:val="26"/>
        </w:rPr>
        <w:t>Фед</w:t>
      </w:r>
      <w:r>
        <w:rPr>
          <w:rStyle w:val="a4"/>
          <w:sz w:val="26"/>
          <w:szCs w:val="26"/>
        </w:rPr>
        <w:t>еральным законом</w:t>
      </w:r>
      <w:r>
        <w:rPr>
          <w:sz w:val="26"/>
          <w:szCs w:val="26"/>
        </w:rPr>
        <w:fldChar w:fldCharType="end"/>
      </w:r>
      <w:r>
        <w:rPr>
          <w:sz w:val="26"/>
          <w:szCs w:val="26"/>
        </w:rPr>
        <w:t xml:space="preserve"> от 27 июня 2011 г. N 162-ФЗ в пункт 2 статьи 160.1 настоящего Кодекса внесены изменения, </w:t>
      </w:r>
      <w:hyperlink r:id="rId844" w:history="1">
        <w:r>
          <w:rPr>
            <w:rStyle w:val="a4"/>
            <w:sz w:val="26"/>
            <w:szCs w:val="26"/>
          </w:rPr>
          <w:t>вступающие в силу</w:t>
        </w:r>
      </w:hyperlink>
      <w:r>
        <w:rPr>
          <w:sz w:val="26"/>
          <w:szCs w:val="26"/>
        </w:rPr>
        <w:t xml:space="preserve"> по истечении девяноста дней после дня </w:t>
      </w:r>
      <w:hyperlink r:id="rId845" w:history="1">
        <w:r>
          <w:rPr>
            <w:rStyle w:val="a4"/>
            <w:sz w:val="26"/>
            <w:szCs w:val="26"/>
          </w:rPr>
          <w:t>официального опублик</w:t>
        </w:r>
        <w:r>
          <w:rPr>
            <w:rStyle w:val="a4"/>
            <w:sz w:val="26"/>
            <w:szCs w:val="26"/>
          </w:rPr>
          <w:t>ования</w:t>
        </w:r>
      </w:hyperlink>
      <w:r>
        <w:rPr>
          <w:sz w:val="26"/>
          <w:szCs w:val="26"/>
        </w:rPr>
        <w:t xml:space="preserve"> названного Федерального закона</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2. Администратор доходов бюджета обладает следующими бюджетными полномочиями:</w:t>
      </w:r>
    </w:p>
    <w:p w:rsidR="00000000" w:rsidRDefault="00AA57B4">
      <w:pPr>
        <w:ind w:firstLine="720"/>
        <w:jc w:val="both"/>
      </w:pPr>
      <w:bookmarkStart w:id="1440" w:name="sub_160121"/>
      <w:r>
        <w:t>осуществляет начисление, учет и контроль за правильностью исчисления, полнотой и своевре</w:t>
      </w:r>
      <w:r>
        <w:t>менностью осуществления платежей в бюджет, пеней и штрафов по ним;</w:t>
      </w:r>
    </w:p>
    <w:bookmarkEnd w:id="1440"/>
    <w:p w:rsidR="00000000" w:rsidRDefault="00AA57B4">
      <w:pPr>
        <w:ind w:firstLine="720"/>
        <w:jc w:val="both"/>
      </w:pPr>
      <w:r>
        <w:t>осуществляет взыскание задолженности по платежам в бюджет, пеней и штрафов;</w:t>
      </w:r>
    </w:p>
    <w:p w:rsidR="00000000" w:rsidRDefault="00AA57B4">
      <w:pPr>
        <w:ind w:firstLine="720"/>
        <w:jc w:val="both"/>
      </w:pPr>
      <w:bookmarkStart w:id="1441" w:name="sub_160124"/>
      <w:r>
        <w:t>принимает решение о возврате излишне уплаченных (взысканных) платежей в бюджет, пеней и штраф</w:t>
      </w:r>
      <w:r>
        <w:t>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w:t>
      </w:r>
      <w:r>
        <w:t>ов Российской Федерации;</w:t>
      </w:r>
    </w:p>
    <w:p w:rsidR="00000000" w:rsidRDefault="00AA57B4">
      <w:pPr>
        <w:ind w:firstLine="720"/>
        <w:jc w:val="both"/>
      </w:pPr>
      <w:bookmarkStart w:id="1442" w:name="sub_160125"/>
      <w:bookmarkEnd w:id="1441"/>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bookmarkEnd w:id="1442"/>
    <w:p w:rsidR="00000000" w:rsidRDefault="00AA57B4">
      <w:pPr>
        <w:ind w:firstLine="720"/>
        <w:jc w:val="both"/>
      </w:pPr>
      <w:r>
        <w:t xml:space="preserve">в случае и порядке, установленных главным </w:t>
      </w:r>
      <w:r>
        <w:t>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00000" w:rsidRDefault="00AA57B4">
      <w:pPr>
        <w:ind w:firstLine="720"/>
        <w:jc w:val="both"/>
      </w:pPr>
      <w:bookmarkStart w:id="1443" w:name="sub_1601207"/>
      <w:r>
        <w:t>предоставляет ин</w:t>
      </w:r>
      <w:r>
        <w:t>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w:t>
      </w:r>
      <w:r>
        <w:t xml:space="preserve">нную информационную систему о государственных и муниципальных платежах в соответствии с порядком, установленным </w:t>
      </w:r>
      <w:hyperlink r:id="rId846" w:history="1">
        <w:r>
          <w:rPr>
            <w:rStyle w:val="a4"/>
          </w:rPr>
          <w:t>Федеральном законом</w:t>
        </w:r>
      </w:hyperlink>
      <w:r>
        <w:t xml:space="preserve"> от 27 июля 2010 года N 210-ФЗ "Об организации предоставления государственных и муниципал</w:t>
      </w:r>
      <w:r>
        <w:t>ьных услуг";</w:t>
      </w:r>
    </w:p>
    <w:p w:rsidR="00000000" w:rsidRDefault="00AA57B4">
      <w:pPr>
        <w:ind w:firstLine="720"/>
        <w:jc w:val="both"/>
      </w:pPr>
      <w:bookmarkStart w:id="1444" w:name="sub_160127"/>
      <w:bookmarkEnd w:id="1443"/>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AA57B4">
      <w:pPr>
        <w:ind w:firstLine="720"/>
        <w:jc w:val="both"/>
      </w:pPr>
      <w:bookmarkStart w:id="1445" w:name="sub_16013"/>
      <w:bookmarkEnd w:id="1444"/>
      <w:r>
        <w:t xml:space="preserve">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w:t>
      </w:r>
      <w:r>
        <w:lastRenderedPageBreak/>
        <w:t xml:space="preserve">администраторами доходов бюджета, в ведении которых они </w:t>
      </w:r>
      <w:r>
        <w:t xml:space="preserve">находятся, </w:t>
      </w:r>
      <w:hyperlink r:id="rId847" w:history="1">
        <w:r>
          <w:rPr>
            <w:rStyle w:val="a4"/>
          </w:rPr>
          <w:t>правовыми актами</w:t>
        </w:r>
      </w:hyperlink>
      <w:r>
        <w:t>, наделяющих их полномочиями администратора доходов бюджета.</w:t>
      </w:r>
    </w:p>
    <w:p w:rsidR="00000000" w:rsidRDefault="00AA57B4">
      <w:pPr>
        <w:pStyle w:val="afa"/>
        <w:ind w:left="170"/>
        <w:rPr>
          <w:color w:val="000000"/>
          <w:sz w:val="16"/>
          <w:szCs w:val="16"/>
        </w:rPr>
      </w:pPr>
      <w:bookmarkStart w:id="1446" w:name="sub_16014"/>
      <w:bookmarkEnd w:id="1445"/>
      <w:r>
        <w:rPr>
          <w:color w:val="000000"/>
          <w:sz w:val="16"/>
          <w:szCs w:val="16"/>
        </w:rPr>
        <w:t>Информация об изменениях:</w:t>
      </w:r>
    </w:p>
    <w:bookmarkEnd w:id="1446"/>
    <w:p w:rsidR="00000000" w:rsidRDefault="00AA57B4">
      <w:pPr>
        <w:pStyle w:val="afb"/>
        <w:spacing w:before="75"/>
        <w:ind w:left="170"/>
        <w:rPr>
          <w:sz w:val="26"/>
          <w:szCs w:val="26"/>
        </w:rPr>
      </w:pPr>
      <w:r>
        <w:rPr>
          <w:sz w:val="26"/>
          <w:szCs w:val="26"/>
        </w:rPr>
        <w:fldChar w:fldCharType="begin"/>
      </w:r>
      <w:r>
        <w:rPr>
          <w:sz w:val="26"/>
          <w:szCs w:val="26"/>
        </w:rPr>
        <w:instrText>HYPERLINK "garantF1://12075589.13020"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w:t>
      </w:r>
      <w:r>
        <w:rPr>
          <w:sz w:val="26"/>
          <w:szCs w:val="26"/>
        </w:rPr>
        <w:t xml:space="preserve"> N 83-ФЗ в пункт 4 статьи 160.1 настоящего Кодекса внесены изменения, </w:t>
      </w:r>
      <w:hyperlink r:id="rId848"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4. Бюджетные полномочия главных администраторов доходов бюджетов бюдже</w:t>
      </w:r>
      <w:r>
        <w:t>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w:t>
      </w:r>
      <w:r>
        <w:t xml:space="preserve">сийской Федерации осуществляются в </w:t>
      </w:r>
      <w:hyperlink r:id="rId849" w:history="1">
        <w:r>
          <w:rPr>
            <w:rStyle w:val="a4"/>
          </w:rPr>
          <w:t>порядке</w:t>
        </w:r>
      </w:hyperlink>
      <w:r>
        <w:t>, установленном Правительством Российской Федерации.</w:t>
      </w:r>
    </w:p>
    <w:p w:rsidR="00000000" w:rsidRDefault="00AA57B4">
      <w:pPr>
        <w:ind w:firstLine="720"/>
        <w:jc w:val="both"/>
      </w:pPr>
      <w:bookmarkStart w:id="1447" w:name="sub_160142"/>
      <w:r>
        <w:t>Бюджетные полномочия главных администраторов доходов бюджетов бюджетной системы Российской Федерации, являющихся</w:t>
      </w:r>
      <w:r>
        <w:t xml:space="preserve">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w:t>
      </w:r>
      <w:r>
        <w:t>льными органами субъектов Российской Федерации.</w:t>
      </w:r>
    </w:p>
    <w:p w:rsidR="00000000" w:rsidRDefault="00AA57B4">
      <w:pPr>
        <w:ind w:firstLine="720"/>
        <w:jc w:val="both"/>
      </w:pPr>
      <w:bookmarkStart w:id="1448" w:name="sub_160143"/>
      <w:bookmarkEnd w:id="1447"/>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w:t>
      </w:r>
      <w:r>
        <w:t>и учреждениями, осуществляются в порядке, установленном местными администрациями.</w:t>
      </w:r>
    </w:p>
    <w:p w:rsidR="00000000" w:rsidRDefault="00AA57B4">
      <w:pPr>
        <w:ind w:firstLine="720"/>
        <w:jc w:val="both"/>
      </w:pPr>
      <w:bookmarkStart w:id="1449" w:name="sub_16015"/>
      <w:bookmarkEnd w:id="1448"/>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w:t>
      </w:r>
      <w:r>
        <w:t>субъектов Российской Федерации, бюджетов территориальных государственных внебюджетных фондов, местных бюджетов осуществляется в порядке, установленном Правительством Российской Федерации.</w:t>
      </w:r>
    </w:p>
    <w:bookmarkEnd w:id="1449"/>
    <w:p w:rsidR="00000000" w:rsidRDefault="00AA57B4">
      <w:pPr>
        <w:ind w:firstLine="720"/>
        <w:jc w:val="both"/>
      </w:pPr>
      <w:r>
        <w:t>Определение территориальных органов (подразделений) исполни</w:t>
      </w:r>
      <w:r>
        <w:t>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000000" w:rsidRDefault="00AA57B4">
      <w:pPr>
        <w:ind w:firstLine="720"/>
        <w:jc w:val="both"/>
      </w:pPr>
      <w:r>
        <w:t>Определение органов (должн</w:t>
      </w:r>
      <w:r>
        <w:t>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бюджетов поселений осуществляется в порядке, установленном местной администрацией муниципального района.</w:t>
      </w:r>
    </w:p>
    <w:p w:rsidR="00000000" w:rsidRDefault="00AA57B4">
      <w:pPr>
        <w:pStyle w:val="afa"/>
        <w:ind w:left="170"/>
        <w:rPr>
          <w:color w:val="000000"/>
          <w:sz w:val="16"/>
          <w:szCs w:val="16"/>
        </w:rPr>
      </w:pPr>
      <w:r>
        <w:rPr>
          <w:color w:val="000000"/>
          <w:sz w:val="16"/>
          <w:szCs w:val="16"/>
        </w:rPr>
        <w:t>ГАРАНТ</w:t>
      </w:r>
      <w:r>
        <w:rPr>
          <w:color w:val="000000"/>
          <w:sz w:val="16"/>
          <w:szCs w:val="16"/>
        </w:rPr>
        <w:t>:</w:t>
      </w:r>
    </w:p>
    <w:p w:rsidR="00000000" w:rsidRDefault="00AA57B4">
      <w:pPr>
        <w:pStyle w:val="afa"/>
        <w:ind w:left="170"/>
        <w:rPr>
          <w:sz w:val="26"/>
          <w:szCs w:val="26"/>
        </w:rPr>
      </w:pPr>
      <w:r>
        <w:rPr>
          <w:sz w:val="26"/>
          <w:szCs w:val="26"/>
        </w:rPr>
        <w:t xml:space="preserve">См. </w:t>
      </w:r>
      <w:hyperlink r:id="rId850" w:history="1">
        <w:r>
          <w:rPr>
            <w:rStyle w:val="a4"/>
            <w:sz w:val="26"/>
            <w:szCs w:val="26"/>
          </w:rPr>
          <w:t>комментарии</w:t>
        </w:r>
      </w:hyperlink>
      <w:r>
        <w:rPr>
          <w:sz w:val="26"/>
          <w:szCs w:val="26"/>
        </w:rPr>
        <w:t xml:space="preserve"> к статье 160.1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450" w:name="sub_16002"/>
      <w:r>
        <w:rPr>
          <w:color w:val="000000"/>
          <w:sz w:val="16"/>
          <w:szCs w:val="16"/>
        </w:rPr>
        <w:t>Информация об изменениях:</w:t>
      </w:r>
    </w:p>
    <w:bookmarkEnd w:id="1450"/>
    <w:p w:rsidR="00000000" w:rsidRDefault="00AA57B4">
      <w:pPr>
        <w:pStyle w:val="afb"/>
        <w:spacing w:before="75"/>
        <w:ind w:left="170"/>
        <w:rPr>
          <w:sz w:val="26"/>
          <w:szCs w:val="26"/>
        </w:rPr>
      </w:pPr>
      <w:r>
        <w:rPr>
          <w:sz w:val="26"/>
          <w:szCs w:val="26"/>
        </w:rPr>
        <w:fldChar w:fldCharType="begin"/>
      </w:r>
      <w:r>
        <w:rPr>
          <w:sz w:val="26"/>
          <w:szCs w:val="26"/>
        </w:rPr>
        <w:instrText>HYPERLINK "garantF1://12053172.562"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настоящий Кодекс </w:t>
      </w:r>
      <w:r>
        <w:rPr>
          <w:sz w:val="26"/>
          <w:szCs w:val="26"/>
        </w:rPr>
        <w:lastRenderedPageBreak/>
        <w:t xml:space="preserve">дополнен статьей 160.2, </w:t>
      </w:r>
      <w:hyperlink r:id="rId851"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p>
    <w:p w:rsidR="00000000" w:rsidRDefault="00AA57B4">
      <w:pPr>
        <w:pStyle w:val="af2"/>
        <w:rPr>
          <w:sz w:val="26"/>
          <w:szCs w:val="26"/>
        </w:rPr>
      </w:pPr>
      <w:bookmarkStart w:id="1451" w:name="sub_321"/>
      <w:r>
        <w:rPr>
          <w:rStyle w:val="a3"/>
        </w:rPr>
        <w:t>Статья 160.2.</w:t>
      </w:r>
      <w:r>
        <w:rPr>
          <w:sz w:val="26"/>
          <w:szCs w:val="26"/>
        </w:rPr>
        <w:t xml:space="preserve"> Бюджетные полномочия главного администратора (администратора) источников финансирования дефицита бюджета</w:t>
      </w:r>
    </w:p>
    <w:p w:rsidR="00000000" w:rsidRDefault="00AA57B4">
      <w:pPr>
        <w:ind w:firstLine="720"/>
        <w:jc w:val="both"/>
      </w:pPr>
      <w:bookmarkStart w:id="1452" w:name="sub_16021"/>
      <w:bookmarkEnd w:id="1451"/>
      <w:r>
        <w:t>1. Главный администратор источников финансир</w:t>
      </w:r>
      <w:r>
        <w:t>ования дефицита бюджета обладает следующими бюджетными полномочиями:</w:t>
      </w:r>
    </w:p>
    <w:bookmarkEnd w:id="1452"/>
    <w:p w:rsidR="00000000" w:rsidRDefault="00AA57B4">
      <w:pPr>
        <w:ind w:firstLine="720"/>
        <w:jc w:val="both"/>
      </w:pPr>
      <w:r>
        <w:t xml:space="preserve">формирует </w:t>
      </w:r>
      <w:hyperlink r:id="rId852" w:history="1">
        <w:r>
          <w:rPr>
            <w:rStyle w:val="a4"/>
          </w:rPr>
          <w:t>перечни</w:t>
        </w:r>
      </w:hyperlink>
      <w:r>
        <w:t xml:space="preserve"> подведомственных ему администраторов источников финансирования дефицита бюджета;</w:t>
      </w:r>
    </w:p>
    <w:p w:rsidR="00000000" w:rsidRDefault="00AA57B4">
      <w:pPr>
        <w:ind w:firstLine="720"/>
        <w:jc w:val="both"/>
      </w:pPr>
      <w:r>
        <w:t>осуществляет планирование (прогнозировани</w:t>
      </w:r>
      <w:r>
        <w:t>е) поступлений и выплат по источникам финансирования дефицита бюджета;</w:t>
      </w:r>
    </w:p>
    <w:p w:rsidR="00000000" w:rsidRDefault="00AA57B4">
      <w:pPr>
        <w:ind w:firstLine="72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00000" w:rsidRDefault="00AA57B4">
      <w:pPr>
        <w:ind w:firstLine="720"/>
        <w:jc w:val="both"/>
      </w:pPr>
      <w:r>
        <w:t>распределя</w:t>
      </w:r>
      <w:r>
        <w:t>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00000" w:rsidRDefault="00AA57B4">
      <w:pPr>
        <w:ind w:firstLine="720"/>
        <w:jc w:val="both"/>
      </w:pPr>
      <w:bookmarkStart w:id="1453" w:name="sub_160216"/>
      <w:r>
        <w:t>организует и осуществляет ведомственный финансовый контроль в сфере своей деятельности;</w:t>
      </w:r>
    </w:p>
    <w:bookmarkEnd w:id="1453"/>
    <w:p w:rsidR="00000000" w:rsidRDefault="00AA57B4">
      <w:pPr>
        <w:ind w:firstLine="720"/>
        <w:jc w:val="both"/>
      </w:pPr>
      <w:r>
        <w:t>формирует бюджетную отчетность главного администратора источников финансирования дефицита бюджета.</w:t>
      </w:r>
    </w:p>
    <w:p w:rsidR="00000000" w:rsidRDefault="00AA57B4">
      <w:pPr>
        <w:ind w:firstLine="720"/>
        <w:jc w:val="both"/>
      </w:pPr>
      <w:bookmarkStart w:id="1454" w:name="sub_16022"/>
      <w:r>
        <w:t>2. Администратор источников финансирования дефицита бюджета обладает следующими бюджетными полномочиями:</w:t>
      </w:r>
    </w:p>
    <w:bookmarkEnd w:id="1454"/>
    <w:p w:rsidR="00000000" w:rsidRDefault="00AA57B4">
      <w:pPr>
        <w:ind w:firstLine="720"/>
        <w:jc w:val="both"/>
      </w:pPr>
      <w:r>
        <w:t>осуществляет планирование (прогноз</w:t>
      </w:r>
      <w:r>
        <w:t>ирование) поступлений и выплат по источникам финансирования дефицита бюджета;</w:t>
      </w:r>
    </w:p>
    <w:p w:rsidR="00000000" w:rsidRDefault="00AA57B4">
      <w:pPr>
        <w:ind w:firstLine="720"/>
        <w:jc w:val="both"/>
      </w:pPr>
      <w:r>
        <w:t>осуществляет контроль за полнотой и своевременностью поступления в бюджет источников финансирования дефицита бюджета;</w:t>
      </w:r>
    </w:p>
    <w:p w:rsidR="00000000" w:rsidRDefault="00AA57B4">
      <w:pPr>
        <w:ind w:firstLine="720"/>
        <w:jc w:val="both"/>
      </w:pPr>
      <w:r>
        <w:t>обеспечивает поступления в бюджет и выплаты из бюджета по ис</w:t>
      </w:r>
      <w:r>
        <w:t>точникам финансирования дефицита бюджета;</w:t>
      </w:r>
    </w:p>
    <w:p w:rsidR="00000000" w:rsidRDefault="00AA57B4">
      <w:pPr>
        <w:ind w:firstLine="720"/>
        <w:jc w:val="both"/>
      </w:pPr>
      <w:r>
        <w:t>формирует и представляет бюджетную отчетность;</w:t>
      </w:r>
    </w:p>
    <w:p w:rsidR="00000000" w:rsidRDefault="00AA57B4">
      <w:pPr>
        <w:ind w:firstLine="72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w:t>
      </w:r>
      <w:r>
        <w:t>ого администратора источников финансирования дефицита бюджета, в ведении которого находится;</w:t>
      </w:r>
    </w:p>
    <w:p w:rsidR="00000000" w:rsidRDefault="00AA57B4">
      <w:pPr>
        <w:ind w:firstLine="72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w:t>
      </w:r>
      <w:r>
        <w:t>и актами), регулирующими бюджетные правоотношения.</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853" w:history="1">
        <w:r>
          <w:rPr>
            <w:rStyle w:val="a4"/>
            <w:sz w:val="26"/>
            <w:szCs w:val="26"/>
          </w:rPr>
          <w:t>комментарии</w:t>
        </w:r>
      </w:hyperlink>
      <w:r>
        <w:rPr>
          <w:sz w:val="26"/>
          <w:szCs w:val="26"/>
        </w:rPr>
        <w:t xml:space="preserve"> к статье 160.2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455" w:name="sub_16003"/>
      <w:r>
        <w:rPr>
          <w:color w:val="000000"/>
          <w:sz w:val="16"/>
          <w:szCs w:val="16"/>
        </w:rPr>
        <w:t>Информация об изменениях:</w:t>
      </w:r>
    </w:p>
    <w:bookmarkEnd w:id="1455"/>
    <w:p w:rsidR="00000000" w:rsidRDefault="00AA57B4">
      <w:pPr>
        <w:pStyle w:val="afb"/>
        <w:spacing w:before="75"/>
        <w:ind w:left="170"/>
        <w:rPr>
          <w:sz w:val="26"/>
          <w:szCs w:val="26"/>
        </w:rPr>
      </w:pPr>
      <w:r>
        <w:rPr>
          <w:sz w:val="26"/>
          <w:szCs w:val="26"/>
        </w:rPr>
        <w:fldChar w:fldCharType="begin"/>
      </w:r>
      <w:r>
        <w:rPr>
          <w:sz w:val="26"/>
          <w:szCs w:val="26"/>
        </w:rPr>
        <w:instrText>HYPERLINK "garantF1://70157084.12"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12 ноября 2012 </w:t>
      </w:r>
      <w:r>
        <w:rPr>
          <w:sz w:val="26"/>
          <w:szCs w:val="26"/>
        </w:rPr>
        <w:t>г. N 189-ФЗ настоящий Кодекс дополнен статьей 160.3</w:t>
      </w:r>
    </w:p>
    <w:p w:rsidR="00000000" w:rsidRDefault="00AA57B4">
      <w:pPr>
        <w:pStyle w:val="af2"/>
        <w:rPr>
          <w:sz w:val="26"/>
          <w:szCs w:val="26"/>
        </w:rPr>
      </w:pPr>
      <w:r>
        <w:rPr>
          <w:rStyle w:val="a3"/>
        </w:rPr>
        <w:t>Статья 160.3</w:t>
      </w:r>
      <w:r>
        <w:rPr>
          <w:sz w:val="26"/>
          <w:szCs w:val="26"/>
        </w:rPr>
        <w:t>. Особенности оценки эффективности использования бюджетных средств, установленные федеральными законами</w:t>
      </w:r>
    </w:p>
    <w:p w:rsidR="00000000" w:rsidRDefault="00AA57B4">
      <w:pPr>
        <w:ind w:firstLine="720"/>
        <w:jc w:val="both"/>
      </w:pPr>
      <w:bookmarkStart w:id="1456" w:name="sub_16031"/>
      <w:r>
        <w:lastRenderedPageBreak/>
        <w:t>1. Бюджетные полномочия по оценке эффективности использования бюджетных средств</w:t>
      </w:r>
      <w:r>
        <w:t xml:space="preserve"> осуществляются с учетом особенностей, установленных указанным в настоящей статье </w:t>
      </w:r>
      <w:hyperlink r:id="rId854" w:history="1">
        <w:r>
          <w:rPr>
            <w:rStyle w:val="a4"/>
          </w:rPr>
          <w:t>федеральным законом</w:t>
        </w:r>
      </w:hyperlink>
      <w:r>
        <w:t>.</w:t>
      </w:r>
    </w:p>
    <w:p w:rsidR="00000000" w:rsidRDefault="00AA57B4">
      <w:pPr>
        <w:ind w:firstLine="720"/>
        <w:jc w:val="both"/>
      </w:pPr>
      <w:bookmarkStart w:id="1457" w:name="sub_16032"/>
      <w:bookmarkEnd w:id="1456"/>
      <w:r>
        <w:t xml:space="preserve">2. Оценка эффективности использования бюджетных средств, направленных на государственную поддержку </w:t>
      </w:r>
      <w:r>
        <w:t xml:space="preserve">инновационной деятельности, осуществляется с соблюдением требований, установленных </w:t>
      </w:r>
      <w:hyperlink r:id="rId855" w:history="1">
        <w:r>
          <w:rPr>
            <w:rStyle w:val="a4"/>
          </w:rPr>
          <w:t>Федеральным законом</w:t>
        </w:r>
      </w:hyperlink>
      <w:r>
        <w:t xml:space="preserve"> от 23 августа 1996 года N 127-ФЗ "О науке и государственной научно-технической политике".</w:t>
      </w:r>
    </w:p>
    <w:bookmarkEnd w:id="1457"/>
    <w:p w:rsidR="00000000" w:rsidRDefault="00AA57B4">
      <w:pPr>
        <w:ind w:firstLine="720"/>
        <w:jc w:val="both"/>
      </w:pPr>
    </w:p>
    <w:p w:rsidR="00000000" w:rsidRDefault="00AA57B4">
      <w:pPr>
        <w:pStyle w:val="afa"/>
        <w:ind w:left="170"/>
        <w:rPr>
          <w:color w:val="000000"/>
          <w:sz w:val="16"/>
          <w:szCs w:val="16"/>
        </w:rPr>
      </w:pPr>
      <w:bookmarkStart w:id="1458" w:name="sub_161"/>
      <w:r>
        <w:rPr>
          <w:color w:val="000000"/>
          <w:sz w:val="16"/>
          <w:szCs w:val="16"/>
        </w:rPr>
        <w:t>Информация об изменениях:</w:t>
      </w:r>
    </w:p>
    <w:bookmarkEnd w:id="1458"/>
    <w:p w:rsidR="00000000" w:rsidRDefault="00AA57B4">
      <w:pPr>
        <w:pStyle w:val="afb"/>
        <w:spacing w:before="75"/>
        <w:ind w:left="170"/>
        <w:rPr>
          <w:sz w:val="26"/>
          <w:szCs w:val="26"/>
        </w:rPr>
      </w:pPr>
      <w:r>
        <w:rPr>
          <w:sz w:val="26"/>
          <w:szCs w:val="26"/>
        </w:rPr>
        <w:fldChar w:fldCharType="begin"/>
      </w:r>
      <w:r>
        <w:rPr>
          <w:sz w:val="26"/>
          <w:szCs w:val="26"/>
        </w:rPr>
        <w:instrText>HYPERLINK "garantF1://12075589.13021"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статья 161 настоящего Кодекса изложена в новой редакции, </w:t>
      </w:r>
      <w:hyperlink r:id="rId856" w:history="1">
        <w:r>
          <w:rPr>
            <w:rStyle w:val="a4"/>
            <w:sz w:val="26"/>
            <w:szCs w:val="26"/>
          </w:rPr>
          <w:t>вступающей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 xml:space="preserve">См. </w:t>
      </w:r>
      <w:r>
        <w:rPr>
          <w:sz w:val="26"/>
          <w:szCs w:val="26"/>
        </w:rPr>
        <w:t>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161.</w:t>
      </w:r>
      <w:r>
        <w:rPr>
          <w:sz w:val="26"/>
          <w:szCs w:val="26"/>
        </w:rPr>
        <w:t xml:space="preserve"> Особенности правового положения казенных учреждений</w:t>
      </w:r>
    </w:p>
    <w:p w:rsidR="00000000" w:rsidRDefault="00AA57B4">
      <w:pPr>
        <w:ind w:firstLine="720"/>
        <w:jc w:val="both"/>
      </w:pPr>
      <w:bookmarkStart w:id="1459" w:name="sub_720"/>
      <w:r>
        <w:t>1. Казенное учреждение находится в ведении органа государственной власти (государственного органа), органа управления государственным внебюджетным фо</w:t>
      </w:r>
      <w:r>
        <w:t>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00000" w:rsidRDefault="00AA57B4">
      <w:pPr>
        <w:ind w:firstLine="720"/>
        <w:jc w:val="both"/>
      </w:pPr>
      <w:bookmarkStart w:id="1460" w:name="sub_724"/>
      <w:bookmarkEnd w:id="1459"/>
      <w:r>
        <w:t>Взаимодействие казенного учреждения при осущ</w:t>
      </w:r>
      <w:r>
        <w:t>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000000" w:rsidRDefault="00AA57B4">
      <w:pPr>
        <w:ind w:firstLine="720"/>
        <w:jc w:val="both"/>
      </w:pPr>
      <w:bookmarkStart w:id="1461" w:name="sub_1612"/>
      <w:bookmarkEnd w:id="1460"/>
      <w:r>
        <w:t>2. Финансовое обеспечение деяте</w:t>
      </w:r>
      <w:r>
        <w:t>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bookmarkStart w:id="1462" w:name="sub_1613"/>
    <w:bookmarkEnd w:id="1461"/>
    <w:p w:rsidR="00000000" w:rsidRDefault="00AA57B4">
      <w:pPr>
        <w:ind w:firstLine="720"/>
        <w:jc w:val="both"/>
      </w:pPr>
      <w:r>
        <w:fldChar w:fldCharType="begin"/>
      </w:r>
      <w:r>
        <w:instrText>HYPERLINK "garantF1://12086385.1"</w:instrText>
      </w:r>
      <w:r>
        <w:fldChar w:fldCharType="separate"/>
      </w:r>
      <w:r>
        <w:rPr>
          <w:rStyle w:val="a4"/>
        </w:rPr>
        <w:t>3.</w:t>
      </w:r>
      <w:r>
        <w:fldChar w:fldCharType="end"/>
      </w:r>
      <w:r>
        <w:t xml:space="preserve"> Казенное учреждение может осуществлять принос</w:t>
      </w:r>
      <w:r>
        <w:t>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000000" w:rsidRDefault="00AA57B4">
      <w:pPr>
        <w:ind w:firstLine="720"/>
        <w:jc w:val="both"/>
      </w:pPr>
      <w:bookmarkStart w:id="1463" w:name="sub_1614"/>
      <w:bookmarkEnd w:id="1462"/>
      <w:r>
        <w:t>4. Казенное учреждение о</w:t>
      </w:r>
      <w:r>
        <w:t>существляет операции с бюджетными средствами через лицевые счета, открытые ему в соответствии с настоящим Кодексом.</w:t>
      </w:r>
    </w:p>
    <w:p w:rsidR="00000000" w:rsidRDefault="00AA57B4">
      <w:pPr>
        <w:ind w:firstLine="720"/>
        <w:jc w:val="both"/>
      </w:pPr>
      <w:bookmarkStart w:id="1464" w:name="sub_730"/>
      <w:bookmarkEnd w:id="1463"/>
      <w:r>
        <w:t>5. Заключение и оплата казенным учреждением государственных (муниципальных) контрактов, иных договоров, подлежащих исполнению</w:t>
      </w:r>
      <w:r>
        <w:t xml:space="preserve">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w:t>
      </w:r>
      <w:r>
        <w:t>етом принятых и неисполненных обязательств.</w:t>
      </w:r>
    </w:p>
    <w:p w:rsidR="00000000" w:rsidRDefault="00AA57B4">
      <w:pPr>
        <w:ind w:firstLine="720"/>
        <w:jc w:val="both"/>
      </w:pPr>
      <w:bookmarkStart w:id="1465" w:name="sub_73002"/>
      <w:bookmarkEnd w:id="1464"/>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w:t>
      </w:r>
      <w:r>
        <w:t xml:space="preserve">о иску органа государственной власти (государственного органа), органа управления </w:t>
      </w:r>
      <w:r>
        <w:lastRenderedPageBreak/>
        <w:t xml:space="preserve">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w:t>
      </w:r>
      <w:r>
        <w:t>которого находится это казенное учреждение.</w:t>
      </w:r>
    </w:p>
    <w:p w:rsidR="00000000" w:rsidRDefault="00AA57B4">
      <w:pPr>
        <w:ind w:firstLine="720"/>
        <w:jc w:val="both"/>
      </w:pPr>
      <w:bookmarkStart w:id="1466" w:name="sub_1616"/>
      <w:bookmarkEnd w:id="1465"/>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w:t>
      </w:r>
      <w:r>
        <w:t xml:space="preserve">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w:t>
      </w:r>
      <w:hyperlink r:id="rId857" w:history="1">
        <w:r>
          <w:rPr>
            <w:rStyle w:val="a4"/>
          </w:rPr>
          <w:t>законодательством</w:t>
        </w:r>
      </w:hyperlink>
      <w: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000000" w:rsidRDefault="00AA57B4">
      <w:pPr>
        <w:ind w:firstLine="720"/>
        <w:jc w:val="both"/>
      </w:pPr>
      <w:bookmarkStart w:id="1467" w:name="sub_16162"/>
      <w:bookmarkEnd w:id="1466"/>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w:t>
      </w:r>
      <w:r>
        <w:t>кта, иного договора.</w:t>
      </w:r>
    </w:p>
    <w:p w:rsidR="00000000" w:rsidRDefault="00AA57B4">
      <w:pPr>
        <w:ind w:firstLine="720"/>
        <w:jc w:val="both"/>
      </w:pPr>
      <w:bookmarkStart w:id="1468" w:name="sub_1617"/>
      <w:bookmarkEnd w:id="1467"/>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w:t>
      </w:r>
      <w:r>
        <w:t>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w:t>
      </w:r>
      <w:r>
        <w:t>ного распорядителя бюджетных средств, в ведении которого находится соответствующее казенное учреждение.</w:t>
      </w:r>
    </w:p>
    <w:p w:rsidR="00000000" w:rsidRDefault="00AA57B4">
      <w:pPr>
        <w:ind w:firstLine="720"/>
        <w:jc w:val="both"/>
      </w:pPr>
      <w:bookmarkStart w:id="1469" w:name="sub_1618"/>
      <w:bookmarkEnd w:id="1468"/>
      <w:r>
        <w:t>8. Казенное учреждение самостоятельно выступает в суде в качестве истца и ответчика.</w:t>
      </w:r>
    </w:p>
    <w:p w:rsidR="00000000" w:rsidRDefault="00AA57B4">
      <w:pPr>
        <w:ind w:firstLine="720"/>
        <w:jc w:val="both"/>
      </w:pPr>
      <w:bookmarkStart w:id="1470" w:name="sub_1619"/>
      <w:bookmarkEnd w:id="1469"/>
      <w:r>
        <w:t>9. Казенное учреждение обеспечивает</w:t>
      </w:r>
      <w:r>
        <w:t xml:space="preserve"> исполнение денежных обязательств, указанных в исполнительном документе, в соответствии с настоящим Кодексом.</w:t>
      </w:r>
    </w:p>
    <w:p w:rsidR="00000000" w:rsidRDefault="00AA57B4">
      <w:pPr>
        <w:ind w:firstLine="720"/>
        <w:jc w:val="both"/>
      </w:pPr>
      <w:bookmarkStart w:id="1471" w:name="sub_16110"/>
      <w:bookmarkEnd w:id="1470"/>
      <w:r>
        <w:t xml:space="preserve">10. Казенное учреждение не имеет права предоставлять и получать кредиты (займы), приобретать ценные бумаги. Субсидии и бюджетные </w:t>
      </w:r>
      <w:r>
        <w:t>кредиты казенному учреждению не предоставляются.</w:t>
      </w:r>
    </w:p>
    <w:p w:rsidR="00000000" w:rsidRDefault="00AA57B4">
      <w:pPr>
        <w:pStyle w:val="afa"/>
        <w:ind w:left="170"/>
        <w:rPr>
          <w:color w:val="000000"/>
          <w:sz w:val="16"/>
          <w:szCs w:val="16"/>
        </w:rPr>
      </w:pPr>
      <w:bookmarkStart w:id="1472" w:name="sub_16111"/>
      <w:bookmarkEnd w:id="1471"/>
      <w:r>
        <w:rPr>
          <w:color w:val="000000"/>
          <w:sz w:val="16"/>
          <w:szCs w:val="16"/>
        </w:rPr>
        <w:t>Информация об изменениях:</w:t>
      </w:r>
    </w:p>
    <w:bookmarkEnd w:id="1472"/>
    <w:p w:rsidR="00000000" w:rsidRDefault="00AA57B4">
      <w:pPr>
        <w:pStyle w:val="afb"/>
        <w:spacing w:before="75"/>
        <w:ind w:left="170"/>
        <w:rPr>
          <w:sz w:val="26"/>
          <w:szCs w:val="26"/>
        </w:rPr>
      </w:pPr>
      <w:r>
        <w:rPr>
          <w:sz w:val="26"/>
          <w:szCs w:val="26"/>
        </w:rPr>
        <w:fldChar w:fldCharType="begin"/>
      </w:r>
      <w:r>
        <w:rPr>
          <w:sz w:val="26"/>
          <w:szCs w:val="26"/>
        </w:rPr>
        <w:instrText>HYPERLINK "garantF1://12092463.26"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пункт 11 статьи 161 настоящего Кодекса внесены изменения, </w:t>
      </w:r>
      <w:hyperlink r:id="rId858" w:history="1">
        <w:r>
          <w:rPr>
            <w:rStyle w:val="a4"/>
            <w:sz w:val="26"/>
            <w:szCs w:val="26"/>
          </w:rPr>
          <w:t>вступающие в силу</w:t>
        </w:r>
      </w:hyperlink>
      <w:r>
        <w:rPr>
          <w:sz w:val="26"/>
          <w:szCs w:val="26"/>
        </w:rPr>
        <w:t xml:space="preserve"> с 1 января 2012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11. Положения, установленные настоящей статьей, распространяются на органы государственной власти (государственные органы), органы местного сам</w:t>
      </w:r>
      <w:r>
        <w:t>оуправления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000000" w:rsidRDefault="00AA57B4">
      <w:pPr>
        <w:pStyle w:val="afa"/>
        <w:ind w:left="170"/>
        <w:rPr>
          <w:color w:val="000000"/>
          <w:sz w:val="16"/>
          <w:szCs w:val="16"/>
        </w:rPr>
      </w:pPr>
      <w:r>
        <w:rPr>
          <w:color w:val="000000"/>
          <w:sz w:val="16"/>
          <w:szCs w:val="16"/>
        </w:rPr>
        <w:lastRenderedPageBreak/>
        <w:t>ГАРАНТ:</w:t>
      </w:r>
    </w:p>
    <w:p w:rsidR="00000000" w:rsidRDefault="00AA57B4">
      <w:pPr>
        <w:pStyle w:val="afa"/>
        <w:ind w:left="170"/>
        <w:rPr>
          <w:sz w:val="26"/>
          <w:szCs w:val="26"/>
        </w:rPr>
      </w:pPr>
      <w:r>
        <w:rPr>
          <w:sz w:val="26"/>
          <w:szCs w:val="26"/>
        </w:rPr>
        <w:t xml:space="preserve">См. </w:t>
      </w:r>
      <w:hyperlink r:id="rId859" w:history="1">
        <w:r>
          <w:rPr>
            <w:rStyle w:val="a4"/>
            <w:sz w:val="26"/>
            <w:szCs w:val="26"/>
          </w:rPr>
          <w:t>к</w:t>
        </w:r>
        <w:r>
          <w:rPr>
            <w:rStyle w:val="a4"/>
            <w:sz w:val="26"/>
            <w:szCs w:val="26"/>
          </w:rPr>
          <w:t>омментарии</w:t>
        </w:r>
      </w:hyperlink>
      <w:r>
        <w:rPr>
          <w:sz w:val="26"/>
          <w:szCs w:val="26"/>
        </w:rPr>
        <w:t xml:space="preserve"> к статье 161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473" w:name="sub_162"/>
      <w:r>
        <w:rPr>
          <w:color w:val="000000"/>
          <w:sz w:val="16"/>
          <w:szCs w:val="16"/>
        </w:rPr>
        <w:t>Информация об изменениях:</w:t>
      </w:r>
    </w:p>
    <w:bookmarkEnd w:id="1473"/>
    <w:p w:rsidR="00000000" w:rsidRDefault="00AA57B4">
      <w:pPr>
        <w:pStyle w:val="afb"/>
        <w:spacing w:before="75"/>
        <w:ind w:left="170"/>
        <w:rPr>
          <w:sz w:val="26"/>
          <w:szCs w:val="26"/>
        </w:rPr>
      </w:pPr>
      <w:r>
        <w:rPr>
          <w:sz w:val="26"/>
          <w:szCs w:val="26"/>
        </w:rPr>
        <w:fldChar w:fldCharType="begin"/>
      </w:r>
      <w:r>
        <w:rPr>
          <w:sz w:val="26"/>
          <w:szCs w:val="26"/>
        </w:rPr>
        <w:instrText>HYPERLINK "garantF1://12053172.563"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162 настоящего Кодекса изложена в новой редакции, </w:t>
      </w:r>
      <w:hyperlink r:id="rId860" w:history="1">
        <w:r>
          <w:rPr>
            <w:rStyle w:val="a4"/>
            <w:sz w:val="26"/>
            <w:szCs w:val="26"/>
          </w:rPr>
          <w:t>всту</w:t>
        </w:r>
        <w:r>
          <w:rPr>
            <w:rStyle w:val="a4"/>
            <w:sz w:val="26"/>
            <w:szCs w:val="26"/>
          </w:rPr>
          <w:t>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162.</w:t>
      </w:r>
      <w:r>
        <w:rPr>
          <w:sz w:val="26"/>
          <w:szCs w:val="26"/>
        </w:rPr>
        <w:t xml:space="preserve"> Бюджетные полномочия получателя бюджетных средств</w:t>
      </w:r>
    </w:p>
    <w:p w:rsidR="00000000" w:rsidRDefault="00AA57B4">
      <w:pPr>
        <w:ind w:firstLine="720"/>
        <w:jc w:val="both"/>
      </w:pPr>
      <w:r>
        <w:t>Получатель бюджетных средств обладает следующими бюджетными полномочиями:</w:t>
      </w:r>
    </w:p>
    <w:p w:rsidR="00000000" w:rsidRDefault="00AA57B4">
      <w:pPr>
        <w:ind w:firstLine="720"/>
        <w:jc w:val="both"/>
      </w:pPr>
      <w:bookmarkStart w:id="1474" w:name="sub_1622"/>
      <w:r>
        <w:t>составляет и исполняет бюджетную сме</w:t>
      </w:r>
      <w:r>
        <w:t>ту;</w:t>
      </w:r>
    </w:p>
    <w:p w:rsidR="00000000" w:rsidRDefault="00AA57B4">
      <w:pPr>
        <w:ind w:firstLine="720"/>
        <w:jc w:val="both"/>
      </w:pPr>
      <w:bookmarkStart w:id="1475" w:name="sub_1623"/>
      <w:bookmarkEnd w:id="1474"/>
      <w:r>
        <w:t>принимает и (или) исполняет в пределах доведенных лимитов бюджетных обязательств и (или) бюджетных ассигнований бюджетные обязательства;</w:t>
      </w:r>
    </w:p>
    <w:p w:rsidR="00000000" w:rsidRDefault="00AA57B4">
      <w:pPr>
        <w:ind w:firstLine="720"/>
        <w:jc w:val="both"/>
      </w:pPr>
      <w:bookmarkStart w:id="1476" w:name="sub_1624"/>
      <w:bookmarkEnd w:id="1475"/>
      <w:r>
        <w:t>обеспечивает результативность, целевой характер использования предусмотренных ему б</w:t>
      </w:r>
      <w:r>
        <w:t>юджетных ассигнований;</w:t>
      </w:r>
    </w:p>
    <w:p w:rsidR="00000000" w:rsidRDefault="00AA57B4">
      <w:pPr>
        <w:ind w:firstLine="720"/>
        <w:jc w:val="both"/>
      </w:pPr>
      <w:bookmarkStart w:id="1477" w:name="sub_1625"/>
      <w:bookmarkEnd w:id="1476"/>
      <w:r>
        <w:t>вносит соответствующему главному распорядителю (распорядителю) бюджетных средств предложения по изменению бюджетной росписи;</w:t>
      </w:r>
    </w:p>
    <w:p w:rsidR="00000000" w:rsidRDefault="00AA57B4">
      <w:pPr>
        <w:ind w:firstLine="720"/>
        <w:jc w:val="both"/>
      </w:pPr>
      <w:bookmarkStart w:id="1478" w:name="sub_1626"/>
      <w:bookmarkEnd w:id="1477"/>
      <w:r>
        <w:t>ведет бюджетный учет либо передает на основании соглашения это полномочие ин</w:t>
      </w:r>
      <w:r>
        <w:t>ому государственному (муниципальному) учреждению (централизованной бухгалтерии);</w:t>
      </w:r>
    </w:p>
    <w:bookmarkEnd w:id="1478"/>
    <w:p w:rsidR="00000000" w:rsidRDefault="00AA57B4">
      <w:pPr>
        <w:ind w:firstLine="720"/>
        <w:jc w:val="both"/>
      </w:pPr>
      <w: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00000" w:rsidRDefault="00AA57B4">
      <w:pPr>
        <w:ind w:firstLine="720"/>
        <w:jc w:val="both"/>
      </w:pPr>
      <w:r>
        <w:t>исполняет иные по</w:t>
      </w:r>
      <w:r>
        <w:t>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861" w:history="1">
        <w:r>
          <w:rPr>
            <w:rStyle w:val="a4"/>
            <w:sz w:val="26"/>
            <w:szCs w:val="26"/>
          </w:rPr>
          <w:t>комментарии</w:t>
        </w:r>
      </w:hyperlink>
      <w:r>
        <w:rPr>
          <w:sz w:val="26"/>
          <w:szCs w:val="26"/>
        </w:rPr>
        <w:t xml:space="preserve"> к статье 162 Б</w:t>
      </w:r>
      <w:r>
        <w:rPr>
          <w:sz w:val="26"/>
          <w:szCs w:val="26"/>
        </w:rPr>
        <w:t>К РФ</w:t>
      </w:r>
    </w:p>
    <w:p w:rsidR="00000000" w:rsidRDefault="00AA57B4">
      <w:pPr>
        <w:pStyle w:val="afa"/>
        <w:ind w:left="170"/>
        <w:rPr>
          <w:sz w:val="26"/>
          <w:szCs w:val="26"/>
        </w:rPr>
      </w:pPr>
    </w:p>
    <w:p w:rsidR="00000000" w:rsidRDefault="00AA57B4">
      <w:pPr>
        <w:pStyle w:val="af2"/>
        <w:rPr>
          <w:sz w:val="26"/>
          <w:szCs w:val="26"/>
        </w:rPr>
      </w:pPr>
      <w:bookmarkStart w:id="1479" w:name="sub_163"/>
      <w:r>
        <w:rPr>
          <w:rStyle w:val="a3"/>
        </w:rPr>
        <w:t>Статья 163.</w:t>
      </w:r>
      <w:r>
        <w:rPr>
          <w:sz w:val="26"/>
          <w:szCs w:val="26"/>
        </w:rPr>
        <w:t xml:space="preserve"> </w:t>
      </w:r>
      <w:hyperlink r:id="rId862" w:history="1">
        <w:r>
          <w:rPr>
            <w:rStyle w:val="a4"/>
            <w:sz w:val="26"/>
            <w:szCs w:val="26"/>
          </w:rPr>
          <w:t>Утратила силу</w:t>
        </w:r>
      </w:hyperlink>
      <w:r>
        <w:rPr>
          <w:sz w:val="26"/>
          <w:szCs w:val="26"/>
        </w:rPr>
        <w:t xml:space="preserve"> с 1 января 2008 г.</w:t>
      </w:r>
    </w:p>
    <w:bookmarkEnd w:id="1479"/>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163</w:t>
      </w:r>
    </w:p>
    <w:p w:rsidR="00000000" w:rsidRDefault="00AA57B4">
      <w:pPr>
        <w:pStyle w:val="afb"/>
        <w:spacing w:before="75"/>
        <w:ind w:left="170"/>
        <w:rPr>
          <w:sz w:val="26"/>
          <w:szCs w:val="26"/>
        </w:rPr>
      </w:pPr>
    </w:p>
    <w:p w:rsidR="00000000" w:rsidRDefault="00AA57B4">
      <w:pPr>
        <w:pStyle w:val="1"/>
        <w:rPr>
          <w:sz w:val="26"/>
          <w:szCs w:val="26"/>
        </w:rPr>
      </w:pPr>
      <w:bookmarkStart w:id="1480" w:name="sub_20019"/>
      <w:r>
        <w:rPr>
          <w:sz w:val="26"/>
          <w:szCs w:val="26"/>
        </w:rPr>
        <w:t>Глава 19. Полномочия участников бюджетного процесса</w:t>
      </w:r>
      <w:r>
        <w:rPr>
          <w:sz w:val="26"/>
          <w:szCs w:val="26"/>
        </w:rPr>
        <w:br/>
        <w:t>федерального уровня</w:t>
      </w:r>
    </w:p>
    <w:bookmarkEnd w:id="1480"/>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863" w:history="1">
        <w:r>
          <w:rPr>
            <w:rStyle w:val="a4"/>
            <w:sz w:val="26"/>
            <w:szCs w:val="26"/>
          </w:rPr>
          <w:t>схему</w:t>
        </w:r>
      </w:hyperlink>
      <w:r>
        <w:rPr>
          <w:sz w:val="26"/>
          <w:szCs w:val="26"/>
        </w:rPr>
        <w:t xml:space="preserve"> "Участники бюджетного процесса и их полномочия"</w:t>
      </w:r>
    </w:p>
    <w:p w:rsidR="00000000" w:rsidRDefault="00AA57B4">
      <w:pPr>
        <w:pStyle w:val="afa"/>
        <w:ind w:left="170"/>
        <w:rPr>
          <w:sz w:val="26"/>
          <w:szCs w:val="26"/>
        </w:rPr>
      </w:pPr>
    </w:p>
    <w:p w:rsidR="00000000" w:rsidRDefault="00AA57B4">
      <w:pPr>
        <w:pStyle w:val="afa"/>
        <w:ind w:left="170"/>
        <w:rPr>
          <w:color w:val="000000"/>
          <w:sz w:val="16"/>
          <w:szCs w:val="16"/>
        </w:rPr>
      </w:pPr>
      <w:bookmarkStart w:id="1481" w:name="sub_164"/>
      <w:r>
        <w:rPr>
          <w:color w:val="000000"/>
          <w:sz w:val="16"/>
          <w:szCs w:val="16"/>
        </w:rPr>
        <w:t>Информация об изменениях:</w:t>
      </w:r>
    </w:p>
    <w:bookmarkEnd w:id="1481"/>
    <w:p w:rsidR="00000000" w:rsidRDefault="00AA57B4">
      <w:pPr>
        <w:pStyle w:val="afb"/>
        <w:spacing w:before="75"/>
        <w:ind w:left="170"/>
        <w:rPr>
          <w:sz w:val="26"/>
          <w:szCs w:val="26"/>
        </w:rPr>
      </w:pPr>
      <w:r>
        <w:rPr>
          <w:sz w:val="26"/>
          <w:szCs w:val="26"/>
        </w:rPr>
        <w:fldChar w:fldCharType="begin"/>
      </w:r>
      <w:r>
        <w:rPr>
          <w:sz w:val="26"/>
          <w:szCs w:val="26"/>
        </w:rPr>
        <w:instrText>HYPERLINK "garantF1://12053172.565"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164 настоящего Кодекса внесены</w:t>
      </w:r>
      <w:r>
        <w:rPr>
          <w:sz w:val="26"/>
          <w:szCs w:val="26"/>
        </w:rPr>
        <w:t xml:space="preserve"> изменения, </w:t>
      </w:r>
      <w:hyperlink r:id="rId864" w:history="1">
        <w:r>
          <w:rPr>
            <w:rStyle w:val="a4"/>
            <w:sz w:val="26"/>
            <w:szCs w:val="26"/>
          </w:rPr>
          <w:t>вступающие в силу</w:t>
        </w:r>
      </w:hyperlink>
      <w:r>
        <w:rPr>
          <w:sz w:val="26"/>
          <w:szCs w:val="26"/>
        </w:rPr>
        <w:t xml:space="preserve"> с 1 января 2008 </w:t>
      </w:r>
      <w:r>
        <w:rPr>
          <w:sz w:val="26"/>
          <w:szCs w:val="26"/>
        </w:rPr>
        <w:lastRenderedPageBreak/>
        <w:t>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164.</w:t>
      </w:r>
      <w:r>
        <w:rPr>
          <w:sz w:val="26"/>
          <w:szCs w:val="26"/>
        </w:rPr>
        <w:t xml:space="preserve"> Участники бюджетного процесса на федеральном уровне</w:t>
      </w:r>
    </w:p>
    <w:p w:rsidR="00000000" w:rsidRDefault="00AA57B4">
      <w:pPr>
        <w:ind w:firstLine="720"/>
        <w:jc w:val="both"/>
      </w:pPr>
      <w:bookmarkStart w:id="1482" w:name="sub_16401"/>
      <w:r>
        <w:t xml:space="preserve">Участниками </w:t>
      </w:r>
      <w:hyperlink w:anchor="sub_612" w:history="1">
        <w:r>
          <w:rPr>
            <w:rStyle w:val="a4"/>
          </w:rPr>
          <w:t>бюджетного процесса</w:t>
        </w:r>
      </w:hyperlink>
      <w:r>
        <w:t xml:space="preserve"> </w:t>
      </w:r>
      <w:r>
        <w:t>на федеральном уровне являются:</w:t>
      </w:r>
    </w:p>
    <w:bookmarkEnd w:id="1482"/>
    <w:p w:rsidR="00000000" w:rsidRDefault="00AA57B4">
      <w:pPr>
        <w:ind w:firstLine="720"/>
        <w:jc w:val="both"/>
      </w:pPr>
      <w:r>
        <w:t>Президент Российской Федерации;</w:t>
      </w:r>
    </w:p>
    <w:p w:rsidR="00000000" w:rsidRDefault="00AA57B4">
      <w:pPr>
        <w:ind w:firstLine="720"/>
        <w:jc w:val="both"/>
      </w:pPr>
      <w:r>
        <w:t>Государственная Дума Федерального Собрания Российской Федерации;</w:t>
      </w:r>
    </w:p>
    <w:p w:rsidR="00000000" w:rsidRDefault="00AA57B4">
      <w:pPr>
        <w:ind w:firstLine="720"/>
        <w:jc w:val="both"/>
      </w:pPr>
      <w:r>
        <w:t>Совет Федерации Федерального Собрания Российской Федерации;</w:t>
      </w:r>
    </w:p>
    <w:p w:rsidR="00000000" w:rsidRDefault="00AA57B4">
      <w:pPr>
        <w:ind w:firstLine="720"/>
        <w:jc w:val="both"/>
      </w:pPr>
      <w:r>
        <w:t>Правительство Российской Федерации;</w:t>
      </w:r>
    </w:p>
    <w:p w:rsidR="00000000" w:rsidRDefault="00AA57B4">
      <w:pPr>
        <w:ind w:firstLine="720"/>
        <w:jc w:val="both"/>
      </w:pPr>
      <w:r>
        <w:t xml:space="preserve">Министерство финансов </w:t>
      </w:r>
      <w:r>
        <w:t>Российской Федерации;</w:t>
      </w:r>
    </w:p>
    <w:p w:rsidR="00000000" w:rsidRDefault="00AA57B4">
      <w:pPr>
        <w:ind w:firstLine="720"/>
        <w:jc w:val="both"/>
      </w:pPr>
      <w:r>
        <w:t>Федеральное казначейство;</w:t>
      </w:r>
    </w:p>
    <w:p w:rsidR="00000000" w:rsidRDefault="00AA57B4">
      <w:pPr>
        <w:ind w:firstLine="720"/>
        <w:jc w:val="both"/>
      </w:pPr>
      <w:bookmarkStart w:id="1483" w:name="sub_16408"/>
      <w:r>
        <w:t xml:space="preserve">абзац восьмой </w:t>
      </w:r>
      <w:hyperlink r:id="rId865" w:history="1">
        <w:r>
          <w:rPr>
            <w:rStyle w:val="a4"/>
          </w:rPr>
          <w:t>утратил силу</w:t>
        </w:r>
      </w:hyperlink>
      <w:r>
        <w:t>;</w:t>
      </w:r>
    </w:p>
    <w:bookmarkEnd w:id="1483"/>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восьмого статьи 164</w:t>
      </w:r>
    </w:p>
    <w:p w:rsidR="00000000" w:rsidRDefault="00AA57B4">
      <w:pPr>
        <w:ind w:firstLine="720"/>
        <w:jc w:val="both"/>
      </w:pPr>
      <w:bookmarkStart w:id="1484" w:name="sub_16409"/>
      <w:r>
        <w:t>Центральный банк Российской Федерации;</w:t>
      </w:r>
    </w:p>
    <w:p w:rsidR="00000000" w:rsidRDefault="00AA57B4">
      <w:pPr>
        <w:ind w:firstLine="720"/>
        <w:jc w:val="both"/>
      </w:pPr>
      <w:bookmarkStart w:id="1485" w:name="sub_164010"/>
      <w:bookmarkEnd w:id="1484"/>
      <w:r>
        <w:t>Счетная палата Российской Федерации;</w:t>
      </w:r>
    </w:p>
    <w:bookmarkEnd w:id="1485"/>
    <w:p w:rsidR="00000000" w:rsidRDefault="00AA57B4">
      <w:pPr>
        <w:ind w:firstLine="720"/>
        <w:jc w:val="both"/>
      </w:pPr>
      <w:r>
        <w:t>Федеральная служба финансово-бюджетного надзора;</w:t>
      </w:r>
    </w:p>
    <w:p w:rsidR="00000000" w:rsidRDefault="00AA57B4">
      <w:pPr>
        <w:ind w:firstLine="720"/>
        <w:jc w:val="both"/>
      </w:pPr>
      <w:bookmarkStart w:id="1486" w:name="sub_164012"/>
      <w:r>
        <w:t>органы управления государственными внебюджетными фондами Российской Федерации;</w:t>
      </w:r>
    </w:p>
    <w:p w:rsidR="00000000" w:rsidRDefault="00AA57B4">
      <w:pPr>
        <w:ind w:firstLine="720"/>
        <w:jc w:val="both"/>
      </w:pPr>
      <w:bookmarkStart w:id="1487" w:name="sub_164013"/>
      <w:bookmarkEnd w:id="1486"/>
      <w:r>
        <w:t>главные распорядители, распорядители и получа</w:t>
      </w:r>
      <w:r>
        <w:t>тели средств федерального бюджета;</w:t>
      </w:r>
    </w:p>
    <w:p w:rsidR="00000000" w:rsidRDefault="00AA57B4">
      <w:pPr>
        <w:ind w:firstLine="720"/>
        <w:jc w:val="both"/>
      </w:pPr>
      <w:bookmarkStart w:id="1488" w:name="sub_164014"/>
      <w:bookmarkEnd w:id="1487"/>
      <w:r>
        <w:t xml:space="preserve">абзац четырнадцатый </w:t>
      </w:r>
      <w:hyperlink r:id="rId866" w:history="1">
        <w:r>
          <w:rPr>
            <w:rStyle w:val="a4"/>
          </w:rPr>
          <w:t>утратил силу</w:t>
        </w:r>
      </w:hyperlink>
      <w:r>
        <w:t>;</w:t>
      </w:r>
    </w:p>
    <w:bookmarkEnd w:id="1488"/>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четырнадцатого статьи 164</w:t>
      </w:r>
    </w:p>
    <w:p w:rsidR="00000000" w:rsidRDefault="00AA57B4">
      <w:pPr>
        <w:ind w:firstLine="720"/>
        <w:jc w:val="both"/>
      </w:pPr>
      <w:bookmarkStart w:id="1489" w:name="sub_164015"/>
      <w:r>
        <w:t xml:space="preserve">главные распорядители, распорядители и </w:t>
      </w:r>
      <w:r>
        <w:t>получатели средств бюджетов государственных внебюджетных фондов Российской Федерации;</w:t>
      </w:r>
    </w:p>
    <w:bookmarkEnd w:id="1489"/>
    <w:p w:rsidR="00000000" w:rsidRDefault="00AA57B4">
      <w:pPr>
        <w:ind w:firstLine="720"/>
        <w:jc w:val="both"/>
      </w:pPr>
      <w:r>
        <w:t>главные администраторы (администраторы) доходов федерального бюджета;</w:t>
      </w:r>
    </w:p>
    <w:p w:rsidR="00000000" w:rsidRDefault="00AA57B4">
      <w:pPr>
        <w:ind w:firstLine="720"/>
        <w:jc w:val="both"/>
      </w:pPr>
      <w:r>
        <w:t>главные администраторы (администраторы) доходов бюджетов государственных внебюджетных фонд</w:t>
      </w:r>
      <w:r>
        <w:t>ов Российской Федерации;</w:t>
      </w:r>
    </w:p>
    <w:p w:rsidR="00000000" w:rsidRDefault="00AA57B4">
      <w:pPr>
        <w:ind w:firstLine="720"/>
        <w:jc w:val="both"/>
      </w:pPr>
      <w:r>
        <w:t>главные администраторы (администраторы) источников финансирования дефицита федерального бюджета;</w:t>
      </w:r>
    </w:p>
    <w:p w:rsidR="00000000" w:rsidRDefault="00AA57B4">
      <w:pPr>
        <w:ind w:firstLine="720"/>
        <w:jc w:val="both"/>
      </w:pPr>
      <w:r>
        <w:t>главные администраторы (администраторы) источников финансирования дефицита бюджетов государственных внебюджетных фондов Российской Фед</w:t>
      </w:r>
      <w:r>
        <w:t>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867" w:history="1">
        <w:r>
          <w:rPr>
            <w:rStyle w:val="a4"/>
            <w:sz w:val="26"/>
            <w:szCs w:val="26"/>
          </w:rPr>
          <w:t>комментарии</w:t>
        </w:r>
      </w:hyperlink>
      <w:r>
        <w:rPr>
          <w:sz w:val="26"/>
          <w:szCs w:val="26"/>
        </w:rPr>
        <w:t xml:space="preserve"> к статье 164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490" w:name="sub_165"/>
      <w:r>
        <w:rPr>
          <w:color w:val="000000"/>
          <w:sz w:val="16"/>
          <w:szCs w:val="16"/>
        </w:rPr>
        <w:t>Информация об изменениях:</w:t>
      </w:r>
    </w:p>
    <w:bookmarkEnd w:id="1490"/>
    <w:p w:rsidR="00000000" w:rsidRDefault="00AA57B4">
      <w:pPr>
        <w:pStyle w:val="afb"/>
        <w:spacing w:before="75"/>
        <w:ind w:left="170"/>
        <w:rPr>
          <w:sz w:val="26"/>
          <w:szCs w:val="26"/>
        </w:rPr>
      </w:pPr>
      <w:r>
        <w:rPr>
          <w:sz w:val="26"/>
          <w:szCs w:val="26"/>
        </w:rPr>
        <w:fldChar w:fldCharType="begin"/>
      </w:r>
      <w:r>
        <w:rPr>
          <w:sz w:val="26"/>
          <w:szCs w:val="26"/>
        </w:rPr>
        <w:instrText>HYPERLINK "garantF1://12075589.13022"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статью 165 настоящего Кодекса внесены из</w:t>
      </w:r>
      <w:r>
        <w:rPr>
          <w:sz w:val="26"/>
          <w:szCs w:val="26"/>
        </w:rPr>
        <w:t xml:space="preserve">менения, </w:t>
      </w:r>
      <w:hyperlink r:id="rId868" w:history="1">
        <w:r>
          <w:rPr>
            <w:rStyle w:val="a4"/>
            <w:sz w:val="26"/>
            <w:szCs w:val="26"/>
          </w:rPr>
          <w:t>вступающие в силу</w:t>
        </w:r>
      </w:hyperlink>
      <w:r>
        <w:rPr>
          <w:sz w:val="26"/>
          <w:szCs w:val="26"/>
        </w:rPr>
        <w:t xml:space="preserve"> с 1 января 2011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bookmarkStart w:id="1491" w:name="sub_165026"/>
      <w:r>
        <w:rPr>
          <w:rStyle w:val="a3"/>
        </w:rPr>
        <w:t>Статья 165</w:t>
      </w:r>
      <w:r>
        <w:rPr>
          <w:sz w:val="26"/>
          <w:szCs w:val="26"/>
        </w:rPr>
        <w:t xml:space="preserve">. Бюджетные полномочия Министерства финансов Российской </w:t>
      </w:r>
      <w:r>
        <w:rPr>
          <w:sz w:val="26"/>
          <w:szCs w:val="26"/>
        </w:rPr>
        <w:lastRenderedPageBreak/>
        <w:t>Федерации</w:t>
      </w:r>
    </w:p>
    <w:bookmarkEnd w:id="1491"/>
    <w:p w:rsidR="00000000" w:rsidRDefault="00AA57B4">
      <w:pPr>
        <w:ind w:firstLine="720"/>
        <w:jc w:val="both"/>
      </w:pPr>
      <w:r>
        <w:t>Министерство финансов Российской Ф</w:t>
      </w:r>
      <w:r>
        <w:t>едерации обладает следующими бюджетными полномочиями:</w:t>
      </w:r>
    </w:p>
    <w:p w:rsidR="00000000" w:rsidRDefault="00AA57B4">
      <w:pPr>
        <w:ind w:firstLine="72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w:t>
      </w:r>
      <w:r>
        <w:t>вные акты в установленной сфере деятельности;</w:t>
      </w:r>
    </w:p>
    <w:p w:rsidR="00000000" w:rsidRDefault="00AA57B4">
      <w:pPr>
        <w:ind w:firstLine="72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w:t>
      </w:r>
      <w:r>
        <w:t>йской Федерации;</w:t>
      </w:r>
    </w:p>
    <w:p w:rsidR="00000000" w:rsidRDefault="00AA57B4">
      <w:pPr>
        <w:ind w:firstLine="72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492" w:name="sub_169759224"/>
      <w:r>
        <w:rPr>
          <w:sz w:val="26"/>
          <w:szCs w:val="26"/>
        </w:rPr>
        <w:t xml:space="preserve">См. </w:t>
      </w:r>
      <w:hyperlink r:id="rId869" w:history="1">
        <w:r>
          <w:rPr>
            <w:rStyle w:val="a4"/>
            <w:sz w:val="26"/>
            <w:szCs w:val="26"/>
          </w:rPr>
          <w:t>Указания</w:t>
        </w:r>
      </w:hyperlink>
      <w:r>
        <w:rPr>
          <w:sz w:val="26"/>
          <w:szCs w:val="26"/>
        </w:rPr>
        <w:t xml:space="preserve"> о порядке применения целевых статей клас</w:t>
      </w:r>
      <w:r>
        <w:rPr>
          <w:sz w:val="26"/>
          <w:szCs w:val="26"/>
        </w:rPr>
        <w:t xml:space="preserve">сификации расходов бюджетов для составления проектов федерального бюджета и бюджетов государственных внебюджетных фондов, начиная с бюджетов на 2013 г., утвержденные </w:t>
      </w:r>
      <w:hyperlink r:id="rId870" w:history="1">
        <w:r>
          <w:rPr>
            <w:rStyle w:val="a4"/>
            <w:sz w:val="26"/>
            <w:szCs w:val="26"/>
          </w:rPr>
          <w:t>приказом</w:t>
        </w:r>
      </w:hyperlink>
      <w:r>
        <w:rPr>
          <w:sz w:val="26"/>
          <w:szCs w:val="26"/>
        </w:rPr>
        <w:t xml:space="preserve"> Минфина РФ от 11 июля 2012 г. N 102н</w:t>
      </w:r>
    </w:p>
    <w:bookmarkEnd w:id="1492"/>
    <w:p w:rsidR="00000000" w:rsidRDefault="00AA57B4">
      <w:pPr>
        <w:ind w:firstLine="720"/>
        <w:jc w:val="both"/>
      </w:pPr>
      <w:r>
        <w:t>разрабатывает и представляет в Правительство Российской Федерации основные направления бюджетной и налоговой политики;</w:t>
      </w:r>
    </w:p>
    <w:p w:rsidR="00000000" w:rsidRDefault="00AA57B4">
      <w:pPr>
        <w:ind w:firstLine="720"/>
        <w:jc w:val="both"/>
      </w:pPr>
      <w:r>
        <w:t>ведет реестр расходных обязательств Российской Федерации;</w:t>
      </w:r>
    </w:p>
    <w:p w:rsidR="00000000" w:rsidRDefault="00AA57B4">
      <w:pPr>
        <w:ind w:firstLine="720"/>
        <w:jc w:val="both"/>
      </w:pPr>
      <w:r>
        <w:t>разрабатывает прогноз основных параметров бюджетов бюджетной системы Росси</w:t>
      </w:r>
      <w:r>
        <w:t>йской Федерации, в том числе прогноз консолидированного бюджета Российской Федерации;</w:t>
      </w:r>
    </w:p>
    <w:p w:rsidR="00000000" w:rsidRDefault="00AA57B4">
      <w:pPr>
        <w:ind w:firstLine="72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w:t>
      </w:r>
      <w:r>
        <w:t>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w:t>
      </w:r>
      <w:r>
        <w:t>за консолидированного бюджета Российской Федерации;</w:t>
      </w:r>
    </w:p>
    <w:p w:rsidR="00000000" w:rsidRDefault="00AA57B4">
      <w:pPr>
        <w:ind w:firstLine="72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000000" w:rsidRDefault="00AA57B4">
      <w:pPr>
        <w:ind w:firstLine="720"/>
        <w:jc w:val="both"/>
      </w:pPr>
      <w:r>
        <w:t>разрабатывает по поручению Правительства Российской Феде</w:t>
      </w:r>
      <w:r>
        <w:t>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w:t>
      </w:r>
      <w:r>
        <w:t>ую регистрацию условий эмиссии и обращения государственных ценных бумаг субъектов Российской Федерации и муниципальных ценных бумаг;</w:t>
      </w:r>
    </w:p>
    <w:p w:rsidR="00000000" w:rsidRDefault="00AA57B4">
      <w:pPr>
        <w:ind w:firstLine="720"/>
        <w:jc w:val="both"/>
      </w:pPr>
      <w:r>
        <w:t>осуществляет по решению Правительства Российской Федерации сотрудничество с международными финансовыми организациями;</w:t>
      </w:r>
    </w:p>
    <w:p w:rsidR="00000000" w:rsidRDefault="00AA57B4">
      <w:pPr>
        <w:ind w:firstLine="720"/>
        <w:jc w:val="both"/>
      </w:pPr>
      <w:r>
        <w:t xml:space="preserve">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w:t>
      </w:r>
      <w:r>
        <w:lastRenderedPageBreak/>
        <w:t>федеральным органом исполнительной власти, осуществляющим госуд</w:t>
      </w:r>
      <w:r>
        <w:t>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000000" w:rsidRDefault="00AA57B4">
      <w:pPr>
        <w:ind w:firstLine="720"/>
        <w:jc w:val="both"/>
      </w:pPr>
      <w:r>
        <w:t>представляет Российскую Федер</w:t>
      </w:r>
      <w:r>
        <w:t>ацию в договорах о предоставлении государственных гарантий Российской Федерации;</w:t>
      </w:r>
    </w:p>
    <w:p w:rsidR="00000000" w:rsidRDefault="00AA57B4">
      <w:pPr>
        <w:ind w:firstLine="720"/>
        <w:jc w:val="both"/>
      </w:pPr>
      <w:bookmarkStart w:id="1493" w:name="sub_165014"/>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w:t>
      </w:r>
      <w:r>
        <w:t>йской Федерации государственные гарантии Российской Федерации;</w:t>
      </w:r>
    </w:p>
    <w:bookmarkEnd w:id="1493"/>
    <w:p w:rsidR="00000000" w:rsidRDefault="00AA57B4">
      <w:pPr>
        <w:ind w:firstLine="720"/>
        <w:jc w:val="both"/>
      </w:pPr>
      <w:r>
        <w:t xml:space="preserve">ведет </w:t>
      </w:r>
      <w:hyperlink r:id="rId871" w:history="1">
        <w:r>
          <w:rPr>
            <w:rStyle w:val="a4"/>
          </w:rPr>
          <w:t>Государственную долговую книгу</w:t>
        </w:r>
      </w:hyperlink>
      <w:r>
        <w:t xml:space="preserve"> Российской Федерации;</w:t>
      </w:r>
    </w:p>
    <w:p w:rsidR="00000000" w:rsidRDefault="00AA57B4">
      <w:pPr>
        <w:ind w:firstLine="720"/>
        <w:jc w:val="both"/>
      </w:pPr>
      <w:r>
        <w:t xml:space="preserve">учитывает представляемую органами, ведущими государственные долговые книги субъектов </w:t>
      </w:r>
      <w:r>
        <w:t>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000000" w:rsidRDefault="00AA57B4">
      <w:pPr>
        <w:ind w:firstLine="720"/>
        <w:jc w:val="both"/>
      </w:pPr>
      <w:r>
        <w:t>осуществляет управление государственным долго</w:t>
      </w:r>
      <w:r>
        <w:t>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000000" w:rsidRDefault="00AA57B4">
      <w:pPr>
        <w:ind w:firstLine="720"/>
        <w:jc w:val="both"/>
      </w:pPr>
      <w:bookmarkStart w:id="1494" w:name="sub_16519"/>
      <w:r>
        <w:t xml:space="preserve">организует исполнение федерального бюджета, устанавливает порядок </w:t>
      </w:r>
      <w:hyperlink r:id="rId872" w:history="1">
        <w:r>
          <w:rPr>
            <w:rStyle w:val="a4"/>
          </w:rPr>
          <w:t>соста</w:t>
        </w:r>
        <w:r>
          <w:rPr>
            <w:rStyle w:val="a4"/>
          </w:rPr>
          <w:t>вления и ведения сводной бюджетной росписи федерального бюджета</w:t>
        </w:r>
      </w:hyperlink>
      <w:r>
        <w:t xml:space="preserve">, бюджетных росписей главных распорядителей средств федерального бюджета и </w:t>
      </w:r>
      <w:hyperlink r:id="rId873" w:history="1">
        <w:r>
          <w:rPr>
            <w:rStyle w:val="a4"/>
          </w:rPr>
          <w:t>кассового плана исполнения федерального бюджета</w:t>
        </w:r>
      </w:hyperlink>
      <w:r>
        <w:t>;</w:t>
      </w:r>
    </w:p>
    <w:p w:rsidR="00000000" w:rsidRDefault="00AA57B4">
      <w:pPr>
        <w:ind w:firstLine="720"/>
        <w:jc w:val="both"/>
      </w:pPr>
      <w:bookmarkStart w:id="1495" w:name="sub_165019"/>
      <w:bookmarkEnd w:id="1494"/>
      <w:r>
        <w:t>устанавл</w:t>
      </w:r>
      <w:r>
        <w:t xml:space="preserve">ивает </w:t>
      </w:r>
      <w:hyperlink r:id="rId874" w:history="1">
        <w:r>
          <w:rPr>
            <w:rStyle w:val="a4"/>
          </w:rPr>
          <w:t>порядок</w:t>
        </w:r>
      </w:hyperlink>
      <w:r>
        <w:t xml:space="preserve"> составления и ведения бюджетных смет федеральных казенных учреждений, а также </w:t>
      </w:r>
      <w:hyperlink r:id="rId875" w:history="1">
        <w:r>
          <w:rPr>
            <w:rStyle w:val="a4"/>
          </w:rPr>
          <w:t>порядок</w:t>
        </w:r>
      </w:hyperlink>
      <w:r>
        <w:t xml:space="preserve"> ведения бухгалтерского учета в бюджетных учреждениях;</w:t>
      </w:r>
    </w:p>
    <w:p w:rsidR="00000000" w:rsidRDefault="00AA57B4">
      <w:pPr>
        <w:ind w:firstLine="720"/>
        <w:jc w:val="both"/>
      </w:pPr>
      <w:bookmarkStart w:id="1496" w:name="sub_16520"/>
      <w:bookmarkEnd w:id="1495"/>
      <w:r>
        <w:t>устанавл</w:t>
      </w:r>
      <w:r>
        <w:t xml:space="preserve">ивает </w:t>
      </w:r>
      <w:hyperlink r:id="rId876" w:history="1">
        <w:r>
          <w:rPr>
            <w:rStyle w:val="a4"/>
          </w:rPr>
          <w:t>порядок</w:t>
        </w:r>
      </w:hyperlink>
      <w:r>
        <w:t xml:space="preserve">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w:t>
      </w:r>
      <w:r>
        <w:t xml:space="preserve"> и администраторов источников финансирования дефицита федерального бюджета;</w:t>
      </w:r>
    </w:p>
    <w:bookmarkEnd w:id="1496"/>
    <w:p w:rsidR="00000000" w:rsidRDefault="00AA57B4">
      <w:pPr>
        <w:ind w:firstLine="720"/>
        <w:jc w:val="both"/>
      </w:pPr>
      <w:r>
        <w:t>составляет и ведет сводную бюджетную роспись федерального бюджета и представляет ее в Федеральное казначейство;</w:t>
      </w:r>
    </w:p>
    <w:p w:rsidR="00000000" w:rsidRDefault="00AA57B4">
      <w:pPr>
        <w:ind w:firstLine="720"/>
        <w:jc w:val="both"/>
      </w:pPr>
      <w:r>
        <w:t>представляет в Федеральное казначейство лимиты бюджетных об</w:t>
      </w:r>
      <w:r>
        <w:t>язательств по главным распорядителям средств федерального бюджета;</w:t>
      </w:r>
    </w:p>
    <w:p w:rsidR="00000000" w:rsidRDefault="00AA57B4">
      <w:pPr>
        <w:ind w:firstLine="720"/>
        <w:jc w:val="both"/>
      </w:pPr>
      <w:bookmarkStart w:id="1497" w:name="sub_16523"/>
      <w:r>
        <w:t>устанавливает единую методологию бюджетной классификации Российской Федерации и бюджетной отчетности;</w:t>
      </w:r>
    </w:p>
    <w:bookmarkEnd w:id="1497"/>
    <w:p w:rsidR="00000000" w:rsidRDefault="00AA57B4">
      <w:pPr>
        <w:ind w:firstLine="720"/>
        <w:jc w:val="both"/>
      </w:pPr>
      <w:r>
        <w:t>утверждает коды составных частей бюджетной классификации Российской Ф</w:t>
      </w:r>
      <w:r>
        <w:t>едерации, являющиеся в соответствии с настоящим Кодексом едиными для бюджетов бюджетной системы Российской Федерации;</w:t>
      </w:r>
    </w:p>
    <w:p w:rsidR="00000000" w:rsidRDefault="00AA57B4">
      <w:pPr>
        <w:ind w:firstLine="72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w:t>
      </w:r>
      <w:r>
        <w:t>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00000" w:rsidRDefault="00AA57B4">
      <w:pPr>
        <w:ind w:firstLine="720"/>
        <w:jc w:val="both"/>
      </w:pPr>
      <w:r>
        <w:lastRenderedPageBreak/>
        <w:t>направляет в финансовые органы субъектов Российской Федерации методики (проекты методик) распределени</w:t>
      </w:r>
      <w:r>
        <w:t>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00000" w:rsidRDefault="00AA57B4">
      <w:pPr>
        <w:ind w:firstLine="720"/>
        <w:jc w:val="both"/>
      </w:pPr>
      <w:r>
        <w:t>обеспечивает предоставление бю</w:t>
      </w:r>
      <w:r>
        <w:t>джетных кредитов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000000" w:rsidRDefault="00AA57B4">
      <w:pPr>
        <w:ind w:firstLine="720"/>
        <w:jc w:val="both"/>
      </w:pPr>
      <w:bookmarkStart w:id="1498" w:name="sub_165028"/>
      <w:r>
        <w:t xml:space="preserve">осуществляет </w:t>
      </w:r>
      <w:hyperlink r:id="rId877" w:history="1">
        <w:r>
          <w:rPr>
            <w:rStyle w:val="a4"/>
          </w:rPr>
          <w:t>методологическое руководство</w:t>
        </w:r>
      </w:hyperlink>
      <w:r>
        <w:t xml:space="preserve"> подготовкой и устанавливает порядок представления главными распорядителями средств федерального бюджета обоснований бюджетных ассигнований;</w:t>
      </w:r>
    </w:p>
    <w:bookmarkEnd w:id="1498"/>
    <w:p w:rsidR="00000000" w:rsidRDefault="00AA57B4">
      <w:pPr>
        <w:ind w:firstLine="720"/>
        <w:jc w:val="both"/>
      </w:pPr>
      <w:r>
        <w:t xml:space="preserve">устанавливает </w:t>
      </w:r>
      <w:hyperlink r:id="rId878" w:history="1">
        <w:r>
          <w:rPr>
            <w:rStyle w:val="a4"/>
          </w:rPr>
          <w:t>порядок</w:t>
        </w:r>
      </w:hyperlink>
      <w:r>
        <w:t xml:space="preserve"> составления бюджетной отчетности федерально</w:t>
      </w:r>
      <w:r>
        <w:t>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000000" w:rsidRDefault="00AA57B4">
      <w:pPr>
        <w:ind w:firstLine="720"/>
        <w:jc w:val="both"/>
      </w:pPr>
      <w:bookmarkStart w:id="1499" w:name="sub_165030"/>
      <w:r>
        <w:t>устанавливает план счетов бюджетного уч</w:t>
      </w:r>
      <w:r>
        <w:t>ета и единую методологию бюджетного учета;</w:t>
      </w:r>
    </w:p>
    <w:p w:rsidR="00000000" w:rsidRDefault="00AA57B4">
      <w:pPr>
        <w:ind w:firstLine="720"/>
        <w:jc w:val="both"/>
      </w:pPr>
      <w:bookmarkStart w:id="1500" w:name="sub_165031"/>
      <w:bookmarkEnd w:id="1499"/>
      <w:r>
        <w:t xml:space="preserve">осуществляет </w:t>
      </w:r>
      <w:hyperlink r:id="rId879" w:history="1">
        <w:r>
          <w:rPr>
            <w:rStyle w:val="a4"/>
          </w:rPr>
          <w:t>методологическое руководство</w:t>
        </w:r>
      </w:hyperlink>
      <w:r>
        <w:t xml:space="preserve"> по бухгалтерскому учету и отчетности юридических лиц независимо от их организационно-правовых форм, если иное не</w:t>
      </w:r>
      <w:r>
        <w:t xml:space="preserve"> предусмотрено законодательством Российской Федерации;</w:t>
      </w:r>
    </w:p>
    <w:p w:rsidR="00000000" w:rsidRDefault="00AA57B4">
      <w:pPr>
        <w:ind w:firstLine="720"/>
        <w:jc w:val="both"/>
      </w:pPr>
      <w:bookmarkStart w:id="1501" w:name="sub_165032"/>
      <w:bookmarkEnd w:id="1500"/>
      <w:r>
        <w:t xml:space="preserve">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w:t>
      </w:r>
      <w:r>
        <w:t>Правительством Российской Федерации;</w:t>
      </w:r>
    </w:p>
    <w:bookmarkEnd w:id="1501"/>
    <w:p w:rsidR="00000000" w:rsidRDefault="00AA57B4">
      <w:pPr>
        <w:ind w:firstLine="720"/>
        <w:jc w:val="both"/>
      </w:pPr>
      <w:r>
        <w:t xml:space="preserve">обладает правом приостановления предоставления межбюджетных трансфертов в соответствии со </w:t>
      </w:r>
      <w:hyperlink w:anchor="sub_130" w:history="1">
        <w:r>
          <w:rPr>
            <w:rStyle w:val="a4"/>
          </w:rPr>
          <w:t>статьей 130</w:t>
        </w:r>
      </w:hyperlink>
      <w:r>
        <w:t xml:space="preserve"> настоящего Кодекса;</w:t>
      </w:r>
    </w:p>
    <w:p w:rsidR="00000000" w:rsidRDefault="00AA57B4">
      <w:pPr>
        <w:ind w:firstLine="720"/>
        <w:jc w:val="both"/>
      </w:pPr>
      <w:r>
        <w:t>осуществляет проверку финансового состояния принципала и ликви</w:t>
      </w:r>
      <w:r>
        <w:t xml:space="preserve">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w:t>
      </w:r>
      <w:r>
        <w:t>принципалу;</w:t>
      </w:r>
    </w:p>
    <w:p w:rsidR="00000000" w:rsidRDefault="00AA57B4">
      <w:pPr>
        <w:ind w:firstLine="720"/>
        <w:jc w:val="both"/>
      </w:pPr>
      <w:r>
        <w:t xml:space="preserve">устанавливает основания, </w:t>
      </w:r>
      <w:hyperlink r:id="rId880" w:history="1">
        <w:r>
          <w:rPr>
            <w:rStyle w:val="a4"/>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w:t>
      </w:r>
      <w:r>
        <w:t>юридических лиц;</w:t>
      </w:r>
    </w:p>
    <w:p w:rsidR="00000000" w:rsidRDefault="00AA57B4">
      <w:pPr>
        <w:ind w:firstLine="72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000000" w:rsidRDefault="00AA57B4">
      <w:pPr>
        <w:ind w:firstLine="720"/>
        <w:jc w:val="both"/>
      </w:pPr>
      <w:bookmarkStart w:id="1502" w:name="sub_165036"/>
      <w:r>
        <w:t>осуществляет нормативное и методичес</w:t>
      </w:r>
      <w:r>
        <w:t>кое обеспечение деятельности по осуществлению государственного (муниципального) финансового контроля федеральными органами исполнительной власти, органами исполнительной власти субъектов Российской Федерации и исполнительно-распорядительными органами (долж</w:t>
      </w:r>
      <w:r>
        <w:t>ностными лицами) муниципальных образований;</w:t>
      </w:r>
    </w:p>
    <w:bookmarkEnd w:id="1502"/>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503" w:name="sub_169783640"/>
      <w:r>
        <w:rPr>
          <w:sz w:val="26"/>
          <w:szCs w:val="26"/>
        </w:rPr>
        <w:t xml:space="preserve">См. </w:t>
      </w:r>
      <w:hyperlink r:id="rId881" w:history="1">
        <w:r>
          <w:rPr>
            <w:rStyle w:val="a4"/>
            <w:sz w:val="26"/>
            <w:szCs w:val="26"/>
          </w:rPr>
          <w:t>Положение</w:t>
        </w:r>
      </w:hyperlink>
      <w:r>
        <w:rPr>
          <w:sz w:val="26"/>
          <w:szCs w:val="26"/>
        </w:rPr>
        <w:t xml:space="preserve"> о требованиях к деятельности по осуществлению государственного финансового контроля, утвержденное </w:t>
      </w:r>
      <w:hyperlink r:id="rId882" w:history="1">
        <w:r>
          <w:rPr>
            <w:rStyle w:val="a4"/>
            <w:sz w:val="26"/>
            <w:szCs w:val="26"/>
          </w:rPr>
          <w:t>приказом</w:t>
        </w:r>
      </w:hyperlink>
      <w:r>
        <w:rPr>
          <w:sz w:val="26"/>
          <w:szCs w:val="26"/>
        </w:rPr>
        <w:t xml:space="preserve"> Минфина РФ </w:t>
      </w:r>
      <w:r>
        <w:rPr>
          <w:sz w:val="26"/>
          <w:szCs w:val="26"/>
        </w:rPr>
        <w:lastRenderedPageBreak/>
        <w:t>от 25 декабря 2008 г. N 146н</w:t>
      </w:r>
    </w:p>
    <w:bookmarkEnd w:id="1503"/>
    <w:p w:rsidR="00000000" w:rsidRDefault="00AA57B4">
      <w:pPr>
        <w:pStyle w:val="afa"/>
        <w:ind w:left="170"/>
        <w:rPr>
          <w:sz w:val="26"/>
          <w:szCs w:val="26"/>
        </w:rPr>
      </w:pPr>
    </w:p>
    <w:p w:rsidR="00000000" w:rsidRDefault="00AA57B4">
      <w:pPr>
        <w:ind w:firstLine="720"/>
        <w:jc w:val="both"/>
      </w:pPr>
      <w:r>
        <w:t>исполняет судебные акты по искам к Российской Федерации в порядке, предусмотренном настоящим Кодексом;</w:t>
      </w:r>
    </w:p>
    <w:p w:rsidR="00000000" w:rsidRDefault="00AA57B4">
      <w:pPr>
        <w:ind w:firstLine="720"/>
        <w:jc w:val="both"/>
      </w:pPr>
      <w:r>
        <w:t>осуществляет иные полномочия в соответствии с настоящи</w:t>
      </w:r>
      <w:r>
        <w:t>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504" w:name="sub_169787160"/>
      <w:r>
        <w:rPr>
          <w:sz w:val="26"/>
          <w:szCs w:val="26"/>
        </w:rPr>
        <w:t xml:space="preserve">См. </w:t>
      </w:r>
      <w:hyperlink r:id="rId883" w:history="1">
        <w:r>
          <w:rPr>
            <w:rStyle w:val="a4"/>
            <w:sz w:val="26"/>
            <w:szCs w:val="26"/>
          </w:rPr>
          <w:t>комментарии</w:t>
        </w:r>
      </w:hyperlink>
      <w:r>
        <w:rPr>
          <w:sz w:val="26"/>
          <w:szCs w:val="26"/>
        </w:rPr>
        <w:t xml:space="preserve"> к статье 165 БК РФ</w:t>
      </w:r>
    </w:p>
    <w:bookmarkEnd w:id="1504"/>
    <w:p w:rsidR="00000000" w:rsidRDefault="00AA57B4">
      <w:pPr>
        <w:pStyle w:val="afa"/>
        <w:ind w:left="170"/>
        <w:rPr>
          <w:sz w:val="26"/>
          <w:szCs w:val="26"/>
        </w:rPr>
      </w:pPr>
    </w:p>
    <w:p w:rsidR="00000000" w:rsidRDefault="00AA57B4">
      <w:pPr>
        <w:pStyle w:val="afa"/>
        <w:ind w:left="170"/>
        <w:rPr>
          <w:color w:val="000000"/>
          <w:sz w:val="16"/>
          <w:szCs w:val="16"/>
        </w:rPr>
      </w:pPr>
      <w:bookmarkStart w:id="1505" w:name="sub_166"/>
      <w:r>
        <w:rPr>
          <w:color w:val="000000"/>
          <w:sz w:val="16"/>
          <w:szCs w:val="16"/>
        </w:rPr>
        <w:t>Информация об изменениях:</w:t>
      </w:r>
    </w:p>
    <w:bookmarkStart w:id="1506" w:name="sub_169788576"/>
    <w:bookmarkEnd w:id="1505"/>
    <w:p w:rsidR="00000000" w:rsidRDefault="00AA57B4">
      <w:pPr>
        <w:pStyle w:val="afb"/>
        <w:spacing w:before="75"/>
        <w:ind w:left="170"/>
        <w:rPr>
          <w:sz w:val="26"/>
          <w:szCs w:val="26"/>
        </w:rPr>
      </w:pPr>
      <w:r>
        <w:rPr>
          <w:sz w:val="26"/>
          <w:szCs w:val="26"/>
        </w:rPr>
        <w:fldChar w:fldCharType="begin"/>
      </w:r>
      <w:r>
        <w:rPr>
          <w:sz w:val="26"/>
          <w:szCs w:val="26"/>
        </w:rPr>
        <w:instrText>HYPERLINK "garantF1://12053172.567"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166 настоящего Кодекса внесены изменения, </w:t>
      </w:r>
      <w:hyperlink r:id="rId884" w:history="1">
        <w:r>
          <w:rPr>
            <w:rStyle w:val="a4"/>
            <w:sz w:val="26"/>
            <w:szCs w:val="26"/>
          </w:rPr>
          <w:t>вступающие в силу</w:t>
        </w:r>
      </w:hyperlink>
      <w:r>
        <w:rPr>
          <w:sz w:val="26"/>
          <w:szCs w:val="26"/>
        </w:rPr>
        <w:t xml:space="preserve"> с 1 ян</w:t>
      </w:r>
      <w:r>
        <w:rPr>
          <w:sz w:val="26"/>
          <w:szCs w:val="26"/>
        </w:rPr>
        <w:t>варя 2008 г.</w:t>
      </w:r>
    </w:p>
    <w:bookmarkEnd w:id="1506"/>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166.</w:t>
      </w:r>
      <w:r>
        <w:rPr>
          <w:sz w:val="26"/>
          <w:szCs w:val="26"/>
        </w:rPr>
        <w:t xml:space="preserve"> Исключительные полномочия руководителя Министерства финансов Российской Федерации</w:t>
      </w:r>
    </w:p>
    <w:p w:rsidR="00000000" w:rsidRDefault="00AA57B4">
      <w:pPr>
        <w:ind w:firstLine="720"/>
        <w:jc w:val="both"/>
      </w:pPr>
      <w:bookmarkStart w:id="1507" w:name="sub_770"/>
      <w:r>
        <w:t>1. Руководитель Министерства финансов Российской Федерации (далее в настоящем Кодексе - м</w:t>
      </w:r>
      <w:r>
        <w:t>инистр финансов) имеет исключительное право:</w:t>
      </w:r>
    </w:p>
    <w:p w:rsidR="00000000" w:rsidRDefault="00AA57B4">
      <w:pPr>
        <w:ind w:firstLine="720"/>
        <w:jc w:val="both"/>
      </w:pPr>
      <w:bookmarkStart w:id="1508" w:name="sub_166012"/>
      <w:bookmarkEnd w:id="1507"/>
      <w:r>
        <w:t xml:space="preserve">утверждать сводную </w:t>
      </w:r>
      <w:hyperlink w:anchor="sub_613" w:history="1">
        <w:r>
          <w:rPr>
            <w:rStyle w:val="a4"/>
          </w:rPr>
          <w:t>бюджетную роспись</w:t>
        </w:r>
      </w:hyperlink>
      <w:r>
        <w:t xml:space="preserve"> федерального бюджета;</w:t>
      </w:r>
    </w:p>
    <w:p w:rsidR="00000000" w:rsidRDefault="00AA57B4">
      <w:pPr>
        <w:ind w:firstLine="720"/>
        <w:jc w:val="both"/>
      </w:pPr>
      <w:bookmarkStart w:id="1509" w:name="sub_166013"/>
      <w:bookmarkEnd w:id="1508"/>
      <w:r>
        <w:t>вносить изменения в сводную бюджетную роспись федерального бюджета;</w:t>
      </w:r>
    </w:p>
    <w:bookmarkEnd w:id="1509"/>
    <w:p w:rsidR="00000000" w:rsidRDefault="00AA57B4">
      <w:pPr>
        <w:ind w:firstLine="720"/>
        <w:jc w:val="both"/>
      </w:pPr>
      <w:r>
        <w:t xml:space="preserve">утверждать </w:t>
      </w:r>
      <w:r>
        <w:t>лимиты бюджетных обязательств для главных распорядителей средств федерального бюджета;</w:t>
      </w:r>
    </w:p>
    <w:p w:rsidR="00000000" w:rsidRDefault="00AA57B4">
      <w:pPr>
        <w:ind w:firstLine="720"/>
        <w:jc w:val="both"/>
      </w:pPr>
      <w:r>
        <w:t>вносить изменения в лимиты бюджетных обязательств;</w:t>
      </w:r>
    </w:p>
    <w:p w:rsidR="00000000" w:rsidRDefault="00AA57B4">
      <w:pPr>
        <w:ind w:firstLine="720"/>
        <w:jc w:val="both"/>
      </w:pPr>
      <w:bookmarkStart w:id="1510" w:name="sub_16616"/>
      <w:r>
        <w:t>давать разрешение на предоставление бюджетных кредитов из федерального бюджета;</w:t>
      </w:r>
    </w:p>
    <w:p w:rsidR="00000000" w:rsidRDefault="00AA57B4">
      <w:pPr>
        <w:ind w:firstLine="720"/>
        <w:jc w:val="both"/>
      </w:pPr>
      <w:bookmarkStart w:id="1511" w:name="sub_166017"/>
      <w:bookmarkEnd w:id="1510"/>
      <w:r>
        <w:t>абзац седь</w:t>
      </w:r>
      <w:r>
        <w:t xml:space="preserve">мой </w:t>
      </w:r>
      <w:hyperlink r:id="rId885" w:history="1">
        <w:r>
          <w:rPr>
            <w:rStyle w:val="a4"/>
          </w:rPr>
          <w:t>утратил силу</w:t>
        </w:r>
      </w:hyperlink>
      <w:r>
        <w:t>;</w:t>
      </w:r>
    </w:p>
    <w:bookmarkEnd w:id="1511"/>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1512" w:name="sub_169799684"/>
      <w:r>
        <w:rPr>
          <w:sz w:val="26"/>
          <w:szCs w:val="26"/>
        </w:rPr>
        <w:t>См. текст абзаца седьмого пункта 1 статьи 166</w:t>
      </w:r>
    </w:p>
    <w:p w:rsidR="00000000" w:rsidRDefault="00AA57B4">
      <w:pPr>
        <w:ind w:firstLine="720"/>
        <w:jc w:val="both"/>
      </w:pPr>
      <w:bookmarkStart w:id="1513" w:name="sub_166018"/>
      <w:bookmarkEnd w:id="1512"/>
      <w:r>
        <w:t xml:space="preserve">абзац восьмой </w:t>
      </w:r>
      <w:hyperlink r:id="rId886" w:history="1">
        <w:r>
          <w:rPr>
            <w:rStyle w:val="a4"/>
          </w:rPr>
          <w:t>утратил силу</w:t>
        </w:r>
      </w:hyperlink>
      <w:r>
        <w:t>.</w:t>
      </w:r>
    </w:p>
    <w:bookmarkEnd w:id="1513"/>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1514" w:name="sub_169802480"/>
      <w:r>
        <w:rPr>
          <w:sz w:val="26"/>
          <w:szCs w:val="26"/>
        </w:rPr>
        <w:t>См. текст абзаца восьмого пункта 1 статьи 166</w:t>
      </w:r>
    </w:p>
    <w:p w:rsidR="00000000" w:rsidRDefault="00AA57B4">
      <w:pPr>
        <w:ind w:firstLine="720"/>
        <w:jc w:val="both"/>
      </w:pPr>
      <w:bookmarkStart w:id="1515" w:name="sub_780"/>
      <w:bookmarkEnd w:id="1514"/>
      <w:r>
        <w:t>2. Министр финансов имеет право запретить главным распорядителям средств федерального бюджета изменять целевое назначение бюджетных ассигнований и (или</w:t>
      </w:r>
      <w:r>
        <w:t>) лимитов бюджетных обязательств, в том числе на основании представления Счетной палаты Российской Федерации или Федеральной службы финансово-бюджетного надзора, свидетельствующего о нарушении бюджетного законодательства Российской Федерации главным распор</w:t>
      </w:r>
      <w:r>
        <w:t>ядителем средств федерального бюджета.</w:t>
      </w:r>
    </w:p>
    <w:p w:rsidR="00000000" w:rsidRDefault="00AA57B4">
      <w:pPr>
        <w:pStyle w:val="afa"/>
        <w:ind w:left="170"/>
        <w:rPr>
          <w:color w:val="000000"/>
          <w:sz w:val="16"/>
          <w:szCs w:val="16"/>
        </w:rPr>
      </w:pPr>
      <w:bookmarkStart w:id="1516" w:name="sub_790"/>
      <w:bookmarkEnd w:id="1515"/>
      <w:r>
        <w:rPr>
          <w:color w:val="000000"/>
          <w:sz w:val="16"/>
          <w:szCs w:val="16"/>
        </w:rPr>
        <w:t>Информация об изменениях:</w:t>
      </w:r>
    </w:p>
    <w:bookmarkStart w:id="1517" w:name="sub_169805736"/>
    <w:bookmarkEnd w:id="1516"/>
    <w:p w:rsidR="00000000" w:rsidRDefault="00AA57B4">
      <w:pPr>
        <w:pStyle w:val="afb"/>
        <w:spacing w:before="75"/>
        <w:ind w:left="170"/>
        <w:rPr>
          <w:sz w:val="26"/>
          <w:szCs w:val="26"/>
        </w:rPr>
      </w:pPr>
      <w:r>
        <w:rPr>
          <w:sz w:val="26"/>
          <w:szCs w:val="26"/>
        </w:rPr>
        <w:fldChar w:fldCharType="begin"/>
      </w:r>
      <w:r>
        <w:rPr>
          <w:sz w:val="26"/>
          <w:szCs w:val="26"/>
        </w:rPr>
        <w:instrText>HYPERLINK "garantF1://12075589.13023"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пункт 3 статьи 166 настоящего Кодекса внесены изменения, </w:t>
      </w:r>
      <w:hyperlink r:id="rId887" w:history="1">
        <w:r>
          <w:rPr>
            <w:rStyle w:val="a4"/>
            <w:sz w:val="26"/>
            <w:szCs w:val="26"/>
          </w:rPr>
          <w:t>вступающие в силу</w:t>
        </w:r>
      </w:hyperlink>
      <w:r>
        <w:rPr>
          <w:sz w:val="26"/>
          <w:szCs w:val="26"/>
        </w:rPr>
        <w:t xml:space="preserve"> с 1 января 2011 г.</w:t>
      </w:r>
    </w:p>
    <w:bookmarkEnd w:id="1517"/>
    <w:p w:rsidR="00000000" w:rsidRDefault="00AA57B4">
      <w:pPr>
        <w:pStyle w:val="afb"/>
        <w:spacing w:before="75"/>
        <w:ind w:left="170"/>
        <w:rPr>
          <w:sz w:val="26"/>
          <w:szCs w:val="26"/>
        </w:rPr>
      </w:pPr>
      <w:r>
        <w:rPr>
          <w:sz w:val="26"/>
          <w:szCs w:val="26"/>
        </w:rPr>
        <w:lastRenderedPageBreak/>
        <w:t>См. текст пункта в предыдущей редакции</w:t>
      </w:r>
    </w:p>
    <w:p w:rsidR="00000000" w:rsidRDefault="00AA57B4">
      <w:pPr>
        <w:ind w:firstLine="720"/>
        <w:jc w:val="both"/>
      </w:pPr>
      <w:r>
        <w:t>3. Министр финансов имеет право назначить в федеральные органы исполнительной власти и казенные учреждения уполномоченных по фе</w:t>
      </w:r>
      <w:r>
        <w:t>деральному бюджету при установлении случаев нецелевого использования бюджетных средств.</w:t>
      </w:r>
    </w:p>
    <w:p w:rsidR="00000000" w:rsidRDefault="00AA57B4">
      <w:pPr>
        <w:ind w:firstLine="720"/>
        <w:jc w:val="both"/>
      </w:pPr>
      <w:bookmarkStart w:id="1518" w:name="sub_166032"/>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000000" w:rsidRDefault="00AA57B4">
      <w:pPr>
        <w:ind w:firstLine="720"/>
        <w:jc w:val="both"/>
      </w:pPr>
      <w:bookmarkStart w:id="1519" w:name="sub_800000"/>
      <w:bookmarkEnd w:id="1518"/>
      <w:r>
        <w:t>4. Министр финансов Российской Федерации имеет право запретить получателю средств федерального бюджета осуществление отдельных расходов.</w:t>
      </w:r>
    </w:p>
    <w:bookmarkEnd w:id="1519"/>
    <w:p w:rsidR="00000000" w:rsidRDefault="00AA57B4">
      <w:pPr>
        <w:ind w:firstLine="720"/>
        <w:jc w:val="both"/>
      </w:pPr>
      <w:r>
        <w:t>Основаниями для применения указанного запрета является представление Счетной палаты Российской Феде</w:t>
      </w:r>
      <w:r>
        <w:t>рации или Федеральной службы финансово-бюджетного надзора, свидетельствующее о нарушении бюджетного законодательства Российской Федерации.</w:t>
      </w:r>
    </w:p>
    <w:p w:rsidR="00000000" w:rsidRDefault="00AA57B4">
      <w:pPr>
        <w:ind w:firstLine="720"/>
        <w:jc w:val="both"/>
      </w:pPr>
      <w:bookmarkStart w:id="1520" w:name="sub_1665"/>
      <w:r>
        <w:t>5. Министр финансов имеет право выносить главным распорядителям средств федерального бюджета и органам управл</w:t>
      </w:r>
      <w:r>
        <w:t>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bookmarkEnd w:id="1520"/>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888" w:history="1">
        <w:r>
          <w:rPr>
            <w:rStyle w:val="a4"/>
            <w:sz w:val="26"/>
            <w:szCs w:val="26"/>
          </w:rPr>
          <w:t>комментарии</w:t>
        </w:r>
      </w:hyperlink>
      <w:r>
        <w:rPr>
          <w:sz w:val="26"/>
          <w:szCs w:val="26"/>
        </w:rPr>
        <w:t xml:space="preserve"> к статье 166 </w:t>
      </w:r>
      <w:r>
        <w:rPr>
          <w:sz w:val="26"/>
          <w:szCs w:val="26"/>
        </w:rPr>
        <w:t>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521" w:name="sub_1661"/>
      <w:r>
        <w:rPr>
          <w:color w:val="000000"/>
          <w:sz w:val="16"/>
          <w:szCs w:val="16"/>
        </w:rPr>
        <w:t>Информация об изменениях:</w:t>
      </w:r>
    </w:p>
    <w:bookmarkEnd w:id="1521"/>
    <w:p w:rsidR="00000000" w:rsidRDefault="00AA57B4">
      <w:pPr>
        <w:pStyle w:val="afb"/>
        <w:spacing w:before="75"/>
        <w:ind w:left="170"/>
        <w:rPr>
          <w:sz w:val="26"/>
          <w:szCs w:val="26"/>
        </w:rPr>
      </w:pPr>
      <w:r>
        <w:rPr>
          <w:sz w:val="26"/>
          <w:szCs w:val="26"/>
        </w:rPr>
        <w:fldChar w:fldCharType="begin"/>
      </w:r>
      <w:r>
        <w:rPr>
          <w:sz w:val="26"/>
          <w:szCs w:val="26"/>
        </w:rPr>
        <w:instrText>HYPERLINK "garantF1://12053172.568"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166.1 настоящего Кодекса изложена в новой редакции, </w:t>
      </w:r>
      <w:hyperlink r:id="rId889" w:history="1">
        <w:r>
          <w:rPr>
            <w:rStyle w:val="a4"/>
            <w:sz w:val="26"/>
            <w:szCs w:val="26"/>
          </w:rPr>
          <w:t>вступающей в силу</w:t>
        </w:r>
      </w:hyperlink>
      <w:r>
        <w:rPr>
          <w:sz w:val="26"/>
          <w:szCs w:val="26"/>
        </w:rPr>
        <w:t xml:space="preserve"> с 1 ян</w:t>
      </w:r>
      <w:r>
        <w:rPr>
          <w:sz w:val="26"/>
          <w:szCs w:val="26"/>
        </w:rPr>
        <w:t>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166.1.</w:t>
      </w:r>
      <w:r>
        <w:rPr>
          <w:sz w:val="26"/>
          <w:szCs w:val="26"/>
        </w:rPr>
        <w:t xml:space="preserve"> Бюджетные полномочия Федерального казначейства</w:t>
      </w:r>
    </w:p>
    <w:p w:rsidR="00000000" w:rsidRDefault="00AA57B4">
      <w:pPr>
        <w:pStyle w:val="afa"/>
        <w:ind w:left="170"/>
        <w:rPr>
          <w:color w:val="000000"/>
          <w:sz w:val="16"/>
          <w:szCs w:val="16"/>
        </w:rPr>
      </w:pPr>
      <w:bookmarkStart w:id="1522" w:name="sub_16611"/>
      <w:r>
        <w:rPr>
          <w:color w:val="000000"/>
          <w:sz w:val="16"/>
          <w:szCs w:val="16"/>
        </w:rPr>
        <w:t>Информация об изменениях:</w:t>
      </w:r>
    </w:p>
    <w:bookmarkEnd w:id="1522"/>
    <w:p w:rsidR="00000000" w:rsidRDefault="00AA57B4">
      <w:pPr>
        <w:pStyle w:val="afb"/>
        <w:spacing w:before="75"/>
        <w:ind w:left="170"/>
        <w:rPr>
          <w:sz w:val="26"/>
          <w:szCs w:val="26"/>
        </w:rPr>
      </w:pPr>
      <w:r>
        <w:rPr>
          <w:sz w:val="26"/>
          <w:szCs w:val="26"/>
        </w:rPr>
        <w:fldChar w:fldCharType="begin"/>
      </w:r>
      <w:r>
        <w:rPr>
          <w:sz w:val="26"/>
          <w:szCs w:val="26"/>
        </w:rPr>
        <w:instrText>HYPERLINK "garantF1://12087280.62"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июня 2011 г. N 162-ФЗ в пункт 1 стат</w:t>
      </w:r>
      <w:r>
        <w:rPr>
          <w:sz w:val="26"/>
          <w:szCs w:val="26"/>
        </w:rPr>
        <w:t xml:space="preserve">ьи 166.1 настоящего Кодекса внесены изменения, </w:t>
      </w:r>
      <w:hyperlink r:id="rId890" w:history="1">
        <w:r>
          <w:rPr>
            <w:rStyle w:val="a4"/>
            <w:sz w:val="26"/>
            <w:szCs w:val="26"/>
          </w:rPr>
          <w:t>вступающие в силу</w:t>
        </w:r>
      </w:hyperlink>
      <w:r>
        <w:rPr>
          <w:sz w:val="26"/>
          <w:szCs w:val="26"/>
        </w:rPr>
        <w:t xml:space="preserve"> по истечении девяноста дней после дня </w:t>
      </w:r>
      <w:hyperlink r:id="rId891" w:history="1">
        <w:r>
          <w:rPr>
            <w:rStyle w:val="a4"/>
            <w:sz w:val="26"/>
            <w:szCs w:val="26"/>
          </w:rPr>
          <w:t>официального опубликования</w:t>
        </w:r>
      </w:hyperlink>
      <w:r>
        <w:rPr>
          <w:sz w:val="26"/>
          <w:szCs w:val="26"/>
        </w:rPr>
        <w:t xml:space="preserve"> названного Федерального закона и </w:t>
      </w:r>
      <w:hyperlink r:id="rId892" w:history="1">
        <w:r>
          <w:rPr>
            <w:rStyle w:val="a4"/>
            <w:sz w:val="26"/>
            <w:szCs w:val="26"/>
          </w:rPr>
          <w:t>применяющиеся</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1. Федеральное казначейство обладает следующими бюджетными полномочиями:</w:t>
      </w:r>
    </w:p>
    <w:p w:rsidR="00000000" w:rsidRDefault="00AA57B4">
      <w:pPr>
        <w:ind w:firstLine="720"/>
        <w:jc w:val="both"/>
      </w:pPr>
      <w:bookmarkStart w:id="1523" w:name="sub_166111"/>
      <w:r>
        <w:t>производит распределение доходов от налогов, сборов и иных поступлений с учетом во</w:t>
      </w:r>
      <w:r>
        <w:t>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w:t>
      </w:r>
      <w:r>
        <w:t xml:space="preserve">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w:t>
      </w:r>
      <w:r>
        <w:lastRenderedPageBreak/>
        <w:t>соответствующих бюджетов в порядке, установленном Министерство</w:t>
      </w:r>
      <w:r>
        <w:t>м финансов Российской Федерации;</w:t>
      </w:r>
    </w:p>
    <w:p w:rsidR="00000000" w:rsidRDefault="00AA57B4">
      <w:pPr>
        <w:ind w:firstLine="720"/>
        <w:jc w:val="both"/>
      </w:pPr>
      <w:bookmarkStart w:id="1524" w:name="sub_166113"/>
      <w:bookmarkEnd w:id="1523"/>
      <w:r>
        <w:t>перечисляет средства, необходимые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w:t>
      </w:r>
      <w:r>
        <w:t>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w:t>
      </w:r>
      <w:r>
        <w:t xml:space="preserve"> Российской Федерации, в </w:t>
      </w:r>
      <w:hyperlink r:id="rId893" w:history="1">
        <w:r>
          <w:rPr>
            <w:rStyle w:val="a4"/>
          </w:rPr>
          <w:t>порядке</w:t>
        </w:r>
      </w:hyperlink>
      <w:r>
        <w:t>, установленном Министерством финансов Российской Федерации;</w:t>
      </w:r>
    </w:p>
    <w:p w:rsidR="00000000" w:rsidRDefault="00AA57B4">
      <w:pPr>
        <w:ind w:firstLine="720"/>
        <w:jc w:val="both"/>
      </w:pPr>
      <w:bookmarkStart w:id="1525" w:name="sub_16614"/>
      <w:bookmarkEnd w:id="1524"/>
      <w:r>
        <w:t>открывает в Центральном банке Российской Федерации и кредитных организациях счета по учету средств бюдж</w:t>
      </w:r>
      <w:r>
        <w:t>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w:t>
      </w:r>
      <w:r>
        <w:t>навливает режим этих счетов в соответствии с настоящим Кодексом;</w:t>
      </w:r>
    </w:p>
    <w:bookmarkEnd w:id="1525"/>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Об особенностях ведения счетов Федерального казначейства в случаях передачи полномочий по кассовому обслуживанию исполнения бюджетов субъектов РФ и муниципальных образований </w:t>
      </w:r>
      <w:r>
        <w:rPr>
          <w:sz w:val="26"/>
          <w:szCs w:val="26"/>
        </w:rPr>
        <w:t xml:space="preserve">исполнительным органам государственной власти субъекта РФ см. </w:t>
      </w:r>
      <w:hyperlink r:id="rId894" w:history="1">
        <w:r>
          <w:rPr>
            <w:rStyle w:val="a4"/>
            <w:sz w:val="26"/>
            <w:szCs w:val="26"/>
          </w:rPr>
          <w:t>Указание</w:t>
        </w:r>
      </w:hyperlink>
      <w:r>
        <w:rPr>
          <w:sz w:val="26"/>
          <w:szCs w:val="26"/>
        </w:rPr>
        <w:t xml:space="preserve"> ЦБР от 7 ноября 2007 г. N 1900-У</w:t>
      </w:r>
    </w:p>
    <w:p w:rsidR="00000000" w:rsidRDefault="00AA57B4">
      <w:pPr>
        <w:ind w:firstLine="720"/>
        <w:jc w:val="both"/>
      </w:pPr>
      <w:bookmarkStart w:id="1526" w:name="sub_16615"/>
      <w:r>
        <w:t>направляет в учреждения Центрального банка Российской Федерации и кредитные организации представления о при</w:t>
      </w:r>
      <w:r>
        <w:t xml:space="preserve">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895" w:history="1">
        <w:r>
          <w:rPr>
            <w:rStyle w:val="a4"/>
          </w:rPr>
          <w:t>порядке</w:t>
        </w:r>
      </w:hyperlink>
      <w:r>
        <w:t>, установленном Министерством финансов Российской Федерации;</w:t>
      </w:r>
    </w:p>
    <w:p w:rsidR="00000000" w:rsidRDefault="00AA57B4">
      <w:pPr>
        <w:ind w:firstLine="720"/>
        <w:jc w:val="both"/>
      </w:pPr>
      <w:bookmarkStart w:id="1527" w:name="sub_16617"/>
      <w:bookmarkEnd w:id="1526"/>
      <w:r>
        <w:t>осуществляет приостановление операций по лицевым счетам, открытым главным распорядителям, распорядителям и получателям средств федерального</w:t>
      </w:r>
      <w:r>
        <w:t xml:space="preserve"> бюджета в органах Федерального казначейства в предусмотренных бюджетным законодательством Российской Федерации случаях, в порядке, установленном Министерством финансов Российской Федерации;</w:t>
      </w:r>
    </w:p>
    <w:p w:rsidR="00000000" w:rsidRDefault="00AA57B4">
      <w:pPr>
        <w:ind w:firstLine="720"/>
        <w:jc w:val="both"/>
      </w:pPr>
      <w:bookmarkStart w:id="1528" w:name="sub_166171"/>
      <w:bookmarkEnd w:id="1527"/>
      <w:r>
        <w:t>осуществляет управление операциями со средства</w:t>
      </w:r>
      <w:r>
        <w:t xml:space="preserve">ми на едином счете федерального бюджета в установленном им </w:t>
      </w:r>
      <w:hyperlink r:id="rId896" w:history="1">
        <w:r>
          <w:rPr>
            <w:rStyle w:val="a4"/>
          </w:rPr>
          <w:t>порядке</w:t>
        </w:r>
      </w:hyperlink>
      <w:r>
        <w:t>;</w:t>
      </w:r>
    </w:p>
    <w:p w:rsidR="00000000" w:rsidRDefault="00AA57B4">
      <w:pPr>
        <w:ind w:firstLine="720"/>
        <w:jc w:val="both"/>
      </w:pPr>
      <w:bookmarkStart w:id="1529" w:name="sub_166118"/>
      <w:bookmarkEnd w:id="1528"/>
      <w:r>
        <w:t xml:space="preserve">устанавливает </w:t>
      </w:r>
      <w:hyperlink r:id="rId897" w:history="1">
        <w:r>
          <w:rPr>
            <w:rStyle w:val="a4"/>
          </w:rPr>
          <w:t>порядок</w:t>
        </w:r>
      </w:hyperlink>
      <w:r>
        <w:t xml:space="preserve"> кассового обслуживания исполнения бюджетов бюджетной системы Российской Федерации в соответствии с настоящим Кодексом;</w:t>
      </w:r>
    </w:p>
    <w:bookmarkEnd w:id="1529"/>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530" w:name="sub_1661111"/>
      <w:r>
        <w:rPr>
          <w:sz w:val="26"/>
          <w:szCs w:val="26"/>
        </w:rPr>
        <w:t xml:space="preserve">Абзац девятый пункта 1 статьи 166.1 настоящего Кодекса </w:t>
      </w:r>
      <w:hyperlink r:id="rId898" w:history="1">
        <w:r>
          <w:rPr>
            <w:rStyle w:val="a4"/>
            <w:sz w:val="26"/>
            <w:szCs w:val="26"/>
          </w:rPr>
          <w:t>вступает в силу</w:t>
        </w:r>
      </w:hyperlink>
      <w:r>
        <w:rPr>
          <w:sz w:val="26"/>
          <w:szCs w:val="26"/>
        </w:rPr>
        <w:t xml:space="preserve"> с 1 января 2009 г.</w:t>
      </w:r>
    </w:p>
    <w:bookmarkEnd w:id="1530"/>
    <w:p w:rsidR="00000000" w:rsidRDefault="00AA57B4">
      <w:pPr>
        <w:ind w:firstLine="720"/>
        <w:jc w:val="both"/>
      </w:pPr>
      <w:r>
        <w:t xml:space="preserve">осуществляет в установленном им </w:t>
      </w:r>
      <w:hyperlink r:id="rId899" w:history="1">
        <w:r>
          <w:rPr>
            <w:rStyle w:val="a4"/>
          </w:rPr>
          <w:t>порядке</w:t>
        </w:r>
      </w:hyperlink>
      <w:r>
        <w:t xml:space="preserve"> открытие и ведение лицевых счетов для учета операций администраторов доходов бюджетов, главных </w:t>
      </w:r>
      <w:r>
        <w:lastRenderedPageBreak/>
        <w:t>администраторов и администраторов источников финансиро</w:t>
      </w:r>
      <w:r>
        <w:t>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а также по поручению высшего исполнительного органа госуд</w:t>
      </w:r>
      <w:r>
        <w:t>арственной власти субъекта Российской Федерации (местной администрации муниципального образования)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w:t>
      </w:r>
      <w:r>
        <w:t>ия дефицита, главных распорядителей, распорядителей и получателей средств бюджетов субъектов Российской Федерации (местных бюджетов);</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Абзац десятый пункта 1 статьи 166.1 настоящего Кодекса </w:t>
      </w:r>
      <w:hyperlink r:id="rId900" w:history="1">
        <w:r>
          <w:rPr>
            <w:rStyle w:val="a4"/>
            <w:sz w:val="26"/>
            <w:szCs w:val="26"/>
          </w:rPr>
          <w:t>вступает в силу</w:t>
        </w:r>
      </w:hyperlink>
      <w:r>
        <w:rPr>
          <w:sz w:val="26"/>
          <w:szCs w:val="26"/>
        </w:rPr>
        <w:t xml:space="preserve"> с 1 ян</w:t>
      </w:r>
      <w:r>
        <w:rPr>
          <w:sz w:val="26"/>
          <w:szCs w:val="26"/>
        </w:rPr>
        <w:t>варя 2009 г.</w:t>
      </w:r>
    </w:p>
    <w:p w:rsidR="00000000" w:rsidRDefault="00AA57B4">
      <w:pPr>
        <w:ind w:firstLine="720"/>
        <w:jc w:val="both"/>
      </w:pPr>
      <w:r>
        <w:t xml:space="preserve">ведет сводный реестр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главных распорядителей, распорядителей и </w:t>
      </w:r>
      <w:r>
        <w:t>получателей средств федерального бюджета;</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Абзац одиннадцатый пункта 1 статьи 166.1 настоящего Кодекса </w:t>
      </w:r>
      <w:hyperlink r:id="rId901" w:history="1">
        <w:r>
          <w:rPr>
            <w:rStyle w:val="a4"/>
            <w:sz w:val="26"/>
            <w:szCs w:val="26"/>
          </w:rPr>
          <w:t>вступает в силу</w:t>
        </w:r>
      </w:hyperlink>
      <w:r>
        <w:rPr>
          <w:sz w:val="26"/>
          <w:szCs w:val="26"/>
        </w:rPr>
        <w:t xml:space="preserve"> с 1 января 2009 г.</w:t>
      </w:r>
    </w:p>
    <w:p w:rsidR="00000000" w:rsidRDefault="00AA57B4">
      <w:pPr>
        <w:ind w:firstLine="720"/>
        <w:jc w:val="both"/>
      </w:pPr>
      <w:r>
        <w:t>доводит до главных распорядителей средств федерального бюджета представлен</w:t>
      </w:r>
      <w:r>
        <w:t>ные Министерством финансов Российской Федерации бюджетные ассигнования и лимиты бюджетных обязательств;</w:t>
      </w:r>
    </w:p>
    <w:p w:rsidR="00000000" w:rsidRDefault="00AA57B4">
      <w:pPr>
        <w:ind w:firstLine="720"/>
        <w:jc w:val="both"/>
      </w:pPr>
      <w:r>
        <w:t xml:space="preserve">осуществляет </w:t>
      </w:r>
      <w:hyperlink r:id="rId902" w:history="1">
        <w:r>
          <w:rPr>
            <w:rStyle w:val="a4"/>
          </w:rPr>
          <w:t>составление и ведение</w:t>
        </w:r>
      </w:hyperlink>
      <w:r>
        <w:t xml:space="preserve"> кассового плана исполнения федерального бюджета;</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531" w:name="sub_1661115"/>
      <w:r>
        <w:rPr>
          <w:sz w:val="26"/>
          <w:szCs w:val="26"/>
        </w:rPr>
        <w:t>Абзац трин</w:t>
      </w:r>
      <w:r>
        <w:rPr>
          <w:sz w:val="26"/>
          <w:szCs w:val="26"/>
        </w:rPr>
        <w:t xml:space="preserve">адцатый пункта 1 статьи 166.1 настоящего Кодекса </w:t>
      </w:r>
      <w:hyperlink r:id="rId903" w:history="1">
        <w:r>
          <w:rPr>
            <w:rStyle w:val="a4"/>
            <w:sz w:val="26"/>
            <w:szCs w:val="26"/>
          </w:rPr>
          <w:t>вступает в силу</w:t>
        </w:r>
      </w:hyperlink>
      <w:r>
        <w:rPr>
          <w:sz w:val="26"/>
          <w:szCs w:val="26"/>
        </w:rPr>
        <w:t xml:space="preserve"> с 1 января 2009 г.</w:t>
      </w:r>
    </w:p>
    <w:bookmarkEnd w:id="1531"/>
    <w:p w:rsidR="00000000" w:rsidRDefault="00AA57B4">
      <w:pPr>
        <w:ind w:firstLine="720"/>
        <w:jc w:val="both"/>
      </w:pPr>
      <w:r>
        <w:t>доводит до главных администраторов источников финансирования дефицита федерального бюджета представленные Министерством фина</w:t>
      </w:r>
      <w:r>
        <w:t>нсов Российской Федерации бюджетные ассигнования;</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Абзац четырнадцатый пункта 1 статьи 166.1 настоящего Кодекса </w:t>
      </w:r>
      <w:hyperlink r:id="rId904" w:history="1">
        <w:r>
          <w:rPr>
            <w:rStyle w:val="a4"/>
            <w:sz w:val="26"/>
            <w:szCs w:val="26"/>
          </w:rPr>
          <w:t>вступает в силу</w:t>
        </w:r>
      </w:hyperlink>
      <w:r>
        <w:rPr>
          <w:sz w:val="26"/>
          <w:szCs w:val="26"/>
        </w:rPr>
        <w:t xml:space="preserve"> с 1 января 2009 г.</w:t>
      </w:r>
    </w:p>
    <w:p w:rsidR="00000000" w:rsidRDefault="00AA57B4">
      <w:pPr>
        <w:ind w:firstLine="720"/>
        <w:jc w:val="both"/>
      </w:pPr>
      <w:r>
        <w:t>доводит до распорядителей и получателей средств федерального бюдж</w:t>
      </w:r>
      <w:r>
        <w:t>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Абзац пятнадцатый пункта 1 статьи 166.1 настоящего Кодекса </w:t>
      </w:r>
      <w:hyperlink r:id="rId905" w:history="1">
        <w:r>
          <w:rPr>
            <w:rStyle w:val="a4"/>
            <w:sz w:val="26"/>
            <w:szCs w:val="26"/>
          </w:rPr>
          <w:t>вступает</w:t>
        </w:r>
        <w:r>
          <w:rPr>
            <w:rStyle w:val="a4"/>
            <w:sz w:val="26"/>
            <w:szCs w:val="26"/>
          </w:rPr>
          <w:t xml:space="preserve"> в силу</w:t>
        </w:r>
      </w:hyperlink>
      <w:r>
        <w:rPr>
          <w:sz w:val="26"/>
          <w:szCs w:val="26"/>
        </w:rPr>
        <w:t xml:space="preserve"> с 1 января 2009 г.</w:t>
      </w:r>
    </w:p>
    <w:p w:rsidR="00000000" w:rsidRDefault="00AA57B4">
      <w:pPr>
        <w:ind w:firstLine="720"/>
        <w:jc w:val="both"/>
      </w:pPr>
      <w:r>
        <w:t xml:space="preserve">доводит до администраторов источников финансирования дефицита федерального бюджета распределенные главным администратором источников </w:t>
      </w:r>
      <w:r>
        <w:lastRenderedPageBreak/>
        <w:t>финансирования дефицита федерального бюджета бюджетные ассигнования;</w:t>
      </w:r>
    </w:p>
    <w:p w:rsidR="00000000" w:rsidRDefault="00AA57B4">
      <w:pPr>
        <w:ind w:firstLine="720"/>
        <w:jc w:val="both"/>
      </w:pPr>
      <w:r>
        <w:t>ведет учет операций по к</w:t>
      </w:r>
      <w:r>
        <w:t>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w:t>
      </w:r>
      <w:r>
        <w:t>ные правоотношения;</w:t>
      </w:r>
    </w:p>
    <w:p w:rsidR="00000000" w:rsidRDefault="00AA57B4">
      <w:pPr>
        <w:ind w:firstLine="72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w:t>
      </w:r>
      <w:r>
        <w:t>я бюджетной отчетности об исполнении федерального бюджета;</w:t>
      </w:r>
    </w:p>
    <w:p w:rsidR="00000000" w:rsidRDefault="00AA57B4">
      <w:pPr>
        <w:ind w:firstLine="720"/>
        <w:jc w:val="both"/>
      </w:pPr>
      <w: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w:t>
      </w:r>
      <w:r>
        <w:t xml:space="preserve">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000000" w:rsidRDefault="00AA57B4">
      <w:pPr>
        <w:ind w:firstLine="720"/>
        <w:jc w:val="both"/>
      </w:pPr>
      <w:r>
        <w:t>составляет и представляет в Министерство финансов Российской Федерации отчет об</w:t>
      </w:r>
      <w:r>
        <w:t xml:space="preserve">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w:t>
      </w:r>
      <w:r>
        <w:t>ов Российской Федерации, финансовыми органами субъектов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Об утверждении формы Отчета об операциях консолидированного бюджета субъекта Российской Федерации по использованию субсидий, субвенций и иных межбюджетных трансфертов, им</w:t>
      </w:r>
      <w:r>
        <w:rPr>
          <w:sz w:val="26"/>
          <w:szCs w:val="26"/>
        </w:rPr>
        <w:t xml:space="preserve">еющих целевое назначение, предоставленных из федерального бюджета и подлежащих учету на лицевых счетах, открытых в территориальных органах Федерального казначейства, и указаний по ее заполнению см. </w:t>
      </w:r>
      <w:hyperlink r:id="rId906" w:history="1">
        <w:r>
          <w:rPr>
            <w:rStyle w:val="a4"/>
            <w:sz w:val="26"/>
            <w:szCs w:val="26"/>
          </w:rPr>
          <w:t>приказ</w:t>
        </w:r>
      </w:hyperlink>
      <w:r>
        <w:rPr>
          <w:sz w:val="26"/>
          <w:szCs w:val="26"/>
        </w:rPr>
        <w:t xml:space="preserve"> Федерального ка</w:t>
      </w:r>
      <w:r>
        <w:rPr>
          <w:sz w:val="26"/>
          <w:szCs w:val="26"/>
        </w:rPr>
        <w:t>значейства от 22 февраля 2012 г. N 87</w:t>
      </w:r>
    </w:p>
    <w:p w:rsidR="00000000" w:rsidRDefault="00AA57B4">
      <w:pPr>
        <w:pStyle w:val="afa"/>
        <w:ind w:left="170"/>
        <w:rPr>
          <w:sz w:val="26"/>
          <w:szCs w:val="26"/>
        </w:rPr>
      </w:pPr>
      <w:r>
        <w:rPr>
          <w:sz w:val="26"/>
          <w:szCs w:val="26"/>
        </w:rPr>
        <w:t xml:space="preserve">О сроках представления годовой отчетности об исполнении консолидированных бюджетов субъектов РФ и бюджетов территориальных государственных внебюджетных фондов, годовой отчетности об исполнении бюджетов государственных </w:t>
      </w:r>
      <w:r>
        <w:rPr>
          <w:sz w:val="26"/>
          <w:szCs w:val="26"/>
        </w:rPr>
        <w:t xml:space="preserve">внебюджетных фондов, сводной бюджетной бухгалтерской отчетности бюджетных и автономных учреждений за 2011 г., месячной и квартальной отчетности в 2012 г. см. </w:t>
      </w:r>
      <w:hyperlink r:id="rId907" w:history="1">
        <w:r>
          <w:rPr>
            <w:rStyle w:val="a4"/>
            <w:sz w:val="26"/>
            <w:szCs w:val="26"/>
          </w:rPr>
          <w:t>приказ</w:t>
        </w:r>
      </w:hyperlink>
      <w:r>
        <w:rPr>
          <w:sz w:val="26"/>
          <w:szCs w:val="26"/>
        </w:rPr>
        <w:t xml:space="preserve"> Федерального казначейства от 27 декабря 2011 г. N 18н</w:t>
      </w:r>
    </w:p>
    <w:p w:rsidR="00000000" w:rsidRDefault="00AA57B4">
      <w:pPr>
        <w:ind w:firstLine="720"/>
        <w:jc w:val="both"/>
      </w:pPr>
      <w:r>
        <w:t>о</w:t>
      </w:r>
      <w:r>
        <w:t>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w:t>
      </w:r>
      <w:r>
        <w:t>нансовых органов или получателей средств бюджета, лицевые счета которых открыты в органах Федерального казначейства;</w:t>
      </w:r>
    </w:p>
    <w:p w:rsidR="00000000" w:rsidRDefault="00AA57B4">
      <w:pPr>
        <w:ind w:firstLine="720"/>
        <w:jc w:val="both"/>
      </w:pPr>
      <w:r>
        <w:t xml:space="preserve">осуществляет санкционирование оплаты денежных обязательств получателей средств федерального бюджета и администраторов источников </w:t>
      </w:r>
      <w:r>
        <w:lastRenderedPageBreak/>
        <w:t>финансирования дефицита федерального бюджета, лицевые счета которых открыты в Федеральном казначействе;</w:t>
      </w:r>
    </w:p>
    <w:p w:rsidR="00000000" w:rsidRDefault="00AA57B4">
      <w:pPr>
        <w:ind w:firstLine="720"/>
        <w:jc w:val="both"/>
      </w:pPr>
      <w:bookmarkStart w:id="1532" w:name="sub_16611022"/>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000000" w:rsidRDefault="00AA57B4">
      <w:pPr>
        <w:ind w:firstLine="720"/>
        <w:jc w:val="both"/>
      </w:pPr>
      <w:bookmarkStart w:id="1533" w:name="sub_16611023"/>
      <w:bookmarkEnd w:id="1532"/>
      <w:r>
        <w:t xml:space="preserve">устанавливает по согласованию с Центральным банком Российской Федерации в соответствии с </w:t>
      </w:r>
      <w:hyperlink r:id="rId908" w:history="1">
        <w:r>
          <w:rPr>
            <w:rStyle w:val="a4"/>
          </w:rPr>
          <w:t>Федеральным законом</w:t>
        </w:r>
      </w:hyperlink>
      <w:r>
        <w:t xml:space="preserve"> от 27 июля 2010 года N 210-ФЗ "Об организации предоставления государственных и муниципал</w:t>
      </w:r>
      <w:r>
        <w:t>ьных услуг" порядок ведения Государственной информационной системы о государственных и муниципальных платежах;</w:t>
      </w:r>
    </w:p>
    <w:p w:rsidR="00000000" w:rsidRDefault="00AA57B4">
      <w:pPr>
        <w:ind w:firstLine="720"/>
        <w:jc w:val="both"/>
      </w:pPr>
      <w:bookmarkStart w:id="1534" w:name="sub_1661122"/>
      <w:bookmarkEnd w:id="1533"/>
      <w:r>
        <w:t>осуществляет иные бюджетные полномочия, установленные настоящим Кодексом и (или) принимаемыми в соответствии с ним нормати</w:t>
      </w:r>
      <w:r>
        <w:t>вными правовыми актами Правительства Российской Федерации.</w:t>
      </w:r>
    </w:p>
    <w:p w:rsidR="00000000" w:rsidRDefault="00AA57B4">
      <w:pPr>
        <w:ind w:firstLine="720"/>
        <w:jc w:val="both"/>
      </w:pPr>
      <w:bookmarkStart w:id="1535" w:name="sub_16612"/>
      <w:bookmarkEnd w:id="1534"/>
      <w:r>
        <w:t>2. В порядке,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по испо</w:t>
      </w:r>
      <w:r>
        <w:t xml:space="preserve">лнению соответствующих бюджетов могут осуществляться органами Федерального казначейства на основании </w:t>
      </w:r>
      <w:hyperlink r:id="rId909" w:history="1">
        <w:r>
          <w:rPr>
            <w:rStyle w:val="a4"/>
          </w:rPr>
          <w:t>соглашений</w:t>
        </w:r>
      </w:hyperlink>
      <w:r>
        <w:t xml:space="preserve"> между ними и высшими исполнительными органами государственной власти субъектов Российской Федерации (мест</w:t>
      </w:r>
      <w:r>
        <w:t>ными администрациями муниципальных образований).</w:t>
      </w:r>
    </w:p>
    <w:bookmarkEnd w:id="1535"/>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910" w:history="1">
        <w:r>
          <w:rPr>
            <w:rStyle w:val="a4"/>
            <w:sz w:val="26"/>
            <w:szCs w:val="26"/>
          </w:rPr>
          <w:t>комментарии</w:t>
        </w:r>
      </w:hyperlink>
      <w:r>
        <w:rPr>
          <w:sz w:val="26"/>
          <w:szCs w:val="26"/>
        </w:rPr>
        <w:t xml:space="preserve"> к статье 166.1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536" w:name="sub_1662"/>
      <w:r>
        <w:rPr>
          <w:color w:val="000000"/>
          <w:sz w:val="16"/>
          <w:szCs w:val="16"/>
        </w:rPr>
        <w:t>Информация об изменениях:</w:t>
      </w:r>
    </w:p>
    <w:bookmarkEnd w:id="1536"/>
    <w:p w:rsidR="00000000" w:rsidRDefault="00AA57B4">
      <w:pPr>
        <w:pStyle w:val="afb"/>
        <w:spacing w:before="75"/>
        <w:ind w:left="170"/>
        <w:rPr>
          <w:sz w:val="26"/>
          <w:szCs w:val="26"/>
        </w:rPr>
      </w:pPr>
      <w:r>
        <w:rPr>
          <w:sz w:val="26"/>
          <w:szCs w:val="26"/>
        </w:rPr>
        <w:fldChar w:fldCharType="begin"/>
      </w:r>
      <w:r>
        <w:rPr>
          <w:sz w:val="26"/>
          <w:szCs w:val="26"/>
        </w:rPr>
        <w:instrText>HYPERLINK "garantF1://12053172.569"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w:t>
      </w:r>
      <w:r>
        <w:rPr>
          <w:sz w:val="26"/>
          <w:szCs w:val="26"/>
        </w:rPr>
        <w:t xml:space="preserve">007 г. N 63-ФЗ настоящий Кодекс дополнен статьей 166.2, </w:t>
      </w:r>
      <w:hyperlink r:id="rId911" w:history="1">
        <w:r>
          <w:rPr>
            <w:rStyle w:val="a4"/>
            <w:sz w:val="26"/>
            <w:szCs w:val="26"/>
          </w:rPr>
          <w:t>вступающей в силу</w:t>
        </w:r>
      </w:hyperlink>
      <w:r>
        <w:rPr>
          <w:sz w:val="26"/>
          <w:szCs w:val="26"/>
        </w:rPr>
        <w:t xml:space="preserve"> с 1 января 2008 г.</w:t>
      </w:r>
    </w:p>
    <w:p w:rsidR="00000000" w:rsidRDefault="00AA57B4">
      <w:pPr>
        <w:pStyle w:val="af2"/>
        <w:rPr>
          <w:sz w:val="26"/>
          <w:szCs w:val="26"/>
        </w:rPr>
      </w:pPr>
      <w:r>
        <w:rPr>
          <w:rStyle w:val="a3"/>
        </w:rPr>
        <w:t>Статья 166.2.</w:t>
      </w:r>
      <w:r>
        <w:rPr>
          <w:sz w:val="26"/>
          <w:szCs w:val="26"/>
        </w:rPr>
        <w:t xml:space="preserve"> Бюджетные полномочия Федеральной службы финансово-бюджетного надзора</w:t>
      </w:r>
    </w:p>
    <w:p w:rsidR="00000000" w:rsidRDefault="00AA57B4">
      <w:pPr>
        <w:ind w:firstLine="720"/>
        <w:jc w:val="both"/>
      </w:pPr>
      <w:r>
        <w:t>Федеральная служба финансово-бюджетного над</w:t>
      </w:r>
      <w:r>
        <w:t>зора обладает бюджетными полномочиями, установленными настоящим Кодексом и Правительством Российской Федерации.</w:t>
      </w:r>
    </w:p>
    <w:p w:rsidR="00000000" w:rsidRDefault="00AA57B4">
      <w:pPr>
        <w:ind w:firstLine="720"/>
        <w:jc w:val="both"/>
      </w:pPr>
    </w:p>
    <w:p w:rsidR="00000000" w:rsidRDefault="00AA57B4">
      <w:pPr>
        <w:pStyle w:val="afa"/>
        <w:ind w:left="170"/>
        <w:rPr>
          <w:color w:val="000000"/>
          <w:sz w:val="16"/>
          <w:szCs w:val="16"/>
        </w:rPr>
      </w:pPr>
      <w:bookmarkStart w:id="1537" w:name="sub_167"/>
      <w:r>
        <w:rPr>
          <w:color w:val="000000"/>
          <w:sz w:val="16"/>
          <w:szCs w:val="16"/>
        </w:rPr>
        <w:t>Информация об изменениях:</w:t>
      </w:r>
    </w:p>
    <w:bookmarkEnd w:id="1537"/>
    <w:p w:rsidR="00000000" w:rsidRDefault="00AA57B4">
      <w:pPr>
        <w:pStyle w:val="afb"/>
        <w:spacing w:before="75"/>
        <w:ind w:left="170"/>
        <w:rPr>
          <w:sz w:val="26"/>
          <w:szCs w:val="26"/>
        </w:rPr>
      </w:pPr>
      <w:r>
        <w:rPr>
          <w:sz w:val="26"/>
          <w:szCs w:val="26"/>
        </w:rPr>
        <w:fldChar w:fldCharType="begin"/>
      </w:r>
      <w:r>
        <w:rPr>
          <w:sz w:val="26"/>
          <w:szCs w:val="26"/>
        </w:rPr>
        <w:instrText>HYPERLINK "garantF1://12053172.570"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167 насто</w:t>
      </w:r>
      <w:r>
        <w:rPr>
          <w:sz w:val="26"/>
          <w:szCs w:val="26"/>
        </w:rPr>
        <w:t xml:space="preserve">ящего Кодекса изложена в новой редакции, </w:t>
      </w:r>
      <w:hyperlink r:id="rId912"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167.</w:t>
      </w:r>
      <w:r>
        <w:rPr>
          <w:sz w:val="26"/>
          <w:szCs w:val="26"/>
        </w:rPr>
        <w:t xml:space="preserve"> Ответственность Министерства финансов Российской Федерации, министра финансов, Федерально</w:t>
      </w:r>
      <w:r>
        <w:rPr>
          <w:sz w:val="26"/>
          <w:szCs w:val="26"/>
        </w:rPr>
        <w:t>го казначейства</w:t>
      </w:r>
    </w:p>
    <w:p w:rsidR="00000000" w:rsidRDefault="00AA57B4">
      <w:pPr>
        <w:ind w:firstLine="720"/>
        <w:jc w:val="both"/>
      </w:pPr>
      <w:bookmarkStart w:id="1538" w:name="sub_81000"/>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000000" w:rsidRDefault="00AA57B4">
      <w:pPr>
        <w:ind w:firstLine="720"/>
        <w:jc w:val="both"/>
      </w:pPr>
      <w:bookmarkStart w:id="1539" w:name="sub_820"/>
      <w:bookmarkEnd w:id="1538"/>
      <w:r>
        <w:t>2. Министр финансов несет персональную ответствен</w:t>
      </w:r>
      <w:r>
        <w:t xml:space="preserve">ность за осуществление полномочий, установленных </w:t>
      </w:r>
      <w:hyperlink w:anchor="sub_166" w:history="1">
        <w:r>
          <w:rPr>
            <w:rStyle w:val="a4"/>
          </w:rPr>
          <w:t>статьей 166</w:t>
        </w:r>
      </w:hyperlink>
      <w:r>
        <w:t xml:space="preserve"> настоящего Кодекса.</w:t>
      </w:r>
    </w:p>
    <w:bookmarkEnd w:id="1539"/>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lastRenderedPageBreak/>
        <w:t xml:space="preserve">См. </w:t>
      </w:r>
      <w:hyperlink r:id="rId913" w:history="1">
        <w:r>
          <w:rPr>
            <w:rStyle w:val="a4"/>
            <w:sz w:val="26"/>
            <w:szCs w:val="26"/>
          </w:rPr>
          <w:t>комментарии</w:t>
        </w:r>
      </w:hyperlink>
      <w:r>
        <w:rPr>
          <w:sz w:val="26"/>
          <w:szCs w:val="26"/>
        </w:rPr>
        <w:t xml:space="preserve"> к статье 167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540" w:name="sub_1671"/>
      <w:r>
        <w:rPr>
          <w:color w:val="000000"/>
          <w:sz w:val="16"/>
          <w:szCs w:val="16"/>
        </w:rPr>
        <w:t>Информация об изменениях:</w:t>
      </w:r>
    </w:p>
    <w:bookmarkEnd w:id="1540"/>
    <w:p w:rsidR="00000000" w:rsidRDefault="00AA57B4">
      <w:pPr>
        <w:pStyle w:val="afb"/>
        <w:spacing w:before="75"/>
        <w:ind w:left="170"/>
        <w:rPr>
          <w:sz w:val="26"/>
          <w:szCs w:val="26"/>
        </w:rPr>
      </w:pPr>
      <w:r>
        <w:rPr>
          <w:sz w:val="26"/>
          <w:szCs w:val="26"/>
        </w:rPr>
        <w:fldChar w:fldCharType="begin"/>
      </w:r>
      <w:r>
        <w:rPr>
          <w:sz w:val="26"/>
          <w:szCs w:val="26"/>
        </w:rPr>
        <w:instrText>HYPERLINK "garantF1:</w:instrText>
      </w:r>
      <w:r>
        <w:rPr>
          <w:sz w:val="26"/>
          <w:szCs w:val="26"/>
        </w:rPr>
        <w:instrText>//12053172.571"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настоящий Кодекс дополнен статьей 167.1, </w:t>
      </w:r>
      <w:hyperlink r:id="rId914"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167.1.</w:t>
      </w:r>
      <w:r>
        <w:rPr>
          <w:sz w:val="26"/>
          <w:szCs w:val="26"/>
        </w:rPr>
        <w:t xml:space="preserve"> Бюджетные полномочия Счетной палаты Российской Федерации</w:t>
      </w:r>
    </w:p>
    <w:p w:rsidR="00000000" w:rsidRDefault="00AA57B4">
      <w:pPr>
        <w:ind w:firstLine="720"/>
        <w:jc w:val="both"/>
      </w:pPr>
      <w:r>
        <w:t xml:space="preserve">Счетная палата Российской Федерации обладает бюджетными полномочиями, установленными </w:t>
      </w:r>
      <w:hyperlink r:id="rId915" w:history="1">
        <w:r>
          <w:rPr>
            <w:rStyle w:val="a4"/>
          </w:rPr>
          <w:t>Федеральным законом</w:t>
        </w:r>
      </w:hyperlink>
      <w:r>
        <w:t xml:space="preserve"> "О Счетной палате Российской Федерации" и настоящим Кодексом.</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916" w:history="1">
        <w:r>
          <w:rPr>
            <w:rStyle w:val="a4"/>
            <w:sz w:val="26"/>
            <w:szCs w:val="26"/>
          </w:rPr>
          <w:t>комментари</w:t>
        </w:r>
        <w:r>
          <w:rPr>
            <w:rStyle w:val="a4"/>
            <w:sz w:val="26"/>
            <w:szCs w:val="26"/>
          </w:rPr>
          <w:t>и</w:t>
        </w:r>
      </w:hyperlink>
      <w:r>
        <w:rPr>
          <w:sz w:val="26"/>
          <w:szCs w:val="26"/>
        </w:rPr>
        <w:t xml:space="preserve"> к статье 167.1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541" w:name="sub_168"/>
      <w:r>
        <w:rPr>
          <w:color w:val="000000"/>
          <w:sz w:val="16"/>
          <w:szCs w:val="16"/>
        </w:rPr>
        <w:t>Информация об изменениях:</w:t>
      </w:r>
    </w:p>
    <w:bookmarkEnd w:id="1541"/>
    <w:p w:rsidR="00000000" w:rsidRDefault="00AA57B4">
      <w:pPr>
        <w:pStyle w:val="afb"/>
        <w:spacing w:before="75"/>
        <w:ind w:left="170"/>
        <w:rPr>
          <w:sz w:val="26"/>
          <w:szCs w:val="26"/>
        </w:rPr>
      </w:pPr>
      <w:r>
        <w:rPr>
          <w:sz w:val="26"/>
          <w:szCs w:val="26"/>
        </w:rPr>
        <w:fldChar w:fldCharType="begin"/>
      </w:r>
      <w:r>
        <w:rPr>
          <w:sz w:val="26"/>
          <w:szCs w:val="26"/>
        </w:rPr>
        <w:instrText>HYPERLINK "garantF1://12053172.572"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168 настоящего Кодекса изложена в новой редакции, </w:t>
      </w:r>
      <w:hyperlink r:id="rId917" w:history="1">
        <w:r>
          <w:rPr>
            <w:rStyle w:val="a4"/>
            <w:sz w:val="26"/>
            <w:szCs w:val="26"/>
          </w:rPr>
          <w:t xml:space="preserve">вступающей </w:t>
        </w:r>
        <w:r>
          <w:rPr>
            <w:rStyle w:val="a4"/>
            <w:sz w:val="26"/>
            <w:szCs w:val="26"/>
          </w:rPr>
          <w:t>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168.</w:t>
      </w:r>
      <w:r>
        <w:rPr>
          <w:sz w:val="26"/>
          <w:szCs w:val="26"/>
        </w:rPr>
        <w:t xml:space="preserve"> Возложение на органы Федерального казначейства функций по исполнению бюджетов субъектов Российской Федерации и местных бюджетов</w:t>
      </w:r>
    </w:p>
    <w:p w:rsidR="00000000" w:rsidRDefault="00AA57B4">
      <w:pPr>
        <w:ind w:firstLine="720"/>
        <w:jc w:val="both"/>
      </w:pPr>
      <w:r>
        <w:t>Высшие исполнительные органы государственной вл</w:t>
      </w:r>
      <w:r>
        <w:t>асти субъектов Российской Федерации, местные администрации муниципальных образований вправе осуществлять исполнение соответствующих бюджетов через органы Федерального казначейства на основании соглашений.</w:t>
      </w:r>
    </w:p>
    <w:p w:rsidR="00000000" w:rsidRDefault="00AA57B4">
      <w:pPr>
        <w:ind w:firstLine="720"/>
        <w:jc w:val="both"/>
      </w:pPr>
      <w:bookmarkStart w:id="1542" w:name="sub_16802"/>
      <w:r>
        <w:t>При этом полномочия органов Федерального к</w:t>
      </w:r>
      <w:r>
        <w:t>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bookmarkEnd w:id="1542"/>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918" w:history="1">
        <w:r>
          <w:rPr>
            <w:rStyle w:val="a4"/>
            <w:sz w:val="26"/>
            <w:szCs w:val="26"/>
          </w:rPr>
          <w:t>комментарии</w:t>
        </w:r>
      </w:hyperlink>
      <w:r>
        <w:rPr>
          <w:sz w:val="26"/>
          <w:szCs w:val="26"/>
        </w:rPr>
        <w:t xml:space="preserve"> к статье 168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543" w:name="sub_191000"/>
      <w:r>
        <w:rPr>
          <w:color w:val="000000"/>
          <w:sz w:val="16"/>
          <w:szCs w:val="16"/>
        </w:rPr>
        <w:t>Информация об изменениях:</w:t>
      </w:r>
    </w:p>
    <w:bookmarkEnd w:id="1543"/>
    <w:p w:rsidR="00000000" w:rsidRDefault="00AA57B4">
      <w:pPr>
        <w:pStyle w:val="afb"/>
        <w:spacing w:before="75"/>
        <w:ind w:left="170"/>
        <w:rPr>
          <w:sz w:val="26"/>
          <w:szCs w:val="26"/>
        </w:rPr>
      </w:pPr>
      <w:r>
        <w:rPr>
          <w:sz w:val="26"/>
          <w:szCs w:val="26"/>
        </w:rPr>
        <w:fldChar w:fldCharType="begin"/>
      </w:r>
      <w:r>
        <w:rPr>
          <w:sz w:val="26"/>
          <w:szCs w:val="26"/>
        </w:rPr>
        <w:instrText>HYPERLINK "garantF1://12036636.1036"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20 августа 2004 г. N 120-ФЗ настоящий Кодекс дополнен главой 19.1, </w:t>
      </w:r>
      <w:hyperlink r:id="rId919" w:history="1">
        <w:r>
          <w:rPr>
            <w:rStyle w:val="a4"/>
            <w:sz w:val="26"/>
            <w:szCs w:val="26"/>
          </w:rPr>
          <w:t>вступающей в силу</w:t>
        </w:r>
      </w:hyperlink>
      <w:r>
        <w:rPr>
          <w:sz w:val="26"/>
          <w:szCs w:val="26"/>
        </w:rPr>
        <w:t xml:space="preserve"> в части, касающейся субъектов Российской Федерации, - с 1 января 2007 г., в части, касающейся муниципальных образований, - с 1 января 2008 г.</w:t>
      </w:r>
    </w:p>
    <w:p w:rsidR="00000000" w:rsidRDefault="00AA57B4">
      <w:pPr>
        <w:pStyle w:val="afb"/>
        <w:spacing w:before="75"/>
        <w:ind w:left="170"/>
        <w:rPr>
          <w:sz w:val="26"/>
          <w:szCs w:val="26"/>
        </w:rPr>
      </w:pPr>
    </w:p>
    <w:p w:rsidR="00000000" w:rsidRDefault="00AA57B4">
      <w:pPr>
        <w:pStyle w:val="1"/>
        <w:rPr>
          <w:sz w:val="26"/>
          <w:szCs w:val="26"/>
        </w:rPr>
      </w:pPr>
      <w:r>
        <w:rPr>
          <w:sz w:val="26"/>
          <w:szCs w:val="26"/>
        </w:rPr>
        <w:t>Глава 19.1. Осуществление бюджетных полномочий органов государственной власти субъект</w:t>
      </w:r>
      <w:r>
        <w:rPr>
          <w:sz w:val="26"/>
          <w:szCs w:val="26"/>
        </w:rPr>
        <w:t>ов Российской Федерации и органов местного самоуправления при введении временной финансовой администрации</w:t>
      </w:r>
    </w:p>
    <w:p w:rsidR="00000000" w:rsidRDefault="00AA57B4">
      <w:pPr>
        <w:pStyle w:val="afa"/>
        <w:ind w:left="170"/>
        <w:rPr>
          <w:color w:val="000000"/>
          <w:sz w:val="16"/>
          <w:szCs w:val="16"/>
        </w:rPr>
      </w:pPr>
      <w:r>
        <w:rPr>
          <w:color w:val="000000"/>
          <w:sz w:val="16"/>
          <w:szCs w:val="16"/>
        </w:rPr>
        <w:lastRenderedPageBreak/>
        <w:t>ГАРАНТ:</w:t>
      </w:r>
    </w:p>
    <w:p w:rsidR="00000000" w:rsidRDefault="00AA57B4">
      <w:pPr>
        <w:pStyle w:val="afa"/>
        <w:ind w:left="170"/>
        <w:rPr>
          <w:sz w:val="26"/>
          <w:szCs w:val="26"/>
        </w:rPr>
      </w:pPr>
      <w:r>
        <w:rPr>
          <w:sz w:val="26"/>
          <w:szCs w:val="26"/>
        </w:rPr>
        <w:t xml:space="preserve">См. также </w:t>
      </w:r>
      <w:hyperlink r:id="rId920" w:history="1">
        <w:r>
          <w:rPr>
            <w:rStyle w:val="a4"/>
            <w:sz w:val="26"/>
            <w:szCs w:val="26"/>
          </w:rPr>
          <w:t>Положение</w:t>
        </w:r>
      </w:hyperlink>
      <w:r>
        <w:rPr>
          <w:sz w:val="26"/>
          <w:szCs w:val="26"/>
        </w:rPr>
        <w:t xml:space="preserve"> о назначении (об освобождении от должности) главы временной финансовой администрации, </w:t>
      </w:r>
      <w:r>
        <w:rPr>
          <w:sz w:val="26"/>
          <w:szCs w:val="26"/>
        </w:rPr>
        <w:t xml:space="preserve">вводимой в субъектах Российской Федерации, об утверждении структуры и штатного расписания, а также о финансовом обеспечении деятельности временной финансовой администрации и организации проведения проверки (аудита) бюджетов субъектов Российской Федерации, </w:t>
      </w:r>
      <w:r>
        <w:rPr>
          <w:sz w:val="26"/>
          <w:szCs w:val="26"/>
        </w:rPr>
        <w:t xml:space="preserve">утвержденное </w:t>
      </w:r>
      <w:hyperlink r:id="rId921" w:history="1">
        <w:r>
          <w:rPr>
            <w:rStyle w:val="a4"/>
            <w:sz w:val="26"/>
            <w:szCs w:val="26"/>
          </w:rPr>
          <w:t>постановлением</w:t>
        </w:r>
      </w:hyperlink>
      <w:r>
        <w:rPr>
          <w:sz w:val="26"/>
          <w:szCs w:val="26"/>
        </w:rPr>
        <w:t xml:space="preserve"> Правительства РФ от 3 октября 2006 г. N 599 и </w:t>
      </w:r>
      <w:hyperlink r:id="rId922" w:history="1">
        <w:r>
          <w:rPr>
            <w:rStyle w:val="a4"/>
            <w:sz w:val="26"/>
            <w:szCs w:val="26"/>
          </w:rPr>
          <w:t>вступающее в силу</w:t>
        </w:r>
      </w:hyperlink>
      <w:r>
        <w:rPr>
          <w:sz w:val="26"/>
          <w:szCs w:val="26"/>
        </w:rPr>
        <w:t xml:space="preserve"> с 1 января 2007 г.</w:t>
      </w:r>
    </w:p>
    <w:p w:rsidR="00000000" w:rsidRDefault="00AA57B4">
      <w:pPr>
        <w:pStyle w:val="afa"/>
        <w:ind w:left="170"/>
        <w:rPr>
          <w:sz w:val="26"/>
          <w:szCs w:val="26"/>
        </w:rPr>
      </w:pPr>
    </w:p>
    <w:p w:rsidR="00000000" w:rsidRDefault="00AA57B4">
      <w:pPr>
        <w:pStyle w:val="af2"/>
        <w:rPr>
          <w:sz w:val="26"/>
          <w:szCs w:val="26"/>
        </w:rPr>
      </w:pPr>
      <w:bookmarkStart w:id="1544" w:name="sub_1681"/>
      <w:r>
        <w:rPr>
          <w:rStyle w:val="a3"/>
        </w:rPr>
        <w:t>Статья 168.1</w:t>
      </w:r>
      <w:r>
        <w:rPr>
          <w:sz w:val="26"/>
          <w:szCs w:val="26"/>
        </w:rPr>
        <w:t>. Понятие временной финансовой администрации</w:t>
      </w:r>
    </w:p>
    <w:bookmarkEnd w:id="1544"/>
    <w:p w:rsidR="00000000" w:rsidRDefault="00AA57B4">
      <w:pPr>
        <w:ind w:firstLine="720"/>
        <w:jc w:val="both"/>
      </w:pPr>
      <w:r>
        <w:t>Вр</w:t>
      </w:r>
      <w:r>
        <w:t>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w:t>
      </w:r>
      <w:r>
        <w:t xml:space="preserve">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w:t>
      </w:r>
      <w:r>
        <w:t>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w:t>
      </w:r>
      <w:r>
        <w:t>очий исполнительных органов государственной власти субъектов Российской Федерации (местной администрации).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923" w:history="1">
        <w:r>
          <w:rPr>
            <w:rStyle w:val="a4"/>
            <w:sz w:val="26"/>
            <w:szCs w:val="26"/>
          </w:rPr>
          <w:t>комментарии</w:t>
        </w:r>
      </w:hyperlink>
      <w:r>
        <w:rPr>
          <w:sz w:val="26"/>
          <w:szCs w:val="26"/>
        </w:rPr>
        <w:t xml:space="preserve"> к статье 168.1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545" w:name="sub_1682"/>
      <w:r>
        <w:rPr>
          <w:color w:val="000000"/>
          <w:sz w:val="16"/>
          <w:szCs w:val="16"/>
        </w:rPr>
        <w:t>Информация об изменениях:</w:t>
      </w:r>
    </w:p>
    <w:bookmarkEnd w:id="1545"/>
    <w:p w:rsidR="00000000" w:rsidRDefault="00AA57B4">
      <w:pPr>
        <w:pStyle w:val="afb"/>
        <w:spacing w:before="75"/>
        <w:ind w:left="170"/>
        <w:rPr>
          <w:sz w:val="26"/>
          <w:szCs w:val="26"/>
        </w:rPr>
      </w:pPr>
      <w:r>
        <w:rPr>
          <w:sz w:val="26"/>
          <w:szCs w:val="26"/>
        </w:rPr>
        <w:fldChar w:fldCharType="begin"/>
      </w:r>
      <w:r>
        <w:rPr>
          <w:sz w:val="26"/>
          <w:szCs w:val="26"/>
        </w:rPr>
        <w:instrText>HYPERLINK "garantF1://12053172.573"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168.2 настоящего Кодекса внесены изменения, </w:t>
      </w:r>
      <w:hyperlink r:id="rId924"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w:t>
      </w:r>
      <w:r>
        <w:rPr>
          <w:rStyle w:val="a3"/>
        </w:rPr>
        <w:t>атья 168.2</w:t>
      </w:r>
      <w:r>
        <w:rPr>
          <w:sz w:val="26"/>
          <w:szCs w:val="26"/>
        </w:rPr>
        <w:t>. Основания и порядок введения временной финансовой администрации</w:t>
      </w:r>
    </w:p>
    <w:p w:rsidR="00000000" w:rsidRDefault="00AA57B4">
      <w:pPr>
        <w:ind w:firstLine="720"/>
        <w:jc w:val="both"/>
      </w:pPr>
      <w:bookmarkStart w:id="1546" w:name="sub_16821"/>
      <w:r>
        <w:t>1. Временная финансовая администрация в субъекте Российской Федерации (муниципальном образовании) вводится на срок до одного года решением арбитражного суда при осуществле</w:t>
      </w:r>
      <w:r>
        <w:t>нии производства по делу о восстановлении платежеспособности субъекта Российской Федерации (муниципального образования) в порядке, установленном федеральным законом.</w:t>
      </w:r>
    </w:p>
    <w:p w:rsidR="00000000" w:rsidRDefault="00AA57B4">
      <w:pPr>
        <w:ind w:firstLine="720"/>
        <w:jc w:val="both"/>
      </w:pPr>
      <w:bookmarkStart w:id="1547" w:name="sub_16822"/>
      <w:bookmarkEnd w:id="1546"/>
      <w:r>
        <w:t xml:space="preserve">2. Ходатайство о введении временной финансовой администрации в субъекте </w:t>
      </w:r>
      <w:r>
        <w:t>Российской Федерации подается в Высший Арбитражный Суд Российской Федерации Правительством Российской Федерации.</w:t>
      </w:r>
    </w:p>
    <w:bookmarkEnd w:id="1547"/>
    <w:p w:rsidR="00000000" w:rsidRDefault="00AA57B4">
      <w:pPr>
        <w:ind w:firstLine="720"/>
        <w:jc w:val="both"/>
      </w:pPr>
      <w:r>
        <w:t xml:space="preserve">Ходатайство о введении временной финансовой администрации в </w:t>
      </w:r>
      <w:r>
        <w:lastRenderedPageBreak/>
        <w:t>муниципальном образовании подается в арбитражный суд субъекта Российской Ф</w:t>
      </w:r>
      <w:r>
        <w:t>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w:t>
      </w:r>
      <w:r>
        <w:t>ия.</w:t>
      </w:r>
    </w:p>
    <w:p w:rsidR="00000000" w:rsidRDefault="00AA57B4">
      <w:pPr>
        <w:ind w:firstLine="720"/>
        <w:jc w:val="both"/>
      </w:pPr>
      <w:bookmarkStart w:id="1548" w:name="sub_16823"/>
      <w:r>
        <w:t xml:space="preserve">3. Решение Высшего Арбитражного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w:t>
      </w:r>
      <w:r>
        <w:t xml:space="preserve">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sub_1121" w:history="1">
        <w:r>
          <w:rPr>
            <w:rStyle w:val="a4"/>
          </w:rPr>
          <w:t>статьей 112.1</w:t>
        </w:r>
      </w:hyperlink>
      <w:r>
        <w:t xml:space="preserve"> настоящего Кодекса и (или) </w:t>
      </w:r>
      <w:hyperlink w:anchor="sub_624" w:history="1">
        <w:r>
          <w:rPr>
            <w:rStyle w:val="a4"/>
          </w:rPr>
          <w:t>бюджетных обя</w:t>
        </w:r>
        <w:r>
          <w:rPr>
            <w:rStyle w:val="a4"/>
          </w:rPr>
          <w:t>зательств</w:t>
        </w:r>
      </w:hyperlink>
      <w:r>
        <w:t xml:space="preserve">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w:t>
      </w:r>
      <w:r>
        <w:t>та Российской Федерации.</w:t>
      </w:r>
    </w:p>
    <w:p w:rsidR="00000000" w:rsidRDefault="00AA57B4">
      <w:pPr>
        <w:ind w:firstLine="720"/>
        <w:jc w:val="both"/>
      </w:pPr>
      <w:bookmarkStart w:id="1549" w:name="sub_168232"/>
      <w:bookmarkEnd w:id="1548"/>
      <w:r>
        <w:t>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w:t>
      </w:r>
      <w:r>
        <w:t xml:space="preserve">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sub_1121" w:history="1">
        <w:r>
          <w:rPr>
            <w:rStyle w:val="a4"/>
          </w:rPr>
          <w:t>статьей 112.1</w:t>
        </w:r>
      </w:hyperlink>
      <w:r>
        <w:t xml:space="preserve"> настоящего Кодекса и (или) бюджетных обязательств муниципального о</w:t>
      </w:r>
      <w:r>
        <w:t>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000000" w:rsidRDefault="00AA57B4">
      <w:pPr>
        <w:ind w:firstLine="720"/>
        <w:jc w:val="both"/>
      </w:pPr>
      <w:bookmarkStart w:id="1550" w:name="sub_16824"/>
      <w:bookmarkEnd w:id="1549"/>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w:t>
      </w:r>
      <w:r>
        <w:t xml:space="preserve">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w:t>
      </w:r>
      <w:r>
        <w:t>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000000" w:rsidRDefault="00AA57B4">
      <w:pPr>
        <w:ind w:firstLine="720"/>
        <w:jc w:val="both"/>
      </w:pPr>
      <w:bookmarkStart w:id="1551" w:name="sub_16825"/>
      <w:bookmarkEnd w:id="1550"/>
      <w:r>
        <w:t>5</w:t>
      </w:r>
      <w:r>
        <w:t>.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000000" w:rsidRDefault="00AA57B4">
      <w:pPr>
        <w:ind w:firstLine="720"/>
        <w:jc w:val="both"/>
      </w:pPr>
      <w:bookmarkStart w:id="1552" w:name="sub_16826"/>
      <w:bookmarkEnd w:id="1551"/>
      <w:r>
        <w:t>6. Порядок назначения</w:t>
      </w:r>
      <w:r>
        <w:t xml:space="preserve">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w:t>
      </w:r>
      <w:r>
        <w:lastRenderedPageBreak/>
        <w:t>устанав</w:t>
      </w:r>
      <w:r>
        <w:t>ливается Правительством Российской Федерации.</w:t>
      </w:r>
    </w:p>
    <w:bookmarkEnd w:id="1552"/>
    <w:p w:rsidR="00000000" w:rsidRDefault="00AA57B4">
      <w:pPr>
        <w:ind w:firstLine="72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w:t>
      </w:r>
      <w:r>
        <w:t>й администрации устанавливается высшим исполнительным органом государственной власти субъекта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925" w:history="1">
        <w:r>
          <w:rPr>
            <w:rStyle w:val="a4"/>
            <w:sz w:val="26"/>
            <w:szCs w:val="26"/>
          </w:rPr>
          <w:t>комментарии</w:t>
        </w:r>
      </w:hyperlink>
      <w:r>
        <w:rPr>
          <w:sz w:val="26"/>
          <w:szCs w:val="26"/>
        </w:rPr>
        <w:t xml:space="preserve"> к статье 168.2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553" w:name="sub_1683"/>
      <w:r>
        <w:rPr>
          <w:color w:val="000000"/>
          <w:sz w:val="16"/>
          <w:szCs w:val="16"/>
        </w:rPr>
        <w:t>Информация об изменениях:</w:t>
      </w:r>
    </w:p>
    <w:bookmarkEnd w:id="1553"/>
    <w:p w:rsidR="00000000" w:rsidRDefault="00AA57B4">
      <w:pPr>
        <w:pStyle w:val="afb"/>
        <w:spacing w:before="75"/>
        <w:ind w:left="170"/>
        <w:rPr>
          <w:sz w:val="26"/>
          <w:szCs w:val="26"/>
        </w:rPr>
      </w:pPr>
      <w:r>
        <w:rPr>
          <w:sz w:val="26"/>
          <w:szCs w:val="26"/>
        </w:rPr>
        <w:fldChar w:fldCharType="begin"/>
      </w:r>
      <w:r>
        <w:rPr>
          <w:sz w:val="26"/>
          <w:szCs w:val="26"/>
        </w:rPr>
        <w:instrText>HYPERLINK "gar</w:instrText>
      </w:r>
      <w:r>
        <w:rPr>
          <w:sz w:val="26"/>
          <w:szCs w:val="26"/>
        </w:rPr>
        <w:instrText>antF1://12053172.574"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168.3 настоящего Кодекса внесены изменения, </w:t>
      </w:r>
      <w:hyperlink r:id="rId926"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168.3</w:t>
      </w:r>
      <w:r>
        <w:rPr>
          <w:sz w:val="26"/>
          <w:szCs w:val="26"/>
        </w:rPr>
        <w:t>. Полномочия временной финансовой администрации и главы временной финансовой администрации</w:t>
      </w:r>
    </w:p>
    <w:p w:rsidR="00000000" w:rsidRDefault="00AA57B4">
      <w:pPr>
        <w:ind w:firstLine="720"/>
        <w:jc w:val="both"/>
      </w:pPr>
      <w:bookmarkStart w:id="1554" w:name="sub_16831"/>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000000" w:rsidRDefault="00AA57B4">
      <w:pPr>
        <w:ind w:firstLine="720"/>
        <w:jc w:val="both"/>
      </w:pPr>
      <w:bookmarkStart w:id="1555" w:name="sub_168312"/>
      <w:bookmarkEnd w:id="1554"/>
      <w:r>
        <w:t>организует проведение проверки (аудита) бюджета субъекта Российской Федерации (местного бюджета) в порядке, установленном Правительством Российской Федерации (высшим исполнительным органом государственной власти субъекта Российской Федерации);</w:t>
      </w:r>
    </w:p>
    <w:bookmarkEnd w:id="1555"/>
    <w:p w:rsidR="00000000" w:rsidRDefault="00AA57B4">
      <w:pPr>
        <w:ind w:firstLine="720"/>
        <w:jc w:val="both"/>
      </w:pPr>
      <w:r>
        <w:t xml:space="preserve">организует учет просроченной задолженности по исполнению долговых и (или) </w:t>
      </w:r>
      <w:hyperlink w:anchor="sub_624" w:history="1">
        <w:r>
          <w:rPr>
            <w:rStyle w:val="a4"/>
          </w:rPr>
          <w:t>бюджетных обязательств</w:t>
        </w:r>
      </w:hyperlink>
      <w:r>
        <w:t xml:space="preserve"> субъекта Российской Федерации (муниципального образования) в порядке, предусмотренном федеральным законом;</w:t>
      </w:r>
    </w:p>
    <w:p w:rsidR="00000000" w:rsidRDefault="00AA57B4">
      <w:pPr>
        <w:ind w:firstLine="72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sub_1684" w:history="1">
        <w:r>
          <w:rPr>
            <w:rStyle w:val="a4"/>
          </w:rPr>
          <w:t>статьей 168.4</w:t>
        </w:r>
      </w:hyperlink>
      <w:r>
        <w:t xml:space="preserve"> настоящего Кодекса;</w:t>
      </w:r>
    </w:p>
    <w:p w:rsidR="00000000" w:rsidRDefault="00AA57B4">
      <w:pPr>
        <w:ind w:firstLine="720"/>
        <w:jc w:val="both"/>
      </w:pPr>
      <w:bookmarkStart w:id="1556" w:name="sub_168315"/>
      <w:r>
        <w:t>разрабатывает и представляет в органы государств</w:t>
      </w:r>
      <w:r>
        <w:t>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w:t>
      </w:r>
      <w:r>
        <w:t>становления платежеспособности субъекта Российской Федерации (муниципального образования), утвержденным Высшим Арбитражным Судом Российской Федерации (арбитражным судом);</w:t>
      </w:r>
    </w:p>
    <w:p w:rsidR="00000000" w:rsidRDefault="00AA57B4">
      <w:pPr>
        <w:ind w:firstLine="720"/>
        <w:jc w:val="both"/>
      </w:pPr>
      <w:bookmarkStart w:id="1557" w:name="sub_168316"/>
      <w:bookmarkEnd w:id="1556"/>
      <w:r>
        <w:t>в случае, если подготовленный временной финансовой администрацией</w:t>
      </w:r>
      <w:r>
        <w:t xml:space="preserve">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w:t>
      </w:r>
      <w:r>
        <w:t xml:space="preserve">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w:t>
      </w:r>
      <w:r>
        <w:lastRenderedPageBreak/>
        <w:t>его представления временной финансовой администрацией в законодательный (предста</w:t>
      </w:r>
      <w:r>
        <w:t>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w:t>
      </w:r>
      <w:r>
        <w:t>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w:t>
      </w:r>
      <w:r>
        <w:t>ия федеральным законом (законом субъекта Российской Федерации);</w:t>
      </w:r>
    </w:p>
    <w:p w:rsidR="00000000" w:rsidRDefault="00AA57B4">
      <w:pPr>
        <w:ind w:firstLine="720"/>
        <w:jc w:val="both"/>
      </w:pPr>
      <w:bookmarkStart w:id="1558" w:name="sub_168317"/>
      <w:bookmarkEnd w:id="1557"/>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w:t>
      </w:r>
      <w:r>
        <w:t>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w:t>
      </w:r>
      <w:r>
        <w:t>вых актов (муниципальных правовых актов местной администрации муниципальных образований);</w:t>
      </w:r>
    </w:p>
    <w:p w:rsidR="00000000" w:rsidRDefault="00AA57B4">
      <w:pPr>
        <w:ind w:firstLine="720"/>
        <w:jc w:val="both"/>
      </w:pPr>
      <w:bookmarkStart w:id="1559" w:name="sub_168318"/>
      <w:bookmarkEnd w:id="1558"/>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w:t>
      </w:r>
      <w:r>
        <w:t>ного Высшим Арбитражным Судом Российской Федерации (арбитражным судом), и предусмотренных им нормативных правовых актов (муниципальных правовых актов);</w:t>
      </w:r>
    </w:p>
    <w:bookmarkEnd w:id="1559"/>
    <w:p w:rsidR="00000000" w:rsidRDefault="00AA57B4">
      <w:pPr>
        <w:ind w:firstLine="720"/>
        <w:jc w:val="both"/>
      </w:pPr>
      <w:r>
        <w:t>осуществляет контроль за исполнением бюджета субъекта Российской Федерации (местного бюджета);</w:t>
      </w:r>
    </w:p>
    <w:p w:rsidR="00000000" w:rsidRDefault="00AA57B4">
      <w:pPr>
        <w:ind w:firstLine="720"/>
        <w:jc w:val="both"/>
      </w:pPr>
      <w:r>
        <w:t>осуществляет иные полномочия, предусмотренные настоящим Кодексом и другими федеральными законами.</w:t>
      </w:r>
    </w:p>
    <w:p w:rsidR="00000000" w:rsidRDefault="00AA57B4">
      <w:pPr>
        <w:ind w:firstLine="720"/>
        <w:jc w:val="both"/>
      </w:pPr>
      <w:bookmarkStart w:id="1560" w:name="sub_16832"/>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w:t>
      </w:r>
      <w:r>
        <w:t>нение возложенных на нее настоящим Кодексом полномочий.</w:t>
      </w:r>
    </w:p>
    <w:bookmarkEnd w:id="1560"/>
    <w:p w:rsidR="00000000" w:rsidRDefault="00AA57B4">
      <w:pPr>
        <w:ind w:firstLine="720"/>
        <w:jc w:val="both"/>
      </w:pPr>
      <w:r>
        <w:t>Глава временной финансовой администрации осуществляет следующие полномочия:</w:t>
      </w:r>
    </w:p>
    <w:p w:rsidR="00000000" w:rsidRDefault="00AA57B4">
      <w:pPr>
        <w:ind w:firstLine="720"/>
        <w:jc w:val="both"/>
      </w:pPr>
      <w:r>
        <w:t>в период осуществления полномочий временной финансовой администрацией представляет Российскую Федерацию (субъект Ро</w:t>
      </w:r>
      <w:r>
        <w:t>ссийской Федерации) в арбитражном суде по делу о восстановлении платежеспособности субъекта Российской Федерации (муниципального образования);</w:t>
      </w:r>
    </w:p>
    <w:p w:rsidR="00000000" w:rsidRDefault="00AA57B4">
      <w:pPr>
        <w:ind w:firstLine="720"/>
        <w:jc w:val="both"/>
      </w:pPr>
      <w:r>
        <w:t>вносит на рассмотрение соответствующих органов государственной власти субъекта Российской Федерации (органов мест</w:t>
      </w:r>
      <w:r>
        <w:t>ного самоуправления) проект плана восстановления платежеспособности субъекта Российской Федерации (муниципального образования);</w:t>
      </w:r>
    </w:p>
    <w:p w:rsidR="00000000" w:rsidRDefault="00AA57B4">
      <w:pPr>
        <w:ind w:firstLine="720"/>
        <w:jc w:val="both"/>
      </w:pPr>
      <w:bookmarkStart w:id="1561" w:name="sub_168325"/>
      <w:r>
        <w:t xml:space="preserve">вносит на рассмотрение органов государственной власти субъекта Российской Федерации (органов местного самоуправления) </w:t>
      </w:r>
      <w:r>
        <w:t>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000000" w:rsidRDefault="00AA57B4">
      <w:pPr>
        <w:ind w:firstLine="720"/>
        <w:jc w:val="both"/>
      </w:pPr>
      <w:bookmarkStart w:id="1562" w:name="sub_168326"/>
      <w:bookmarkEnd w:id="1561"/>
      <w:r>
        <w:t>согласовывает внесение изменений в нормативные право</w:t>
      </w:r>
      <w:r>
        <w:t xml:space="preserve">вые акты </w:t>
      </w:r>
      <w:r>
        <w:lastRenderedPageBreak/>
        <w:t>(проекты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w:t>
      </w:r>
      <w:r>
        <w:t>дерации (муниципального образования);</w:t>
      </w:r>
    </w:p>
    <w:bookmarkEnd w:id="1562"/>
    <w:p w:rsidR="00000000" w:rsidRDefault="00AA57B4">
      <w:pPr>
        <w:ind w:firstLine="72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sub_1686" w:history="1">
        <w:r>
          <w:rPr>
            <w:rStyle w:val="a4"/>
          </w:rPr>
          <w:t>стат</w:t>
        </w:r>
        <w:r>
          <w:rPr>
            <w:rStyle w:val="a4"/>
          </w:rPr>
          <w:t>ьей 168.6</w:t>
        </w:r>
      </w:hyperlink>
      <w:r>
        <w:t xml:space="preserve"> настоящего Кодекса;</w:t>
      </w:r>
    </w:p>
    <w:p w:rsidR="00000000" w:rsidRDefault="00AA57B4">
      <w:pPr>
        <w:ind w:firstLine="720"/>
        <w:jc w:val="both"/>
      </w:pPr>
      <w:r>
        <w:t>осуществляет иные полномочия, предусмотренные настоящим Кодексом и другими федеральными законами.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927" w:history="1">
        <w:r>
          <w:rPr>
            <w:rStyle w:val="a4"/>
            <w:sz w:val="26"/>
            <w:szCs w:val="26"/>
          </w:rPr>
          <w:t>комментарии</w:t>
        </w:r>
      </w:hyperlink>
      <w:r>
        <w:rPr>
          <w:sz w:val="26"/>
          <w:szCs w:val="26"/>
        </w:rPr>
        <w:t xml:space="preserve"> к статье 168.3 БК РФ</w:t>
      </w:r>
    </w:p>
    <w:p w:rsidR="00000000" w:rsidRDefault="00AA57B4">
      <w:pPr>
        <w:pStyle w:val="afa"/>
        <w:ind w:left="170"/>
        <w:rPr>
          <w:sz w:val="26"/>
          <w:szCs w:val="26"/>
        </w:rPr>
      </w:pPr>
    </w:p>
    <w:p w:rsidR="00000000" w:rsidRDefault="00AA57B4">
      <w:pPr>
        <w:pStyle w:val="af2"/>
        <w:rPr>
          <w:sz w:val="26"/>
          <w:szCs w:val="26"/>
        </w:rPr>
      </w:pPr>
      <w:bookmarkStart w:id="1563" w:name="sub_1684"/>
      <w:r>
        <w:rPr>
          <w:rStyle w:val="a3"/>
        </w:rPr>
        <w:t>Статья 168.4</w:t>
      </w:r>
      <w:r>
        <w:rPr>
          <w:sz w:val="26"/>
          <w:szCs w:val="26"/>
        </w:rPr>
        <w:t>. План восстановления</w:t>
      </w:r>
      <w:r>
        <w:rPr>
          <w:sz w:val="26"/>
          <w:szCs w:val="26"/>
        </w:rPr>
        <w:t xml:space="preserve"> платежеспособности субъекта Российской Федерации (муниципального образования)</w:t>
      </w:r>
    </w:p>
    <w:p w:rsidR="00000000" w:rsidRDefault="00AA57B4">
      <w:pPr>
        <w:ind w:firstLine="720"/>
        <w:jc w:val="both"/>
      </w:pPr>
      <w:bookmarkStart w:id="1564" w:name="sub_16841"/>
      <w:bookmarkEnd w:id="1563"/>
      <w: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w:t>
      </w:r>
      <w:r>
        <w:t xml:space="preserve"> в срок до двух месяцев со дня вступления решения арбитражного суда о введении временной финансовой администрации в субъекте Российской Федерации (муниципальном образовании) в законную силу.</w:t>
      </w:r>
    </w:p>
    <w:bookmarkEnd w:id="1564"/>
    <w:p w:rsidR="00000000" w:rsidRDefault="00AA57B4">
      <w:pPr>
        <w:ind w:firstLine="720"/>
        <w:jc w:val="both"/>
      </w:pPr>
    </w:p>
    <w:p w:rsidR="00000000" w:rsidRDefault="00AA57B4">
      <w:pPr>
        <w:pStyle w:val="afa"/>
        <w:ind w:left="170"/>
        <w:rPr>
          <w:color w:val="000000"/>
          <w:sz w:val="16"/>
          <w:szCs w:val="16"/>
        </w:rPr>
      </w:pPr>
      <w:bookmarkStart w:id="1565" w:name="sub_16842"/>
      <w:r>
        <w:rPr>
          <w:color w:val="000000"/>
          <w:sz w:val="16"/>
          <w:szCs w:val="16"/>
        </w:rPr>
        <w:t>Информация об изменениях:</w:t>
      </w:r>
    </w:p>
    <w:bookmarkEnd w:id="1565"/>
    <w:p w:rsidR="00000000" w:rsidRDefault="00AA57B4">
      <w:pPr>
        <w:pStyle w:val="afb"/>
        <w:spacing w:before="75"/>
        <w:ind w:left="170"/>
        <w:rPr>
          <w:sz w:val="26"/>
          <w:szCs w:val="26"/>
        </w:rPr>
      </w:pPr>
      <w:r>
        <w:rPr>
          <w:sz w:val="26"/>
          <w:szCs w:val="26"/>
        </w:rPr>
        <w:fldChar w:fldCharType="begin"/>
      </w:r>
      <w:r>
        <w:rPr>
          <w:sz w:val="26"/>
          <w:szCs w:val="26"/>
        </w:rPr>
        <w:instrText>HYPERLINK "</w:instrText>
      </w:r>
      <w:r>
        <w:rPr>
          <w:sz w:val="26"/>
          <w:szCs w:val="26"/>
        </w:rPr>
        <w:instrText>garantF1://12053172.575"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пункт 2 статьи 168.4 настоящего Кодекса внесены изменения, </w:t>
      </w:r>
      <w:hyperlink r:id="rId928"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2. Пр</w:t>
      </w:r>
      <w:r>
        <w:t>оект плана восстановления платежеспособности субъекта Российской Федерации (муниципального образования) должен включать:</w:t>
      </w:r>
    </w:p>
    <w:p w:rsidR="00000000" w:rsidRDefault="00AA57B4">
      <w:pPr>
        <w:ind w:firstLine="720"/>
        <w:jc w:val="both"/>
      </w:pPr>
      <w:r>
        <w:t xml:space="preserve">срок действия плана, необходимый для полного погашения просроченных </w:t>
      </w:r>
      <w:hyperlink w:anchor="sub_623" w:history="1">
        <w:r>
          <w:rPr>
            <w:rStyle w:val="a4"/>
          </w:rPr>
          <w:t>расходных обязательств</w:t>
        </w:r>
      </w:hyperlink>
      <w:r>
        <w:t xml:space="preserve"> субъекта Российской Федерации (муниципального образования), не превышающий пяти лет;</w:t>
      </w:r>
    </w:p>
    <w:p w:rsidR="00000000" w:rsidRDefault="00AA57B4">
      <w:pPr>
        <w:ind w:firstLine="720"/>
        <w:jc w:val="both"/>
      </w:pPr>
      <w:r>
        <w:t xml:space="preserve">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w:t>
      </w:r>
      <w:hyperlink w:anchor="sub_624" w:history="1">
        <w:r>
          <w:rPr>
            <w:rStyle w:val="a4"/>
          </w:rPr>
          <w:t>бюджетных обязательств</w:t>
        </w:r>
      </w:hyperlink>
      <w:r>
        <w:t xml:space="preserve"> субъекта Российской Федерации (муниципального образования), не превышающую 15 процентов;</w:t>
      </w:r>
    </w:p>
    <w:p w:rsidR="00000000" w:rsidRDefault="00AA57B4">
      <w:pPr>
        <w:ind w:firstLine="720"/>
        <w:jc w:val="both"/>
      </w:pPr>
      <w:r>
        <w:t xml:space="preserve">объемы и условия привлечения заемных средств на рефинансирование </w:t>
      </w:r>
      <w:hyperlink w:anchor="sub_620" w:history="1">
        <w:r>
          <w:rPr>
            <w:rStyle w:val="a4"/>
          </w:rPr>
          <w:t>государственного долга</w:t>
        </w:r>
      </w:hyperlink>
      <w:r>
        <w:t xml:space="preserve"> субъекта Российск</w:t>
      </w:r>
      <w:r>
        <w:t>ой Федерации (муниципального долга);</w:t>
      </w:r>
    </w:p>
    <w:p w:rsidR="00000000" w:rsidRDefault="00AA57B4">
      <w:pPr>
        <w:ind w:firstLine="72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000000" w:rsidRDefault="00AA57B4">
      <w:pPr>
        <w:ind w:firstLine="720"/>
        <w:jc w:val="both"/>
      </w:pPr>
      <w:bookmarkStart w:id="1566" w:name="sub_168426"/>
      <w:r>
        <w:t>меры по оздоровлению государственных финансов субъекта Российской Федерации (м</w:t>
      </w:r>
      <w:r>
        <w:t xml:space="preserve">униципальных финансов муниципального образования), включая перечень необходимых для их реализации нормативных правовых актов органов </w:t>
      </w:r>
      <w:r>
        <w:lastRenderedPageBreak/>
        <w:t>государственной власти субъекта Российской Федерации (муниципальных правовых актов органов местного самоуправления).</w:t>
      </w:r>
    </w:p>
    <w:p w:rsidR="00000000" w:rsidRDefault="00AA57B4">
      <w:pPr>
        <w:ind w:firstLine="720"/>
        <w:jc w:val="both"/>
      </w:pPr>
      <w:bookmarkStart w:id="1567" w:name="sub_16843"/>
      <w:bookmarkEnd w:id="1566"/>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w:t>
      </w:r>
      <w:r>
        <w:t>ципального образования).</w:t>
      </w:r>
    </w:p>
    <w:bookmarkEnd w:id="1567"/>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929" w:history="1">
        <w:r>
          <w:rPr>
            <w:rStyle w:val="a4"/>
            <w:sz w:val="26"/>
            <w:szCs w:val="26"/>
          </w:rPr>
          <w:t>комментарии</w:t>
        </w:r>
      </w:hyperlink>
      <w:r>
        <w:rPr>
          <w:sz w:val="26"/>
          <w:szCs w:val="26"/>
        </w:rPr>
        <w:t xml:space="preserve"> к статье 168.4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568" w:name="sub_1685"/>
      <w:r>
        <w:rPr>
          <w:color w:val="000000"/>
          <w:sz w:val="16"/>
          <w:szCs w:val="16"/>
        </w:rPr>
        <w:t>Информация об изменениях:</w:t>
      </w:r>
    </w:p>
    <w:bookmarkEnd w:id="1568"/>
    <w:p w:rsidR="00000000" w:rsidRDefault="00AA57B4">
      <w:pPr>
        <w:pStyle w:val="afb"/>
        <w:spacing w:before="75"/>
        <w:ind w:left="170"/>
        <w:rPr>
          <w:sz w:val="26"/>
          <w:szCs w:val="26"/>
        </w:rPr>
      </w:pPr>
      <w:r>
        <w:rPr>
          <w:sz w:val="26"/>
          <w:szCs w:val="26"/>
        </w:rPr>
        <w:fldChar w:fldCharType="begin"/>
      </w:r>
      <w:r>
        <w:rPr>
          <w:sz w:val="26"/>
          <w:szCs w:val="26"/>
        </w:rPr>
        <w:instrText>HYPERLINK "garantF1://12053172.576"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w:t>
      </w:r>
      <w:r>
        <w:rPr>
          <w:sz w:val="26"/>
          <w:szCs w:val="26"/>
        </w:rPr>
        <w:t xml:space="preserve">168.5 настоящего Кодекса внесены изменения, </w:t>
      </w:r>
      <w:hyperlink r:id="rId930"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168.5</w:t>
      </w:r>
      <w:r>
        <w:rPr>
          <w:sz w:val="26"/>
          <w:szCs w:val="26"/>
        </w:rPr>
        <w:t>. Порядок составления и утверждения бюджета субъекта Российской Федерации (муниципальн</w:t>
      </w:r>
      <w:r>
        <w:rPr>
          <w:sz w:val="26"/>
          <w:szCs w:val="26"/>
        </w:rPr>
        <w:t>ого образования) в условиях введения временной финансовой администрации</w:t>
      </w:r>
    </w:p>
    <w:p w:rsidR="00000000" w:rsidRDefault="00AA57B4">
      <w:pPr>
        <w:ind w:firstLine="720"/>
        <w:jc w:val="both"/>
      </w:pPr>
      <w:bookmarkStart w:id="1569" w:name="sub_16851"/>
      <w:r>
        <w:t>1. В течение 15 дней со дня утверждения арбитражным судом плана восстановления платежеспособности субъекта Российской Федерации (муниципального образования) временная финансов</w:t>
      </w:r>
      <w:r>
        <w:t>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w:t>
      </w:r>
      <w:r>
        <w:t>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w:t>
      </w:r>
      <w:r>
        <w:t>представительный орган муниципального образования).</w:t>
      </w:r>
    </w:p>
    <w:bookmarkEnd w:id="1569"/>
    <w:p w:rsidR="00000000" w:rsidRDefault="00AA57B4">
      <w:pPr>
        <w:ind w:firstLine="720"/>
        <w:jc w:val="both"/>
      </w:pPr>
      <w:r>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w:t>
      </w:r>
      <w:r>
        <w:t>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w:t>
      </w:r>
      <w:r>
        <w:t>министрацией.</w:t>
      </w:r>
    </w:p>
    <w:p w:rsidR="00000000" w:rsidRDefault="00AA57B4">
      <w:pPr>
        <w:ind w:firstLine="72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w:t>
      </w:r>
      <w:r>
        <w:t xml:space="preserve">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арбитражным судом </w:t>
      </w:r>
      <w:r>
        <w:t>по истечении девяти месяцев текущего финансового года.</w:t>
      </w:r>
    </w:p>
    <w:p w:rsidR="00000000" w:rsidRDefault="00AA57B4">
      <w:pPr>
        <w:ind w:firstLine="720"/>
        <w:jc w:val="both"/>
      </w:pPr>
      <w:bookmarkStart w:id="1570" w:name="sub_16852"/>
      <w:r>
        <w:t xml:space="preserve">2. Внесение высшим исполнительным органом государственной власти </w:t>
      </w:r>
      <w:r>
        <w:lastRenderedPageBreak/>
        <w:t>субъекта Российской Федерации (местной администрацией) проекта закона субъекта Российской Федерации о бюджете субъекта Российск</w:t>
      </w:r>
      <w:r>
        <w:t>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w:t>
      </w:r>
      <w:r>
        <w:t>ия ходатайства о возбуждении производства по делу о восстановлении платежеспособности субъекта Российской Федерации и до принятия Высшим Арбитражным Судом Российской Федерации (арбитражным судом) решения об отказе введения временной финансовой администраци</w:t>
      </w:r>
      <w:r>
        <w:t>и либо решения об утверждении плана восстановления платежеспособности субъекта Российской Федерации (муниципального образования) не допускаются.</w:t>
      </w:r>
    </w:p>
    <w:bookmarkEnd w:id="1570"/>
    <w:p w:rsidR="00000000" w:rsidRDefault="00AA57B4">
      <w:pPr>
        <w:ind w:firstLine="720"/>
        <w:jc w:val="both"/>
      </w:pPr>
      <w:r>
        <w:t xml:space="preserve">Временная финансовая администрация в соответствии с планом восстановления платежеспособности субъекта </w:t>
      </w:r>
      <w:r>
        <w:t>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w:t>
      </w:r>
      <w:r>
        <w:t>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w:t>
      </w:r>
      <w:r>
        <w:t>униципального образования).</w:t>
      </w:r>
    </w:p>
    <w:p w:rsidR="00000000" w:rsidRDefault="00AA57B4">
      <w:pPr>
        <w:ind w:firstLine="72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w:t>
      </w:r>
      <w:r>
        <w:t>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000000" w:rsidRDefault="00AA57B4">
      <w:pPr>
        <w:ind w:firstLine="720"/>
        <w:jc w:val="both"/>
      </w:pPr>
      <w:bookmarkStart w:id="1571" w:name="sub_16853"/>
      <w:r>
        <w:t>3. Г</w:t>
      </w:r>
      <w:r>
        <w:t>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w:t>
      </w:r>
      <w:r>
        <w:t>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000000" w:rsidRDefault="00AA57B4">
      <w:pPr>
        <w:ind w:firstLine="720"/>
        <w:jc w:val="both"/>
      </w:pPr>
      <w:bookmarkStart w:id="1572" w:name="sub_16854"/>
      <w:bookmarkEnd w:id="1571"/>
      <w:r>
        <w:t>4. При рассмотрении про</w:t>
      </w:r>
      <w:r>
        <w:t>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w:t>
      </w:r>
      <w:r>
        <w:t>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000000" w:rsidRDefault="00AA57B4">
      <w:pPr>
        <w:pStyle w:val="afa"/>
        <w:ind w:left="170"/>
        <w:rPr>
          <w:color w:val="000000"/>
          <w:sz w:val="16"/>
          <w:szCs w:val="16"/>
        </w:rPr>
      </w:pPr>
      <w:bookmarkStart w:id="1573" w:name="sub_16855"/>
      <w:bookmarkEnd w:id="1572"/>
      <w:r>
        <w:rPr>
          <w:color w:val="000000"/>
          <w:sz w:val="16"/>
          <w:szCs w:val="16"/>
        </w:rPr>
        <w:t>Информация об изменениях:</w:t>
      </w:r>
    </w:p>
    <w:bookmarkEnd w:id="1573"/>
    <w:p w:rsidR="00000000" w:rsidRDefault="00AA57B4">
      <w:pPr>
        <w:pStyle w:val="afb"/>
        <w:spacing w:before="75"/>
        <w:ind w:left="170"/>
        <w:rPr>
          <w:sz w:val="26"/>
          <w:szCs w:val="26"/>
        </w:rPr>
      </w:pPr>
      <w:r>
        <w:rPr>
          <w:sz w:val="26"/>
          <w:szCs w:val="26"/>
        </w:rPr>
        <w:fldChar w:fldCharType="begin"/>
      </w:r>
      <w:r>
        <w:rPr>
          <w:sz w:val="26"/>
          <w:szCs w:val="26"/>
        </w:rPr>
        <w:instrText>HYPERLINK "garantF1://70171760.11027"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пункт 5 статьи 168.5 настоящего Кодекса внесены изменения, </w:t>
      </w:r>
      <w:hyperlink r:id="rId931" w:history="1">
        <w:r>
          <w:rPr>
            <w:rStyle w:val="a4"/>
            <w:sz w:val="26"/>
            <w:szCs w:val="26"/>
          </w:rPr>
          <w:t>вступающие в силу</w:t>
        </w:r>
      </w:hyperlink>
      <w:r>
        <w:rPr>
          <w:sz w:val="26"/>
          <w:szCs w:val="26"/>
        </w:rPr>
        <w:t xml:space="preserve"> с 1 янва</w:t>
      </w:r>
      <w:r>
        <w:rPr>
          <w:sz w:val="26"/>
          <w:szCs w:val="26"/>
        </w:rPr>
        <w:t xml:space="preserve">ря </w:t>
      </w:r>
      <w:r>
        <w:rPr>
          <w:sz w:val="26"/>
          <w:szCs w:val="26"/>
        </w:rPr>
        <w:lastRenderedPageBreak/>
        <w:t>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ind w:firstLine="720"/>
        <w:jc w:val="both"/>
      </w:pPr>
      <w:r>
        <w:t>5. В случае, если внесенный в порядке, установленном настоящей статьей, проект закона о внесении изменений в закон о бюджете на текущий финансовый год (текущий финансовый год и плановый период) или проект зако</w:t>
      </w:r>
      <w:r>
        <w:t>на о бюджете на очередной финансовый год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w:t>
      </w:r>
      <w:r>
        <w:t xml:space="preserve"> нарушения при его утверждении норм </w:t>
      </w:r>
      <w:hyperlink w:anchor="sub_16854" w:history="1">
        <w:r>
          <w:rPr>
            <w:rStyle w:val="a4"/>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w:t>
      </w:r>
      <w:r>
        <w:t>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000000" w:rsidRDefault="00AA57B4">
      <w:pPr>
        <w:ind w:firstLine="720"/>
        <w:jc w:val="both"/>
      </w:pPr>
      <w:r>
        <w:t>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w:t>
      </w:r>
      <w:r>
        <w:t xml:space="preserve">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sub_16854" w:history="1">
        <w:r>
          <w:rPr>
            <w:rStyle w:val="a4"/>
          </w:rPr>
          <w:t>пункта 4</w:t>
        </w:r>
      </w:hyperlink>
      <w:r>
        <w:t xml:space="preserve"> на</w:t>
      </w:r>
      <w:r>
        <w:t>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w:t>
      </w:r>
      <w:r>
        <w:t>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w:t>
      </w:r>
      <w:r>
        <w:t>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932" w:history="1">
        <w:r>
          <w:rPr>
            <w:rStyle w:val="a4"/>
            <w:sz w:val="26"/>
            <w:szCs w:val="26"/>
          </w:rPr>
          <w:t>комментарии</w:t>
        </w:r>
      </w:hyperlink>
      <w:r>
        <w:rPr>
          <w:sz w:val="26"/>
          <w:szCs w:val="26"/>
        </w:rPr>
        <w:t xml:space="preserve"> к статье 168.5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574" w:name="sub_1686"/>
      <w:r>
        <w:rPr>
          <w:color w:val="000000"/>
          <w:sz w:val="16"/>
          <w:szCs w:val="16"/>
        </w:rPr>
        <w:t xml:space="preserve">Информация об </w:t>
      </w:r>
      <w:r>
        <w:rPr>
          <w:color w:val="000000"/>
          <w:sz w:val="16"/>
          <w:szCs w:val="16"/>
        </w:rPr>
        <w:t>изменениях:</w:t>
      </w:r>
    </w:p>
    <w:bookmarkEnd w:id="1574"/>
    <w:p w:rsidR="00000000" w:rsidRDefault="00AA57B4">
      <w:pPr>
        <w:pStyle w:val="afb"/>
        <w:spacing w:before="75"/>
        <w:ind w:left="170"/>
        <w:rPr>
          <w:sz w:val="26"/>
          <w:szCs w:val="26"/>
        </w:rPr>
      </w:pPr>
      <w:r>
        <w:rPr>
          <w:sz w:val="26"/>
          <w:szCs w:val="26"/>
        </w:rPr>
        <w:fldChar w:fldCharType="begin"/>
      </w:r>
      <w:r>
        <w:rPr>
          <w:sz w:val="26"/>
          <w:szCs w:val="26"/>
        </w:rPr>
        <w:instrText>HYPERLINK "garantF1://12053172.577"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168.6 настоящего Кодекса внесены изменения, </w:t>
      </w:r>
      <w:hyperlink r:id="rId933"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168.6</w:t>
      </w:r>
      <w:r>
        <w:rPr>
          <w:sz w:val="26"/>
          <w:szCs w:val="26"/>
        </w:rPr>
        <w:t>.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000000" w:rsidRDefault="00AA57B4">
      <w:pPr>
        <w:ind w:firstLine="720"/>
        <w:jc w:val="both"/>
      </w:pPr>
      <w:bookmarkStart w:id="1575" w:name="sub_16861"/>
      <w:r>
        <w:t>1. Временная финансовая а</w:t>
      </w:r>
      <w:r>
        <w:t xml:space="preserve">дминистрация осуществляет финансовый </w:t>
      </w:r>
      <w:r>
        <w:lastRenderedPageBreak/>
        <w:t xml:space="preserve">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w:t>
      </w:r>
      <w:r>
        <w:t>получателями государственных (муниципальных) гарантий.</w:t>
      </w:r>
    </w:p>
    <w:p w:rsidR="00000000" w:rsidRDefault="00AA57B4">
      <w:pPr>
        <w:ind w:firstLine="720"/>
        <w:jc w:val="both"/>
      </w:pPr>
      <w:bookmarkStart w:id="1576" w:name="sub_16862"/>
      <w:bookmarkEnd w:id="1575"/>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w:t>
      </w:r>
      <w:r>
        <w:t>ния) следующих действий:</w:t>
      </w:r>
    </w:p>
    <w:bookmarkEnd w:id="1576"/>
    <w:p w:rsidR="00000000" w:rsidRDefault="00AA57B4">
      <w:pPr>
        <w:ind w:firstLine="720"/>
        <w:jc w:val="both"/>
      </w:pPr>
      <w:r>
        <w:t>утверждение сводной бюджетной росписи бюджета субъекта Российской Федерации (местного бюджета);</w:t>
      </w:r>
    </w:p>
    <w:p w:rsidR="00000000" w:rsidRDefault="00AA57B4">
      <w:pPr>
        <w:ind w:firstLine="720"/>
        <w:jc w:val="both"/>
      </w:pPr>
      <w:r>
        <w:t xml:space="preserve">утверждение лимитов </w:t>
      </w:r>
      <w:hyperlink w:anchor="sub_624" w:history="1">
        <w:r>
          <w:rPr>
            <w:rStyle w:val="a4"/>
          </w:rPr>
          <w:t>бюджетных обязательств</w:t>
        </w:r>
      </w:hyperlink>
      <w:r>
        <w:t xml:space="preserve"> для главных распорядителей средств бюджета субъекта Россий</w:t>
      </w:r>
      <w:r>
        <w:t>ской Федерации (местного бюджета);</w:t>
      </w:r>
    </w:p>
    <w:p w:rsidR="00000000" w:rsidRDefault="00AA57B4">
      <w:pPr>
        <w:ind w:firstLine="720"/>
        <w:jc w:val="both"/>
      </w:pPr>
      <w:r>
        <w:t xml:space="preserve">осуществление </w:t>
      </w:r>
      <w:hyperlink w:anchor="sub_6018" w:history="1">
        <w:r>
          <w:rPr>
            <w:rStyle w:val="a4"/>
          </w:rPr>
          <w:t>заимствований</w:t>
        </w:r>
      </w:hyperlink>
      <w:r>
        <w:t>;</w:t>
      </w:r>
    </w:p>
    <w:p w:rsidR="00000000" w:rsidRDefault="00AA57B4">
      <w:pPr>
        <w:ind w:firstLine="720"/>
        <w:jc w:val="both"/>
      </w:pPr>
      <w:r>
        <w:t xml:space="preserve">предоставление </w:t>
      </w:r>
      <w:hyperlink w:anchor="sub_617" w:history="1">
        <w:r>
          <w:rPr>
            <w:rStyle w:val="a4"/>
          </w:rPr>
          <w:t>бюджетных кредитов</w:t>
        </w:r>
      </w:hyperlink>
      <w:r>
        <w:t xml:space="preserve"> из бюджета субъекта Российской Федерации (местного бюджета);</w:t>
      </w:r>
    </w:p>
    <w:p w:rsidR="00000000" w:rsidRDefault="00AA57B4">
      <w:pPr>
        <w:ind w:firstLine="720"/>
        <w:jc w:val="both"/>
      </w:pPr>
      <w:r>
        <w:t>использование доходов, полученных при исполнен</w:t>
      </w:r>
      <w:r>
        <w:t>ии бюджета субъекта Российской Федерации (местного бюджета) сверх утвержденных законом (решением) о бюджете;</w:t>
      </w:r>
    </w:p>
    <w:p w:rsidR="00000000" w:rsidRDefault="00AA57B4">
      <w:pPr>
        <w:ind w:firstLine="720"/>
        <w:jc w:val="both"/>
      </w:pPr>
      <w:bookmarkStart w:id="1577" w:name="sub_168627"/>
      <w:r>
        <w:t>перемещение ассигнований между главными распорядителями средств бюджета субъекта Российской Федерации (местного бюджета), между разделами</w:t>
      </w:r>
      <w:r>
        <w:t>, подразделами, целевыми статьями, видами расходов функциональной и статьями экономической классификаций расходов бюджетов Российской Федерации.</w:t>
      </w:r>
    </w:p>
    <w:p w:rsidR="00000000" w:rsidRDefault="00AA57B4">
      <w:pPr>
        <w:ind w:firstLine="720"/>
        <w:jc w:val="both"/>
      </w:pPr>
      <w:bookmarkStart w:id="1578" w:name="sub_16863"/>
      <w:bookmarkEnd w:id="1577"/>
      <w:r>
        <w:t>3. Глава временной финансовой администрации имеет право запретить главным распорядителям сре</w:t>
      </w:r>
      <w:r>
        <w:t>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законодательства Российской Федерации главным распорядителем бюджетных средств.</w:t>
      </w:r>
    </w:p>
    <w:bookmarkEnd w:id="1578"/>
    <w:p w:rsidR="00000000" w:rsidRDefault="00AA57B4">
      <w:pPr>
        <w:ind w:firstLine="720"/>
        <w:jc w:val="both"/>
      </w:pPr>
    </w:p>
    <w:p w:rsidR="00000000" w:rsidRDefault="00AA57B4">
      <w:pPr>
        <w:pStyle w:val="afa"/>
        <w:ind w:left="170"/>
        <w:rPr>
          <w:color w:val="000000"/>
          <w:sz w:val="16"/>
          <w:szCs w:val="16"/>
        </w:rPr>
      </w:pPr>
      <w:bookmarkStart w:id="1579" w:name="sub_16864"/>
      <w:r>
        <w:rPr>
          <w:color w:val="000000"/>
          <w:sz w:val="16"/>
          <w:szCs w:val="16"/>
        </w:rPr>
        <w:t>Информация об изменениях:</w:t>
      </w:r>
    </w:p>
    <w:bookmarkEnd w:id="1579"/>
    <w:p w:rsidR="00000000" w:rsidRDefault="00AA57B4">
      <w:pPr>
        <w:pStyle w:val="afb"/>
        <w:spacing w:before="75"/>
        <w:ind w:left="170"/>
        <w:rPr>
          <w:sz w:val="26"/>
          <w:szCs w:val="26"/>
        </w:rPr>
      </w:pPr>
      <w:r>
        <w:rPr>
          <w:sz w:val="26"/>
          <w:szCs w:val="26"/>
        </w:rPr>
        <w:fldChar w:fldCharType="begin"/>
      </w:r>
      <w:r>
        <w:rPr>
          <w:sz w:val="26"/>
          <w:szCs w:val="26"/>
        </w:rPr>
        <w:instrText>HYPERLINK "garantF1://12075589.13025"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пункт 4 статьи 168.6 настоящего Кодекса внесены изменения, </w:t>
      </w:r>
      <w:hyperlink r:id="rId934" w:history="1">
        <w:r>
          <w:rPr>
            <w:rStyle w:val="a4"/>
            <w:sz w:val="26"/>
            <w:szCs w:val="26"/>
          </w:rPr>
          <w:t>вступающие в силу</w:t>
        </w:r>
      </w:hyperlink>
      <w:r>
        <w:rPr>
          <w:sz w:val="26"/>
          <w:szCs w:val="26"/>
        </w:rPr>
        <w:t xml:space="preserve"> с 1 январ</w:t>
      </w:r>
      <w:r>
        <w:rPr>
          <w:sz w:val="26"/>
          <w:szCs w:val="26"/>
        </w:rPr>
        <w:t>я 2011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4. Глава временной финансовой администрации в случае нарушения бюджетного законодательства Российской Федерации имеет право назначить в органы исполнительной власти субъекта Российской Федерации (местные ад</w:t>
      </w:r>
      <w:r>
        <w:t>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w:t>
      </w:r>
      <w:r>
        <w:t>редств.</w:t>
      </w:r>
    </w:p>
    <w:p w:rsidR="00000000" w:rsidRDefault="00AA57B4">
      <w:pPr>
        <w:ind w:firstLine="720"/>
        <w:jc w:val="both"/>
      </w:pPr>
      <w:bookmarkStart w:id="1580" w:name="sub_16865"/>
      <w:r>
        <w:t xml:space="preserve">5. </w:t>
      </w:r>
      <w:hyperlink r:id="rId935" w:history="1">
        <w:r>
          <w:rPr>
            <w:rStyle w:val="a4"/>
          </w:rPr>
          <w:t>Утратил силу</w:t>
        </w:r>
      </w:hyperlink>
      <w:r>
        <w:t xml:space="preserve"> с 1 января 2008 г.</w:t>
      </w:r>
    </w:p>
    <w:bookmarkEnd w:id="1580"/>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пункта 5 статьи 168.6</w:t>
      </w:r>
    </w:p>
    <w:p w:rsidR="00000000" w:rsidRDefault="00AA57B4">
      <w:pPr>
        <w:ind w:firstLine="720"/>
        <w:jc w:val="both"/>
      </w:pPr>
      <w:bookmarkStart w:id="1581" w:name="sub_16866"/>
      <w:r>
        <w:lastRenderedPageBreak/>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sub_2841" w:history="1">
        <w:r>
          <w:rPr>
            <w:rStyle w:val="a4"/>
          </w:rPr>
          <w:t>статьей 284.1</w:t>
        </w:r>
      </w:hyperlink>
      <w:r>
        <w:t xml:space="preserve"> настоящего Кодекса.</w:t>
      </w:r>
    </w:p>
    <w:p w:rsidR="00000000" w:rsidRDefault="00AA57B4">
      <w:pPr>
        <w:ind w:firstLine="720"/>
        <w:jc w:val="both"/>
      </w:pPr>
      <w:bookmarkStart w:id="1582" w:name="sub_16867"/>
      <w:bookmarkEnd w:id="1581"/>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w:t>
      </w:r>
      <w:r>
        <w:t>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w:t>
      </w:r>
      <w:r>
        <w:t xml:space="preserve">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арбитражным судом об отстранении руковод</w:t>
      </w:r>
      <w:r>
        <w:t>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bookmarkEnd w:id="1582"/>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936" w:history="1">
        <w:r>
          <w:rPr>
            <w:rStyle w:val="a4"/>
            <w:sz w:val="26"/>
            <w:szCs w:val="26"/>
          </w:rPr>
          <w:t>комментарии</w:t>
        </w:r>
      </w:hyperlink>
      <w:r>
        <w:rPr>
          <w:sz w:val="26"/>
          <w:szCs w:val="26"/>
        </w:rPr>
        <w:t xml:space="preserve"> к статье 168.</w:t>
      </w:r>
      <w:r>
        <w:rPr>
          <w:sz w:val="26"/>
          <w:szCs w:val="26"/>
        </w:rPr>
        <w:t>6 БК РФ</w:t>
      </w:r>
    </w:p>
    <w:p w:rsidR="00000000" w:rsidRDefault="00AA57B4">
      <w:pPr>
        <w:pStyle w:val="afa"/>
        <w:ind w:left="170"/>
        <w:rPr>
          <w:sz w:val="26"/>
          <w:szCs w:val="26"/>
        </w:rPr>
      </w:pPr>
    </w:p>
    <w:p w:rsidR="00000000" w:rsidRDefault="00AA57B4">
      <w:pPr>
        <w:pStyle w:val="1"/>
        <w:rPr>
          <w:sz w:val="26"/>
          <w:szCs w:val="26"/>
        </w:rPr>
      </w:pPr>
      <w:bookmarkStart w:id="1583" w:name="sub_30006"/>
      <w:r>
        <w:rPr>
          <w:sz w:val="26"/>
          <w:szCs w:val="26"/>
        </w:rPr>
        <w:t>Раздел VI. Составление проектов бюджетов</w:t>
      </w:r>
    </w:p>
    <w:bookmarkEnd w:id="1583"/>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937" w:history="1">
        <w:r>
          <w:rPr>
            <w:rStyle w:val="a4"/>
            <w:sz w:val="26"/>
            <w:szCs w:val="26"/>
          </w:rPr>
          <w:t>схему</w:t>
        </w:r>
      </w:hyperlink>
      <w:r>
        <w:rPr>
          <w:sz w:val="26"/>
          <w:szCs w:val="26"/>
        </w:rPr>
        <w:t xml:space="preserve"> "Составление проектов бюджетов"</w:t>
      </w:r>
    </w:p>
    <w:p w:rsidR="00000000" w:rsidRDefault="00AA57B4">
      <w:pPr>
        <w:pStyle w:val="afa"/>
        <w:ind w:left="170"/>
        <w:rPr>
          <w:sz w:val="26"/>
          <w:szCs w:val="26"/>
        </w:rPr>
      </w:pPr>
    </w:p>
    <w:p w:rsidR="00000000" w:rsidRDefault="00AA57B4">
      <w:pPr>
        <w:pStyle w:val="1"/>
        <w:rPr>
          <w:sz w:val="26"/>
          <w:szCs w:val="26"/>
        </w:rPr>
      </w:pPr>
      <w:bookmarkStart w:id="1584" w:name="sub_20020"/>
      <w:r>
        <w:rPr>
          <w:sz w:val="26"/>
          <w:szCs w:val="26"/>
        </w:rPr>
        <w:t>Глава 20. Основы составления проектов бюджетов</w:t>
      </w:r>
    </w:p>
    <w:bookmarkEnd w:id="1584"/>
    <w:p w:rsidR="00000000" w:rsidRDefault="00AA57B4">
      <w:pPr>
        <w:ind w:firstLine="720"/>
        <w:jc w:val="both"/>
      </w:pPr>
    </w:p>
    <w:p w:rsidR="00000000" w:rsidRDefault="00AA57B4">
      <w:pPr>
        <w:pStyle w:val="afa"/>
        <w:ind w:left="170"/>
        <w:rPr>
          <w:color w:val="000000"/>
          <w:sz w:val="16"/>
          <w:szCs w:val="16"/>
        </w:rPr>
      </w:pPr>
      <w:bookmarkStart w:id="1585" w:name="sub_169"/>
      <w:r>
        <w:rPr>
          <w:color w:val="000000"/>
          <w:sz w:val="16"/>
          <w:szCs w:val="16"/>
        </w:rPr>
        <w:t>Информация об изменениях:</w:t>
      </w:r>
    </w:p>
    <w:bookmarkEnd w:id="1585"/>
    <w:p w:rsidR="00000000" w:rsidRDefault="00AA57B4">
      <w:pPr>
        <w:pStyle w:val="afb"/>
        <w:spacing w:before="75"/>
        <w:ind w:left="170"/>
        <w:rPr>
          <w:sz w:val="26"/>
          <w:szCs w:val="26"/>
        </w:rPr>
      </w:pPr>
      <w:r>
        <w:rPr>
          <w:sz w:val="26"/>
          <w:szCs w:val="26"/>
        </w:rPr>
        <w:fldChar w:fldCharType="begin"/>
      </w:r>
      <w:r>
        <w:rPr>
          <w:sz w:val="26"/>
          <w:szCs w:val="26"/>
        </w:rPr>
        <w:instrText>HYPERLINK "garantF1://12053172.578"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169 настоящего Кодекса изложена в новой редакции</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169.</w:t>
      </w:r>
      <w:r>
        <w:rPr>
          <w:sz w:val="26"/>
          <w:szCs w:val="26"/>
        </w:rPr>
        <w:t xml:space="preserve"> Общие положения</w:t>
      </w:r>
    </w:p>
    <w:p w:rsidR="00000000" w:rsidRDefault="00AA57B4">
      <w:pPr>
        <w:ind w:firstLine="720"/>
        <w:jc w:val="both"/>
      </w:pPr>
      <w:bookmarkStart w:id="1586" w:name="sub_1694"/>
      <w:r>
        <w:t>1. Проект бюджета составляется на</w:t>
      </w:r>
      <w:r>
        <w:t xml:space="preserve"> основе прогноза социально-экономического развития в целях финансового обеспечения расходных обязательств.</w:t>
      </w:r>
    </w:p>
    <w:p w:rsidR="00000000" w:rsidRDefault="00AA57B4">
      <w:pPr>
        <w:ind w:firstLine="720"/>
        <w:jc w:val="both"/>
      </w:pPr>
      <w:bookmarkStart w:id="1587" w:name="sub_1692"/>
      <w:bookmarkEnd w:id="1586"/>
      <w:r>
        <w:t xml:space="preserve">2. Проект федерального бюджета и проекты бюджетов государственных внебюджетных фондов Российской Федерации составляются в </w:t>
      </w:r>
      <w:hyperlink r:id="rId938" w:history="1">
        <w:r>
          <w:rPr>
            <w:rStyle w:val="a4"/>
          </w:rPr>
          <w:t>порядке</w:t>
        </w:r>
      </w:hyperlink>
      <w:r>
        <w:t>, установленном Правительством Российской Федерации, в соответствии с положениями настоящего Кодекса.</w:t>
      </w:r>
    </w:p>
    <w:bookmarkEnd w:id="1587"/>
    <w:p w:rsidR="00000000" w:rsidRDefault="00AA57B4">
      <w:pPr>
        <w:ind w:firstLine="720"/>
        <w:jc w:val="both"/>
      </w:pPr>
      <w:r>
        <w:t>Проект бюджета субъекта Российской Федерации и проекты бюджетов территориальных государственных внебюджетных фо</w:t>
      </w:r>
      <w:r>
        <w:t xml:space="preserve">ндов составляются в порядке, установленном высшим исполнительным органом государственной </w:t>
      </w:r>
      <w:r>
        <w:lastRenderedPageBreak/>
        <w:t>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w:t>
      </w:r>
      <w:r>
        <w:t>ии.</w:t>
      </w:r>
    </w:p>
    <w:p w:rsidR="00000000" w:rsidRDefault="00AA57B4">
      <w:pPr>
        <w:ind w:firstLine="72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w:t>
      </w:r>
      <w:r>
        <w:t>ниципального образования.</w:t>
      </w:r>
    </w:p>
    <w:p w:rsidR="00000000" w:rsidRDefault="00AA57B4">
      <w:pPr>
        <w:ind w:firstLine="720"/>
        <w:jc w:val="both"/>
      </w:pPr>
      <w:bookmarkStart w:id="1588" w:name="sub_1693"/>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000000" w:rsidRDefault="00AA57B4">
      <w:pPr>
        <w:pStyle w:val="afa"/>
        <w:ind w:left="170"/>
        <w:rPr>
          <w:color w:val="000000"/>
          <w:sz w:val="16"/>
          <w:szCs w:val="16"/>
        </w:rPr>
      </w:pPr>
      <w:bookmarkStart w:id="1589" w:name="sub_16904"/>
      <w:bookmarkEnd w:id="1588"/>
      <w:r>
        <w:rPr>
          <w:color w:val="000000"/>
          <w:sz w:val="16"/>
          <w:szCs w:val="16"/>
        </w:rPr>
        <w:t>Инфор</w:t>
      </w:r>
      <w:r>
        <w:rPr>
          <w:color w:val="000000"/>
          <w:sz w:val="16"/>
          <w:szCs w:val="16"/>
        </w:rPr>
        <w:t>мация об изменениях:</w:t>
      </w:r>
    </w:p>
    <w:bookmarkEnd w:id="1589"/>
    <w:p w:rsidR="00000000" w:rsidRDefault="00AA57B4">
      <w:pPr>
        <w:pStyle w:val="afb"/>
        <w:spacing w:before="75"/>
        <w:ind w:left="170"/>
        <w:rPr>
          <w:sz w:val="26"/>
          <w:szCs w:val="26"/>
        </w:rPr>
      </w:pPr>
      <w:r>
        <w:rPr>
          <w:sz w:val="26"/>
          <w:szCs w:val="26"/>
        </w:rPr>
        <w:fldChar w:fldCharType="begin"/>
      </w:r>
      <w:r>
        <w:rPr>
          <w:sz w:val="26"/>
          <w:szCs w:val="26"/>
        </w:rPr>
        <w:instrText>HYPERLINK "garantF1://70171760.11028"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пункт 4 статьи 169 настоящего Кодекса изложен в новой редакции, </w:t>
      </w:r>
      <w:hyperlink r:id="rId939" w:history="1">
        <w:r>
          <w:rPr>
            <w:rStyle w:val="a4"/>
            <w:sz w:val="26"/>
            <w:szCs w:val="26"/>
          </w:rPr>
          <w:t>вступающей в силу</w:t>
        </w:r>
      </w:hyperlink>
      <w:r>
        <w:rPr>
          <w:sz w:val="26"/>
          <w:szCs w:val="26"/>
        </w:rPr>
        <w:t xml:space="preserve"> с 1 января 2014</w:t>
      </w:r>
      <w:r>
        <w:rPr>
          <w:sz w:val="26"/>
          <w:szCs w:val="26"/>
        </w:rPr>
        <w:t>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ind w:firstLine="720"/>
        <w:jc w:val="both"/>
      </w:pPr>
      <w:r>
        <w:t>4. Проект бюджета субъекта Российской Федерации и проекты территориальных государственных внебюджетных фондов (проекты местных бюджетов) составляются и утверждаются сроком на один год (на очередной финансовый год) ил</w:t>
      </w:r>
      <w:r>
        <w:t>и сроком на три года (очередной финансовый год и плановый период) в соответствии с законом субъекта Российской Федерации (муниципальным правовым актом представительного органа муниципального образования), за исключением закона (решения) о бюджете.</w:t>
      </w:r>
    </w:p>
    <w:p w:rsidR="00000000" w:rsidRDefault="00AA57B4">
      <w:pPr>
        <w:ind w:firstLine="720"/>
        <w:jc w:val="both"/>
      </w:pPr>
      <w:bookmarkStart w:id="1590" w:name="sub_169042"/>
      <w:r>
        <w:t>В случае, если проект бюджета субъекта Российской Федерации (проект бюджета муниципального района, проект бюджета городского округа) составляется и утверждается на очередной финансовый год, высший исполнительный орган государственной власти субъе</w:t>
      </w:r>
      <w:r>
        <w:t>кта Российской Федерации (местная администрация муниципального района, городского округа) разрабатывает и утверждает среднесрочный финансовый план субъекта Российской Федерации (муниципального района, городского округа).</w:t>
      </w:r>
    </w:p>
    <w:bookmarkEnd w:id="1590"/>
    <w:p w:rsidR="00000000" w:rsidRDefault="00AA57B4">
      <w:pPr>
        <w:ind w:firstLine="720"/>
        <w:jc w:val="both"/>
      </w:pPr>
      <w:r>
        <w:t>В случае, если проект бюд</w:t>
      </w:r>
      <w:r>
        <w:t>жета поселения составляется и утверждается на очередной финансовый год, муниципальным правовым актом представительного органа поселения могут быть предусмотрены разработка и утверждение среднесрочного финансового плана поселения.</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940" w:history="1">
        <w:r>
          <w:rPr>
            <w:rStyle w:val="a4"/>
            <w:sz w:val="26"/>
            <w:szCs w:val="26"/>
          </w:rPr>
          <w:t>комментарии</w:t>
        </w:r>
      </w:hyperlink>
      <w:r>
        <w:rPr>
          <w:sz w:val="26"/>
          <w:szCs w:val="26"/>
        </w:rPr>
        <w:t xml:space="preserve"> к статье 169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591" w:name="sub_170"/>
      <w:r>
        <w:rPr>
          <w:color w:val="000000"/>
          <w:sz w:val="16"/>
          <w:szCs w:val="16"/>
        </w:rPr>
        <w:t>Информация об изменениях:</w:t>
      </w:r>
    </w:p>
    <w:bookmarkEnd w:id="1591"/>
    <w:p w:rsidR="00000000" w:rsidRDefault="00AA57B4">
      <w:pPr>
        <w:pStyle w:val="afb"/>
        <w:spacing w:before="75"/>
        <w:ind w:left="170"/>
        <w:rPr>
          <w:sz w:val="26"/>
          <w:szCs w:val="26"/>
        </w:rPr>
      </w:pPr>
      <w:r>
        <w:rPr>
          <w:sz w:val="26"/>
          <w:szCs w:val="26"/>
        </w:rPr>
        <w:fldChar w:fldCharType="begin"/>
      </w:r>
      <w:r>
        <w:rPr>
          <w:sz w:val="26"/>
          <w:szCs w:val="26"/>
        </w:rPr>
        <w:instrText>HYPERLINK "garantF1://12053172.579"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170 настоящего Кодекса внесены изменения</w:t>
      </w:r>
    </w:p>
    <w:p w:rsidR="00000000" w:rsidRDefault="00AA57B4">
      <w:pPr>
        <w:pStyle w:val="afb"/>
        <w:spacing w:before="75"/>
        <w:ind w:left="170"/>
        <w:rPr>
          <w:sz w:val="26"/>
          <w:szCs w:val="26"/>
        </w:rPr>
      </w:pPr>
      <w:r>
        <w:rPr>
          <w:sz w:val="26"/>
          <w:szCs w:val="26"/>
        </w:rPr>
        <w:t>См. текст статьи в преды</w:t>
      </w:r>
      <w:r>
        <w:rPr>
          <w:sz w:val="26"/>
          <w:szCs w:val="26"/>
        </w:rPr>
        <w:t>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170.</w:t>
      </w:r>
      <w:r>
        <w:rPr>
          <w:sz w:val="26"/>
          <w:szCs w:val="26"/>
        </w:rPr>
        <w:t xml:space="preserve"> Бюджетное послание Президента Российской Федерации</w:t>
      </w:r>
    </w:p>
    <w:p w:rsidR="00000000" w:rsidRDefault="00AA57B4">
      <w:pPr>
        <w:ind w:firstLine="720"/>
        <w:jc w:val="both"/>
      </w:pPr>
      <w:hyperlink r:id="rId941" w:history="1">
        <w:r>
          <w:rPr>
            <w:rStyle w:val="a4"/>
          </w:rPr>
          <w:t>Бюджетное послание</w:t>
        </w:r>
      </w:hyperlink>
      <w:r>
        <w:t xml:space="preserve"> Президента Российской Федерации направляется Федеральному Собранию Российской Федерации не позднее марта года, предшествующ</w:t>
      </w:r>
      <w:r>
        <w:t>его очередному финансовому году.</w:t>
      </w:r>
    </w:p>
    <w:p w:rsidR="00000000" w:rsidRDefault="00AA57B4">
      <w:pPr>
        <w:ind w:firstLine="720"/>
        <w:jc w:val="both"/>
      </w:pPr>
      <w:bookmarkStart w:id="1592" w:name="sub_17002"/>
      <w:r>
        <w:lastRenderedPageBreak/>
        <w:t>В Бюджетном послании Президента Российской Федерации определяется бюджетная политика Российской Федерации на очередной финансовый год и плановый период.</w:t>
      </w:r>
    </w:p>
    <w:bookmarkEnd w:id="1592"/>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942" w:history="1">
        <w:r>
          <w:rPr>
            <w:rStyle w:val="a4"/>
            <w:sz w:val="26"/>
            <w:szCs w:val="26"/>
          </w:rPr>
          <w:t>коммен</w:t>
        </w:r>
        <w:r>
          <w:rPr>
            <w:rStyle w:val="a4"/>
            <w:sz w:val="26"/>
            <w:szCs w:val="26"/>
          </w:rPr>
          <w:t>тарии</w:t>
        </w:r>
      </w:hyperlink>
      <w:r>
        <w:rPr>
          <w:sz w:val="26"/>
          <w:szCs w:val="26"/>
        </w:rPr>
        <w:t xml:space="preserve"> к статье 170 БК РФ</w:t>
      </w:r>
    </w:p>
    <w:p w:rsidR="00000000" w:rsidRDefault="00AA57B4">
      <w:pPr>
        <w:pStyle w:val="afa"/>
        <w:ind w:left="170"/>
        <w:rPr>
          <w:sz w:val="26"/>
          <w:szCs w:val="26"/>
        </w:rPr>
      </w:pPr>
    </w:p>
    <w:p w:rsidR="00000000" w:rsidRDefault="00AA57B4">
      <w:pPr>
        <w:pStyle w:val="af2"/>
        <w:rPr>
          <w:sz w:val="26"/>
          <w:szCs w:val="26"/>
        </w:rPr>
      </w:pPr>
      <w:bookmarkStart w:id="1593" w:name="sub_171"/>
      <w:r>
        <w:rPr>
          <w:rStyle w:val="a3"/>
        </w:rPr>
        <w:t>Статья 171.</w:t>
      </w:r>
      <w:r>
        <w:rPr>
          <w:sz w:val="26"/>
          <w:szCs w:val="26"/>
        </w:rPr>
        <w:t xml:space="preserve"> Органы, осуществляющие составление проектов бюджетов</w:t>
      </w:r>
    </w:p>
    <w:bookmarkEnd w:id="1593"/>
    <w:p w:rsidR="00000000" w:rsidRDefault="00AA57B4">
      <w:pPr>
        <w:ind w:firstLine="720"/>
        <w:jc w:val="both"/>
      </w:pPr>
    </w:p>
    <w:p w:rsidR="00000000" w:rsidRDefault="00AA57B4">
      <w:pPr>
        <w:pStyle w:val="afa"/>
        <w:ind w:left="170"/>
        <w:rPr>
          <w:color w:val="000000"/>
          <w:sz w:val="16"/>
          <w:szCs w:val="16"/>
        </w:rPr>
      </w:pPr>
      <w:bookmarkStart w:id="1594" w:name="sub_840"/>
      <w:r>
        <w:rPr>
          <w:color w:val="000000"/>
          <w:sz w:val="16"/>
          <w:szCs w:val="16"/>
        </w:rPr>
        <w:t>Информация об изменениях:</w:t>
      </w:r>
    </w:p>
    <w:bookmarkEnd w:id="1594"/>
    <w:p w:rsidR="00000000" w:rsidRDefault="00AA57B4">
      <w:pPr>
        <w:pStyle w:val="afb"/>
        <w:spacing w:before="75"/>
        <w:ind w:left="170"/>
        <w:rPr>
          <w:sz w:val="26"/>
          <w:szCs w:val="26"/>
        </w:rPr>
      </w:pPr>
      <w:r>
        <w:rPr>
          <w:sz w:val="26"/>
          <w:szCs w:val="26"/>
        </w:rPr>
        <w:fldChar w:fldCharType="begin"/>
      </w:r>
      <w:r>
        <w:rPr>
          <w:sz w:val="26"/>
          <w:szCs w:val="26"/>
        </w:rPr>
        <w:instrText>HYPERLINK "garantF1://12053172.580"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w:t>
      </w:r>
      <w:r>
        <w:rPr>
          <w:sz w:val="26"/>
          <w:szCs w:val="26"/>
        </w:rPr>
        <w:t>63-ФЗ в пункт 1 статьи 171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w:t>
      </w:r>
      <w:r>
        <w:t>убъектов Российской Федерации и местных администраций муниципальных образований.</w:t>
      </w:r>
    </w:p>
    <w:p w:rsidR="00000000" w:rsidRDefault="00AA57B4">
      <w:pPr>
        <w:ind w:firstLine="720"/>
        <w:jc w:val="both"/>
      </w:pPr>
      <w:bookmarkStart w:id="1595" w:name="sub_850"/>
      <w:r>
        <w:t>2. Непосредственное составление проектов бюджетов осуществляют Министерство финансов Российской Федерации, финансовые органы субъектов Российской Федерации и муниципаль</w:t>
      </w:r>
      <w:r>
        <w:t>ных образований.</w:t>
      </w:r>
    </w:p>
    <w:bookmarkEnd w:id="1595"/>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943" w:history="1">
        <w:r>
          <w:rPr>
            <w:rStyle w:val="a4"/>
            <w:sz w:val="26"/>
            <w:szCs w:val="26"/>
          </w:rPr>
          <w:t>комментарии</w:t>
        </w:r>
      </w:hyperlink>
      <w:r>
        <w:rPr>
          <w:sz w:val="26"/>
          <w:szCs w:val="26"/>
        </w:rPr>
        <w:t xml:space="preserve"> к статье 171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596" w:name="sub_172"/>
      <w:r>
        <w:rPr>
          <w:color w:val="000000"/>
          <w:sz w:val="16"/>
          <w:szCs w:val="16"/>
        </w:rPr>
        <w:t>Информация об изменениях:</w:t>
      </w:r>
    </w:p>
    <w:bookmarkEnd w:id="1596"/>
    <w:p w:rsidR="00000000" w:rsidRDefault="00AA57B4">
      <w:pPr>
        <w:pStyle w:val="afb"/>
        <w:spacing w:before="75"/>
        <w:ind w:left="170"/>
        <w:rPr>
          <w:sz w:val="26"/>
          <w:szCs w:val="26"/>
        </w:rPr>
      </w:pPr>
      <w:r>
        <w:rPr>
          <w:sz w:val="26"/>
          <w:szCs w:val="26"/>
        </w:rPr>
        <w:fldChar w:fldCharType="begin"/>
      </w:r>
      <w:r>
        <w:rPr>
          <w:sz w:val="26"/>
          <w:szCs w:val="26"/>
        </w:rPr>
        <w:instrText>HYPERLINK "garantF1://12053172.581"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w:t>
      </w:r>
      <w:r>
        <w:rPr>
          <w:sz w:val="26"/>
          <w:szCs w:val="26"/>
        </w:rPr>
        <w:t>63-ФЗ статья 172 настоящего Кодекса изложена в новой редакции</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172.</w:t>
      </w:r>
      <w:r>
        <w:rPr>
          <w:sz w:val="26"/>
          <w:szCs w:val="26"/>
        </w:rPr>
        <w:t xml:space="preserve"> Сведения, необходимые для составления проектов бюджетов</w:t>
      </w:r>
    </w:p>
    <w:p w:rsidR="00000000" w:rsidRDefault="00AA57B4">
      <w:pPr>
        <w:ind w:firstLine="720"/>
        <w:jc w:val="both"/>
      </w:pPr>
      <w:bookmarkStart w:id="1597" w:name="sub_860"/>
      <w:r>
        <w:t>1. В целях своевременного и качественного составления проектов бюджетов соответ</w:t>
      </w:r>
      <w:r>
        <w:t>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00000" w:rsidRDefault="00AA57B4">
      <w:pPr>
        <w:ind w:firstLine="720"/>
        <w:jc w:val="both"/>
      </w:pPr>
      <w:bookmarkStart w:id="1598" w:name="sub_17202"/>
      <w:bookmarkEnd w:id="1597"/>
      <w:r>
        <w:t>2. Составление проекта бюджета основывается на:</w:t>
      </w:r>
    </w:p>
    <w:bookmarkEnd w:id="1598"/>
    <w:p w:rsidR="00000000" w:rsidRDefault="00AA57B4">
      <w:pPr>
        <w:ind w:firstLine="720"/>
        <w:jc w:val="both"/>
      </w:pPr>
      <w:r>
        <w:fldChar w:fldCharType="begin"/>
      </w:r>
      <w:r>
        <w:instrText>HYPER</w:instrText>
      </w:r>
      <w:r>
        <w:instrText>LINK "garantF1://5122996.0"</w:instrText>
      </w:r>
      <w:r>
        <w:fldChar w:fldCharType="separate"/>
      </w:r>
      <w:r>
        <w:rPr>
          <w:rStyle w:val="a4"/>
        </w:rPr>
        <w:t>Бюджетном послании</w:t>
      </w:r>
      <w:r>
        <w:fldChar w:fldCharType="end"/>
      </w:r>
      <w:r>
        <w:t xml:space="preserve"> Президента Российской Федерации;</w:t>
      </w:r>
    </w:p>
    <w:p w:rsidR="00000000" w:rsidRDefault="00AA57B4">
      <w:pPr>
        <w:ind w:firstLine="720"/>
        <w:jc w:val="both"/>
      </w:pPr>
      <w:r>
        <w:t>прогнозе социально-экономического развития соответствующей территории;</w:t>
      </w:r>
    </w:p>
    <w:p w:rsidR="00000000" w:rsidRDefault="00AA57B4">
      <w:pPr>
        <w:ind w:firstLine="720"/>
        <w:jc w:val="both"/>
      </w:pPr>
      <w:r>
        <w:t>основных направлениях бюджетной и налоговой политики.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944" w:history="1">
        <w:r>
          <w:rPr>
            <w:rStyle w:val="a4"/>
            <w:sz w:val="26"/>
            <w:szCs w:val="26"/>
          </w:rPr>
          <w:t>ком</w:t>
        </w:r>
        <w:r>
          <w:rPr>
            <w:rStyle w:val="a4"/>
            <w:sz w:val="26"/>
            <w:szCs w:val="26"/>
          </w:rPr>
          <w:t>ментарии</w:t>
        </w:r>
      </w:hyperlink>
      <w:r>
        <w:rPr>
          <w:sz w:val="26"/>
          <w:szCs w:val="26"/>
        </w:rPr>
        <w:t xml:space="preserve"> к статье 172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599" w:name="sub_173"/>
      <w:r>
        <w:rPr>
          <w:color w:val="000000"/>
          <w:sz w:val="16"/>
          <w:szCs w:val="16"/>
        </w:rPr>
        <w:t>Информация об изменениях:</w:t>
      </w:r>
    </w:p>
    <w:bookmarkEnd w:id="1599"/>
    <w:p w:rsidR="00000000" w:rsidRDefault="00AA57B4">
      <w:pPr>
        <w:pStyle w:val="afb"/>
        <w:spacing w:before="75"/>
        <w:ind w:left="170"/>
        <w:rPr>
          <w:sz w:val="26"/>
          <w:szCs w:val="26"/>
        </w:rPr>
      </w:pPr>
      <w:r>
        <w:rPr>
          <w:sz w:val="26"/>
          <w:szCs w:val="26"/>
        </w:rPr>
        <w:fldChar w:fldCharType="begin"/>
      </w:r>
      <w:r>
        <w:rPr>
          <w:sz w:val="26"/>
          <w:szCs w:val="26"/>
        </w:rPr>
        <w:instrText>HYPERLINK "garantF1://12053172.581"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173 настоящего Кодекса изложена в новой редакции</w:t>
      </w:r>
    </w:p>
    <w:p w:rsidR="00000000" w:rsidRDefault="00AA57B4">
      <w:pPr>
        <w:pStyle w:val="afb"/>
        <w:spacing w:before="75"/>
        <w:ind w:left="170"/>
        <w:rPr>
          <w:sz w:val="26"/>
          <w:szCs w:val="26"/>
        </w:rPr>
      </w:pPr>
      <w:r>
        <w:rPr>
          <w:sz w:val="26"/>
          <w:szCs w:val="26"/>
        </w:rPr>
        <w:lastRenderedPageBreak/>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w:t>
      </w:r>
      <w:r>
        <w:rPr>
          <w:rStyle w:val="a3"/>
        </w:rPr>
        <w:t>татья 173.</w:t>
      </w:r>
      <w:r>
        <w:rPr>
          <w:sz w:val="26"/>
          <w:szCs w:val="26"/>
        </w:rPr>
        <w:t xml:space="preserve"> Прогноз социально-экономического развития</w:t>
      </w:r>
    </w:p>
    <w:p w:rsidR="00000000" w:rsidRDefault="00AA57B4">
      <w:pPr>
        <w:pStyle w:val="afa"/>
        <w:ind w:left="170"/>
        <w:rPr>
          <w:color w:val="000000"/>
          <w:sz w:val="16"/>
          <w:szCs w:val="16"/>
        </w:rPr>
      </w:pPr>
      <w:bookmarkStart w:id="1600" w:name="sub_1731"/>
      <w:r>
        <w:rPr>
          <w:color w:val="000000"/>
          <w:sz w:val="16"/>
          <w:szCs w:val="16"/>
        </w:rPr>
        <w:t>Информация об изменениях:</w:t>
      </w:r>
    </w:p>
    <w:bookmarkEnd w:id="1600"/>
    <w:p w:rsidR="00000000" w:rsidRDefault="00AA57B4">
      <w:pPr>
        <w:pStyle w:val="afb"/>
        <w:spacing w:before="75"/>
        <w:ind w:left="170"/>
        <w:rPr>
          <w:sz w:val="26"/>
          <w:szCs w:val="26"/>
        </w:rPr>
      </w:pPr>
      <w:r>
        <w:rPr>
          <w:sz w:val="26"/>
          <w:szCs w:val="26"/>
        </w:rPr>
        <w:fldChar w:fldCharType="begin"/>
      </w:r>
      <w:r>
        <w:rPr>
          <w:sz w:val="26"/>
          <w:szCs w:val="26"/>
        </w:rPr>
        <w:instrText>HYPERLINK "garantF1://70171760.11029"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пункт 1 статьи 173 настоящего Кодекса внесены изменения, </w:t>
      </w:r>
      <w:hyperlink r:id="rId945"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ind w:firstLine="720"/>
        <w:jc w:val="both"/>
      </w:pPr>
      <w:r>
        <w:t xml:space="preserve">1. Прогноз социально-экономического развития Российской Федерации, субъекта Российской Федерации, муниципального района (городского округа) разрабатывается </w:t>
      </w:r>
      <w:r>
        <w:t>на период не менее трех лет.</w:t>
      </w:r>
    </w:p>
    <w:p w:rsidR="00000000" w:rsidRDefault="00AA57B4">
      <w:pPr>
        <w:ind w:firstLine="720"/>
        <w:jc w:val="both"/>
      </w:pPr>
      <w:bookmarkStart w:id="1601" w:name="sub_17312"/>
      <w:r>
        <w:t>Прогноз социально-экономического развития поселений разрабатывается на очередной финансовый год либо на очередной финансовый год и плановый период.</w:t>
      </w:r>
    </w:p>
    <w:p w:rsidR="00000000" w:rsidRDefault="00AA57B4">
      <w:pPr>
        <w:pStyle w:val="afa"/>
        <w:ind w:left="170"/>
        <w:rPr>
          <w:color w:val="000000"/>
          <w:sz w:val="16"/>
          <w:szCs w:val="16"/>
        </w:rPr>
      </w:pPr>
      <w:bookmarkStart w:id="1602" w:name="sub_1732"/>
      <w:bookmarkEnd w:id="1601"/>
      <w:r>
        <w:rPr>
          <w:color w:val="000000"/>
          <w:sz w:val="16"/>
          <w:szCs w:val="16"/>
        </w:rPr>
        <w:t>Информация об изменениях:</w:t>
      </w:r>
    </w:p>
    <w:bookmarkEnd w:id="1602"/>
    <w:p w:rsidR="00000000" w:rsidRDefault="00AA57B4">
      <w:pPr>
        <w:pStyle w:val="afb"/>
        <w:spacing w:before="75"/>
        <w:ind w:left="170"/>
        <w:rPr>
          <w:sz w:val="26"/>
          <w:szCs w:val="26"/>
        </w:rPr>
      </w:pPr>
      <w:r>
        <w:rPr>
          <w:sz w:val="26"/>
          <w:szCs w:val="26"/>
        </w:rPr>
        <w:fldChar w:fldCharType="begin"/>
      </w:r>
      <w:r>
        <w:rPr>
          <w:sz w:val="26"/>
          <w:szCs w:val="26"/>
        </w:rPr>
        <w:instrText>HYPERLINK "garantF1</w:instrText>
      </w:r>
      <w:r>
        <w:rPr>
          <w:sz w:val="26"/>
          <w:szCs w:val="26"/>
        </w:rPr>
        <w:instrText>://70171760.110292"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пункт 2 статьи 173 настоящего Кодекса внесены изменения, </w:t>
      </w:r>
      <w:hyperlink r:id="rId946"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ind w:firstLine="72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947" w:history="1">
        <w:r>
          <w:rPr>
            <w:rStyle w:val="a4"/>
          </w:rPr>
          <w:t>порядке</w:t>
        </w:r>
      </w:hyperlink>
      <w:r>
        <w:t>, установленном соответственно Правительством Российской Ф</w:t>
      </w:r>
      <w:r>
        <w:t>едерации, высшим исполнительным органом государственной власти субъекта Российской Федерации, местной администрацией.</w:t>
      </w:r>
    </w:p>
    <w:p w:rsidR="00000000" w:rsidRDefault="00AA57B4">
      <w:pPr>
        <w:ind w:firstLine="720"/>
        <w:jc w:val="both"/>
      </w:pPr>
      <w:bookmarkStart w:id="1603" w:name="sub_17322"/>
      <w:r>
        <w:t>Прогноз социально-экономического развития поселения может разрабатываться местной администрацией муниципального района в соответс</w:t>
      </w:r>
      <w:r>
        <w:t>твии с соглашением между местной администрацией поселения и местной администрацией муниципального района.</w:t>
      </w:r>
    </w:p>
    <w:p w:rsidR="00000000" w:rsidRDefault="00AA57B4">
      <w:pPr>
        <w:ind w:firstLine="720"/>
        <w:jc w:val="both"/>
      </w:pPr>
      <w:bookmarkStart w:id="1604" w:name="sub_1733"/>
      <w:bookmarkEnd w:id="1603"/>
      <w:r>
        <w:t>3. Прогноз социально-экономического развития Российской Федерации, субъекта Российской Федерации, муниципального образования одобряет</w:t>
      </w:r>
      <w:r>
        <w:t>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w:t>
      </w:r>
      <w:r>
        <w:t>й) орган.</w:t>
      </w:r>
    </w:p>
    <w:p w:rsidR="00000000" w:rsidRDefault="00AA57B4">
      <w:pPr>
        <w:pStyle w:val="afa"/>
        <w:ind w:left="170"/>
        <w:rPr>
          <w:color w:val="000000"/>
          <w:sz w:val="16"/>
          <w:szCs w:val="16"/>
        </w:rPr>
      </w:pPr>
      <w:bookmarkStart w:id="1605" w:name="sub_1734"/>
      <w:bookmarkEnd w:id="1604"/>
      <w:r>
        <w:rPr>
          <w:color w:val="000000"/>
          <w:sz w:val="16"/>
          <w:szCs w:val="16"/>
        </w:rPr>
        <w:t>ГАРАНТ:</w:t>
      </w:r>
    </w:p>
    <w:bookmarkEnd w:id="1605"/>
    <w:p w:rsidR="00000000" w:rsidRDefault="00AA57B4">
      <w:pPr>
        <w:pStyle w:val="afa"/>
        <w:ind w:left="170"/>
        <w:rPr>
          <w:sz w:val="26"/>
          <w:szCs w:val="26"/>
        </w:rPr>
      </w:pPr>
      <w:r>
        <w:rPr>
          <w:sz w:val="26"/>
          <w:szCs w:val="26"/>
        </w:rPr>
        <w:t xml:space="preserve">Пункт 4 статьи 173 настоящего Кодекса </w:t>
      </w:r>
      <w:hyperlink r:id="rId948" w:history="1">
        <w:r>
          <w:rPr>
            <w:rStyle w:val="a4"/>
            <w:sz w:val="26"/>
            <w:szCs w:val="26"/>
          </w:rPr>
          <w:t>вступает в силу</w:t>
        </w:r>
      </w:hyperlink>
      <w:r>
        <w:rPr>
          <w:sz w:val="26"/>
          <w:szCs w:val="26"/>
        </w:rPr>
        <w:t xml:space="preserve"> с 1 января 2008 г.</w:t>
      </w:r>
    </w:p>
    <w:p w:rsidR="00000000" w:rsidRDefault="00AA57B4">
      <w:pPr>
        <w:ind w:firstLine="720"/>
        <w:jc w:val="both"/>
      </w:pPr>
      <w:r>
        <w:t>4. Прогноз социально-экономического развития на очередной финансовый год и плановый период разрабатывает</w:t>
      </w:r>
      <w:r>
        <w:t>ся путем уточнения параметров планового периода и добавления параметров второго года планового периода.</w:t>
      </w:r>
    </w:p>
    <w:p w:rsidR="00000000" w:rsidRDefault="00AA57B4">
      <w:pPr>
        <w:ind w:firstLine="720"/>
        <w:jc w:val="both"/>
      </w:pPr>
      <w:bookmarkStart w:id="1606" w:name="sub_173402"/>
      <w: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w:t>
      </w:r>
      <w:r>
        <w:t>с ранее утвержденными параметрами с указанием причин и факторов прогнозируемых изменений.</w:t>
      </w:r>
    </w:p>
    <w:p w:rsidR="00000000" w:rsidRDefault="00AA57B4">
      <w:pPr>
        <w:ind w:firstLine="720"/>
        <w:jc w:val="both"/>
      </w:pPr>
      <w:bookmarkStart w:id="1607" w:name="sub_1735"/>
      <w:bookmarkEnd w:id="1606"/>
      <w:r>
        <w:t xml:space="preserve">5. Изменение прогноза социально-экономического развития Российской Федерации, субъекта Российской Федерации, муниципального образования в </w:t>
      </w:r>
      <w:r>
        <w:lastRenderedPageBreak/>
        <w:t>ходе соста</w:t>
      </w:r>
      <w:r>
        <w:t>вления или рассмотрения проекта бюджета влечет за собой изменение основных характеристик проекта бюджета.</w:t>
      </w:r>
    </w:p>
    <w:p w:rsidR="00000000" w:rsidRDefault="00AA57B4">
      <w:pPr>
        <w:pStyle w:val="afa"/>
        <w:ind w:left="170"/>
        <w:rPr>
          <w:color w:val="000000"/>
          <w:sz w:val="16"/>
          <w:szCs w:val="16"/>
        </w:rPr>
      </w:pPr>
      <w:bookmarkStart w:id="1608" w:name="sub_1736"/>
      <w:bookmarkEnd w:id="1607"/>
      <w:r>
        <w:rPr>
          <w:color w:val="000000"/>
          <w:sz w:val="16"/>
          <w:szCs w:val="16"/>
        </w:rPr>
        <w:t>Информация об изменениях:</w:t>
      </w:r>
    </w:p>
    <w:bookmarkEnd w:id="1608"/>
    <w:p w:rsidR="00000000" w:rsidRDefault="00AA57B4">
      <w:pPr>
        <w:pStyle w:val="afb"/>
        <w:spacing w:before="75"/>
        <w:ind w:left="170"/>
        <w:rPr>
          <w:sz w:val="26"/>
          <w:szCs w:val="26"/>
        </w:rPr>
      </w:pPr>
      <w:r>
        <w:rPr>
          <w:sz w:val="26"/>
          <w:szCs w:val="26"/>
        </w:rPr>
        <w:fldChar w:fldCharType="begin"/>
      </w:r>
      <w:r>
        <w:rPr>
          <w:sz w:val="26"/>
          <w:szCs w:val="26"/>
        </w:rPr>
        <w:instrText>HYPERLINK "garantF1://70171760.110293"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пункт 6 с</w:t>
      </w:r>
      <w:r>
        <w:rPr>
          <w:sz w:val="26"/>
          <w:szCs w:val="26"/>
        </w:rPr>
        <w:t xml:space="preserve">татьи 173 настоящего Кодекса изложен в новой редакции, </w:t>
      </w:r>
      <w:hyperlink r:id="rId949" w:history="1">
        <w:r>
          <w:rPr>
            <w:rStyle w:val="a4"/>
            <w:sz w:val="26"/>
            <w:szCs w:val="26"/>
          </w:rPr>
          <w:t>вступающей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ind w:firstLine="720"/>
        <w:jc w:val="both"/>
      </w:pPr>
      <w:r>
        <w:t>6. Разработка прогноза социально-экономического развития Российской Федерации, субъекта Р</w:t>
      </w:r>
      <w:r>
        <w:t>оссийской Федерации, муниципального района (городского округа) на очередной финансовый год либо на очередной финансовый год и плановый период осуществляется уполномоченным соответственно Правительством Российской Федерации, высшим исполнительным органом го</w:t>
      </w:r>
      <w:r>
        <w:t>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950" w:history="1">
        <w:r>
          <w:rPr>
            <w:rStyle w:val="a4"/>
            <w:sz w:val="26"/>
            <w:szCs w:val="26"/>
          </w:rPr>
          <w:t>комментарии</w:t>
        </w:r>
      </w:hyperlink>
      <w:r>
        <w:rPr>
          <w:sz w:val="26"/>
          <w:szCs w:val="26"/>
        </w:rPr>
        <w:t xml:space="preserve"> к статье 173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609" w:name="sub_174"/>
      <w:r>
        <w:rPr>
          <w:color w:val="000000"/>
          <w:sz w:val="16"/>
          <w:szCs w:val="16"/>
        </w:rPr>
        <w:t>Информация об изменениях:</w:t>
      </w:r>
    </w:p>
    <w:bookmarkEnd w:id="1609"/>
    <w:p w:rsidR="00000000" w:rsidRDefault="00AA57B4">
      <w:pPr>
        <w:pStyle w:val="afb"/>
        <w:spacing w:before="75"/>
        <w:ind w:left="170"/>
        <w:rPr>
          <w:sz w:val="26"/>
          <w:szCs w:val="26"/>
        </w:rPr>
      </w:pPr>
      <w:r>
        <w:rPr>
          <w:sz w:val="26"/>
          <w:szCs w:val="26"/>
        </w:rPr>
        <w:fldChar w:fldCharType="begin"/>
      </w:r>
      <w:r>
        <w:rPr>
          <w:sz w:val="26"/>
          <w:szCs w:val="26"/>
        </w:rPr>
        <w:instrText>HYPERLINK "garantF1://70171760.11030"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статья 174 настоящего Кодекса изложена в новой редакции, </w:t>
      </w:r>
      <w:hyperlink r:id="rId951" w:history="1">
        <w:r>
          <w:rPr>
            <w:rStyle w:val="a4"/>
            <w:sz w:val="26"/>
            <w:szCs w:val="26"/>
          </w:rPr>
          <w:t>вступающей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статьи в будущей редакции</w:t>
      </w:r>
    </w:p>
    <w:p w:rsidR="00000000" w:rsidRDefault="00AA57B4">
      <w:pPr>
        <w:pStyle w:val="afb"/>
        <w:spacing w:before="75"/>
        <w:ind w:left="170"/>
        <w:rPr>
          <w:sz w:val="26"/>
          <w:szCs w:val="26"/>
        </w:rPr>
      </w:pPr>
      <w:hyperlink r:id="rId952" w:history="1">
        <w:r>
          <w:rPr>
            <w:rStyle w:val="a4"/>
            <w:sz w:val="26"/>
            <w:szCs w:val="26"/>
          </w:rPr>
          <w:t>Федеральным законом</w:t>
        </w:r>
      </w:hyperlink>
      <w:r>
        <w:rPr>
          <w:sz w:val="26"/>
          <w:szCs w:val="26"/>
        </w:rPr>
        <w:t xml:space="preserve"> от 26 апреля 2007 г. N 63-ФЗ статья 174 настоящего Кодекса изложена в новой редакции</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174.</w:t>
      </w:r>
      <w:r>
        <w:rPr>
          <w:sz w:val="26"/>
          <w:szCs w:val="26"/>
        </w:rPr>
        <w:t xml:space="preserve"> Среднесрочный финансовый план субъекта Российской Федерации (муниципального образования)</w:t>
      </w:r>
    </w:p>
    <w:p w:rsidR="00000000" w:rsidRDefault="00AA57B4">
      <w:pPr>
        <w:ind w:firstLine="720"/>
        <w:jc w:val="both"/>
      </w:pPr>
      <w:bookmarkStart w:id="1610" w:name="sub_870"/>
      <w:r>
        <w:t xml:space="preserve">1. Под среднесрочным финансовым планом субъекта Российской Федерации (муниципального образования) понимается </w:t>
      </w:r>
      <w:r>
        <w:t>документ, содержащий основные параметры бюджета субъекта Российской Федерации (местного бюджета).</w:t>
      </w:r>
    </w:p>
    <w:p w:rsidR="00000000" w:rsidRDefault="00AA57B4">
      <w:pPr>
        <w:ind w:firstLine="720"/>
        <w:jc w:val="both"/>
      </w:pPr>
      <w:bookmarkStart w:id="1611" w:name="sub_880"/>
      <w:bookmarkEnd w:id="1610"/>
      <w:r>
        <w:t>2. Среднесрочный финансовый план субъекта Российской Федерации (муниципального образования) ежегодно разрабатывается по форме и в порядке, устан</w:t>
      </w:r>
      <w:r>
        <w:t>овленным высшим исполнительным органом государственной власти субъекта Российской Федерации (местной администрацией муниципального образования) с соблюдением положений настоящего Кодекса.</w:t>
      </w:r>
    </w:p>
    <w:bookmarkEnd w:id="1611"/>
    <w:p w:rsidR="00000000" w:rsidRDefault="00AA57B4">
      <w:pPr>
        <w:ind w:firstLine="720"/>
        <w:jc w:val="both"/>
      </w:pPr>
      <w:r>
        <w:t>Проект среднесрочного финансового плана субъекта Российской Ф</w:t>
      </w:r>
      <w:r>
        <w:t>едерации (муниципального образования) утверждается высшим исполнительным органом государственной власти субъекта Российской Федерации (местной администрацией муниципального образования) и представляется в законодательный (представительный) орган одновремен</w:t>
      </w:r>
      <w:r>
        <w:t>но с проектом бюджета.</w:t>
      </w:r>
    </w:p>
    <w:p w:rsidR="00000000" w:rsidRDefault="00AA57B4">
      <w:pPr>
        <w:ind w:firstLine="720"/>
        <w:jc w:val="both"/>
      </w:pPr>
      <w:r>
        <w:lastRenderedPageBreak/>
        <w:t>Значения показателей среднесрочного финансового плана субъекта Российской Федерации (муниципального образования) и основных показателей проекта соответствующего бюджета должны соответствовать друг другу.</w:t>
      </w:r>
    </w:p>
    <w:p w:rsidR="00000000" w:rsidRDefault="00AA57B4">
      <w:pPr>
        <w:pStyle w:val="afa"/>
        <w:ind w:left="170"/>
        <w:rPr>
          <w:color w:val="000000"/>
          <w:sz w:val="16"/>
          <w:szCs w:val="16"/>
        </w:rPr>
      </w:pPr>
      <w:bookmarkStart w:id="1612" w:name="sub_890"/>
      <w:r>
        <w:rPr>
          <w:color w:val="000000"/>
          <w:sz w:val="16"/>
          <w:szCs w:val="16"/>
        </w:rPr>
        <w:t>ГАРАНТ:</w:t>
      </w:r>
    </w:p>
    <w:bookmarkEnd w:id="1612"/>
    <w:p w:rsidR="00000000" w:rsidRDefault="00AA57B4">
      <w:pPr>
        <w:pStyle w:val="afa"/>
        <w:ind w:left="170"/>
        <w:rPr>
          <w:sz w:val="26"/>
          <w:szCs w:val="26"/>
        </w:rPr>
      </w:pPr>
      <w:r>
        <w:rPr>
          <w:sz w:val="26"/>
          <w:szCs w:val="26"/>
        </w:rPr>
        <w:t xml:space="preserve">Абзацы третий - пятый пункта 3 статьи 174 настоящего Кодекса </w:t>
      </w:r>
      <w:hyperlink r:id="rId953" w:history="1">
        <w:r>
          <w:rPr>
            <w:rStyle w:val="a4"/>
            <w:sz w:val="26"/>
            <w:szCs w:val="26"/>
          </w:rPr>
          <w:t>вступают в силу</w:t>
        </w:r>
      </w:hyperlink>
      <w:r>
        <w:rPr>
          <w:sz w:val="26"/>
          <w:szCs w:val="26"/>
        </w:rPr>
        <w:t xml:space="preserve"> с 1 января 2008 г.</w:t>
      </w:r>
    </w:p>
    <w:p w:rsidR="00000000" w:rsidRDefault="00AA57B4">
      <w:pPr>
        <w:ind w:firstLine="720"/>
        <w:jc w:val="both"/>
      </w:pPr>
      <w:r>
        <w:t>3. Утвержденный среднесрочный финансовый план субъекта Российской Федерации (муниципального образования) должен содержать с</w:t>
      </w:r>
      <w:r>
        <w:t>ледующие параметры:</w:t>
      </w:r>
    </w:p>
    <w:p w:rsidR="00000000" w:rsidRDefault="00AA57B4">
      <w:pPr>
        <w:ind w:firstLine="720"/>
        <w:jc w:val="both"/>
      </w:pPr>
      <w:r>
        <w:t>прогнозируемый общий объем доходов и расходов соответствующего бюджета и консолидированного бюджета субъекта Российской Федерации (муниципального района);</w:t>
      </w:r>
    </w:p>
    <w:p w:rsidR="00000000" w:rsidRDefault="00AA57B4">
      <w:pPr>
        <w:ind w:firstLine="720"/>
        <w:jc w:val="both"/>
      </w:pPr>
      <w:bookmarkStart w:id="1613" w:name="sub_89003"/>
      <w:r>
        <w:t>объемы бюджетных ассигнований по главным распорядителям бюджетных средст</w:t>
      </w:r>
      <w:r>
        <w:t>в по разделам, подразделам, целевым статьям и видам расходов классификации расходов бюджетов;</w:t>
      </w:r>
    </w:p>
    <w:bookmarkEnd w:id="1613"/>
    <w:p w:rsidR="00000000" w:rsidRDefault="00AA57B4">
      <w:pPr>
        <w:ind w:firstLine="720"/>
        <w:jc w:val="both"/>
      </w:pPr>
      <w:r>
        <w:t>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w:t>
      </w:r>
      <w:r>
        <w:t>льных образований;</w:t>
      </w:r>
    </w:p>
    <w:p w:rsidR="00000000" w:rsidRDefault="00AA57B4">
      <w:pPr>
        <w:ind w:firstLine="720"/>
        <w:jc w:val="both"/>
      </w:pPr>
      <w:r>
        <w:t>нормативы отчислений от налоговых доходов в местные бюджеты, устанавливаемые (подлежащие установлению) законами субъекта Российской Федерации (муниципальными правовыми актами представительных органов муниципальных образований);</w:t>
      </w:r>
    </w:p>
    <w:p w:rsidR="00000000" w:rsidRDefault="00AA57B4">
      <w:pPr>
        <w:ind w:firstLine="720"/>
        <w:jc w:val="both"/>
      </w:pPr>
      <w:r>
        <w:t>дефицит (</w:t>
      </w:r>
      <w:r>
        <w:t>профицит) бюджета;</w:t>
      </w:r>
    </w:p>
    <w:p w:rsidR="00000000" w:rsidRDefault="00AA57B4">
      <w:pPr>
        <w:ind w:firstLine="720"/>
        <w:jc w:val="both"/>
      </w:pPr>
      <w:r>
        <w:t>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верхний предел муниципального долга по состоянию на 1 я</w:t>
      </w:r>
      <w:r>
        <w:t>нваря года, следующего за очередным финансовым годом (очередным финансовым годом и каждым годом планового периода).</w:t>
      </w:r>
    </w:p>
    <w:p w:rsidR="00000000" w:rsidRDefault="00AA57B4">
      <w:pPr>
        <w:ind w:firstLine="720"/>
        <w:jc w:val="both"/>
      </w:pPr>
      <w:r>
        <w:t>Среднесрочный финансовый план субъекта Российской Федерации наряду с указанными параметрами должен включать прогнозируемый объем доходов, ра</w:t>
      </w:r>
      <w:r>
        <w:t>сходов и дефицита (профицита) территориального государственного внебюджетного фонда.</w:t>
      </w:r>
    </w:p>
    <w:p w:rsidR="00000000" w:rsidRDefault="00AA57B4">
      <w:pPr>
        <w:ind w:firstLine="720"/>
        <w:jc w:val="both"/>
      </w:pPr>
      <w:r>
        <w:t>Высшим исполнительным органом государственной власти субъекта Российской Федерации (местной администрацией муниципального образования) может быть предусмотрено утверждение</w:t>
      </w:r>
      <w:r>
        <w:t xml:space="preserve"> дополнительных показателей среднесрочного финансового плана субъекта Российской Федерации (муниципального образования).</w:t>
      </w:r>
    </w:p>
    <w:p w:rsidR="00000000" w:rsidRDefault="00AA57B4">
      <w:pPr>
        <w:ind w:firstLine="720"/>
        <w:jc w:val="both"/>
      </w:pPr>
      <w:bookmarkStart w:id="1614" w:name="sub_1744"/>
      <w:r>
        <w:t>4. Показатели среднесрочного финансового плана субъекта Российской Федерации (муниципального образования) носят индикативный ха</w:t>
      </w:r>
      <w:r>
        <w:t>рактер и могут быть изменены при разработке и утверждении среднесрочного финансового плана субъекта Российской Федерации (муниципального образования) на очередной финансовый год и плановый период.</w:t>
      </w:r>
    </w:p>
    <w:bookmarkEnd w:id="1614"/>
    <w:p w:rsidR="00000000" w:rsidRDefault="00AA57B4">
      <w:pPr>
        <w:ind w:firstLine="720"/>
        <w:jc w:val="both"/>
      </w:pPr>
    </w:p>
    <w:p w:rsidR="00000000" w:rsidRDefault="00AA57B4">
      <w:pPr>
        <w:pStyle w:val="afa"/>
        <w:ind w:left="170"/>
        <w:rPr>
          <w:color w:val="000000"/>
          <w:sz w:val="16"/>
          <w:szCs w:val="16"/>
        </w:rPr>
      </w:pPr>
      <w:bookmarkStart w:id="1615" w:name="sub_900000"/>
      <w:r>
        <w:rPr>
          <w:color w:val="000000"/>
          <w:sz w:val="16"/>
          <w:szCs w:val="16"/>
        </w:rPr>
        <w:t>ГАРАНТ:</w:t>
      </w:r>
    </w:p>
    <w:bookmarkEnd w:id="1615"/>
    <w:p w:rsidR="00000000" w:rsidRDefault="00AA57B4">
      <w:pPr>
        <w:pStyle w:val="afa"/>
        <w:ind w:left="170"/>
        <w:rPr>
          <w:sz w:val="26"/>
          <w:szCs w:val="26"/>
        </w:rPr>
      </w:pPr>
      <w:r>
        <w:rPr>
          <w:sz w:val="26"/>
          <w:szCs w:val="26"/>
        </w:rPr>
        <w:t>Пункт 5 статьи 174 нас</w:t>
      </w:r>
      <w:r>
        <w:rPr>
          <w:sz w:val="26"/>
          <w:szCs w:val="26"/>
        </w:rPr>
        <w:t xml:space="preserve">тоящего Кодекса </w:t>
      </w:r>
      <w:hyperlink r:id="rId954" w:history="1">
        <w:r>
          <w:rPr>
            <w:rStyle w:val="a4"/>
            <w:sz w:val="26"/>
            <w:szCs w:val="26"/>
          </w:rPr>
          <w:t>вступает в силу</w:t>
        </w:r>
      </w:hyperlink>
      <w:r>
        <w:rPr>
          <w:sz w:val="26"/>
          <w:szCs w:val="26"/>
        </w:rPr>
        <w:t xml:space="preserve"> с 1 января 2008 г.</w:t>
      </w:r>
    </w:p>
    <w:p w:rsidR="00000000" w:rsidRDefault="00AA57B4">
      <w:pPr>
        <w:pStyle w:val="afa"/>
        <w:ind w:left="170"/>
        <w:rPr>
          <w:sz w:val="26"/>
          <w:szCs w:val="26"/>
        </w:rPr>
      </w:pPr>
    </w:p>
    <w:p w:rsidR="00000000" w:rsidRDefault="00AA57B4">
      <w:pPr>
        <w:ind w:firstLine="720"/>
        <w:jc w:val="both"/>
      </w:pPr>
      <w:r>
        <w:lastRenderedPageBreak/>
        <w:t>5. Среднесрочный финансовый план субъекта Российской Федерации (муниципального образования) разрабатывается путем уточнения параметров указанного плана на плановый пер</w:t>
      </w:r>
      <w:r>
        <w:t>иод и добавления параметров на второй год планового периода.</w:t>
      </w:r>
    </w:p>
    <w:p w:rsidR="00000000" w:rsidRDefault="00AA57B4">
      <w:pPr>
        <w:ind w:firstLine="720"/>
        <w:jc w:val="both"/>
      </w:pPr>
      <w:r>
        <w:t>В пояснительной записке к проекту среднесрочного финансового плана субъекта Российской Федерации (муниципального образования) приводится обоснование параметров среднесрочного финансового плана, в</w:t>
      </w:r>
      <w:r>
        <w:t xml:space="preserve"> том числе их сопоставление с ранее одобренными параметрами с указанием причин планируемых изменений.</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955" w:history="1">
        <w:r>
          <w:rPr>
            <w:rStyle w:val="a4"/>
            <w:sz w:val="26"/>
            <w:szCs w:val="26"/>
          </w:rPr>
          <w:t>комментарии</w:t>
        </w:r>
      </w:hyperlink>
      <w:r>
        <w:rPr>
          <w:sz w:val="26"/>
          <w:szCs w:val="26"/>
        </w:rPr>
        <w:t xml:space="preserve"> к статье 174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616" w:name="sub_1741"/>
      <w:r>
        <w:rPr>
          <w:color w:val="000000"/>
          <w:sz w:val="16"/>
          <w:szCs w:val="16"/>
        </w:rPr>
        <w:t>Информация об изменениях:</w:t>
      </w:r>
    </w:p>
    <w:bookmarkEnd w:id="1616"/>
    <w:p w:rsidR="00000000" w:rsidRDefault="00AA57B4">
      <w:pPr>
        <w:pStyle w:val="afb"/>
        <w:spacing w:before="75"/>
        <w:ind w:left="170"/>
        <w:rPr>
          <w:sz w:val="26"/>
          <w:szCs w:val="26"/>
        </w:rPr>
      </w:pPr>
      <w:r>
        <w:rPr>
          <w:sz w:val="26"/>
          <w:szCs w:val="26"/>
        </w:rPr>
        <w:fldChar w:fldCharType="begin"/>
      </w:r>
      <w:r>
        <w:rPr>
          <w:sz w:val="26"/>
          <w:szCs w:val="26"/>
        </w:rPr>
        <w:instrText>HYPERLINK "garantF1://12053172.</w:instrText>
      </w:r>
      <w:r>
        <w:rPr>
          <w:sz w:val="26"/>
          <w:szCs w:val="26"/>
        </w:rPr>
        <w:instrText>583"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настоящий Кодекс дополнен статьей 174.1, </w:t>
      </w:r>
      <w:hyperlink r:id="rId956"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174.1.</w:t>
      </w:r>
      <w:r>
        <w:rPr>
          <w:sz w:val="26"/>
          <w:szCs w:val="26"/>
        </w:rPr>
        <w:t xml:space="preserve"> Прогнозирование доходов бюджета</w:t>
      </w:r>
    </w:p>
    <w:p w:rsidR="00000000" w:rsidRDefault="00AA57B4">
      <w:pPr>
        <w:ind w:firstLine="720"/>
        <w:jc w:val="both"/>
      </w:pPr>
      <w:bookmarkStart w:id="1617" w:name="sub_17411"/>
      <w:r>
        <w:t>1. Доходы бюджета прогнозирую</w:t>
      </w:r>
      <w:r>
        <w:t>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w:t>
      </w:r>
      <w:r>
        <w:t>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w:t>
      </w:r>
      <w:r>
        <w:t>ской Федерации.</w:t>
      </w:r>
    </w:p>
    <w:p w:rsidR="00000000" w:rsidRDefault="00AA57B4">
      <w:pPr>
        <w:pStyle w:val="afa"/>
        <w:ind w:left="170"/>
        <w:rPr>
          <w:color w:val="000000"/>
          <w:sz w:val="16"/>
          <w:szCs w:val="16"/>
        </w:rPr>
      </w:pPr>
      <w:bookmarkStart w:id="1618" w:name="sub_17412"/>
      <w:bookmarkEnd w:id="1617"/>
      <w:r>
        <w:rPr>
          <w:color w:val="000000"/>
          <w:sz w:val="16"/>
          <w:szCs w:val="16"/>
        </w:rPr>
        <w:t>Информация об изменениях:</w:t>
      </w:r>
    </w:p>
    <w:bookmarkEnd w:id="1618"/>
    <w:p w:rsidR="00000000" w:rsidRDefault="00AA57B4">
      <w:pPr>
        <w:pStyle w:val="afb"/>
        <w:spacing w:before="75"/>
        <w:ind w:left="170"/>
        <w:rPr>
          <w:sz w:val="26"/>
          <w:szCs w:val="26"/>
        </w:rPr>
      </w:pPr>
      <w:r>
        <w:rPr>
          <w:sz w:val="26"/>
          <w:szCs w:val="26"/>
        </w:rPr>
        <w:fldChar w:fldCharType="begin"/>
      </w:r>
      <w:r>
        <w:rPr>
          <w:sz w:val="26"/>
          <w:szCs w:val="26"/>
        </w:rPr>
        <w:instrText>HYPERLINK "garantF1://70171760.11031"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пункт 2 статьи 174.2 настоящего Кодекса внесены изменения, </w:t>
      </w:r>
      <w:hyperlink r:id="rId957"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hyperlink r:id="rId958" w:history="1">
        <w:r>
          <w:rPr>
            <w:rStyle w:val="a4"/>
            <w:sz w:val="26"/>
            <w:szCs w:val="26"/>
          </w:rPr>
          <w:t>Федеральным законом</w:t>
        </w:r>
      </w:hyperlink>
      <w:r>
        <w:rPr>
          <w:sz w:val="26"/>
          <w:szCs w:val="26"/>
        </w:rPr>
        <w:t xml:space="preserve"> от 16 октября 2012 г. N 175-ФЗ действие пункта 2 статьи 174.1 настоящего Кодекса было приостановлено до 1 января 201</w:t>
      </w:r>
      <w:r>
        <w:rPr>
          <w:sz w:val="26"/>
          <w:szCs w:val="26"/>
        </w:rPr>
        <w:t>3 г.</w:t>
      </w:r>
    </w:p>
    <w:p w:rsidR="00000000" w:rsidRDefault="00AA57B4">
      <w:pPr>
        <w:ind w:firstLine="720"/>
        <w:jc w:val="both"/>
      </w:pPr>
      <w:r>
        <w:t xml:space="preserve">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w:t>
      </w:r>
      <w:r>
        <w:t>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000000" w:rsidRDefault="00AA57B4">
      <w:pPr>
        <w:ind w:firstLine="720"/>
        <w:jc w:val="both"/>
      </w:pPr>
      <w:bookmarkStart w:id="1619" w:name="sub_174122"/>
      <w:r>
        <w:t xml:space="preserve">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w:t>
      </w:r>
      <w:r>
        <w:lastRenderedPageBreak/>
        <w:t>орган проекта закона о бюджете субъекта Ро</w:t>
      </w:r>
      <w:r>
        <w:t>ссийской Федерации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w:t>
      </w:r>
      <w:r>
        <w:t>а Российской Федерации не ранее 1 января года, следующего за очередным финансовым годом.</w:t>
      </w:r>
    </w:p>
    <w:bookmarkEnd w:id="1619"/>
    <w:p w:rsidR="00000000" w:rsidRDefault="00AA57B4">
      <w:pPr>
        <w:ind w:firstLine="720"/>
        <w:jc w:val="both"/>
      </w:pPr>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w:t>
      </w:r>
      <w:r>
        <w:t>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w:t>
      </w:r>
      <w:r>
        <w:t>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959" w:history="1">
        <w:r>
          <w:rPr>
            <w:rStyle w:val="a4"/>
            <w:sz w:val="26"/>
            <w:szCs w:val="26"/>
          </w:rPr>
          <w:t>комментарии</w:t>
        </w:r>
      </w:hyperlink>
      <w:r>
        <w:rPr>
          <w:sz w:val="26"/>
          <w:szCs w:val="26"/>
        </w:rPr>
        <w:t xml:space="preserve"> к статье 174.1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620" w:name="sub_1742"/>
      <w:r>
        <w:rPr>
          <w:color w:val="000000"/>
          <w:sz w:val="16"/>
          <w:szCs w:val="16"/>
        </w:rPr>
        <w:t>Информация об изменениях:</w:t>
      </w:r>
    </w:p>
    <w:bookmarkEnd w:id="1620"/>
    <w:p w:rsidR="00000000" w:rsidRDefault="00AA57B4">
      <w:pPr>
        <w:pStyle w:val="afb"/>
        <w:spacing w:before="75"/>
        <w:ind w:left="170"/>
        <w:rPr>
          <w:sz w:val="26"/>
          <w:szCs w:val="26"/>
        </w:rPr>
      </w:pPr>
      <w:r>
        <w:rPr>
          <w:sz w:val="26"/>
          <w:szCs w:val="26"/>
        </w:rPr>
        <w:fldChar w:fldCharType="begin"/>
      </w:r>
      <w:r>
        <w:rPr>
          <w:sz w:val="26"/>
          <w:szCs w:val="26"/>
        </w:rPr>
        <w:instrText>HYPERLINK "garantF1://12053172.584"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настоящий Кодекс дополнен статьей 174.2</w:t>
      </w:r>
    </w:p>
    <w:p w:rsidR="00000000" w:rsidRDefault="00AA57B4">
      <w:pPr>
        <w:pStyle w:val="afb"/>
        <w:spacing w:before="75"/>
        <w:ind w:left="170"/>
        <w:rPr>
          <w:sz w:val="26"/>
          <w:szCs w:val="26"/>
        </w:rPr>
      </w:pPr>
    </w:p>
    <w:p w:rsidR="00000000" w:rsidRDefault="00AA57B4">
      <w:pPr>
        <w:pStyle w:val="af2"/>
        <w:rPr>
          <w:sz w:val="26"/>
          <w:szCs w:val="26"/>
        </w:rPr>
      </w:pPr>
      <w:r>
        <w:rPr>
          <w:rStyle w:val="a3"/>
        </w:rPr>
        <w:t>С</w:t>
      </w:r>
      <w:r>
        <w:rPr>
          <w:rStyle w:val="a3"/>
        </w:rPr>
        <w:t>татья 174.2.</w:t>
      </w:r>
      <w:r>
        <w:rPr>
          <w:sz w:val="26"/>
          <w:szCs w:val="26"/>
        </w:rPr>
        <w:t xml:space="preserve"> Планирование бюджетных ассигнований</w:t>
      </w:r>
    </w:p>
    <w:p w:rsidR="00000000" w:rsidRDefault="00AA57B4">
      <w:pPr>
        <w:ind w:firstLine="720"/>
        <w:jc w:val="both"/>
      </w:pPr>
      <w:bookmarkStart w:id="1621" w:name="sub_17421"/>
      <w:r>
        <w:t xml:space="preserve">1. Планирование бюджетных ассигнований осуществляется в </w:t>
      </w:r>
      <w:hyperlink r:id="rId960" w:history="1">
        <w:r>
          <w:rPr>
            <w:rStyle w:val="a4"/>
          </w:rPr>
          <w:t>порядке</w:t>
        </w:r>
      </w:hyperlink>
      <w:r>
        <w:t xml:space="preserve"> и в соответствии с методикой, устанавливаемой соответствующим финансовым органом.</w:t>
      </w:r>
    </w:p>
    <w:bookmarkEnd w:id="1621"/>
    <w:p w:rsidR="00000000" w:rsidRDefault="00AA57B4">
      <w:pPr>
        <w:ind w:firstLine="720"/>
        <w:jc w:val="both"/>
      </w:pPr>
    </w:p>
    <w:p w:rsidR="00000000" w:rsidRDefault="00AA57B4">
      <w:pPr>
        <w:pStyle w:val="afa"/>
        <w:ind w:left="170"/>
        <w:rPr>
          <w:color w:val="000000"/>
          <w:sz w:val="16"/>
          <w:szCs w:val="16"/>
        </w:rPr>
      </w:pPr>
      <w:bookmarkStart w:id="1622" w:name="sub_17422"/>
      <w:r>
        <w:rPr>
          <w:color w:val="000000"/>
          <w:sz w:val="16"/>
          <w:szCs w:val="16"/>
        </w:rPr>
        <w:t>ГАРАНТ:</w:t>
      </w:r>
    </w:p>
    <w:bookmarkEnd w:id="1622"/>
    <w:p w:rsidR="00000000" w:rsidRDefault="00AA57B4">
      <w:pPr>
        <w:pStyle w:val="afa"/>
        <w:ind w:left="170"/>
        <w:rPr>
          <w:sz w:val="26"/>
          <w:szCs w:val="26"/>
        </w:rPr>
      </w:pPr>
      <w:r>
        <w:rPr>
          <w:sz w:val="26"/>
          <w:szCs w:val="26"/>
        </w:rPr>
        <w:t xml:space="preserve">Абзац первый пункта 2 статьи 174.2 настоящего Кодекса </w:t>
      </w:r>
      <w:hyperlink r:id="rId961" w:history="1">
        <w:r>
          <w:rPr>
            <w:rStyle w:val="a4"/>
            <w:sz w:val="26"/>
            <w:szCs w:val="26"/>
          </w:rPr>
          <w:t>вступает в силу</w:t>
        </w:r>
      </w:hyperlink>
      <w:r>
        <w:rPr>
          <w:sz w:val="26"/>
          <w:szCs w:val="26"/>
        </w:rPr>
        <w:t xml:space="preserve"> с 1 января 2009 г.</w:t>
      </w:r>
    </w:p>
    <w:p w:rsidR="00000000" w:rsidRDefault="00AA57B4">
      <w:pPr>
        <w:pStyle w:val="afa"/>
        <w:ind w:left="170"/>
        <w:rPr>
          <w:sz w:val="26"/>
          <w:szCs w:val="26"/>
        </w:rPr>
      </w:pPr>
      <w:r>
        <w:rPr>
          <w:sz w:val="26"/>
          <w:szCs w:val="26"/>
        </w:rPr>
        <w:t>До дня вступления в силу настоящего положения использование при составлении проектов бюджетов, формирование</w:t>
      </w:r>
      <w:r>
        <w:rPr>
          <w:sz w:val="26"/>
          <w:szCs w:val="26"/>
        </w:rPr>
        <w:t xml:space="preserve"> и финансовое обеспечение выполнения государственных (муниципальных) заданий, а также раздельное планирование бюджетных ассигнований на исполнение действующих и принимаемых обязательств могло </w:t>
      </w:r>
      <w:hyperlink r:id="rId962" w:history="1">
        <w:r>
          <w:rPr>
            <w:rStyle w:val="a4"/>
            <w:sz w:val="26"/>
            <w:szCs w:val="26"/>
          </w:rPr>
          <w:t>осуществляться</w:t>
        </w:r>
      </w:hyperlink>
      <w:r>
        <w:rPr>
          <w:sz w:val="26"/>
          <w:szCs w:val="26"/>
        </w:rPr>
        <w:t xml:space="preserve"> в случаях </w:t>
      </w:r>
      <w:r>
        <w:rPr>
          <w:sz w:val="26"/>
          <w:szCs w:val="26"/>
        </w:rPr>
        <w:t>и порядке, устанавливаемых соответствующими финансовыми органами</w:t>
      </w:r>
    </w:p>
    <w:p w:rsidR="00000000" w:rsidRDefault="00AA57B4">
      <w:pPr>
        <w:pStyle w:val="afa"/>
        <w:ind w:left="170"/>
        <w:rPr>
          <w:sz w:val="26"/>
          <w:szCs w:val="26"/>
        </w:rPr>
      </w:pPr>
    </w:p>
    <w:p w:rsidR="00000000" w:rsidRDefault="00AA57B4">
      <w:pPr>
        <w:ind w:firstLine="72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00000" w:rsidRDefault="00AA57B4">
      <w:pPr>
        <w:ind w:firstLine="720"/>
        <w:jc w:val="both"/>
      </w:pPr>
      <w:r>
        <w:t>Под бюджетными ассигнованиями на исполнение д</w:t>
      </w:r>
      <w:r>
        <w:t xml:space="preserve">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w:t>
      </w:r>
      <w:r>
        <w:lastRenderedPageBreak/>
        <w:t>планируемыми) к изменению в текущ</w:t>
      </w:r>
      <w:r>
        <w:t>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w:t>
      </w:r>
      <w:r>
        <w:t>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00000" w:rsidRDefault="00AA57B4">
      <w:pPr>
        <w:ind w:firstLine="720"/>
        <w:jc w:val="both"/>
      </w:pPr>
      <w:r>
        <w:t>Под бюджетными ассигнованиями на исполнение принимаемых обязательств по</w:t>
      </w:r>
      <w:r>
        <w:t>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w:t>
      </w:r>
      <w:r>
        <w:t xml:space="preserve">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w:t>
      </w:r>
      <w:r>
        <w:t>получателями бюджетных средств во исполнение указанных законов и нормативных правовых актов (муниципальных правовых актов).</w:t>
      </w:r>
    </w:p>
    <w:p w:rsidR="00000000" w:rsidRDefault="00AA57B4">
      <w:pPr>
        <w:ind w:firstLine="720"/>
        <w:jc w:val="both"/>
      </w:pPr>
    </w:p>
    <w:p w:rsidR="00000000" w:rsidRDefault="00AA57B4">
      <w:pPr>
        <w:pStyle w:val="afa"/>
        <w:ind w:left="170"/>
        <w:rPr>
          <w:color w:val="000000"/>
          <w:sz w:val="16"/>
          <w:szCs w:val="16"/>
        </w:rPr>
      </w:pPr>
      <w:bookmarkStart w:id="1623" w:name="sub_17423"/>
      <w:r>
        <w:rPr>
          <w:color w:val="000000"/>
          <w:sz w:val="16"/>
          <w:szCs w:val="16"/>
        </w:rPr>
        <w:t>ГАРАНТ:</w:t>
      </w:r>
    </w:p>
    <w:bookmarkEnd w:id="1623"/>
    <w:p w:rsidR="00000000" w:rsidRDefault="00AA57B4">
      <w:pPr>
        <w:pStyle w:val="afa"/>
        <w:ind w:left="170"/>
        <w:rPr>
          <w:sz w:val="26"/>
          <w:szCs w:val="26"/>
        </w:rPr>
      </w:pPr>
      <w:r>
        <w:rPr>
          <w:sz w:val="26"/>
          <w:szCs w:val="26"/>
        </w:rPr>
        <w:t xml:space="preserve">Пункт 3 статьи 174.2 настоящего Кодекса </w:t>
      </w:r>
      <w:hyperlink r:id="rId963" w:history="1">
        <w:r>
          <w:rPr>
            <w:rStyle w:val="a4"/>
            <w:sz w:val="26"/>
            <w:szCs w:val="26"/>
          </w:rPr>
          <w:t>вступает в силу</w:t>
        </w:r>
      </w:hyperlink>
      <w:r>
        <w:rPr>
          <w:sz w:val="26"/>
          <w:szCs w:val="26"/>
        </w:rPr>
        <w:t xml:space="preserve"> с 1 января 2</w:t>
      </w:r>
      <w:r>
        <w:rPr>
          <w:sz w:val="26"/>
          <w:szCs w:val="26"/>
        </w:rPr>
        <w:t>009 г.</w:t>
      </w:r>
    </w:p>
    <w:p w:rsidR="00000000" w:rsidRDefault="00AA57B4">
      <w:pPr>
        <w:pStyle w:val="afa"/>
        <w:ind w:left="170"/>
        <w:rPr>
          <w:sz w:val="26"/>
          <w:szCs w:val="26"/>
        </w:rPr>
      </w:pPr>
      <w:r>
        <w:rPr>
          <w:sz w:val="26"/>
          <w:szCs w:val="26"/>
        </w:rPr>
        <w:t>До дня вступления в силу настоящего положения использование при составлении проектов бюджетов, формирование и финансовое обеспечение выполнения государственных (муниципальных) задан</w:t>
      </w:r>
      <w:r>
        <w:rPr>
          <w:sz w:val="26"/>
          <w:szCs w:val="26"/>
        </w:rPr>
        <w:t xml:space="preserve">ий, а также раздельное планирование бюджетных ассигнований на исполнение действующих и принимаемых обязательств могло </w:t>
      </w:r>
      <w:hyperlink r:id="rId964" w:history="1">
        <w:r>
          <w:rPr>
            <w:rStyle w:val="a4"/>
            <w:sz w:val="26"/>
            <w:szCs w:val="26"/>
          </w:rPr>
          <w:t>осуществляться</w:t>
        </w:r>
      </w:hyperlink>
      <w:r>
        <w:rPr>
          <w:sz w:val="26"/>
          <w:szCs w:val="26"/>
        </w:rPr>
        <w:t xml:space="preserve"> в случаях и порядке, устанавливаемых соответствующими финансовыми органами</w:t>
      </w:r>
    </w:p>
    <w:p w:rsidR="00000000" w:rsidRDefault="00AA57B4">
      <w:pPr>
        <w:pStyle w:val="afa"/>
        <w:ind w:left="170"/>
        <w:rPr>
          <w:sz w:val="26"/>
          <w:szCs w:val="26"/>
        </w:rPr>
      </w:pPr>
    </w:p>
    <w:p w:rsidR="00000000" w:rsidRDefault="00AA57B4">
      <w:pPr>
        <w:ind w:firstLine="720"/>
        <w:jc w:val="both"/>
      </w:pPr>
      <w:r>
        <w:t>3. Плани</w:t>
      </w:r>
      <w:r>
        <w:t>рование бюджетных ассигнований на оказание государственных (муниципальных) услуг физическим и юридическим лицам осуществляется с учетом государственного (муниципального) задания на очередной финансовый год (очередной финансовый год и плановый период), а та</w:t>
      </w:r>
      <w:r>
        <w:t>кже его выполнения в отчетном финансовом году и текущем финансовом году.</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 1 января 2010 г. планирование бюджетных ассигнований на обеспечение выполнения функций (оказание государственных и муниципальных услуг) осуществляется с учетом </w:t>
      </w:r>
      <w:hyperlink r:id="rId965" w:history="1">
        <w:r>
          <w:rPr>
            <w:rStyle w:val="a4"/>
            <w:sz w:val="26"/>
            <w:szCs w:val="26"/>
          </w:rPr>
          <w:t>статьи 24</w:t>
        </w:r>
      </w:hyperlink>
      <w:r>
        <w:rPr>
          <w:sz w:val="26"/>
          <w:szCs w:val="26"/>
        </w:rPr>
        <w:t xml:space="preserve"> Федерального закона от 23 ноября 2009 г. N 261-ФЗ</w:t>
      </w:r>
    </w:p>
    <w:p w:rsidR="00000000" w:rsidRDefault="00AA57B4">
      <w:pPr>
        <w:pStyle w:val="afa"/>
        <w:ind w:left="170"/>
        <w:rPr>
          <w:sz w:val="26"/>
          <w:szCs w:val="26"/>
        </w:rPr>
      </w:pPr>
    </w:p>
    <w:p w:rsidR="00000000" w:rsidRDefault="00AA57B4">
      <w:pPr>
        <w:pStyle w:val="afa"/>
        <w:ind w:left="170"/>
        <w:rPr>
          <w:color w:val="000000"/>
          <w:sz w:val="16"/>
          <w:szCs w:val="16"/>
        </w:rPr>
      </w:pPr>
      <w:bookmarkStart w:id="1624" w:name="sub_175"/>
      <w:r>
        <w:rPr>
          <w:color w:val="000000"/>
          <w:sz w:val="16"/>
          <w:szCs w:val="16"/>
        </w:rPr>
        <w:t>Информация об изменениях:</w:t>
      </w:r>
    </w:p>
    <w:bookmarkEnd w:id="1624"/>
    <w:p w:rsidR="00000000" w:rsidRDefault="00AA57B4">
      <w:pPr>
        <w:pStyle w:val="afb"/>
        <w:spacing w:before="75"/>
        <w:ind w:left="170"/>
        <w:rPr>
          <w:sz w:val="26"/>
          <w:szCs w:val="26"/>
        </w:rPr>
      </w:pPr>
      <w:r>
        <w:rPr>
          <w:sz w:val="26"/>
          <w:szCs w:val="26"/>
        </w:rPr>
        <w:fldChar w:fldCharType="begin"/>
      </w:r>
      <w:r>
        <w:rPr>
          <w:sz w:val="26"/>
          <w:szCs w:val="26"/>
        </w:rPr>
        <w:instrText>HYPERLINK "garantF1://12053172.585"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w:t>
      </w:r>
      <w:r>
        <w:rPr>
          <w:sz w:val="26"/>
          <w:szCs w:val="26"/>
        </w:rPr>
        <w:t xml:space="preserve">63-ФЗ статья 175 настоящего Кодекса изложена в новой редакции, </w:t>
      </w:r>
      <w:hyperlink r:id="rId966"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lastRenderedPageBreak/>
        <w:t>Статья 175.</w:t>
      </w:r>
      <w:r>
        <w:rPr>
          <w:sz w:val="26"/>
          <w:szCs w:val="26"/>
        </w:rPr>
        <w:t xml:space="preserve"> Сводный финансовый баланс Российской Федерации</w:t>
      </w:r>
    </w:p>
    <w:p w:rsidR="00000000" w:rsidRDefault="00AA57B4">
      <w:pPr>
        <w:ind w:firstLine="720"/>
        <w:jc w:val="both"/>
      </w:pPr>
      <w:bookmarkStart w:id="1625" w:name="sub_1751"/>
      <w:r>
        <w:t>1. Сводный ф</w:t>
      </w:r>
      <w:r>
        <w:t>инансовый баланс Российской Федерации - документ, характеризующий объем и использование финансовых ресурсов Российской Федерации (валового национального располагаемого дохода) и секторов экономики.</w:t>
      </w:r>
    </w:p>
    <w:p w:rsidR="00000000" w:rsidRDefault="00AA57B4">
      <w:pPr>
        <w:ind w:firstLine="720"/>
        <w:jc w:val="both"/>
      </w:pPr>
      <w:bookmarkStart w:id="1626" w:name="sub_1752"/>
      <w:bookmarkEnd w:id="1625"/>
      <w:r>
        <w:t>2. Сводный финансовый баланс Российской Фе</w:t>
      </w:r>
      <w:r>
        <w:t>дерации составляется в целях оценки объемов финансовых ресурсов при разработке прогноза социально-экономического развития Российской Федерации и проекта федерального бюджета на очередной финансовый год и плановый период и влияния федеральной политики в обл</w:t>
      </w:r>
      <w:r>
        <w:t>асти экономического развития на показатели прогноза социально-экономического развития Российской Федерации.</w:t>
      </w:r>
    </w:p>
    <w:p w:rsidR="00000000" w:rsidRDefault="00AA57B4">
      <w:pPr>
        <w:ind w:firstLine="720"/>
        <w:jc w:val="both"/>
      </w:pPr>
      <w:bookmarkStart w:id="1627" w:name="sub_1753"/>
      <w:bookmarkEnd w:id="1626"/>
      <w:r>
        <w:t>3. Порядок разработки сводного финансового баланса Российской Федерации определяется Правительством Российской Федерации.</w:t>
      </w:r>
    </w:p>
    <w:bookmarkEnd w:id="1627"/>
    <w:p w:rsidR="00000000" w:rsidRDefault="00AA57B4">
      <w:pPr>
        <w:pStyle w:val="afa"/>
        <w:ind w:left="170"/>
        <w:rPr>
          <w:color w:val="000000"/>
          <w:sz w:val="16"/>
          <w:szCs w:val="16"/>
        </w:rPr>
      </w:pPr>
      <w:r>
        <w:rPr>
          <w:color w:val="000000"/>
          <w:sz w:val="16"/>
          <w:szCs w:val="16"/>
        </w:rPr>
        <w:t>ГА</w:t>
      </w:r>
      <w:r>
        <w:rPr>
          <w:color w:val="000000"/>
          <w:sz w:val="16"/>
          <w:szCs w:val="16"/>
        </w:rPr>
        <w:t>РАНТ:</w:t>
      </w:r>
    </w:p>
    <w:p w:rsidR="00000000" w:rsidRDefault="00AA57B4">
      <w:pPr>
        <w:pStyle w:val="afa"/>
        <w:ind w:left="170"/>
        <w:rPr>
          <w:sz w:val="26"/>
          <w:szCs w:val="26"/>
        </w:rPr>
      </w:pPr>
      <w:r>
        <w:rPr>
          <w:sz w:val="26"/>
          <w:szCs w:val="26"/>
        </w:rPr>
        <w:t xml:space="preserve">См. </w:t>
      </w:r>
      <w:hyperlink r:id="rId967" w:history="1">
        <w:r>
          <w:rPr>
            <w:rStyle w:val="a4"/>
            <w:sz w:val="26"/>
            <w:szCs w:val="26"/>
          </w:rPr>
          <w:t>комментарии</w:t>
        </w:r>
      </w:hyperlink>
      <w:r>
        <w:rPr>
          <w:sz w:val="26"/>
          <w:szCs w:val="26"/>
        </w:rPr>
        <w:t xml:space="preserve"> к статье 175 БК РФ</w:t>
      </w:r>
    </w:p>
    <w:p w:rsidR="00000000" w:rsidRDefault="00AA57B4">
      <w:pPr>
        <w:pStyle w:val="afa"/>
        <w:ind w:left="170"/>
        <w:rPr>
          <w:sz w:val="26"/>
          <w:szCs w:val="26"/>
        </w:rPr>
      </w:pPr>
    </w:p>
    <w:p w:rsidR="00000000" w:rsidRDefault="00AA57B4">
      <w:pPr>
        <w:pStyle w:val="af2"/>
        <w:rPr>
          <w:sz w:val="26"/>
          <w:szCs w:val="26"/>
        </w:rPr>
      </w:pPr>
      <w:bookmarkStart w:id="1628" w:name="sub_176"/>
      <w:r>
        <w:rPr>
          <w:rStyle w:val="a3"/>
        </w:rPr>
        <w:t>Статья 176.</w:t>
      </w:r>
      <w:r>
        <w:rPr>
          <w:sz w:val="26"/>
          <w:szCs w:val="26"/>
        </w:rPr>
        <w:t xml:space="preserve"> </w:t>
      </w:r>
      <w:hyperlink r:id="rId968" w:history="1">
        <w:r>
          <w:rPr>
            <w:rStyle w:val="a4"/>
            <w:sz w:val="26"/>
            <w:szCs w:val="26"/>
          </w:rPr>
          <w:t>Утратила силу</w:t>
        </w:r>
      </w:hyperlink>
    </w:p>
    <w:bookmarkEnd w:id="1628"/>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176</w:t>
      </w:r>
    </w:p>
    <w:p w:rsidR="00000000" w:rsidRDefault="00AA57B4">
      <w:pPr>
        <w:pStyle w:val="afb"/>
        <w:spacing w:before="75"/>
        <w:ind w:left="170"/>
        <w:rPr>
          <w:sz w:val="26"/>
          <w:szCs w:val="26"/>
        </w:rPr>
      </w:pPr>
    </w:p>
    <w:p w:rsidR="00000000" w:rsidRDefault="00AA57B4">
      <w:pPr>
        <w:pStyle w:val="af2"/>
        <w:rPr>
          <w:sz w:val="26"/>
          <w:szCs w:val="26"/>
        </w:rPr>
      </w:pPr>
      <w:bookmarkStart w:id="1629" w:name="sub_177"/>
      <w:r>
        <w:rPr>
          <w:rStyle w:val="a3"/>
        </w:rPr>
        <w:t>Статья 177.</w:t>
      </w:r>
      <w:r>
        <w:rPr>
          <w:sz w:val="26"/>
          <w:szCs w:val="26"/>
        </w:rPr>
        <w:t xml:space="preserve"> </w:t>
      </w:r>
      <w:hyperlink r:id="rId969" w:history="1">
        <w:r>
          <w:rPr>
            <w:rStyle w:val="a4"/>
            <w:sz w:val="26"/>
            <w:szCs w:val="26"/>
          </w:rPr>
          <w:t>Утратила силу</w:t>
        </w:r>
      </w:hyperlink>
    </w:p>
    <w:bookmarkEnd w:id="1629"/>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177</w:t>
      </w:r>
    </w:p>
    <w:p w:rsidR="00000000" w:rsidRDefault="00AA57B4">
      <w:pPr>
        <w:pStyle w:val="afb"/>
        <w:spacing w:before="75"/>
        <w:ind w:left="170"/>
        <w:rPr>
          <w:sz w:val="26"/>
          <w:szCs w:val="26"/>
        </w:rPr>
      </w:pPr>
    </w:p>
    <w:p w:rsidR="00000000" w:rsidRDefault="00AA57B4">
      <w:pPr>
        <w:pStyle w:val="af2"/>
        <w:rPr>
          <w:sz w:val="26"/>
          <w:szCs w:val="26"/>
        </w:rPr>
      </w:pPr>
      <w:bookmarkStart w:id="1630" w:name="sub_178"/>
      <w:r>
        <w:rPr>
          <w:rStyle w:val="a3"/>
        </w:rPr>
        <w:t>Статья 178.</w:t>
      </w:r>
      <w:r>
        <w:rPr>
          <w:sz w:val="26"/>
          <w:szCs w:val="26"/>
        </w:rPr>
        <w:t xml:space="preserve"> </w:t>
      </w:r>
      <w:hyperlink r:id="rId970" w:history="1">
        <w:r>
          <w:rPr>
            <w:rStyle w:val="a4"/>
            <w:sz w:val="26"/>
            <w:szCs w:val="26"/>
          </w:rPr>
          <w:t>Утратила силу</w:t>
        </w:r>
      </w:hyperlink>
    </w:p>
    <w:bookmarkEnd w:id="1630"/>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178</w:t>
      </w:r>
    </w:p>
    <w:p w:rsidR="00000000" w:rsidRDefault="00AA57B4">
      <w:pPr>
        <w:pStyle w:val="afb"/>
        <w:spacing w:before="75"/>
        <w:ind w:left="170"/>
        <w:rPr>
          <w:sz w:val="26"/>
          <w:szCs w:val="26"/>
        </w:rPr>
      </w:pPr>
    </w:p>
    <w:bookmarkStart w:id="1631" w:name="sub_179"/>
    <w:p w:rsidR="00000000" w:rsidRDefault="00AA57B4">
      <w:pPr>
        <w:pStyle w:val="afb"/>
        <w:spacing w:before="75"/>
        <w:ind w:left="170"/>
        <w:rPr>
          <w:sz w:val="26"/>
          <w:szCs w:val="26"/>
        </w:rPr>
      </w:pPr>
      <w:r>
        <w:rPr>
          <w:sz w:val="26"/>
          <w:szCs w:val="26"/>
        </w:rPr>
        <w:fldChar w:fldCharType="begin"/>
      </w:r>
      <w:r>
        <w:rPr>
          <w:sz w:val="26"/>
          <w:szCs w:val="26"/>
        </w:rPr>
        <w:instrText>HYPERLINK "garantF1://12053172.587"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179 настоящего Кодекса изложена в новой редакции, </w:t>
      </w:r>
      <w:hyperlink r:id="rId971" w:history="1">
        <w:r>
          <w:rPr>
            <w:rStyle w:val="a4"/>
            <w:sz w:val="26"/>
            <w:szCs w:val="26"/>
          </w:rPr>
          <w:t>вступающей в силу</w:t>
        </w:r>
      </w:hyperlink>
      <w:r>
        <w:rPr>
          <w:sz w:val="26"/>
          <w:szCs w:val="26"/>
        </w:rPr>
        <w:t xml:space="preserve"> с 1 января 2009 г.</w:t>
      </w:r>
    </w:p>
    <w:bookmarkEnd w:id="1631"/>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Правительство РФ, в</w:t>
      </w:r>
      <w:r>
        <w:rPr>
          <w:sz w:val="26"/>
          <w:szCs w:val="26"/>
        </w:rPr>
        <w:t xml:space="preserve">ысший исполнительный орган государственной власти субъекта РФ, местная администрация до 1 декабря 2007 г. утверждают порядок, указанный в настоящей статье (в редакции </w:t>
      </w:r>
      <w:hyperlink r:id="rId972" w:history="1">
        <w:r>
          <w:rPr>
            <w:rStyle w:val="a4"/>
            <w:sz w:val="26"/>
            <w:szCs w:val="26"/>
          </w:rPr>
          <w:t>Федерального закона</w:t>
        </w:r>
      </w:hyperlink>
      <w:r>
        <w:rPr>
          <w:sz w:val="26"/>
          <w:szCs w:val="26"/>
        </w:rPr>
        <w:t xml:space="preserve"> от 26 апреля 2007 г. N 63-ФЗ),</w:t>
      </w:r>
      <w:r>
        <w:rPr>
          <w:sz w:val="26"/>
          <w:szCs w:val="26"/>
        </w:rPr>
        <w:t xml:space="preserve"> а также определяют переходные положения, устанавливающие осуществление бюджетных инвестиций из соответствующих бюджетов в пределах утвержденных бюджетных ассигнований на 2008 и 2009 гг.</w:t>
      </w:r>
    </w:p>
    <w:p w:rsidR="00000000" w:rsidRDefault="00AA57B4">
      <w:pPr>
        <w:pStyle w:val="afa"/>
        <w:ind w:left="170"/>
        <w:rPr>
          <w:sz w:val="26"/>
          <w:szCs w:val="26"/>
        </w:rPr>
      </w:pPr>
    </w:p>
    <w:p w:rsidR="00000000" w:rsidRDefault="00AA57B4">
      <w:pPr>
        <w:pStyle w:val="af2"/>
        <w:rPr>
          <w:sz w:val="26"/>
          <w:szCs w:val="26"/>
        </w:rPr>
      </w:pPr>
      <w:r>
        <w:rPr>
          <w:rStyle w:val="a3"/>
        </w:rPr>
        <w:t>Статья 179.</w:t>
      </w:r>
      <w:r>
        <w:rPr>
          <w:sz w:val="26"/>
          <w:szCs w:val="26"/>
        </w:rPr>
        <w:t xml:space="preserve"> Долгосрочные целевые программы</w:t>
      </w:r>
    </w:p>
    <w:p w:rsidR="00000000" w:rsidRDefault="00AA57B4">
      <w:pPr>
        <w:ind w:firstLine="720"/>
        <w:jc w:val="both"/>
      </w:pPr>
      <w:bookmarkStart w:id="1632" w:name="sub_980"/>
      <w:r>
        <w:t>1. Долгосрочные це</w:t>
      </w:r>
      <w:r>
        <w:t xml:space="preserve">левые программы (подпрограммы), реализуемые за счет средств федерального бюджета, бюджета субъекта Российской Федерации, </w:t>
      </w:r>
      <w:r>
        <w:lastRenderedPageBreak/>
        <w:t>местного бюджета, утверждаются соответственно Правительством Российской Федерации, высшим исполнительным органом государственной власти</w:t>
      </w:r>
      <w:r>
        <w:t xml:space="preserve"> субъекта Российской Федерации, местной администрацией муниципального образования.</w:t>
      </w:r>
    </w:p>
    <w:p w:rsidR="00000000" w:rsidRDefault="00AA57B4">
      <w:pPr>
        <w:ind w:firstLine="720"/>
        <w:jc w:val="both"/>
      </w:pPr>
      <w:bookmarkStart w:id="1633" w:name="sub_17912"/>
      <w:bookmarkEnd w:id="1632"/>
      <w:r>
        <w:t>Сроки реализации долгосрочных целевых программ определяются соответственно Правительством Российской Федерации, высшим исполнительным органом государственной</w:t>
      </w:r>
      <w:r>
        <w:t xml:space="preserve"> власти субъекта Российской Федерации, местной администрацией муниципального образования в устанавливаемом ими порядке.</w:t>
      </w:r>
    </w:p>
    <w:p w:rsidR="00000000" w:rsidRDefault="00AA57B4">
      <w:pPr>
        <w:ind w:firstLine="720"/>
        <w:jc w:val="both"/>
      </w:pPr>
      <w:bookmarkStart w:id="1634" w:name="sub_179013"/>
      <w:bookmarkEnd w:id="1633"/>
      <w:r>
        <w:t>Порядок принятия решений о разработке долгосрочных целевых программ и их формирования и реализации устанавливается со</w:t>
      </w:r>
      <w:r>
        <w:t>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000000" w:rsidRDefault="00AA57B4">
      <w:pPr>
        <w:ind w:firstLine="720"/>
        <w:jc w:val="both"/>
      </w:pPr>
      <w:bookmarkStart w:id="1635" w:name="sub_990"/>
      <w:bookmarkEnd w:id="1634"/>
      <w:r>
        <w:t>2. Объем бюджетных ассигнований на реализацию долгосрочных целевых программ (подпрограмм) утверждается законом (решением) о бюджете в составе ведомственной структуры расходов бюджета по соответствующей каждой программе (подпрограмме) целевой статье рас</w:t>
      </w:r>
      <w:r>
        <w:t>ходов бюджета в соответствии с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r>
        <w:t>, утвердившим программу.</w:t>
      </w:r>
    </w:p>
    <w:p w:rsidR="00000000" w:rsidRDefault="00AA57B4">
      <w:pPr>
        <w:ind w:firstLine="720"/>
        <w:jc w:val="both"/>
      </w:pPr>
      <w:bookmarkStart w:id="1636" w:name="sub_179022"/>
      <w:bookmarkEnd w:id="1635"/>
      <w:r>
        <w:t>Долгосрочные целевые программы, предлагаемые к финансированию начиная с очередного финансового года, подлежат утверждению соответственно Правительством Российской Федерации, высшим исполнительным органом государств</w:t>
      </w:r>
      <w:r>
        <w:t>енной власти субъекта Российской Федерации, местной администрацией муниципального образования не позднее одного месяца до дня внесения проекта закона (решения) о соответствующем бюджете в законодательный (представительный) орган.</w:t>
      </w:r>
    </w:p>
    <w:p w:rsidR="00000000" w:rsidRDefault="00AA57B4">
      <w:pPr>
        <w:ind w:firstLine="720"/>
        <w:jc w:val="both"/>
      </w:pPr>
      <w:bookmarkStart w:id="1637" w:name="sub_100000000"/>
      <w:bookmarkEnd w:id="1636"/>
      <w:r>
        <w:t xml:space="preserve">3. </w:t>
      </w:r>
      <w:r>
        <w:t xml:space="preserve">По каждой долгосрочной целевой программе ежегодно проводится оценка эффективности ее реализации. </w:t>
      </w:r>
      <w:hyperlink r:id="rId973" w:history="1">
        <w:r>
          <w:rPr>
            <w:rStyle w:val="a4"/>
          </w:rPr>
          <w:t>Порядок</w:t>
        </w:r>
      </w:hyperlink>
      <w:r>
        <w:t xml:space="preserve"> проведения и критерии указанной оценки устанавливаются соответственно Правительством Российской Федерации, высшим и</w:t>
      </w:r>
      <w:r>
        <w:t>сполнительным органом государственной власти субъекта Российской Федерации, местной администрацией муниципального образования.</w:t>
      </w:r>
    </w:p>
    <w:bookmarkEnd w:id="1637"/>
    <w:p w:rsidR="00000000" w:rsidRDefault="00AA57B4">
      <w:pPr>
        <w:ind w:firstLine="720"/>
        <w:jc w:val="both"/>
      </w:pPr>
      <w:r>
        <w:t>По результатам указанной оценки Правительством Российской Федерации, высшим исполнительным органом государственной в</w:t>
      </w:r>
      <w:r>
        <w:t>ласти субъекта Российской Федерации, местной администрацией муниципального образования не позднее чем за один месяц до дня внесения проекта закона (решения) о бюджете в законодательный (представительный) орган может быть принято решение о сокращении начина</w:t>
      </w:r>
      <w:r>
        <w:t>я с очередного финансового года бюджетных ассигнований на реализацию программы или о досрочном прекращении ее реализации.</w:t>
      </w:r>
    </w:p>
    <w:p w:rsidR="00000000" w:rsidRDefault="00AA57B4">
      <w:pPr>
        <w:ind w:firstLine="720"/>
        <w:jc w:val="both"/>
      </w:pPr>
      <w:r>
        <w:t>В случае принятия данного решения и при наличии заключенных во исполнение соответствующих программ государственных (муниципальных) кон</w:t>
      </w:r>
      <w:r>
        <w:t>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000000" w:rsidRDefault="00AA57B4">
      <w:pPr>
        <w:ind w:firstLine="720"/>
        <w:jc w:val="both"/>
      </w:pPr>
      <w:bookmarkStart w:id="1638" w:name="sub_1010"/>
      <w:r>
        <w:lastRenderedPageBreak/>
        <w:t>4. Долгосрочной целевой программой, реализуемой за</w:t>
      </w:r>
      <w:r>
        <w:t xml:space="preserve"> счет средств федерального бюджета (бюджета субъекта Российской Федерации), может быть предусмотрено предоставление субсидий бюджету субъекта Российской Федерации (местному бюджету) на реализацию аналогичных долгосрочных целевых программ, реализуемых за сч</w:t>
      </w:r>
      <w:r>
        <w:t>ет средств бюджета субъекта Российской Федерации (местных бюджетов).</w:t>
      </w:r>
    </w:p>
    <w:bookmarkEnd w:id="1638"/>
    <w:p w:rsidR="00000000" w:rsidRDefault="00AA57B4">
      <w:pPr>
        <w:ind w:firstLine="720"/>
        <w:jc w:val="both"/>
      </w:pPr>
      <w:r>
        <w:t>Условия предоставления и методика расчета указанных межбюджетных субсидий устанавливаются соответствующей программой.</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974" w:history="1">
        <w:r>
          <w:rPr>
            <w:rStyle w:val="a4"/>
            <w:sz w:val="26"/>
            <w:szCs w:val="26"/>
          </w:rPr>
          <w:t>комментарии</w:t>
        </w:r>
      </w:hyperlink>
      <w:r>
        <w:rPr>
          <w:sz w:val="26"/>
          <w:szCs w:val="26"/>
        </w:rPr>
        <w:t xml:space="preserve"> </w:t>
      </w:r>
      <w:r>
        <w:rPr>
          <w:sz w:val="26"/>
          <w:szCs w:val="26"/>
        </w:rPr>
        <w:t>к статье 179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639" w:name="sub_1791"/>
      <w:r>
        <w:rPr>
          <w:color w:val="000000"/>
          <w:sz w:val="16"/>
          <w:szCs w:val="16"/>
        </w:rPr>
        <w:t>Информация об изменениях:</w:t>
      </w:r>
    </w:p>
    <w:bookmarkEnd w:id="1639"/>
    <w:p w:rsidR="00000000" w:rsidRDefault="00AA57B4">
      <w:pPr>
        <w:pStyle w:val="afb"/>
        <w:spacing w:before="75"/>
        <w:ind w:left="170"/>
        <w:rPr>
          <w:sz w:val="26"/>
          <w:szCs w:val="26"/>
        </w:rPr>
      </w:pPr>
      <w:r>
        <w:rPr>
          <w:sz w:val="26"/>
          <w:szCs w:val="26"/>
        </w:rPr>
        <w:fldChar w:fldCharType="begin"/>
      </w:r>
      <w:r>
        <w:rPr>
          <w:sz w:val="26"/>
          <w:szCs w:val="26"/>
        </w:rPr>
        <w:instrText>HYPERLINK "garantF1://12053172.588"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настоящий Кодекс дополнен статьей 179.1, </w:t>
      </w:r>
      <w:hyperlink r:id="rId975" w:history="1">
        <w:r>
          <w:rPr>
            <w:rStyle w:val="a4"/>
            <w:sz w:val="26"/>
            <w:szCs w:val="26"/>
          </w:rPr>
          <w:t>вступающей в силу</w:t>
        </w:r>
      </w:hyperlink>
      <w:r>
        <w:rPr>
          <w:sz w:val="26"/>
          <w:szCs w:val="26"/>
        </w:rPr>
        <w:t xml:space="preserve"> с 1 января </w:t>
      </w:r>
      <w:r>
        <w:rPr>
          <w:sz w:val="26"/>
          <w:szCs w:val="26"/>
        </w:rPr>
        <w:t>2008 г.</w:t>
      </w:r>
    </w:p>
    <w:p w:rsidR="00000000" w:rsidRDefault="00AA57B4">
      <w:pPr>
        <w:pStyle w:val="af2"/>
        <w:rPr>
          <w:sz w:val="26"/>
          <w:szCs w:val="26"/>
        </w:rPr>
      </w:pPr>
      <w:r>
        <w:rPr>
          <w:rStyle w:val="a3"/>
        </w:rPr>
        <w:t>Статья 179.1.</w:t>
      </w:r>
      <w:r>
        <w:rPr>
          <w:sz w:val="26"/>
          <w:szCs w:val="26"/>
        </w:rPr>
        <w:t xml:space="preserve"> Федеральная адресная инвестиционная программа</w:t>
      </w:r>
    </w:p>
    <w:p w:rsidR="00000000" w:rsidRDefault="00AA57B4">
      <w:pPr>
        <w:ind w:firstLine="720"/>
        <w:jc w:val="both"/>
      </w:pPr>
      <w:r>
        <w:t xml:space="preserve">Бюджетные инвестиции в объекты капитального строительства за счет средств федерального бюджета осуществляются в соответствии с федеральной адресной инвестиционной программой, </w:t>
      </w:r>
      <w:hyperlink r:id="rId976" w:history="1">
        <w:r>
          <w:rPr>
            <w:rStyle w:val="a4"/>
          </w:rPr>
          <w:t>порядок</w:t>
        </w:r>
      </w:hyperlink>
      <w:r>
        <w:t xml:space="preserve"> формирования и реализации которой устанавливается Правительством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977" w:history="1">
        <w:r>
          <w:rPr>
            <w:rStyle w:val="a4"/>
            <w:sz w:val="26"/>
            <w:szCs w:val="26"/>
          </w:rPr>
          <w:t>комментарии</w:t>
        </w:r>
      </w:hyperlink>
      <w:r>
        <w:rPr>
          <w:sz w:val="26"/>
          <w:szCs w:val="26"/>
        </w:rPr>
        <w:t xml:space="preserve"> к статье 179.1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640" w:name="sub_1792"/>
      <w:r>
        <w:rPr>
          <w:color w:val="000000"/>
          <w:sz w:val="16"/>
          <w:szCs w:val="16"/>
        </w:rPr>
        <w:t>Информация об изменениях:</w:t>
      </w:r>
    </w:p>
    <w:bookmarkEnd w:id="1640"/>
    <w:p w:rsidR="00000000" w:rsidRDefault="00AA57B4">
      <w:pPr>
        <w:pStyle w:val="afb"/>
        <w:spacing w:before="75"/>
        <w:ind w:left="170"/>
        <w:rPr>
          <w:sz w:val="26"/>
          <w:szCs w:val="26"/>
        </w:rPr>
      </w:pPr>
      <w:r>
        <w:rPr>
          <w:sz w:val="26"/>
          <w:szCs w:val="26"/>
        </w:rPr>
        <w:fldChar w:fldCharType="begin"/>
      </w:r>
      <w:r>
        <w:rPr>
          <w:sz w:val="26"/>
          <w:szCs w:val="26"/>
        </w:rPr>
        <w:instrText>HYPERLINK "garantF1://70171760.11032"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статья 179.2 настоящего Кодекса изложена в новой редакции</w:t>
      </w:r>
    </w:p>
    <w:p w:rsidR="00000000" w:rsidRDefault="00AA57B4">
      <w:pPr>
        <w:pStyle w:val="afb"/>
        <w:spacing w:before="75"/>
        <w:ind w:left="170"/>
        <w:rPr>
          <w:sz w:val="26"/>
          <w:szCs w:val="26"/>
        </w:rPr>
      </w:pPr>
      <w:r>
        <w:rPr>
          <w:sz w:val="26"/>
          <w:szCs w:val="26"/>
        </w:rPr>
        <w:t>См. текст статья в предыдущей редакции</w:t>
      </w:r>
    </w:p>
    <w:p w:rsidR="00000000" w:rsidRDefault="00AA57B4">
      <w:pPr>
        <w:pStyle w:val="af2"/>
        <w:rPr>
          <w:sz w:val="26"/>
          <w:szCs w:val="26"/>
        </w:rPr>
      </w:pPr>
      <w:r>
        <w:rPr>
          <w:rStyle w:val="a3"/>
        </w:rPr>
        <w:t>Статья 179.2.</w:t>
      </w:r>
      <w:r>
        <w:rPr>
          <w:sz w:val="26"/>
          <w:szCs w:val="26"/>
        </w:rPr>
        <w:t xml:space="preserve"> Инвестиционные фонды</w:t>
      </w:r>
    </w:p>
    <w:p w:rsidR="00000000" w:rsidRDefault="00AA57B4">
      <w:pPr>
        <w:ind w:firstLine="720"/>
        <w:jc w:val="both"/>
      </w:pPr>
      <w:bookmarkStart w:id="1641" w:name="sub_17921"/>
      <w:r>
        <w:t xml:space="preserve">1. Инвестиционный фонд - </w:t>
      </w:r>
      <w:r>
        <w:t>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bookmarkEnd w:id="1641"/>
    <w:p w:rsidR="00000000" w:rsidRDefault="00AA57B4">
      <w:pPr>
        <w:ind w:firstLine="720"/>
        <w:jc w:val="both"/>
      </w:pPr>
      <w:r>
        <w:t>К инвестиционным фондам относятся Инвестиционный фонд Российской Федерации и инвестиционны</w:t>
      </w:r>
      <w:r>
        <w:t>е фонды субъектов Российской Федерации (региональные инвестиционные фонды).</w:t>
      </w:r>
    </w:p>
    <w:p w:rsidR="00000000" w:rsidRDefault="00AA57B4">
      <w:pPr>
        <w:ind w:firstLine="72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w:t>
      </w:r>
      <w:r>
        <w:t>ии о бюджетах субъектов Российской Федерации).</w:t>
      </w:r>
    </w:p>
    <w:p w:rsidR="00000000" w:rsidRDefault="00AA57B4">
      <w:pPr>
        <w:ind w:firstLine="720"/>
        <w:jc w:val="both"/>
      </w:pPr>
      <w:bookmarkStart w:id="1642" w:name="sub_17922"/>
      <w:r>
        <w:t>2. Бюджетные ассигнования Инвестиционного фонда Российской Федерации в текущем финансовом году и плановом периоде подлежат увеличению на сумму бюджетных ассигнований Инвестиционного фонда Российской Ф</w:t>
      </w:r>
      <w:r>
        <w:t xml:space="preserve">едерации, не использованных в отчетном финансовом году, а также на объем доходов федерального бюджета от возврата субсидий, предоставленных другим бюджетам за счет средств Инвестиционного фонда Российской Федерации, не использованных в отчетном финансовом </w:t>
      </w:r>
      <w:r>
        <w:t xml:space="preserve">году, с учетом положений </w:t>
      </w:r>
      <w:hyperlink w:anchor="sub_2425" w:history="1">
        <w:r>
          <w:rPr>
            <w:rStyle w:val="a4"/>
          </w:rPr>
          <w:t>пункта 5 статьи 242</w:t>
        </w:r>
      </w:hyperlink>
      <w:r>
        <w:t xml:space="preserve"> настоящего Кодекса.</w:t>
      </w:r>
    </w:p>
    <w:p w:rsidR="00000000" w:rsidRDefault="00AA57B4">
      <w:pPr>
        <w:ind w:firstLine="720"/>
        <w:jc w:val="both"/>
      </w:pPr>
      <w:bookmarkStart w:id="1643" w:name="sub_17923"/>
      <w:bookmarkEnd w:id="1642"/>
      <w:r>
        <w:lastRenderedPageBreak/>
        <w:t xml:space="preserve">3. </w:t>
      </w:r>
      <w:hyperlink r:id="rId978" w:history="1">
        <w:r>
          <w:rPr>
            <w:rStyle w:val="a4"/>
          </w:rPr>
          <w:t>Порядок</w:t>
        </w:r>
      </w:hyperlink>
      <w:r>
        <w:t xml:space="preserve"> формирования и использования бюджетных ассигнований Инвестиционного фонда Российской Федерации (и</w:t>
      </w:r>
      <w:r>
        <w:t>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власти субъекта Российской Федерации).</w:t>
      </w:r>
    </w:p>
    <w:bookmarkEnd w:id="1643"/>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979" w:history="1">
        <w:r>
          <w:rPr>
            <w:rStyle w:val="a4"/>
            <w:sz w:val="26"/>
            <w:szCs w:val="26"/>
          </w:rPr>
          <w:t>комментари</w:t>
        </w:r>
        <w:r>
          <w:rPr>
            <w:rStyle w:val="a4"/>
            <w:sz w:val="26"/>
            <w:szCs w:val="26"/>
          </w:rPr>
          <w:t>и</w:t>
        </w:r>
      </w:hyperlink>
      <w:r>
        <w:rPr>
          <w:sz w:val="26"/>
          <w:szCs w:val="26"/>
        </w:rPr>
        <w:t xml:space="preserve"> к статье 179.2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644" w:name="sub_1793"/>
      <w:r>
        <w:rPr>
          <w:color w:val="000000"/>
          <w:sz w:val="16"/>
          <w:szCs w:val="16"/>
        </w:rPr>
        <w:t>Информация об изменениях:</w:t>
      </w:r>
    </w:p>
    <w:bookmarkEnd w:id="1644"/>
    <w:p w:rsidR="00000000" w:rsidRDefault="00AA57B4">
      <w:pPr>
        <w:pStyle w:val="afb"/>
        <w:spacing w:before="75"/>
        <w:ind w:left="170"/>
        <w:rPr>
          <w:sz w:val="26"/>
          <w:szCs w:val="26"/>
        </w:rPr>
      </w:pPr>
      <w:r>
        <w:rPr>
          <w:sz w:val="26"/>
          <w:szCs w:val="26"/>
        </w:rPr>
        <w:fldChar w:fldCharType="begin"/>
      </w:r>
      <w:r>
        <w:rPr>
          <w:sz w:val="26"/>
          <w:szCs w:val="26"/>
        </w:rPr>
        <w:instrText>HYPERLINK "garantF1://12053172.588"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настоящий Кодекс дополнен статьей 179.3, </w:t>
      </w:r>
      <w:hyperlink r:id="rId980" w:history="1">
        <w:r>
          <w:rPr>
            <w:rStyle w:val="a4"/>
            <w:sz w:val="26"/>
            <w:szCs w:val="26"/>
          </w:rPr>
          <w:t>вступающей в силу</w:t>
        </w:r>
      </w:hyperlink>
      <w:r>
        <w:rPr>
          <w:sz w:val="26"/>
          <w:szCs w:val="26"/>
        </w:rPr>
        <w:t xml:space="preserve"> с 1 </w:t>
      </w:r>
      <w:r>
        <w:rPr>
          <w:sz w:val="26"/>
          <w:szCs w:val="26"/>
        </w:rPr>
        <w:t>января 2008 г.</w:t>
      </w:r>
    </w:p>
    <w:p w:rsidR="00000000" w:rsidRDefault="00AA57B4">
      <w:pPr>
        <w:pStyle w:val="af2"/>
        <w:rPr>
          <w:sz w:val="26"/>
          <w:szCs w:val="26"/>
        </w:rPr>
      </w:pPr>
      <w:r>
        <w:rPr>
          <w:rStyle w:val="a3"/>
        </w:rPr>
        <w:t>Статья 179.3.</w:t>
      </w:r>
      <w:r>
        <w:rPr>
          <w:sz w:val="26"/>
          <w:szCs w:val="26"/>
        </w:rPr>
        <w:t xml:space="preserve"> Ведомственные целевые программы</w:t>
      </w:r>
    </w:p>
    <w:p w:rsidR="00000000" w:rsidRDefault="00AA57B4">
      <w:pPr>
        <w:ind w:firstLine="72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w:t>
      </w:r>
      <w:r>
        <w:t xml:space="preserve">и реализация которых осуществляются в </w:t>
      </w:r>
      <w:hyperlink r:id="rId981" w:history="1">
        <w:r>
          <w:rPr>
            <w:rStyle w:val="a4"/>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982" w:history="1">
        <w:r>
          <w:rPr>
            <w:rStyle w:val="a4"/>
            <w:sz w:val="26"/>
            <w:szCs w:val="26"/>
          </w:rPr>
          <w:t>комментарии</w:t>
        </w:r>
      </w:hyperlink>
      <w:r>
        <w:rPr>
          <w:sz w:val="26"/>
          <w:szCs w:val="26"/>
        </w:rPr>
        <w:t xml:space="preserve"> к статье 179.3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645" w:name="sub_1794"/>
      <w:r>
        <w:rPr>
          <w:color w:val="000000"/>
          <w:sz w:val="16"/>
          <w:szCs w:val="16"/>
        </w:rPr>
        <w:t>Информация об изменениях:</w:t>
      </w:r>
    </w:p>
    <w:bookmarkEnd w:id="1645"/>
    <w:p w:rsidR="00000000" w:rsidRDefault="00AA57B4">
      <w:pPr>
        <w:pStyle w:val="afb"/>
        <w:spacing w:before="75"/>
        <w:ind w:left="170"/>
        <w:rPr>
          <w:sz w:val="26"/>
          <w:szCs w:val="26"/>
        </w:rPr>
      </w:pPr>
      <w:r>
        <w:rPr>
          <w:sz w:val="26"/>
          <w:szCs w:val="26"/>
        </w:rPr>
        <w:fldChar w:fldCharType="begin"/>
      </w:r>
      <w:r>
        <w:rPr>
          <w:sz w:val="26"/>
          <w:szCs w:val="26"/>
        </w:rPr>
        <w:instrText>HYPERLINK "garantF1://12084487.15"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6 апреля 2011 г. N 68-ФЗ настоящий Кодекс дополнен статьей 179.4</w:t>
      </w:r>
    </w:p>
    <w:p w:rsidR="00000000" w:rsidRDefault="00AA57B4">
      <w:pPr>
        <w:pStyle w:val="af2"/>
        <w:rPr>
          <w:sz w:val="26"/>
          <w:szCs w:val="26"/>
        </w:rPr>
      </w:pPr>
      <w:r>
        <w:rPr>
          <w:rStyle w:val="a3"/>
        </w:rPr>
        <w:t>Статья 179.4.</w:t>
      </w:r>
      <w:r>
        <w:rPr>
          <w:sz w:val="26"/>
          <w:szCs w:val="26"/>
        </w:rPr>
        <w:t xml:space="preserve"> Дорож</w:t>
      </w:r>
      <w:r>
        <w:rPr>
          <w:sz w:val="26"/>
          <w:szCs w:val="26"/>
        </w:rPr>
        <w:t>ные фонды</w:t>
      </w:r>
    </w:p>
    <w:p w:rsidR="00000000" w:rsidRDefault="00AA57B4">
      <w:pPr>
        <w:pStyle w:val="afa"/>
        <w:ind w:left="170"/>
        <w:rPr>
          <w:color w:val="000000"/>
          <w:sz w:val="16"/>
          <w:szCs w:val="16"/>
        </w:rPr>
      </w:pPr>
      <w:bookmarkStart w:id="1646" w:name="sub_17941"/>
      <w:r>
        <w:rPr>
          <w:color w:val="000000"/>
          <w:sz w:val="16"/>
          <w:szCs w:val="16"/>
        </w:rPr>
        <w:t>Информация об изменениях:</w:t>
      </w:r>
    </w:p>
    <w:bookmarkEnd w:id="1646"/>
    <w:p w:rsidR="00000000" w:rsidRDefault="00AA57B4">
      <w:pPr>
        <w:pStyle w:val="afb"/>
        <w:spacing w:before="75"/>
        <w:ind w:left="170"/>
        <w:rPr>
          <w:sz w:val="26"/>
          <w:szCs w:val="26"/>
        </w:rPr>
      </w:pPr>
      <w:r>
        <w:rPr>
          <w:sz w:val="26"/>
          <w:szCs w:val="26"/>
        </w:rPr>
        <w:fldChar w:fldCharType="begin"/>
      </w:r>
      <w:r>
        <w:rPr>
          <w:sz w:val="26"/>
          <w:szCs w:val="26"/>
        </w:rPr>
        <w:instrText>HYPERLINK "garantF1://12092463.27"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пункт 1 статьи 179.4 настоящего Кодекса внесены изменения, </w:t>
      </w:r>
      <w:hyperlink r:id="rId983" w:history="1">
        <w:r>
          <w:rPr>
            <w:rStyle w:val="a4"/>
            <w:sz w:val="26"/>
            <w:szCs w:val="26"/>
          </w:rPr>
          <w:t>вступающие в силу</w:t>
        </w:r>
      </w:hyperlink>
      <w:r>
        <w:rPr>
          <w:sz w:val="26"/>
          <w:szCs w:val="26"/>
        </w:rPr>
        <w:t xml:space="preserve"> с 1 января 2012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w:t>
      </w:r>
      <w:r>
        <w:t>онта и ремонта дворовых территорий многоквартирных домов, проездов к дворовым территориям многоквартирных домов населенных пунктов.</w:t>
      </w:r>
    </w:p>
    <w:p w:rsidR="00000000" w:rsidRDefault="00AA57B4">
      <w:pPr>
        <w:ind w:firstLine="720"/>
        <w:jc w:val="both"/>
      </w:pPr>
      <w:r>
        <w:t>К дорожным фондам относятся Федеральный дорожный фонд, дорожные фонды субъектов Российской Федерации и муниципальные дорожны</w:t>
      </w:r>
      <w:r>
        <w:t>е фонды.</w:t>
      </w:r>
    </w:p>
    <w:p w:rsidR="00000000" w:rsidRDefault="00AA57B4">
      <w:pPr>
        <w:ind w:firstLine="720"/>
        <w:jc w:val="both"/>
      </w:pPr>
      <w:bookmarkStart w:id="1647" w:name="sub_17942"/>
      <w:r>
        <w:t>2. Базовый объем бюджетных ассигнований Федерального дорожного фонда на 2011 год устанавливается в размере 254 100 000,0 тыс. рублей.</w:t>
      </w:r>
    </w:p>
    <w:p w:rsidR="00000000" w:rsidRDefault="00AA57B4">
      <w:pPr>
        <w:pStyle w:val="afa"/>
        <w:ind w:left="170"/>
        <w:rPr>
          <w:color w:val="000000"/>
          <w:sz w:val="16"/>
          <w:szCs w:val="16"/>
        </w:rPr>
      </w:pPr>
      <w:bookmarkStart w:id="1648" w:name="sub_17943"/>
      <w:bookmarkEnd w:id="1647"/>
      <w:r>
        <w:rPr>
          <w:color w:val="000000"/>
          <w:sz w:val="16"/>
          <w:szCs w:val="16"/>
        </w:rPr>
        <w:t>Информация об изменениях:</w:t>
      </w:r>
    </w:p>
    <w:bookmarkEnd w:id="1648"/>
    <w:p w:rsidR="00000000" w:rsidRDefault="00AA57B4">
      <w:pPr>
        <w:pStyle w:val="afb"/>
        <w:spacing w:before="75"/>
        <w:ind w:left="170"/>
        <w:rPr>
          <w:sz w:val="26"/>
          <w:szCs w:val="26"/>
        </w:rPr>
      </w:pPr>
      <w:r>
        <w:rPr>
          <w:sz w:val="26"/>
          <w:szCs w:val="26"/>
        </w:rPr>
        <w:fldChar w:fldCharType="begin"/>
      </w:r>
      <w:r>
        <w:rPr>
          <w:sz w:val="26"/>
          <w:szCs w:val="26"/>
        </w:rPr>
        <w:instrText>HYPERLINK "garantF1://12092463.272"</w:instrText>
      </w:r>
      <w:r w:rsidR="00F8310D">
        <w:rPr>
          <w:sz w:val="26"/>
          <w:szCs w:val="26"/>
        </w:rPr>
      </w:r>
      <w:r>
        <w:rPr>
          <w:sz w:val="26"/>
          <w:szCs w:val="26"/>
        </w:rPr>
        <w:fldChar w:fldCharType="separate"/>
      </w:r>
      <w:r>
        <w:rPr>
          <w:rStyle w:val="a4"/>
          <w:sz w:val="26"/>
          <w:szCs w:val="26"/>
        </w:rPr>
        <w:t>Федеральным зако</w:t>
      </w:r>
      <w:r>
        <w:rPr>
          <w:rStyle w:val="a4"/>
          <w:sz w:val="26"/>
          <w:szCs w:val="26"/>
        </w:rPr>
        <w:t>ном</w:t>
      </w:r>
      <w:r>
        <w:rPr>
          <w:sz w:val="26"/>
          <w:szCs w:val="26"/>
        </w:rPr>
        <w:fldChar w:fldCharType="end"/>
      </w:r>
      <w:r>
        <w:rPr>
          <w:sz w:val="26"/>
          <w:szCs w:val="26"/>
        </w:rPr>
        <w:t xml:space="preserve"> от 30 ноября 2011 г. N 361-ФЗ в пункт 3 статьи 179.4 настоящего Кодекса внесены изменения, </w:t>
      </w:r>
      <w:hyperlink r:id="rId984" w:history="1">
        <w:r>
          <w:rPr>
            <w:rStyle w:val="a4"/>
            <w:sz w:val="26"/>
            <w:szCs w:val="26"/>
          </w:rPr>
          <w:t>вступающие в силу</w:t>
        </w:r>
      </w:hyperlink>
      <w:r>
        <w:rPr>
          <w:sz w:val="26"/>
          <w:szCs w:val="26"/>
        </w:rPr>
        <w:t xml:space="preserve"> с 1 января 2012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lastRenderedPageBreak/>
        <w:t xml:space="preserve">3. Объем бюджетных ассигнований Федерального </w:t>
      </w:r>
      <w:r>
        <w:t xml:space="preserve">дорожного фонда утверждается </w:t>
      </w:r>
      <w:hyperlink r:id="rId985" w:history="1">
        <w:r>
          <w:rPr>
            <w:rStyle w:val="a4"/>
          </w:rPr>
          <w:t>федеральным законом</w:t>
        </w:r>
      </w:hyperlink>
      <w:r>
        <w:t xml:space="preserve">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w:t>
      </w:r>
      <w:r>
        <w:t>рального дорожного фонда, скорректированного с учетом прогнозируемого уровня инфляции на очередной финансовый год и плановый период, и прогнозируемого объема доходов федерального бюджета от:</w:t>
      </w:r>
    </w:p>
    <w:p w:rsidR="00000000" w:rsidRDefault="00AA57B4">
      <w:pPr>
        <w:ind w:firstLine="720"/>
        <w:jc w:val="both"/>
      </w:pPr>
      <w:bookmarkStart w:id="1649" w:name="sub_1793191"/>
      <w:r>
        <w:t>акцизов на автомобильный бензин, прямогонный бензин, д</w:t>
      </w:r>
      <w:r>
        <w:t>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федеральный бюджет;</w:t>
      </w:r>
    </w:p>
    <w:bookmarkEnd w:id="1649"/>
    <w:p w:rsidR="00000000" w:rsidRDefault="00AA57B4">
      <w:pPr>
        <w:ind w:firstLine="720"/>
        <w:jc w:val="both"/>
      </w:pPr>
      <w:r>
        <w:t>использования имущества, входящего в состав автомобильных дорог</w:t>
      </w:r>
      <w:r>
        <w:t xml:space="preserve"> общего пользования федерального значения;</w:t>
      </w:r>
    </w:p>
    <w:p w:rsidR="00000000" w:rsidRDefault="00AA57B4">
      <w:pPr>
        <w:ind w:firstLine="72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000000" w:rsidRDefault="00AA57B4">
      <w:pPr>
        <w:ind w:firstLine="720"/>
        <w:jc w:val="both"/>
      </w:pPr>
      <w:r>
        <w:t>сборов за проезд автотранспортных средств, зарегистрированных на территориях иностр</w:t>
      </w:r>
      <w:r>
        <w:t>анных государств, по автомобильным дорогам на территории Российской Федерации;</w:t>
      </w:r>
    </w:p>
    <w:p w:rsidR="00000000" w:rsidRDefault="00AA57B4">
      <w:pPr>
        <w:ind w:firstLine="72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w:t>
      </w:r>
      <w:r>
        <w:t xml:space="preserve"> грузов;</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650" w:name="sub_179437"/>
      <w:r>
        <w:rPr>
          <w:sz w:val="26"/>
          <w:szCs w:val="26"/>
        </w:rPr>
        <w:t xml:space="preserve">Абзац седьмой пункта 3 статьи 179.4 настоящего Кодекса </w:t>
      </w:r>
      <w:hyperlink r:id="rId986" w:history="1">
        <w:r>
          <w:rPr>
            <w:rStyle w:val="a4"/>
            <w:sz w:val="26"/>
            <w:szCs w:val="26"/>
          </w:rPr>
          <w:t>вступает в силу</w:t>
        </w:r>
      </w:hyperlink>
      <w:r>
        <w:rPr>
          <w:sz w:val="26"/>
          <w:szCs w:val="26"/>
        </w:rPr>
        <w:t xml:space="preserve"> с 1 ноября 2014 г.</w:t>
      </w:r>
    </w:p>
    <w:bookmarkEnd w:id="1650"/>
    <w:p w:rsidR="00000000" w:rsidRDefault="00AA57B4">
      <w:pPr>
        <w:ind w:firstLine="698"/>
        <w:jc w:val="both"/>
        <w:rPr>
          <w:rStyle w:val="aff4"/>
        </w:rPr>
      </w:pPr>
      <w:r>
        <w:rPr>
          <w:rStyle w:val="aff4"/>
        </w:rPr>
        <w:t>платы в счет возмещения вреда, причиняемого автомобильным дорогам общего пользования федерал</w:t>
      </w:r>
      <w:r>
        <w:rPr>
          <w:rStyle w:val="aff4"/>
        </w:rPr>
        <w:t>ьного значения транспортными средствами, имеющими разрешенную максимальную массу свыше 12 тонн;</w:t>
      </w:r>
    </w:p>
    <w:p w:rsidR="00000000" w:rsidRDefault="00AA57B4">
      <w:pPr>
        <w:ind w:firstLine="720"/>
        <w:jc w:val="both"/>
      </w:pPr>
      <w:r>
        <w:t>платы за оказание услуг по присоединению объектов дорожного сервиса к автомобильным дорогам общего пользования федерального значения;</w:t>
      </w:r>
    </w:p>
    <w:p w:rsidR="00000000" w:rsidRDefault="00AA57B4">
      <w:pPr>
        <w:ind w:firstLine="720"/>
        <w:jc w:val="both"/>
      </w:pPr>
      <w:r>
        <w:t xml:space="preserve">штрафов за нарушение </w:t>
      </w:r>
      <w:hyperlink r:id="rId987" w:history="1">
        <w:r>
          <w:rPr>
            <w:rStyle w:val="a4"/>
          </w:rPr>
          <w:t>правил</w:t>
        </w:r>
      </w:hyperlink>
      <w:r>
        <w:t xml:space="preserve"> перевозки крупногабаритных и тяжеловесных грузов по автомобильным дорогам общего пользования федерального значения;</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651" w:name="sub_179439"/>
      <w:r>
        <w:rPr>
          <w:sz w:val="26"/>
          <w:szCs w:val="26"/>
        </w:rPr>
        <w:t xml:space="preserve">Абзац десятый пункта 3 статьи 179.4 настоящего Кодекса </w:t>
      </w:r>
      <w:hyperlink r:id="rId988" w:history="1">
        <w:r>
          <w:rPr>
            <w:rStyle w:val="a4"/>
            <w:sz w:val="26"/>
            <w:szCs w:val="26"/>
          </w:rPr>
          <w:t>вступает в силу</w:t>
        </w:r>
      </w:hyperlink>
      <w:r>
        <w:rPr>
          <w:sz w:val="26"/>
          <w:szCs w:val="26"/>
        </w:rPr>
        <w:t xml:space="preserve"> с 1 ноября 2014 г.</w:t>
      </w:r>
    </w:p>
    <w:bookmarkEnd w:id="1651"/>
    <w:p w:rsidR="00000000" w:rsidRDefault="00AA57B4">
      <w:pPr>
        <w:ind w:firstLine="698"/>
        <w:jc w:val="both"/>
        <w:rPr>
          <w:rStyle w:val="aff4"/>
        </w:rPr>
      </w:pPr>
      <w:r>
        <w:rPr>
          <w:rStyle w:val="aff4"/>
        </w:rPr>
        <w:t>штрафов за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w:t>
      </w:r>
      <w:r>
        <w:rPr>
          <w:rStyle w:val="aff4"/>
        </w:rPr>
        <w:t>и средствами, имеющими разрешенную максимальную массу свыше 12 тонн;</w:t>
      </w:r>
    </w:p>
    <w:p w:rsidR="00000000" w:rsidRDefault="00AA57B4">
      <w:pPr>
        <w:ind w:firstLine="72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w:t>
      </w:r>
      <w:r>
        <w:t>ого значения;</w:t>
      </w:r>
    </w:p>
    <w:p w:rsidR="00000000" w:rsidRDefault="00AA57B4">
      <w:pPr>
        <w:ind w:firstLine="720"/>
        <w:jc w:val="both"/>
      </w:pPr>
      <w:r>
        <w:t xml:space="preserve">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w:t>
      </w:r>
      <w:r>
        <w:lastRenderedPageBreak/>
        <w:t>федерального значения;</w:t>
      </w:r>
    </w:p>
    <w:p w:rsidR="00000000" w:rsidRDefault="00AA57B4">
      <w:pPr>
        <w:ind w:firstLine="720"/>
        <w:jc w:val="both"/>
      </w:pPr>
      <w:bookmarkStart w:id="1652" w:name="sub_179413"/>
      <w:r>
        <w:t>денежных ср</w:t>
      </w:r>
      <w:r>
        <w:t>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w:t>
      </w:r>
      <w:r>
        <w:t xml:space="preserve">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bookmarkEnd w:id="1652"/>
    <w:p w:rsidR="00000000" w:rsidRDefault="00AA57B4">
      <w:pPr>
        <w:ind w:firstLine="720"/>
        <w:jc w:val="both"/>
      </w:pPr>
      <w:r>
        <w:t>денежных средств, внесенных участником конкурса или аукциона, проводимых в целях заключения го</w:t>
      </w:r>
      <w:r>
        <w:t>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w:t>
      </w:r>
      <w:r>
        <w:t>, установленных законодательством Российской Федерации;</w:t>
      </w:r>
    </w:p>
    <w:p w:rsidR="00000000" w:rsidRDefault="00AA57B4">
      <w:pPr>
        <w:ind w:firstLine="720"/>
        <w:jc w:val="both"/>
      </w:pPr>
      <w:r>
        <w:t xml:space="preserve">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w:t>
      </w:r>
      <w:r>
        <w:t>(реконструкции), капитального ремонта объектов дорожного сервиса, их эксплуатации, установки и эксплуатации рекламных конструкций;</w:t>
      </w:r>
    </w:p>
    <w:p w:rsidR="00000000" w:rsidRDefault="00AA57B4">
      <w:pPr>
        <w:ind w:firstLine="720"/>
        <w:jc w:val="both"/>
      </w:pPr>
      <w:bookmarkStart w:id="1653" w:name="sub_179416"/>
      <w:r>
        <w:t>платы по соглашениям об установлении публичных сервитутов в отношении земельных участков в границах полос отвода ав</w:t>
      </w:r>
      <w:r>
        <w:t>томобильных дорог общего пользования федерального значения в целях прокладки, переноса, переустройства инженерных коммуникаций, их эксплуатации.</w:t>
      </w:r>
    </w:p>
    <w:bookmarkStart w:id="1654" w:name="sub_17913"/>
    <w:bookmarkEnd w:id="1653"/>
    <w:p w:rsidR="00000000" w:rsidRDefault="00AA57B4">
      <w:pPr>
        <w:ind w:firstLine="720"/>
        <w:jc w:val="both"/>
      </w:pPr>
      <w:r>
        <w:fldChar w:fldCharType="begin"/>
      </w:r>
      <w:r>
        <w:instrText>HYPERLINK "garantF1://70037300.1000"</w:instrText>
      </w:r>
      <w:r>
        <w:fldChar w:fldCharType="separate"/>
      </w:r>
      <w:r>
        <w:rPr>
          <w:rStyle w:val="a4"/>
        </w:rPr>
        <w:t>Порядок</w:t>
      </w:r>
      <w:r>
        <w:fldChar w:fldCharType="end"/>
      </w:r>
      <w:r>
        <w:t xml:space="preserve"> формирования и использования бюджетных ассигн</w:t>
      </w:r>
      <w:r>
        <w:t>ований Федерального дорожного фонда устанавливается Правительством Российской Федерации.</w:t>
      </w:r>
    </w:p>
    <w:bookmarkEnd w:id="1654"/>
    <w:p w:rsidR="00000000" w:rsidRDefault="00AA57B4">
      <w:pPr>
        <w:ind w:firstLine="72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w:t>
      </w:r>
      <w:r>
        <w:t>го дорожного фонда в очередном финансовом году.</w:t>
      </w:r>
    </w:p>
    <w:p w:rsidR="00000000" w:rsidRDefault="00AA57B4">
      <w:pPr>
        <w:ind w:firstLine="720"/>
        <w:jc w:val="both"/>
      </w:pPr>
      <w:bookmarkStart w:id="1655" w:name="sub_179319"/>
      <w:r>
        <w:t>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w:t>
      </w:r>
      <w:r>
        <w:t>имся при его формировании объемом указанных в настоящей статье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w:t>
      </w:r>
      <w:r>
        <w:t>го дорожного фонда от суммы прогнозировавшегося объема указанных в настоящей статье доходов федерального бюджета и базового объема бюджетных ассигнований Федерального дорожного фонда на соответствующий финансовый год.</w:t>
      </w:r>
    </w:p>
    <w:p w:rsidR="00000000" w:rsidRDefault="00AA57B4">
      <w:pPr>
        <w:pStyle w:val="afa"/>
        <w:ind w:left="170"/>
        <w:rPr>
          <w:color w:val="000000"/>
          <w:sz w:val="16"/>
          <w:szCs w:val="16"/>
        </w:rPr>
      </w:pPr>
      <w:bookmarkStart w:id="1656" w:name="sub_17944"/>
      <w:bookmarkEnd w:id="1655"/>
      <w:r>
        <w:rPr>
          <w:color w:val="000000"/>
          <w:sz w:val="16"/>
          <w:szCs w:val="16"/>
        </w:rPr>
        <w:t>Информация об измен</w:t>
      </w:r>
      <w:r>
        <w:rPr>
          <w:color w:val="000000"/>
          <w:sz w:val="16"/>
          <w:szCs w:val="16"/>
        </w:rPr>
        <w:t>ениях:</w:t>
      </w:r>
    </w:p>
    <w:bookmarkEnd w:id="1656"/>
    <w:p w:rsidR="00000000" w:rsidRDefault="00AA57B4">
      <w:pPr>
        <w:pStyle w:val="afb"/>
        <w:spacing w:before="75"/>
        <w:ind w:left="170"/>
        <w:rPr>
          <w:sz w:val="26"/>
          <w:szCs w:val="26"/>
        </w:rPr>
      </w:pPr>
      <w:r>
        <w:rPr>
          <w:sz w:val="26"/>
          <w:szCs w:val="26"/>
        </w:rPr>
        <w:fldChar w:fldCharType="begin"/>
      </w:r>
      <w:r>
        <w:rPr>
          <w:sz w:val="26"/>
          <w:szCs w:val="26"/>
        </w:rPr>
        <w:instrText>HYPERLINK "garantF1://70171760.11033"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пункт 4 статьи 179.4 настоящего Кодекса внесены изменения, </w:t>
      </w:r>
      <w:hyperlink r:id="rId989"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pStyle w:val="afb"/>
        <w:spacing w:before="75"/>
        <w:ind w:left="170"/>
        <w:rPr>
          <w:sz w:val="26"/>
          <w:szCs w:val="26"/>
        </w:rPr>
      </w:pPr>
      <w:hyperlink r:id="rId990" w:history="1">
        <w:r>
          <w:rPr>
            <w:rStyle w:val="a4"/>
            <w:sz w:val="26"/>
            <w:szCs w:val="26"/>
          </w:rPr>
          <w:t>Федеральным законом</w:t>
        </w:r>
      </w:hyperlink>
      <w:r>
        <w:rPr>
          <w:sz w:val="26"/>
          <w:szCs w:val="26"/>
        </w:rPr>
        <w:t xml:space="preserve"> от 30 ноября 2011 г. N 361-ФЗ в пункт 4 статьи 179.4 </w:t>
      </w:r>
      <w:r>
        <w:rPr>
          <w:sz w:val="26"/>
          <w:szCs w:val="26"/>
        </w:rPr>
        <w:lastRenderedPageBreak/>
        <w:t xml:space="preserve">настоящего Кодекса внесены изменения, </w:t>
      </w:r>
      <w:hyperlink r:id="rId991" w:history="1">
        <w:r>
          <w:rPr>
            <w:rStyle w:val="a4"/>
            <w:sz w:val="26"/>
            <w:szCs w:val="26"/>
          </w:rPr>
          <w:t>вступающие в силу</w:t>
        </w:r>
      </w:hyperlink>
      <w:r>
        <w:rPr>
          <w:sz w:val="26"/>
          <w:szCs w:val="26"/>
        </w:rPr>
        <w:t xml:space="preserve"> с 1 января 2012 </w:t>
      </w:r>
      <w:r>
        <w:rPr>
          <w:sz w:val="26"/>
          <w:szCs w:val="26"/>
        </w:rPr>
        <w:t>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000000" w:rsidRDefault="00AA57B4">
      <w:pPr>
        <w:ind w:firstLine="720"/>
        <w:jc w:val="both"/>
      </w:pPr>
      <w:bookmarkStart w:id="1657" w:name="sub_179442"/>
      <w:r>
        <w:t>Объем бюджетны</w:t>
      </w:r>
      <w:r>
        <w:t>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(очередной финансовый год и плановый период) в размере не менее прогнозируем</w:t>
      </w:r>
      <w:r>
        <w:t xml:space="preserve">ого объема доходов консолидированного бюджета субъекта Российской Федерации, установленных законом субъекта Российской Федерации, указанным в </w:t>
      </w:r>
      <w:hyperlink w:anchor="sub_17944" w:history="1">
        <w:r>
          <w:rPr>
            <w:rStyle w:val="a4"/>
          </w:rPr>
          <w:t>абзаце первом</w:t>
        </w:r>
      </w:hyperlink>
      <w:r>
        <w:t xml:space="preserve"> настоящего пункта, от:</w:t>
      </w:r>
    </w:p>
    <w:bookmarkEnd w:id="1657"/>
    <w:p w:rsidR="00000000" w:rsidRDefault="00AA57B4">
      <w:pPr>
        <w:ind w:firstLine="720"/>
        <w:jc w:val="both"/>
      </w:pPr>
      <w:r>
        <w:t>акцизов на автомобильный бензин, прямого</w:t>
      </w:r>
      <w:r>
        <w:t>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000000" w:rsidRDefault="00AA57B4">
      <w:pPr>
        <w:ind w:firstLine="720"/>
        <w:jc w:val="both"/>
      </w:pPr>
      <w:r>
        <w:t>транспортного налога;</w:t>
      </w:r>
    </w:p>
    <w:p w:rsidR="00000000" w:rsidRDefault="00AA57B4">
      <w:pPr>
        <w:ind w:firstLine="720"/>
        <w:jc w:val="both"/>
      </w:pPr>
      <w:bookmarkStart w:id="1658" w:name="sub_179445"/>
      <w:r>
        <w:t>иных посту</w:t>
      </w:r>
      <w:r>
        <w:t>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bookmarkEnd w:id="1658"/>
    <w:p w:rsidR="00000000" w:rsidRDefault="00AA57B4">
      <w:pPr>
        <w:ind w:firstLine="720"/>
        <w:jc w:val="both"/>
      </w:pPr>
      <w:r>
        <w:t>Порядок формирования и использования бюджетных ассигнований дорожного фон</w:t>
      </w:r>
      <w:r>
        <w:t>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000000" w:rsidRDefault="00AA57B4">
      <w:pPr>
        <w:ind w:firstLine="720"/>
        <w:jc w:val="both"/>
      </w:pPr>
      <w:r>
        <w:t>Бюджетные ассигнования дорожного фонда субъекта Российской Федерации, не использованные в текущ</w:t>
      </w:r>
      <w:r>
        <w:t>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000000" w:rsidRDefault="00AA57B4">
      <w:pPr>
        <w:pStyle w:val="afa"/>
        <w:ind w:left="170"/>
        <w:rPr>
          <w:color w:val="000000"/>
          <w:sz w:val="16"/>
          <w:szCs w:val="16"/>
        </w:rPr>
      </w:pPr>
      <w:bookmarkStart w:id="1659" w:name="sub_179041"/>
      <w:r>
        <w:rPr>
          <w:color w:val="000000"/>
          <w:sz w:val="16"/>
          <w:szCs w:val="16"/>
        </w:rPr>
        <w:t>Информация об изменениях:</w:t>
      </w:r>
    </w:p>
    <w:bookmarkEnd w:id="1659"/>
    <w:p w:rsidR="00000000" w:rsidRDefault="00AA57B4">
      <w:pPr>
        <w:pStyle w:val="afb"/>
        <w:spacing w:before="75"/>
        <w:ind w:left="170"/>
        <w:rPr>
          <w:sz w:val="26"/>
          <w:szCs w:val="26"/>
        </w:rPr>
      </w:pPr>
      <w:r>
        <w:rPr>
          <w:sz w:val="26"/>
          <w:szCs w:val="26"/>
        </w:rPr>
        <w:fldChar w:fldCharType="begin"/>
      </w:r>
      <w:r>
        <w:rPr>
          <w:sz w:val="26"/>
          <w:szCs w:val="26"/>
        </w:rPr>
        <w:instrText>HYPERLINK "garantF1://12092463.274"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w:t>
      </w:r>
      <w:r>
        <w:rPr>
          <w:sz w:val="26"/>
          <w:szCs w:val="26"/>
        </w:rPr>
        <w:t xml:space="preserve">оября 2011 г. N 361-ФЗ статья 179.4 настоящего Кодекса дополнена пунктом 4.1, </w:t>
      </w:r>
      <w:hyperlink r:id="rId992" w:history="1">
        <w:r>
          <w:rPr>
            <w:rStyle w:val="a4"/>
            <w:sz w:val="26"/>
            <w:szCs w:val="26"/>
          </w:rPr>
          <w:t>вступающим в силу</w:t>
        </w:r>
      </w:hyperlink>
      <w:r>
        <w:rPr>
          <w:sz w:val="26"/>
          <w:szCs w:val="26"/>
        </w:rPr>
        <w:t xml:space="preserve"> с 1 января 2012 г.</w:t>
      </w:r>
    </w:p>
    <w:p w:rsidR="00000000" w:rsidRDefault="00AA57B4">
      <w:pPr>
        <w:ind w:firstLine="720"/>
        <w:jc w:val="both"/>
      </w:pPr>
      <w:r>
        <w:t>4.1. Порядок формирования и использования бюджетных ассигнований дорожного фонда субъекта Российской Фед</w:t>
      </w:r>
      <w:r>
        <w:t>ерации должен предусматривать направление бюджетных ассигнований на проектирование и строительство (реконструкцию) автомобильных дорог общего пользования регионального значения с твердым покрытием, а также предоставление субсидий местным бюджетам на проект</w:t>
      </w:r>
      <w:r>
        <w:t>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размере не менее 5 проце</w:t>
      </w:r>
      <w:r>
        <w:t>нтов общего объема бюджетных ассигнований дорожного фонда субъекта Российской Федерации.</w:t>
      </w:r>
    </w:p>
    <w:p w:rsidR="00000000" w:rsidRDefault="00AA57B4">
      <w:pPr>
        <w:pStyle w:val="afa"/>
        <w:ind w:left="170"/>
        <w:rPr>
          <w:color w:val="000000"/>
          <w:sz w:val="16"/>
          <w:szCs w:val="16"/>
        </w:rPr>
      </w:pPr>
      <w:bookmarkStart w:id="1660" w:name="sub_179042"/>
      <w:r>
        <w:rPr>
          <w:color w:val="000000"/>
          <w:sz w:val="16"/>
          <w:szCs w:val="16"/>
        </w:rPr>
        <w:t>Информация об изменениях:</w:t>
      </w:r>
    </w:p>
    <w:bookmarkEnd w:id="1660"/>
    <w:p w:rsidR="00000000" w:rsidRDefault="00AA57B4">
      <w:pPr>
        <w:pStyle w:val="afb"/>
        <w:spacing w:before="75"/>
        <w:ind w:left="170"/>
        <w:rPr>
          <w:sz w:val="26"/>
          <w:szCs w:val="26"/>
        </w:rPr>
      </w:pPr>
      <w:r>
        <w:rPr>
          <w:sz w:val="26"/>
          <w:szCs w:val="26"/>
        </w:rPr>
        <w:fldChar w:fldCharType="begin"/>
      </w:r>
      <w:r>
        <w:rPr>
          <w:sz w:val="26"/>
          <w:szCs w:val="26"/>
        </w:rPr>
        <w:instrText>HYPERLINK "garantF1://12092463.275"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статья 179.4 настоящего Кодекса д</w:t>
      </w:r>
      <w:r>
        <w:rPr>
          <w:sz w:val="26"/>
          <w:szCs w:val="26"/>
        </w:rPr>
        <w:t xml:space="preserve">ополнена пунктом 4.2, </w:t>
      </w:r>
      <w:hyperlink r:id="rId993" w:history="1">
        <w:r>
          <w:rPr>
            <w:rStyle w:val="a4"/>
            <w:sz w:val="26"/>
            <w:szCs w:val="26"/>
          </w:rPr>
          <w:t>вступающим в силу</w:t>
        </w:r>
      </w:hyperlink>
      <w:r>
        <w:rPr>
          <w:sz w:val="26"/>
          <w:szCs w:val="26"/>
        </w:rPr>
        <w:t xml:space="preserve"> с 1 января </w:t>
      </w:r>
      <w:r>
        <w:rPr>
          <w:sz w:val="26"/>
          <w:szCs w:val="26"/>
        </w:rPr>
        <w:lastRenderedPageBreak/>
        <w:t>2012 г.</w:t>
      </w:r>
    </w:p>
    <w:p w:rsidR="00000000" w:rsidRDefault="00AA57B4">
      <w:pPr>
        <w:ind w:firstLine="72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w:t>
      </w:r>
      <w:r>
        <w:t>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w:t>
      </w:r>
      <w:r>
        <w:t>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w:t>
      </w:r>
      <w:r>
        <w:t>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w:t>
      </w:r>
      <w:r>
        <w:t>бильных дорог общего пользования местного значения, в том числе на формирование муниципальных дорожных фондов.</w:t>
      </w:r>
    </w:p>
    <w:p w:rsidR="00000000" w:rsidRDefault="00AA57B4">
      <w:pPr>
        <w:pStyle w:val="afa"/>
        <w:ind w:left="170"/>
        <w:rPr>
          <w:color w:val="000000"/>
          <w:sz w:val="16"/>
          <w:szCs w:val="16"/>
        </w:rPr>
      </w:pPr>
      <w:bookmarkStart w:id="1661" w:name="sub_17945"/>
      <w:r>
        <w:rPr>
          <w:color w:val="000000"/>
          <w:sz w:val="16"/>
          <w:szCs w:val="16"/>
        </w:rPr>
        <w:t>Информация об изменениях:</w:t>
      </w:r>
    </w:p>
    <w:bookmarkEnd w:id="1661"/>
    <w:p w:rsidR="00000000" w:rsidRDefault="00AA57B4">
      <w:pPr>
        <w:pStyle w:val="afb"/>
        <w:spacing w:before="75"/>
        <w:ind w:left="170"/>
        <w:rPr>
          <w:sz w:val="26"/>
          <w:szCs w:val="26"/>
        </w:rPr>
      </w:pPr>
      <w:r>
        <w:rPr>
          <w:sz w:val="26"/>
          <w:szCs w:val="26"/>
        </w:rPr>
        <w:fldChar w:fldCharType="begin"/>
      </w:r>
      <w:r>
        <w:rPr>
          <w:sz w:val="26"/>
          <w:szCs w:val="26"/>
        </w:rPr>
        <w:instrText>HYPERLINK "garantF1://70171760.110332"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пункт 5 ст</w:t>
      </w:r>
      <w:r>
        <w:rPr>
          <w:sz w:val="26"/>
          <w:szCs w:val="26"/>
        </w:rPr>
        <w:t xml:space="preserve">атьи 179.4 настоящего Кодекса изложен в новой редакции, </w:t>
      </w:r>
      <w:hyperlink r:id="rId994" w:history="1">
        <w:r>
          <w:rPr>
            <w:rStyle w:val="a4"/>
            <w:sz w:val="26"/>
            <w:szCs w:val="26"/>
          </w:rPr>
          <w:t>вступающей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ind w:firstLine="720"/>
        <w:jc w:val="both"/>
      </w:pPr>
      <w:r>
        <w:t>5. Решением представительного органа муниципального образования может быть предусмотрено</w:t>
      </w:r>
      <w:r>
        <w:t xml:space="preserve"> создание муниципального дорожного фонда, а также порядок его формирования и использования.</w:t>
      </w:r>
    </w:p>
    <w:p w:rsidR="00000000" w:rsidRDefault="00AA57B4">
      <w:pPr>
        <w:ind w:firstLine="720"/>
        <w:jc w:val="both"/>
      </w:pPr>
    </w:p>
    <w:p w:rsidR="00000000" w:rsidRDefault="00AA57B4">
      <w:pPr>
        <w:pStyle w:val="af2"/>
        <w:rPr>
          <w:sz w:val="26"/>
          <w:szCs w:val="26"/>
        </w:rPr>
      </w:pPr>
      <w:bookmarkStart w:id="1662" w:name="sub_180"/>
      <w:r>
        <w:rPr>
          <w:rStyle w:val="a3"/>
        </w:rPr>
        <w:t>Статья 180.</w:t>
      </w:r>
      <w:r>
        <w:rPr>
          <w:sz w:val="26"/>
          <w:szCs w:val="26"/>
        </w:rPr>
        <w:t xml:space="preserve"> </w:t>
      </w:r>
      <w:hyperlink r:id="rId995" w:history="1">
        <w:r>
          <w:rPr>
            <w:rStyle w:val="a4"/>
            <w:sz w:val="26"/>
            <w:szCs w:val="26"/>
          </w:rPr>
          <w:t>Утратила силу</w:t>
        </w:r>
      </w:hyperlink>
    </w:p>
    <w:bookmarkEnd w:id="1662"/>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180</w:t>
      </w:r>
    </w:p>
    <w:p w:rsidR="00000000" w:rsidRDefault="00AA57B4">
      <w:pPr>
        <w:pStyle w:val="afb"/>
        <w:spacing w:before="75"/>
        <w:ind w:left="170"/>
        <w:rPr>
          <w:sz w:val="26"/>
          <w:szCs w:val="26"/>
        </w:rPr>
      </w:pPr>
    </w:p>
    <w:p w:rsidR="00000000" w:rsidRDefault="00AA57B4">
      <w:pPr>
        <w:pStyle w:val="af2"/>
        <w:rPr>
          <w:sz w:val="26"/>
          <w:szCs w:val="26"/>
        </w:rPr>
      </w:pPr>
      <w:bookmarkStart w:id="1663" w:name="sub_181"/>
      <w:r>
        <w:rPr>
          <w:rStyle w:val="a3"/>
        </w:rPr>
        <w:t>Статья 181.</w:t>
      </w:r>
      <w:r>
        <w:rPr>
          <w:sz w:val="26"/>
          <w:szCs w:val="26"/>
        </w:rPr>
        <w:t xml:space="preserve"> </w:t>
      </w:r>
      <w:hyperlink r:id="rId996" w:history="1">
        <w:r>
          <w:rPr>
            <w:rStyle w:val="a4"/>
            <w:sz w:val="26"/>
            <w:szCs w:val="26"/>
          </w:rPr>
          <w:t>Утратила силу</w:t>
        </w:r>
      </w:hyperlink>
    </w:p>
    <w:bookmarkEnd w:id="1663"/>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181</w:t>
      </w:r>
    </w:p>
    <w:p w:rsidR="00000000" w:rsidRDefault="00AA57B4">
      <w:pPr>
        <w:pStyle w:val="afb"/>
        <w:spacing w:before="75"/>
        <w:ind w:left="170"/>
        <w:rPr>
          <w:sz w:val="26"/>
          <w:szCs w:val="26"/>
        </w:rPr>
      </w:pPr>
    </w:p>
    <w:p w:rsidR="00000000" w:rsidRDefault="00AA57B4">
      <w:pPr>
        <w:pStyle w:val="af2"/>
        <w:rPr>
          <w:sz w:val="26"/>
          <w:szCs w:val="26"/>
        </w:rPr>
      </w:pPr>
      <w:bookmarkStart w:id="1664" w:name="sub_182"/>
      <w:r>
        <w:rPr>
          <w:rStyle w:val="a3"/>
        </w:rPr>
        <w:t>Статья 182.</w:t>
      </w:r>
      <w:r>
        <w:rPr>
          <w:sz w:val="26"/>
          <w:szCs w:val="26"/>
        </w:rPr>
        <w:t xml:space="preserve"> </w:t>
      </w:r>
      <w:hyperlink r:id="rId997" w:history="1">
        <w:r>
          <w:rPr>
            <w:rStyle w:val="a4"/>
            <w:sz w:val="26"/>
            <w:szCs w:val="26"/>
          </w:rPr>
          <w:t>Утратила силу</w:t>
        </w:r>
      </w:hyperlink>
    </w:p>
    <w:bookmarkEnd w:id="1664"/>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182</w:t>
      </w:r>
    </w:p>
    <w:p w:rsidR="00000000" w:rsidRDefault="00AA57B4">
      <w:pPr>
        <w:pStyle w:val="afb"/>
        <w:spacing w:before="75"/>
        <w:ind w:left="170"/>
        <w:rPr>
          <w:sz w:val="26"/>
          <w:szCs w:val="26"/>
        </w:rPr>
      </w:pPr>
    </w:p>
    <w:p w:rsidR="00000000" w:rsidRDefault="00AA57B4">
      <w:pPr>
        <w:pStyle w:val="af2"/>
        <w:rPr>
          <w:sz w:val="26"/>
          <w:szCs w:val="26"/>
        </w:rPr>
      </w:pPr>
      <w:bookmarkStart w:id="1665" w:name="sub_183"/>
      <w:r>
        <w:rPr>
          <w:rStyle w:val="a3"/>
        </w:rPr>
        <w:t>Статья 183.</w:t>
      </w:r>
      <w:r>
        <w:rPr>
          <w:sz w:val="26"/>
          <w:szCs w:val="26"/>
        </w:rPr>
        <w:t xml:space="preserve"> </w:t>
      </w:r>
      <w:hyperlink r:id="rId998" w:history="1">
        <w:r>
          <w:rPr>
            <w:rStyle w:val="a4"/>
            <w:sz w:val="26"/>
            <w:szCs w:val="26"/>
          </w:rPr>
          <w:t>Утратила силу</w:t>
        </w:r>
      </w:hyperlink>
    </w:p>
    <w:bookmarkEnd w:id="1665"/>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183</w:t>
      </w:r>
    </w:p>
    <w:p w:rsidR="00000000" w:rsidRDefault="00AA57B4">
      <w:pPr>
        <w:pStyle w:val="afb"/>
        <w:spacing w:before="75"/>
        <w:ind w:left="170"/>
        <w:rPr>
          <w:sz w:val="26"/>
          <w:szCs w:val="26"/>
        </w:rPr>
      </w:pPr>
    </w:p>
    <w:bookmarkStart w:id="1666" w:name="sub_184"/>
    <w:p w:rsidR="00000000" w:rsidRDefault="00AA57B4">
      <w:pPr>
        <w:pStyle w:val="afb"/>
        <w:spacing w:before="75"/>
        <w:ind w:left="170"/>
        <w:rPr>
          <w:sz w:val="26"/>
          <w:szCs w:val="26"/>
        </w:rPr>
      </w:pPr>
      <w:r>
        <w:rPr>
          <w:sz w:val="26"/>
          <w:szCs w:val="26"/>
        </w:rPr>
        <w:fldChar w:fldCharType="begin"/>
      </w:r>
      <w:r>
        <w:rPr>
          <w:sz w:val="26"/>
          <w:szCs w:val="26"/>
        </w:rPr>
        <w:instrText>HYPERLINK "garantF1://12053172.591"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184 настоящего Кодекса изложена в новой редакции</w:t>
      </w:r>
    </w:p>
    <w:bookmarkEnd w:id="1666"/>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184.</w:t>
      </w:r>
      <w:r>
        <w:rPr>
          <w:sz w:val="26"/>
          <w:szCs w:val="26"/>
        </w:rPr>
        <w:t xml:space="preserve"> Порядок и сроки составления проектов бюджетов</w:t>
      </w:r>
    </w:p>
    <w:p w:rsidR="00000000" w:rsidRDefault="00AA57B4">
      <w:pPr>
        <w:ind w:firstLine="720"/>
        <w:jc w:val="both"/>
      </w:pPr>
      <w:bookmarkStart w:id="1667" w:name="sub_1090"/>
      <w:r>
        <w:t xml:space="preserve">1. </w:t>
      </w:r>
      <w:hyperlink r:id="rId999" w:history="1">
        <w:r>
          <w:rPr>
            <w:rStyle w:val="a4"/>
          </w:rPr>
          <w:t>Порядок</w:t>
        </w:r>
      </w:hyperlink>
      <w:r>
        <w:t xml:space="preserve"> и сроки составления проекта федерального бюджета и проектов бюджетов государственных внебюджетны</w:t>
      </w:r>
      <w:r>
        <w:t>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000000" w:rsidRDefault="00AA57B4">
      <w:pPr>
        <w:ind w:firstLine="720"/>
        <w:jc w:val="both"/>
      </w:pPr>
      <w:bookmarkStart w:id="1668" w:name="sub_184012"/>
      <w:bookmarkEnd w:id="1667"/>
      <w:r>
        <w:t>Согласование показателей прогноза социально-экономического развития Российской Федерации, бюджет</w:t>
      </w:r>
      <w:r>
        <w:t>ных проектировок на очередной финансовый год и плановый период и показателей сводного финансового баланса Российской Федерации осуществляется комиссией, создаваемой в порядке, установленном Правительством Российской Федерации.</w:t>
      </w:r>
    </w:p>
    <w:bookmarkEnd w:id="1668"/>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669" w:name="sub_184013"/>
      <w:r>
        <w:rPr>
          <w:sz w:val="26"/>
          <w:szCs w:val="26"/>
        </w:rPr>
        <w:t>А</w:t>
      </w:r>
      <w:r>
        <w:rPr>
          <w:sz w:val="26"/>
          <w:szCs w:val="26"/>
        </w:rPr>
        <w:t xml:space="preserve">бзац третий пункта 1 статьи 184 настоящего Кодекса </w:t>
      </w:r>
      <w:hyperlink r:id="rId1000" w:history="1">
        <w:r>
          <w:rPr>
            <w:rStyle w:val="a4"/>
            <w:sz w:val="26"/>
            <w:szCs w:val="26"/>
          </w:rPr>
          <w:t>вступает в силу</w:t>
        </w:r>
      </w:hyperlink>
      <w:r>
        <w:rPr>
          <w:sz w:val="26"/>
          <w:szCs w:val="26"/>
        </w:rPr>
        <w:t xml:space="preserve"> с 1 января 2008 г.</w:t>
      </w:r>
    </w:p>
    <w:bookmarkEnd w:id="1669"/>
    <w:p w:rsidR="00000000" w:rsidRDefault="00AA57B4">
      <w:pPr>
        <w:pStyle w:val="afa"/>
        <w:ind w:left="170"/>
        <w:rPr>
          <w:sz w:val="26"/>
          <w:szCs w:val="26"/>
        </w:rPr>
      </w:pPr>
    </w:p>
    <w:p w:rsidR="00000000" w:rsidRDefault="00AA57B4">
      <w:pPr>
        <w:ind w:firstLine="72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w:t>
      </w:r>
      <w:r>
        <w:t xml:space="preserve">рации осуществляется не позднее 15 дней до </w:t>
      </w:r>
      <w:hyperlink w:anchor="sub_192" w:history="1">
        <w:r>
          <w:rPr>
            <w:rStyle w:val="a4"/>
          </w:rPr>
          <w:t>дня внесения</w:t>
        </w:r>
      </w:hyperlink>
      <w:r>
        <w:t xml:space="preserve"> проектов указанных законов в Государственную Думу.</w:t>
      </w:r>
    </w:p>
    <w:p w:rsidR="00000000" w:rsidRDefault="00AA57B4">
      <w:pPr>
        <w:ind w:firstLine="720"/>
        <w:jc w:val="both"/>
      </w:pPr>
      <w:bookmarkStart w:id="1670" w:name="sub_18402"/>
      <w:r>
        <w:t xml:space="preserve">2. Порядок и сроки составления проектов бюджетов субъектов Российской Федерации и проектов бюджетов </w:t>
      </w:r>
      <w:r>
        <w:t>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w:t>
      </w:r>
      <w:r>
        <w:t>и.</w:t>
      </w:r>
    </w:p>
    <w:p w:rsidR="00000000" w:rsidRDefault="00AA57B4">
      <w:pPr>
        <w:ind w:firstLine="720"/>
        <w:jc w:val="both"/>
      </w:pPr>
      <w:bookmarkStart w:id="1671" w:name="sub_18403"/>
      <w:bookmarkEnd w:id="1670"/>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w:t>
      </w:r>
      <w:r>
        <w:t>азований.</w:t>
      </w:r>
    </w:p>
    <w:bookmarkEnd w:id="1671"/>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001" w:history="1">
        <w:r>
          <w:rPr>
            <w:rStyle w:val="a4"/>
            <w:sz w:val="26"/>
            <w:szCs w:val="26"/>
          </w:rPr>
          <w:t>комментарии</w:t>
        </w:r>
      </w:hyperlink>
      <w:r>
        <w:rPr>
          <w:sz w:val="26"/>
          <w:szCs w:val="26"/>
        </w:rPr>
        <w:t xml:space="preserve"> к статье 184 БК РФ</w:t>
      </w:r>
    </w:p>
    <w:p w:rsidR="00000000" w:rsidRDefault="00AA57B4">
      <w:pPr>
        <w:pStyle w:val="afa"/>
        <w:ind w:left="170"/>
        <w:rPr>
          <w:sz w:val="26"/>
          <w:szCs w:val="26"/>
        </w:rPr>
      </w:pPr>
    </w:p>
    <w:p w:rsidR="00000000" w:rsidRDefault="00AA57B4">
      <w:pPr>
        <w:pStyle w:val="1"/>
        <w:rPr>
          <w:sz w:val="26"/>
          <w:szCs w:val="26"/>
        </w:rPr>
      </w:pPr>
      <w:bookmarkStart w:id="1672" w:name="sub_30007"/>
      <w:r>
        <w:rPr>
          <w:sz w:val="26"/>
          <w:szCs w:val="26"/>
        </w:rPr>
        <w:t>Раздел VII. Рассмотрение и утверждение бюджетов</w:t>
      </w:r>
    </w:p>
    <w:bookmarkEnd w:id="1672"/>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002" w:history="1">
        <w:r>
          <w:rPr>
            <w:rStyle w:val="a4"/>
            <w:sz w:val="26"/>
            <w:szCs w:val="26"/>
          </w:rPr>
          <w:t>схему</w:t>
        </w:r>
      </w:hyperlink>
      <w:r>
        <w:rPr>
          <w:sz w:val="26"/>
          <w:szCs w:val="26"/>
        </w:rPr>
        <w:t xml:space="preserve"> "Рассмотрение и утверждение бюджетов"</w:t>
      </w:r>
    </w:p>
    <w:p w:rsidR="00000000" w:rsidRDefault="00AA57B4">
      <w:pPr>
        <w:pStyle w:val="afa"/>
        <w:ind w:left="170"/>
        <w:rPr>
          <w:sz w:val="26"/>
          <w:szCs w:val="26"/>
        </w:rPr>
      </w:pPr>
    </w:p>
    <w:p w:rsidR="00000000" w:rsidRDefault="00AA57B4">
      <w:pPr>
        <w:pStyle w:val="1"/>
        <w:rPr>
          <w:sz w:val="26"/>
          <w:szCs w:val="26"/>
        </w:rPr>
      </w:pPr>
      <w:bookmarkStart w:id="1673" w:name="sub_20021"/>
      <w:r>
        <w:rPr>
          <w:sz w:val="26"/>
          <w:szCs w:val="26"/>
        </w:rPr>
        <w:t>Глава 21. Основы рассмотрения и утверждения бюджетов</w:t>
      </w:r>
    </w:p>
    <w:bookmarkEnd w:id="1673"/>
    <w:p w:rsidR="00000000" w:rsidRDefault="00AA57B4">
      <w:pPr>
        <w:ind w:firstLine="720"/>
        <w:jc w:val="both"/>
      </w:pPr>
    </w:p>
    <w:p w:rsidR="00000000" w:rsidRDefault="00AA57B4">
      <w:pPr>
        <w:pStyle w:val="afa"/>
        <w:ind w:left="170"/>
        <w:rPr>
          <w:color w:val="000000"/>
          <w:sz w:val="16"/>
          <w:szCs w:val="16"/>
        </w:rPr>
      </w:pPr>
      <w:bookmarkStart w:id="1674" w:name="sub_1841"/>
      <w:r>
        <w:rPr>
          <w:color w:val="000000"/>
          <w:sz w:val="16"/>
          <w:szCs w:val="16"/>
        </w:rPr>
        <w:t>Информация об изменениях:</w:t>
      </w:r>
    </w:p>
    <w:bookmarkEnd w:id="1674"/>
    <w:p w:rsidR="00000000" w:rsidRDefault="00AA57B4">
      <w:pPr>
        <w:pStyle w:val="afb"/>
        <w:spacing w:before="75"/>
        <w:ind w:left="170"/>
        <w:rPr>
          <w:sz w:val="26"/>
          <w:szCs w:val="26"/>
        </w:rPr>
      </w:pPr>
      <w:r>
        <w:rPr>
          <w:sz w:val="26"/>
          <w:szCs w:val="26"/>
        </w:rPr>
        <w:fldChar w:fldCharType="begin"/>
      </w:r>
      <w:r>
        <w:rPr>
          <w:sz w:val="26"/>
          <w:szCs w:val="26"/>
        </w:rPr>
        <w:instrText>HYPERLINK "garantF1://12053172.593"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глава 21 настоящего Кодекса дополнена статьей 184.1</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184.1.</w:t>
      </w:r>
      <w:r>
        <w:rPr>
          <w:sz w:val="26"/>
          <w:szCs w:val="26"/>
        </w:rPr>
        <w:t xml:space="preserve"> Общие положения</w:t>
      </w:r>
    </w:p>
    <w:p w:rsidR="00000000" w:rsidRDefault="00AA57B4">
      <w:pPr>
        <w:ind w:firstLine="720"/>
        <w:jc w:val="both"/>
      </w:pPr>
      <w:bookmarkStart w:id="1675" w:name="sub_18411"/>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000000" w:rsidRDefault="00AA57B4">
      <w:pPr>
        <w:ind w:firstLine="720"/>
        <w:jc w:val="both"/>
      </w:pPr>
      <w:bookmarkStart w:id="1676" w:name="sub_18412"/>
      <w:bookmarkEnd w:id="1675"/>
      <w:r>
        <w:t>2. В законе (реш</w:t>
      </w:r>
      <w:r>
        <w:t>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000000" w:rsidRDefault="00AA57B4">
      <w:pPr>
        <w:ind w:firstLine="720"/>
        <w:jc w:val="both"/>
      </w:pPr>
      <w:bookmarkStart w:id="1677" w:name="sub_18413"/>
      <w:bookmarkEnd w:id="1676"/>
      <w:r>
        <w:t xml:space="preserve">3. Законом (решением) о бюджете </w:t>
      </w:r>
      <w:r>
        <w:t>устанавливаются:</w:t>
      </w:r>
    </w:p>
    <w:bookmarkEnd w:id="1677"/>
    <w:p w:rsidR="00000000" w:rsidRDefault="00AA57B4">
      <w:pPr>
        <w:ind w:firstLine="720"/>
        <w:jc w:val="both"/>
      </w:pPr>
      <w:r>
        <w:t>перечень главных администраторов доходов бюджета;</w:t>
      </w:r>
    </w:p>
    <w:p w:rsidR="00000000" w:rsidRDefault="00AA57B4">
      <w:pPr>
        <w:ind w:firstLine="720"/>
        <w:jc w:val="both"/>
      </w:pPr>
      <w:r>
        <w:t>перечень главных администраторов источников финансирования дефицита бюджета;</w:t>
      </w:r>
    </w:p>
    <w:p w:rsidR="00000000" w:rsidRDefault="00AA57B4">
      <w:pPr>
        <w:ind w:firstLine="720"/>
        <w:jc w:val="both"/>
      </w:pPr>
      <w:bookmarkStart w:id="1678" w:name="sub_184133"/>
      <w:r>
        <w:t>распределение бюджетных ассигнований по разделам, подразделам, целевым статьям и видам расход</w:t>
      </w:r>
      <w:r>
        <w:t>ов классификации расходов бюджетов в ведомственной структуре расходов на очередной финансовый год (очередной финансовый год и плановый период);</w:t>
      </w:r>
    </w:p>
    <w:bookmarkEnd w:id="1678"/>
    <w:p w:rsidR="00000000" w:rsidRDefault="00AA57B4">
      <w:pPr>
        <w:ind w:firstLine="720"/>
        <w:jc w:val="both"/>
      </w:pPr>
      <w:r>
        <w:t>общий объем бюджетных ассигнований, направляемых на исполнение публичных нормативных обязательств;</w:t>
      </w:r>
    </w:p>
    <w:p w:rsidR="00000000" w:rsidRDefault="00AA57B4">
      <w:pPr>
        <w:ind w:firstLine="720"/>
        <w:jc w:val="both"/>
      </w:pPr>
      <w:r>
        <w:t>объ</w:t>
      </w:r>
      <w:r>
        <w:t>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00000" w:rsidRDefault="00AA57B4">
      <w:pPr>
        <w:ind w:firstLine="720"/>
        <w:jc w:val="both"/>
      </w:pPr>
      <w:bookmarkStart w:id="1679" w:name="sub_184137"/>
      <w:r>
        <w:t>общий объем условно утверждаемых</w:t>
      </w:r>
      <w:r>
        <w:t xml:space="preserve">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w:t>
      </w:r>
      <w:r>
        <w:t xml:space="preserve"> общего объема расходов бюджета;</w:t>
      </w:r>
    </w:p>
    <w:bookmarkEnd w:id="1679"/>
    <w:p w:rsidR="00000000" w:rsidRDefault="00AA57B4">
      <w:pPr>
        <w:ind w:firstLine="720"/>
        <w:jc w:val="both"/>
      </w:pPr>
      <w:r>
        <w:t xml:space="preserve">источники финансирования дефицита бюджета, установленные </w:t>
      </w:r>
      <w:hyperlink w:anchor="sub_94" w:history="1">
        <w:r>
          <w:rPr>
            <w:rStyle w:val="a4"/>
          </w:rPr>
          <w:t>статьями 94</w:t>
        </w:r>
      </w:hyperlink>
      <w:r>
        <w:t xml:space="preserve"> (в случае принятия федерального бюджета с дефицитом), </w:t>
      </w:r>
      <w:hyperlink w:anchor="sub_95" w:history="1">
        <w:r>
          <w:rPr>
            <w:rStyle w:val="a4"/>
          </w:rPr>
          <w:t>95</w:t>
        </w:r>
      </w:hyperlink>
      <w:r>
        <w:t xml:space="preserve"> и </w:t>
      </w:r>
      <w:hyperlink w:anchor="sub_96" w:history="1">
        <w:r>
          <w:rPr>
            <w:rStyle w:val="a4"/>
          </w:rPr>
          <w:t>96</w:t>
        </w:r>
      </w:hyperlink>
      <w:r>
        <w:t xml:space="preserve"> настоящего</w:t>
      </w:r>
      <w:r>
        <w:t xml:space="preserve"> Кодекса на очередной финансовый год (очередной финансовый год и плановый период);</w:t>
      </w:r>
    </w:p>
    <w:p w:rsidR="00000000" w:rsidRDefault="00AA57B4">
      <w:pPr>
        <w:ind w:firstLine="720"/>
        <w:jc w:val="both"/>
      </w:pPr>
      <w:r>
        <w:t xml:space="preserve">верхний предел государственного (муниципального) внутреннего долга и (или) государственного внешнего долга по состоянию на 1 января года, следующего за очередным финансовым </w:t>
      </w:r>
      <w:r>
        <w:t>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000000" w:rsidRDefault="00AA57B4">
      <w:pPr>
        <w:ind w:firstLine="720"/>
        <w:jc w:val="both"/>
      </w:pPr>
      <w:r>
        <w:t>иные показатели федерального бюджета и бюджетов государственных внебюджетных фондов Российск</w:t>
      </w:r>
      <w:r>
        <w:t>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w:t>
      </w:r>
      <w:r>
        <w:t>тавительного органа муниципального образования.</w:t>
      </w:r>
    </w:p>
    <w:p w:rsidR="00000000" w:rsidRDefault="00AA57B4">
      <w:pPr>
        <w:ind w:firstLine="720"/>
        <w:jc w:val="both"/>
      </w:pPr>
    </w:p>
    <w:p w:rsidR="00000000" w:rsidRDefault="00AA57B4">
      <w:pPr>
        <w:pStyle w:val="afa"/>
        <w:ind w:left="170"/>
        <w:rPr>
          <w:color w:val="000000"/>
          <w:sz w:val="16"/>
          <w:szCs w:val="16"/>
        </w:rPr>
      </w:pPr>
      <w:bookmarkStart w:id="1680" w:name="sub_18414"/>
      <w:r>
        <w:rPr>
          <w:color w:val="000000"/>
          <w:sz w:val="16"/>
          <w:szCs w:val="16"/>
        </w:rPr>
        <w:t>ГАРАНТ:</w:t>
      </w:r>
    </w:p>
    <w:bookmarkEnd w:id="1680"/>
    <w:p w:rsidR="00000000" w:rsidRDefault="00AA57B4">
      <w:pPr>
        <w:pStyle w:val="afa"/>
        <w:ind w:left="170"/>
        <w:rPr>
          <w:sz w:val="26"/>
          <w:szCs w:val="26"/>
        </w:rPr>
      </w:pPr>
      <w:r>
        <w:rPr>
          <w:sz w:val="26"/>
          <w:szCs w:val="26"/>
        </w:rPr>
        <w:t xml:space="preserve">Пункт 4 статьи 184.1 настоящего Кодекса </w:t>
      </w:r>
      <w:hyperlink r:id="rId1003" w:history="1">
        <w:r>
          <w:rPr>
            <w:rStyle w:val="a4"/>
            <w:sz w:val="26"/>
            <w:szCs w:val="26"/>
          </w:rPr>
          <w:t>вступает в силу</w:t>
        </w:r>
      </w:hyperlink>
      <w:r>
        <w:rPr>
          <w:sz w:val="26"/>
          <w:szCs w:val="26"/>
        </w:rPr>
        <w:t xml:space="preserve"> с 1 января 2008 г.</w:t>
      </w:r>
    </w:p>
    <w:p w:rsidR="00000000" w:rsidRDefault="00AA57B4">
      <w:pPr>
        <w:pStyle w:val="afa"/>
        <w:ind w:left="170"/>
        <w:rPr>
          <w:sz w:val="26"/>
          <w:szCs w:val="26"/>
        </w:rPr>
      </w:pPr>
    </w:p>
    <w:p w:rsidR="00000000" w:rsidRDefault="00AA57B4">
      <w:pPr>
        <w:ind w:firstLine="720"/>
        <w:jc w:val="both"/>
      </w:pPr>
      <w:r>
        <w:t>4. В случае утверждения бюджета на очередной финансовый год и планов</w:t>
      </w:r>
      <w:r>
        <w:t>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00000" w:rsidRDefault="00AA57B4">
      <w:pPr>
        <w:ind w:firstLine="720"/>
        <w:jc w:val="both"/>
      </w:pPr>
      <w:r>
        <w:t>Изменение параметров планового периода федерального бю</w:t>
      </w:r>
      <w:r>
        <w:t>джета и бюджетов государственных внебюджетных фондов Российской Федерации осуществляется в соответствии с настоящим Кодексом.</w:t>
      </w:r>
    </w:p>
    <w:p w:rsidR="00000000" w:rsidRDefault="00AA57B4">
      <w:pPr>
        <w:ind w:firstLine="720"/>
        <w:jc w:val="both"/>
      </w:pPr>
      <w:r>
        <w:t>Изменение параметров планового периода бюджета субъекта Российской Федерации и бюджета территориального государственного внебюджет</w:t>
      </w:r>
      <w:r>
        <w:t>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000000" w:rsidRDefault="00AA57B4">
      <w:pPr>
        <w:ind w:firstLine="720"/>
        <w:jc w:val="both"/>
      </w:pPr>
      <w:bookmarkStart w:id="1681" w:name="sub_184144"/>
      <w:r>
        <w:t>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w:t>
      </w:r>
      <w:r>
        <w:t>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000000" w:rsidRDefault="00AA57B4">
      <w:pPr>
        <w:ind w:firstLine="720"/>
        <w:jc w:val="both"/>
      </w:pPr>
      <w:bookmarkStart w:id="1682" w:name="sub_18415"/>
      <w:bookmarkEnd w:id="1681"/>
      <w:r>
        <w:t>5. Под условно утверждаемыми (утвержденными) расходами понимаются не распр</w:t>
      </w:r>
      <w:r>
        <w:t>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000000" w:rsidRDefault="00AA57B4">
      <w:pPr>
        <w:ind w:firstLine="720"/>
        <w:jc w:val="both"/>
      </w:pPr>
      <w:bookmarkStart w:id="1683" w:name="sub_18416"/>
      <w:bookmarkEnd w:id="1682"/>
      <w:r>
        <w:t>6. Законом (решением) о бюджете может быть предусмотрено использование доходов бюдж</w:t>
      </w:r>
      <w:r>
        <w:t>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w:t>
      </w:r>
      <w:r>
        <w:t>ема расходов бюджета.</w:t>
      </w:r>
    </w:p>
    <w:bookmarkEnd w:id="1683"/>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004" w:history="1">
        <w:r>
          <w:rPr>
            <w:rStyle w:val="a4"/>
            <w:sz w:val="26"/>
            <w:szCs w:val="26"/>
          </w:rPr>
          <w:t>комментарии</w:t>
        </w:r>
      </w:hyperlink>
      <w:r>
        <w:rPr>
          <w:sz w:val="26"/>
          <w:szCs w:val="26"/>
        </w:rPr>
        <w:t xml:space="preserve"> к статье 184.1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684" w:name="sub_1842"/>
      <w:r>
        <w:rPr>
          <w:color w:val="000000"/>
          <w:sz w:val="16"/>
          <w:szCs w:val="16"/>
        </w:rPr>
        <w:t>Информация об изменениях:</w:t>
      </w:r>
    </w:p>
    <w:bookmarkEnd w:id="1684"/>
    <w:p w:rsidR="00000000" w:rsidRDefault="00AA57B4">
      <w:pPr>
        <w:pStyle w:val="afb"/>
        <w:spacing w:before="75"/>
        <w:ind w:left="170"/>
        <w:rPr>
          <w:sz w:val="26"/>
          <w:szCs w:val="26"/>
        </w:rPr>
      </w:pPr>
      <w:r>
        <w:rPr>
          <w:sz w:val="26"/>
          <w:szCs w:val="26"/>
        </w:rPr>
        <w:fldChar w:fldCharType="begin"/>
      </w:r>
      <w:r>
        <w:rPr>
          <w:sz w:val="26"/>
          <w:szCs w:val="26"/>
        </w:rPr>
        <w:instrText>HYPERLINK "garantF1://70171760.11034"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в статью </w:t>
      </w:r>
      <w:r>
        <w:rPr>
          <w:sz w:val="26"/>
          <w:szCs w:val="26"/>
        </w:rPr>
        <w:t xml:space="preserve">184.2 настоящего Кодекса внесены изменения, </w:t>
      </w:r>
      <w:hyperlink r:id="rId1005"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статьи в будущей редакции</w:t>
      </w:r>
    </w:p>
    <w:p w:rsidR="00000000" w:rsidRDefault="00AA57B4">
      <w:pPr>
        <w:pStyle w:val="afb"/>
        <w:spacing w:before="75"/>
        <w:ind w:left="170"/>
        <w:rPr>
          <w:sz w:val="26"/>
          <w:szCs w:val="26"/>
        </w:rPr>
      </w:pPr>
      <w:hyperlink r:id="rId1006" w:history="1">
        <w:r>
          <w:rPr>
            <w:rStyle w:val="a4"/>
            <w:sz w:val="26"/>
            <w:szCs w:val="26"/>
          </w:rPr>
          <w:t>Федеральным законом</w:t>
        </w:r>
      </w:hyperlink>
      <w:r>
        <w:rPr>
          <w:sz w:val="26"/>
          <w:szCs w:val="26"/>
        </w:rPr>
        <w:t xml:space="preserve"> от 26 апреля 2007 г. N 63-ФЗ глава 21 наст</w:t>
      </w:r>
      <w:r>
        <w:rPr>
          <w:sz w:val="26"/>
          <w:szCs w:val="26"/>
        </w:rPr>
        <w:t>оящего Кодекса дополнена статьей 184.2</w:t>
      </w:r>
    </w:p>
    <w:p w:rsidR="00000000" w:rsidRDefault="00AA57B4">
      <w:pPr>
        <w:pStyle w:val="af2"/>
        <w:rPr>
          <w:sz w:val="26"/>
          <w:szCs w:val="26"/>
        </w:rPr>
      </w:pPr>
      <w:r>
        <w:rPr>
          <w:rStyle w:val="a3"/>
        </w:rPr>
        <w:t>Статья 184.2.</w:t>
      </w:r>
      <w:r>
        <w:rPr>
          <w:sz w:val="26"/>
          <w:szCs w:val="26"/>
        </w:rPr>
        <w:t xml:space="preserve"> Документы и материалы, представляемые одновременно с проектом бюджета</w:t>
      </w:r>
    </w:p>
    <w:p w:rsidR="00000000" w:rsidRDefault="00AA57B4">
      <w:pPr>
        <w:ind w:firstLine="720"/>
        <w:jc w:val="both"/>
      </w:pPr>
      <w:r>
        <w:t>Одновременно с проектом закона (решения) о бюджете в законодательный (представительный) орган представляются:</w:t>
      </w:r>
    </w:p>
    <w:p w:rsidR="00000000" w:rsidRDefault="00AA57B4">
      <w:pPr>
        <w:ind w:firstLine="720"/>
        <w:jc w:val="both"/>
      </w:pPr>
      <w:r>
        <w:lastRenderedPageBreak/>
        <w:t>основные направления бю</w:t>
      </w:r>
      <w:r>
        <w:t>джетной и налоговой политики;</w:t>
      </w:r>
    </w:p>
    <w:p w:rsidR="00000000" w:rsidRDefault="00AA57B4">
      <w:pPr>
        <w:ind w:firstLine="72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w:t>
      </w:r>
      <w:r>
        <w:t>ый год;</w:t>
      </w:r>
    </w:p>
    <w:p w:rsidR="00000000" w:rsidRDefault="00AA57B4">
      <w:pPr>
        <w:ind w:firstLine="720"/>
        <w:jc w:val="both"/>
      </w:pPr>
      <w:r>
        <w:t>прогноз социально-экономического развития соответствующей территории;</w:t>
      </w:r>
    </w:p>
    <w:p w:rsidR="00000000" w:rsidRDefault="00AA57B4">
      <w:pPr>
        <w:ind w:firstLine="72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w:t>
      </w:r>
      <w:r>
        <w:t>овый год и плановый период либо проект среднесрочного финансового плана;</w:t>
      </w:r>
    </w:p>
    <w:p w:rsidR="00000000" w:rsidRDefault="00AA57B4">
      <w:pPr>
        <w:ind w:firstLine="720"/>
        <w:jc w:val="both"/>
      </w:pPr>
      <w:r>
        <w:t>пояснительная записка к проекту бюджета;</w:t>
      </w:r>
    </w:p>
    <w:p w:rsidR="00000000" w:rsidRDefault="00AA57B4">
      <w:pPr>
        <w:ind w:firstLine="720"/>
        <w:jc w:val="both"/>
      </w:pPr>
      <w:r>
        <w:t>методики (проекты методик) и расчеты распределения межбюджетных трансфертов;</w:t>
      </w:r>
    </w:p>
    <w:p w:rsidR="00000000" w:rsidRDefault="00AA57B4">
      <w:pPr>
        <w:ind w:firstLine="720"/>
        <w:jc w:val="both"/>
      </w:pPr>
      <w:bookmarkStart w:id="1685" w:name="sub_18428"/>
      <w:r>
        <w:t xml:space="preserve">верхний предел государственного (муниципального) долга </w:t>
      </w:r>
      <w:r>
        <w:t>на конец очередного финансового года (на конец очередного финансового года и конец каждого года планового периода);</w:t>
      </w:r>
    </w:p>
    <w:bookmarkEnd w:id="1685"/>
    <w:p w:rsidR="00000000" w:rsidRDefault="00AA57B4">
      <w:pPr>
        <w:ind w:firstLine="720"/>
        <w:jc w:val="both"/>
      </w:pPr>
      <w:r>
        <w:t>проект программы государственных (муниципальных) внутренних заимствований на очередной финансовый год (очередной финансовый год и п</w:t>
      </w:r>
      <w:r>
        <w:t>лановый период);</w:t>
      </w:r>
    </w:p>
    <w:p w:rsidR="00000000" w:rsidRDefault="00AA57B4">
      <w:pPr>
        <w:ind w:firstLine="720"/>
        <w:jc w:val="both"/>
      </w:pPr>
      <w:bookmarkStart w:id="1686" w:name="sub_184210"/>
      <w:r>
        <w:t>проект программы государственных внешних заимствований на очередной финансовый год (очередной финансовый год и плановый период);</w:t>
      </w:r>
    </w:p>
    <w:bookmarkEnd w:id="1686"/>
    <w:p w:rsidR="00000000" w:rsidRDefault="00AA57B4">
      <w:pPr>
        <w:ind w:firstLine="720"/>
        <w:jc w:val="both"/>
      </w:pPr>
      <w:r>
        <w:t>проекты программ государственных (муниципальных) гарантий на очередной финансовый год (оче</w:t>
      </w:r>
      <w:r>
        <w:t>редной финансовый год и плановый период);</w:t>
      </w:r>
    </w:p>
    <w:p w:rsidR="00000000" w:rsidRDefault="00AA57B4">
      <w:pPr>
        <w:ind w:firstLine="720"/>
        <w:jc w:val="both"/>
      </w:pPr>
      <w:bookmarkStart w:id="1687" w:name="sub_184212"/>
      <w:r>
        <w:t xml:space="preserve">абзац двенадцатый </w:t>
      </w:r>
      <w:hyperlink r:id="rId1007" w:history="1">
        <w:r>
          <w:rPr>
            <w:rStyle w:val="a4"/>
          </w:rPr>
          <w:t>утратил силу</w:t>
        </w:r>
      </w:hyperlink>
      <w:r>
        <w:t xml:space="preserve"> с 1 января 2010 г.;</w:t>
      </w:r>
    </w:p>
    <w:bookmarkEnd w:id="1687"/>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двенадцатого статьи 184.2</w:t>
      </w:r>
    </w:p>
    <w:p w:rsidR="00000000" w:rsidRDefault="00AA57B4">
      <w:pPr>
        <w:ind w:firstLine="720"/>
        <w:jc w:val="both"/>
      </w:pPr>
      <w:r>
        <w:t xml:space="preserve">оценка ожидаемого исполнения бюджета </w:t>
      </w:r>
      <w:r>
        <w:t>на текущий финансовый год;</w:t>
      </w:r>
    </w:p>
    <w:p w:rsidR="00000000" w:rsidRDefault="00AA57B4">
      <w:pPr>
        <w:ind w:firstLine="720"/>
        <w:jc w:val="both"/>
      </w:pPr>
      <w:bookmarkStart w:id="1688" w:name="sub_184214"/>
      <w:r>
        <w:t>проекты законов о бюджетах государственных внебюджетных фондов;</w:t>
      </w:r>
    </w:p>
    <w:p w:rsidR="00000000" w:rsidRDefault="00AA57B4">
      <w:pPr>
        <w:ind w:firstLine="720"/>
        <w:jc w:val="both"/>
      </w:pPr>
      <w:bookmarkStart w:id="1689" w:name="sub_184215"/>
      <w:bookmarkEnd w:id="1688"/>
      <w:r>
        <w:t>предложенные законодательными (представительными) органами, органами судебной системы, органами государственного (муниципального) финан</w:t>
      </w:r>
      <w:r>
        <w:t>сового контроля, созданными законодательными (представительными) органами,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bookmarkEnd w:id="1689"/>
    <w:p w:rsidR="00000000" w:rsidRDefault="00AA57B4">
      <w:pPr>
        <w:ind w:firstLine="720"/>
        <w:jc w:val="both"/>
      </w:pPr>
      <w:r>
        <w:t>иные документы и мат</w:t>
      </w:r>
      <w:r>
        <w:t>ериалы.</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008" w:history="1">
        <w:r>
          <w:rPr>
            <w:rStyle w:val="a4"/>
            <w:sz w:val="26"/>
            <w:szCs w:val="26"/>
          </w:rPr>
          <w:t>комментарии</w:t>
        </w:r>
      </w:hyperlink>
      <w:r>
        <w:rPr>
          <w:sz w:val="26"/>
          <w:szCs w:val="26"/>
        </w:rPr>
        <w:t xml:space="preserve"> к статье 184.2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690" w:name="sub_185"/>
      <w:r>
        <w:rPr>
          <w:color w:val="000000"/>
          <w:sz w:val="16"/>
          <w:szCs w:val="16"/>
        </w:rPr>
        <w:t>Информация об изменениях:</w:t>
      </w:r>
    </w:p>
    <w:bookmarkEnd w:id="1690"/>
    <w:p w:rsidR="00000000" w:rsidRDefault="00AA57B4">
      <w:pPr>
        <w:pStyle w:val="afb"/>
        <w:spacing w:before="75"/>
        <w:ind w:left="170"/>
        <w:rPr>
          <w:sz w:val="26"/>
          <w:szCs w:val="26"/>
        </w:rPr>
      </w:pPr>
      <w:r>
        <w:rPr>
          <w:sz w:val="26"/>
          <w:szCs w:val="26"/>
        </w:rPr>
        <w:fldChar w:fldCharType="begin"/>
      </w:r>
      <w:r>
        <w:rPr>
          <w:sz w:val="26"/>
          <w:szCs w:val="26"/>
        </w:rPr>
        <w:instrText>HYPERLINK "garantF1://12053172.594"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185 настоящего Кодекса изложен</w:t>
      </w:r>
      <w:r>
        <w:rPr>
          <w:sz w:val="26"/>
          <w:szCs w:val="26"/>
        </w:rPr>
        <w:t>а в новой редакции</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185.</w:t>
      </w:r>
      <w:r>
        <w:rPr>
          <w:sz w:val="26"/>
          <w:szCs w:val="26"/>
        </w:rPr>
        <w:t xml:space="preserve"> Внесение проекта закона (решения) о бюджете на рассмотрение законодательного (представительного) органа</w:t>
      </w:r>
    </w:p>
    <w:p w:rsidR="00000000" w:rsidRDefault="00AA57B4">
      <w:pPr>
        <w:pStyle w:val="afa"/>
        <w:ind w:left="170"/>
        <w:rPr>
          <w:color w:val="000000"/>
          <w:sz w:val="16"/>
          <w:szCs w:val="16"/>
        </w:rPr>
      </w:pPr>
      <w:bookmarkStart w:id="1691" w:name="sub_1120"/>
      <w:r>
        <w:rPr>
          <w:color w:val="000000"/>
          <w:sz w:val="16"/>
          <w:szCs w:val="16"/>
        </w:rPr>
        <w:lastRenderedPageBreak/>
        <w:t>Информация об изменениях:</w:t>
      </w:r>
    </w:p>
    <w:bookmarkEnd w:id="1691"/>
    <w:p w:rsidR="00000000" w:rsidRDefault="00AA57B4">
      <w:pPr>
        <w:pStyle w:val="afb"/>
        <w:spacing w:before="75"/>
        <w:ind w:left="170"/>
        <w:rPr>
          <w:sz w:val="26"/>
          <w:szCs w:val="26"/>
        </w:rPr>
      </w:pPr>
      <w:r>
        <w:rPr>
          <w:sz w:val="26"/>
          <w:szCs w:val="26"/>
        </w:rPr>
        <w:fldChar w:fldCharType="begin"/>
      </w:r>
      <w:r>
        <w:rPr>
          <w:sz w:val="26"/>
          <w:szCs w:val="26"/>
        </w:rPr>
        <w:instrText>HYPERLINK "garantF1://70171760.11035"</w:instrText>
      </w:r>
      <w:r w:rsidR="00F8310D">
        <w:rPr>
          <w:sz w:val="26"/>
          <w:szCs w:val="26"/>
        </w:rPr>
      </w:r>
      <w:r>
        <w:rPr>
          <w:sz w:val="26"/>
          <w:szCs w:val="26"/>
        </w:rPr>
        <w:fldChar w:fldCharType="separate"/>
      </w:r>
      <w:r>
        <w:rPr>
          <w:rStyle w:val="a4"/>
          <w:sz w:val="26"/>
          <w:szCs w:val="26"/>
        </w:rPr>
        <w:t>Фе</w:t>
      </w:r>
      <w:r>
        <w:rPr>
          <w:rStyle w:val="a4"/>
          <w:sz w:val="26"/>
          <w:szCs w:val="26"/>
        </w:rPr>
        <w:t>деральным законом</w:t>
      </w:r>
      <w:r>
        <w:rPr>
          <w:sz w:val="26"/>
          <w:szCs w:val="26"/>
        </w:rPr>
        <w:fldChar w:fldCharType="end"/>
      </w:r>
      <w:r>
        <w:rPr>
          <w:sz w:val="26"/>
          <w:szCs w:val="26"/>
        </w:rPr>
        <w:t xml:space="preserve"> от 3 декабря 2012 г. N 244-ФЗ в пункт 1 статьи 185 настоящего Кодекса внесены изменения, </w:t>
      </w:r>
      <w:hyperlink r:id="rId1009" w:history="1">
        <w:r>
          <w:rPr>
            <w:rStyle w:val="a4"/>
            <w:sz w:val="26"/>
            <w:szCs w:val="26"/>
          </w:rPr>
          <w:t>вступающие в силу</w:t>
        </w:r>
      </w:hyperlink>
      <w:r>
        <w:rPr>
          <w:sz w:val="26"/>
          <w:szCs w:val="26"/>
        </w:rPr>
        <w:t xml:space="preserve"> с 1 января 2014 г.</w:t>
      </w:r>
    </w:p>
    <w:p w:rsidR="00000000" w:rsidRDefault="00AA57B4">
      <w:pPr>
        <w:pStyle w:val="afb"/>
        <w:spacing w:before="75"/>
        <w:ind w:left="170"/>
        <w:rPr>
          <w:sz w:val="26"/>
          <w:szCs w:val="26"/>
        </w:rPr>
      </w:pPr>
      <w:r>
        <w:rPr>
          <w:sz w:val="26"/>
          <w:szCs w:val="26"/>
        </w:rPr>
        <w:t>См. текст пункта в будущей редакции</w:t>
      </w:r>
    </w:p>
    <w:p w:rsidR="00000000" w:rsidRDefault="00AA57B4">
      <w:pPr>
        <w:pStyle w:val="afb"/>
        <w:spacing w:before="75"/>
        <w:ind w:left="170"/>
        <w:rPr>
          <w:sz w:val="26"/>
          <w:szCs w:val="26"/>
        </w:rPr>
      </w:pPr>
      <w:hyperlink r:id="rId1010" w:history="1">
        <w:r>
          <w:rPr>
            <w:rStyle w:val="a4"/>
            <w:sz w:val="26"/>
            <w:szCs w:val="26"/>
          </w:rPr>
          <w:t>Федеральным законом</w:t>
        </w:r>
      </w:hyperlink>
      <w:r>
        <w:rPr>
          <w:sz w:val="26"/>
          <w:szCs w:val="26"/>
        </w:rPr>
        <w:t xml:space="preserve"> от 27 июля 2010 г. N 216-ФЗ в пункт 1 статьи 185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 xml:space="preserve">1. Правительство Российской Федерации, высшие исполнительные органы государственной власти субъектов </w:t>
      </w:r>
      <w:r>
        <w:t>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на очередной финансовый год и плановый период и проекты</w:t>
      </w:r>
      <w:r>
        <w:t xml:space="preserve"> федеральных законов о бюджетах государственных внебюджетных фондов Российской Федерации на очередной финансовый год и плановый период в сроки, установленные настоящим Кодексом, проект закона субъекта Российской Федерации о бюджете субъекта Российской Феде</w:t>
      </w:r>
      <w:r>
        <w:t>рации на очередной финансовый год (очередной финансовый год и плановый период)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w:t>
      </w:r>
      <w:r>
        <w:t xml:space="preserve">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000000" w:rsidRDefault="00AA57B4">
      <w:pPr>
        <w:ind w:firstLine="720"/>
        <w:jc w:val="both"/>
      </w:pPr>
      <w:bookmarkStart w:id="1692" w:name="sub_1130"/>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sub_1842" w:history="1">
        <w:r>
          <w:rPr>
            <w:rStyle w:val="a4"/>
          </w:rPr>
          <w:t>статьей 184.2</w:t>
        </w:r>
      </w:hyperlink>
      <w:r>
        <w:t xml:space="preserve"> настоящего Кодекса.</w:t>
      </w:r>
    </w:p>
    <w:bookmarkEnd w:id="1692"/>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011" w:history="1">
        <w:r>
          <w:rPr>
            <w:rStyle w:val="a4"/>
            <w:sz w:val="26"/>
            <w:szCs w:val="26"/>
          </w:rPr>
          <w:t>комментар</w:t>
        </w:r>
        <w:r>
          <w:rPr>
            <w:rStyle w:val="a4"/>
            <w:sz w:val="26"/>
            <w:szCs w:val="26"/>
          </w:rPr>
          <w:t>ии</w:t>
        </w:r>
      </w:hyperlink>
      <w:r>
        <w:rPr>
          <w:sz w:val="26"/>
          <w:szCs w:val="26"/>
        </w:rPr>
        <w:t xml:space="preserve"> к статье 185 БК РФ</w:t>
      </w:r>
    </w:p>
    <w:p w:rsidR="00000000" w:rsidRDefault="00AA57B4">
      <w:pPr>
        <w:pStyle w:val="afa"/>
        <w:ind w:left="170"/>
        <w:rPr>
          <w:sz w:val="26"/>
          <w:szCs w:val="26"/>
        </w:rPr>
      </w:pPr>
    </w:p>
    <w:p w:rsidR="00000000" w:rsidRDefault="00AA57B4">
      <w:pPr>
        <w:pStyle w:val="af2"/>
        <w:rPr>
          <w:sz w:val="26"/>
          <w:szCs w:val="26"/>
        </w:rPr>
      </w:pPr>
      <w:bookmarkStart w:id="1693" w:name="sub_186"/>
      <w:r>
        <w:rPr>
          <w:rStyle w:val="a3"/>
        </w:rPr>
        <w:t>Статья 186.</w:t>
      </w:r>
      <w:r>
        <w:rPr>
          <w:sz w:val="26"/>
          <w:szCs w:val="26"/>
        </w:rPr>
        <w:t xml:space="preserve"> </w:t>
      </w:r>
      <w:hyperlink r:id="rId1012" w:history="1">
        <w:r>
          <w:rPr>
            <w:rStyle w:val="a4"/>
            <w:sz w:val="26"/>
            <w:szCs w:val="26"/>
          </w:rPr>
          <w:t>Утратила силу</w:t>
        </w:r>
      </w:hyperlink>
    </w:p>
    <w:bookmarkEnd w:id="1693"/>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186</w:t>
      </w:r>
    </w:p>
    <w:p w:rsidR="00000000" w:rsidRDefault="00AA57B4">
      <w:pPr>
        <w:pStyle w:val="afb"/>
        <w:spacing w:before="75"/>
        <w:ind w:left="170"/>
        <w:rPr>
          <w:sz w:val="26"/>
          <w:szCs w:val="26"/>
        </w:rPr>
      </w:pPr>
    </w:p>
    <w:bookmarkStart w:id="1694" w:name="sub_187"/>
    <w:p w:rsidR="00000000" w:rsidRDefault="00AA57B4">
      <w:pPr>
        <w:pStyle w:val="afb"/>
        <w:spacing w:before="75"/>
        <w:ind w:left="170"/>
        <w:rPr>
          <w:sz w:val="26"/>
          <w:szCs w:val="26"/>
        </w:rPr>
      </w:pPr>
      <w:r>
        <w:rPr>
          <w:sz w:val="26"/>
          <w:szCs w:val="26"/>
        </w:rPr>
        <w:fldChar w:fldCharType="begin"/>
      </w:r>
      <w:r>
        <w:rPr>
          <w:sz w:val="26"/>
          <w:szCs w:val="26"/>
        </w:rPr>
        <w:instrText>HYPERLINK "garantF1://12053172.596"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w:t>
      </w:r>
      <w:r>
        <w:rPr>
          <w:sz w:val="26"/>
          <w:szCs w:val="26"/>
        </w:rPr>
        <w:t>87 настоящего Кодекса внесены изменения</w:t>
      </w:r>
    </w:p>
    <w:bookmarkEnd w:id="1694"/>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187.</w:t>
      </w:r>
      <w:r>
        <w:rPr>
          <w:sz w:val="26"/>
          <w:szCs w:val="26"/>
        </w:rPr>
        <w:t xml:space="preserve"> Порядок рассмотрения проекта закона (решения) о бюджете, бюджете государственного внебюджетного фонда и их утверждения</w:t>
      </w:r>
    </w:p>
    <w:p w:rsidR="00000000" w:rsidRDefault="00AA57B4">
      <w:pPr>
        <w:ind w:firstLine="720"/>
        <w:jc w:val="both"/>
      </w:pPr>
      <w:bookmarkStart w:id="1695" w:name="sub_1140"/>
      <w:r>
        <w:t>1. Порядок рассмотрения проект</w:t>
      </w:r>
      <w:r>
        <w:t>а закона (решения) о бюджете и его утверждения определяется для:</w:t>
      </w:r>
    </w:p>
    <w:p w:rsidR="00000000" w:rsidRDefault="00AA57B4">
      <w:pPr>
        <w:ind w:firstLine="720"/>
        <w:jc w:val="both"/>
      </w:pPr>
      <w:bookmarkStart w:id="1696" w:name="sub_187012"/>
      <w:bookmarkEnd w:id="1695"/>
      <w:r>
        <w:t>федерального бюджета и бюджетов государственных внебюджетных фондов Российской Федерации - настоящим Кодексом;</w:t>
      </w:r>
    </w:p>
    <w:p w:rsidR="00000000" w:rsidRDefault="00AA57B4">
      <w:pPr>
        <w:ind w:firstLine="720"/>
        <w:jc w:val="both"/>
      </w:pPr>
      <w:bookmarkStart w:id="1697" w:name="sub_187013"/>
      <w:bookmarkEnd w:id="1696"/>
      <w:r>
        <w:lastRenderedPageBreak/>
        <w:t>бюджета субъекта Российской Федерации и бю</w:t>
      </w:r>
      <w:r>
        <w:t>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000000" w:rsidRDefault="00AA57B4">
      <w:pPr>
        <w:ind w:firstLine="720"/>
        <w:jc w:val="both"/>
      </w:pPr>
      <w:bookmarkStart w:id="1698" w:name="sub_187014"/>
      <w:bookmarkEnd w:id="1697"/>
      <w:r>
        <w:t>местного бюджета - муниципальным правовым актом представительного органа муниципального</w:t>
      </w:r>
      <w:r>
        <w:t xml:space="preserve"> образования в соответствии с требованиями настоящего Кодекса.</w:t>
      </w:r>
    </w:p>
    <w:p w:rsidR="00000000" w:rsidRDefault="00AA57B4">
      <w:pPr>
        <w:ind w:firstLine="720"/>
        <w:jc w:val="both"/>
      </w:pPr>
      <w:bookmarkStart w:id="1699" w:name="sub_1150"/>
      <w:bookmarkEnd w:id="1698"/>
      <w:r>
        <w:t>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w:t>
      </w:r>
      <w:r>
        <w:t xml:space="preserve">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sub_1841" w:history="1">
        <w:r>
          <w:rPr>
            <w:rStyle w:val="a4"/>
          </w:rPr>
          <w:t>статьей 184.1</w:t>
        </w:r>
      </w:hyperlink>
      <w:r>
        <w:t xml:space="preserve"> настоящего Кодекса.</w:t>
      </w:r>
    </w:p>
    <w:bookmarkEnd w:id="1699"/>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013" w:history="1">
        <w:r>
          <w:rPr>
            <w:rStyle w:val="a4"/>
            <w:sz w:val="26"/>
            <w:szCs w:val="26"/>
          </w:rPr>
          <w:t>комментарии</w:t>
        </w:r>
      </w:hyperlink>
      <w:r>
        <w:rPr>
          <w:sz w:val="26"/>
          <w:szCs w:val="26"/>
        </w:rPr>
        <w:t xml:space="preserve"> к статье 187 БК РФ</w:t>
      </w:r>
    </w:p>
    <w:p w:rsidR="00000000" w:rsidRDefault="00AA57B4">
      <w:pPr>
        <w:pStyle w:val="afa"/>
        <w:ind w:left="170"/>
        <w:rPr>
          <w:sz w:val="26"/>
          <w:szCs w:val="26"/>
        </w:rPr>
      </w:pPr>
    </w:p>
    <w:p w:rsidR="00000000" w:rsidRDefault="00AA57B4">
      <w:pPr>
        <w:pStyle w:val="af2"/>
        <w:rPr>
          <w:sz w:val="26"/>
          <w:szCs w:val="26"/>
        </w:rPr>
      </w:pPr>
      <w:bookmarkStart w:id="1700" w:name="sub_188"/>
      <w:r>
        <w:rPr>
          <w:rStyle w:val="a3"/>
        </w:rPr>
        <w:t>Статья 188.</w:t>
      </w:r>
      <w:r>
        <w:rPr>
          <w:sz w:val="26"/>
          <w:szCs w:val="26"/>
        </w:rPr>
        <w:t xml:space="preserve"> </w:t>
      </w:r>
      <w:hyperlink r:id="rId1014" w:history="1">
        <w:r>
          <w:rPr>
            <w:rStyle w:val="a4"/>
            <w:sz w:val="26"/>
            <w:szCs w:val="26"/>
          </w:rPr>
          <w:t>Утратила силу</w:t>
        </w:r>
      </w:hyperlink>
      <w:r>
        <w:rPr>
          <w:sz w:val="26"/>
          <w:szCs w:val="26"/>
        </w:rPr>
        <w:t xml:space="preserve"> с 1 января 2008 г.</w:t>
      </w:r>
    </w:p>
    <w:bookmarkEnd w:id="1700"/>
    <w:p w:rsidR="00000000" w:rsidRDefault="00AA57B4">
      <w:pPr>
        <w:pStyle w:val="afa"/>
        <w:ind w:left="170"/>
        <w:rPr>
          <w:color w:val="000000"/>
          <w:sz w:val="16"/>
          <w:szCs w:val="16"/>
        </w:rPr>
      </w:pPr>
      <w:r>
        <w:rPr>
          <w:color w:val="000000"/>
          <w:sz w:val="16"/>
          <w:szCs w:val="16"/>
        </w:rPr>
        <w:t>Информация об</w:t>
      </w:r>
      <w:r>
        <w:rPr>
          <w:color w:val="000000"/>
          <w:sz w:val="16"/>
          <w:szCs w:val="16"/>
        </w:rPr>
        <w:t xml:space="preserve"> изменениях:</w:t>
      </w:r>
    </w:p>
    <w:p w:rsidR="00000000" w:rsidRDefault="00AA57B4">
      <w:pPr>
        <w:pStyle w:val="afb"/>
        <w:spacing w:before="75"/>
        <w:ind w:left="170"/>
        <w:rPr>
          <w:sz w:val="26"/>
          <w:szCs w:val="26"/>
        </w:rPr>
      </w:pPr>
      <w:r>
        <w:rPr>
          <w:sz w:val="26"/>
          <w:szCs w:val="26"/>
        </w:rPr>
        <w:t>См. текст статьи 188</w:t>
      </w:r>
    </w:p>
    <w:p w:rsidR="00000000" w:rsidRDefault="00AA57B4">
      <w:pPr>
        <w:pStyle w:val="afb"/>
        <w:spacing w:before="75"/>
        <w:ind w:left="170"/>
        <w:rPr>
          <w:sz w:val="26"/>
          <w:szCs w:val="26"/>
        </w:rPr>
      </w:pPr>
    </w:p>
    <w:p w:rsidR="00000000" w:rsidRDefault="00AA57B4">
      <w:pPr>
        <w:pStyle w:val="af2"/>
        <w:rPr>
          <w:sz w:val="26"/>
          <w:szCs w:val="26"/>
        </w:rPr>
      </w:pPr>
      <w:bookmarkStart w:id="1701" w:name="sub_189"/>
      <w:r>
        <w:rPr>
          <w:rStyle w:val="a3"/>
        </w:rPr>
        <w:t>Статья 189.</w:t>
      </w:r>
      <w:r>
        <w:rPr>
          <w:sz w:val="26"/>
          <w:szCs w:val="26"/>
        </w:rPr>
        <w:t xml:space="preserve"> </w:t>
      </w:r>
      <w:hyperlink r:id="rId1015" w:history="1">
        <w:r>
          <w:rPr>
            <w:rStyle w:val="a4"/>
            <w:sz w:val="26"/>
            <w:szCs w:val="26"/>
          </w:rPr>
          <w:t>Утратила силу</w:t>
        </w:r>
      </w:hyperlink>
      <w:r>
        <w:rPr>
          <w:sz w:val="26"/>
          <w:szCs w:val="26"/>
        </w:rPr>
        <w:t xml:space="preserve"> с 1 января 2008 г.</w:t>
      </w:r>
    </w:p>
    <w:bookmarkEnd w:id="1701"/>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189</w:t>
      </w:r>
    </w:p>
    <w:p w:rsidR="00000000" w:rsidRDefault="00AA57B4">
      <w:pPr>
        <w:pStyle w:val="afb"/>
        <w:spacing w:before="75"/>
        <w:ind w:left="170"/>
        <w:rPr>
          <w:sz w:val="26"/>
          <w:szCs w:val="26"/>
        </w:rPr>
      </w:pPr>
    </w:p>
    <w:bookmarkStart w:id="1702" w:name="sub_190"/>
    <w:p w:rsidR="00000000" w:rsidRDefault="00AA57B4">
      <w:pPr>
        <w:pStyle w:val="afb"/>
        <w:spacing w:before="75"/>
        <w:ind w:left="170"/>
        <w:rPr>
          <w:sz w:val="26"/>
          <w:szCs w:val="26"/>
        </w:rPr>
      </w:pPr>
      <w:r>
        <w:rPr>
          <w:sz w:val="26"/>
          <w:szCs w:val="26"/>
        </w:rPr>
        <w:fldChar w:fldCharType="begin"/>
      </w:r>
      <w:r>
        <w:rPr>
          <w:sz w:val="26"/>
          <w:szCs w:val="26"/>
        </w:rPr>
        <w:instrText>HYPERLINK "garantF1://12053172.598"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w:t>
      </w:r>
      <w:r>
        <w:rPr>
          <w:sz w:val="26"/>
          <w:szCs w:val="26"/>
        </w:rPr>
        <w:t xml:space="preserve">т 26 апреля 2007 г. N 63-ФЗ в статью 190 настоящего Кодекса внесены изменения, </w:t>
      </w:r>
      <w:hyperlink r:id="rId1016" w:history="1">
        <w:r>
          <w:rPr>
            <w:rStyle w:val="a4"/>
            <w:sz w:val="26"/>
            <w:szCs w:val="26"/>
          </w:rPr>
          <w:t>вступающие в силу</w:t>
        </w:r>
      </w:hyperlink>
      <w:r>
        <w:rPr>
          <w:sz w:val="26"/>
          <w:szCs w:val="26"/>
        </w:rPr>
        <w:t xml:space="preserve"> с 1 января 2008 г.</w:t>
      </w:r>
    </w:p>
    <w:bookmarkEnd w:id="1702"/>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190.</w:t>
      </w:r>
      <w:r>
        <w:rPr>
          <w:sz w:val="26"/>
          <w:szCs w:val="26"/>
        </w:rPr>
        <w:t xml:space="preserve"> Временное управление бюджетом</w:t>
      </w:r>
    </w:p>
    <w:p w:rsidR="00000000" w:rsidRDefault="00AA57B4">
      <w:pPr>
        <w:ind w:firstLine="720"/>
        <w:jc w:val="both"/>
      </w:pPr>
      <w:bookmarkStart w:id="1703" w:name="sub_1160"/>
      <w:r>
        <w:t>1. В с</w:t>
      </w:r>
      <w:r>
        <w:t>лучае, если закон (решение) о бюджете не вступил в силу с начала текущего финансового года:</w:t>
      </w:r>
    </w:p>
    <w:bookmarkEnd w:id="1703"/>
    <w:p w:rsidR="00000000" w:rsidRDefault="00AA57B4">
      <w:pPr>
        <w:ind w:firstLine="72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w:t>
      </w:r>
      <w:r>
        <w:t>, не превышающем одной двенадцатой части бюджетных ассигнований и лимитов бюджетных обязательств в отчетном финансовом году;</w:t>
      </w:r>
    </w:p>
    <w:p w:rsidR="00000000" w:rsidRDefault="00AA57B4">
      <w:pPr>
        <w:ind w:firstLine="720"/>
        <w:jc w:val="both"/>
      </w:pPr>
      <w:r>
        <w:t>иные показатели, определяемые законом (решением) о бюджете, применяются в размерах (нормативах) и порядке, которые были установлены</w:t>
      </w:r>
      <w:r>
        <w:t xml:space="preserve"> законом (решением) о бюджете на отчетный финансовый год;</w:t>
      </w:r>
    </w:p>
    <w:p w:rsidR="00000000" w:rsidRDefault="00AA57B4">
      <w:pPr>
        <w:ind w:firstLine="72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00000" w:rsidRDefault="00AA57B4">
      <w:pPr>
        <w:ind w:firstLine="720"/>
        <w:jc w:val="both"/>
      </w:pPr>
      <w:bookmarkStart w:id="1704" w:name="sub_19002"/>
      <w:r>
        <w:t xml:space="preserve">2. </w:t>
      </w:r>
      <w:r>
        <w:t xml:space="preserve">Если закон (решение) о бюджете не вступил в силу через три месяца </w:t>
      </w:r>
      <w:r>
        <w:lastRenderedPageBreak/>
        <w:t xml:space="preserve">после начала финансового года, финансовый орган организует исполнение бюджета при соблюдении условий, определенных </w:t>
      </w:r>
      <w:hyperlink w:anchor="sub_1160" w:history="1">
        <w:r>
          <w:rPr>
            <w:rStyle w:val="a4"/>
          </w:rPr>
          <w:t>пунктом 1</w:t>
        </w:r>
      </w:hyperlink>
      <w:r>
        <w:t xml:space="preserve"> настоящей статьи.</w:t>
      </w:r>
    </w:p>
    <w:p w:rsidR="00000000" w:rsidRDefault="00AA57B4">
      <w:pPr>
        <w:ind w:firstLine="720"/>
        <w:jc w:val="both"/>
      </w:pPr>
      <w:bookmarkStart w:id="1705" w:name="sub_190022"/>
      <w:bookmarkEnd w:id="1704"/>
      <w:r>
        <w:t>Пр</w:t>
      </w:r>
      <w:r>
        <w:t>и этом финансовый орган не имеет права:</w:t>
      </w:r>
    </w:p>
    <w:p w:rsidR="00000000" w:rsidRDefault="00AA57B4">
      <w:pPr>
        <w:ind w:firstLine="720"/>
        <w:jc w:val="both"/>
      </w:pPr>
      <w:bookmarkStart w:id="1706" w:name="sub_190023"/>
      <w:bookmarkEnd w:id="1705"/>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000000" w:rsidRDefault="00AA57B4">
      <w:pPr>
        <w:ind w:firstLine="720"/>
        <w:jc w:val="both"/>
      </w:pPr>
      <w:bookmarkStart w:id="1707" w:name="sub_190024"/>
      <w:bookmarkEnd w:id="1706"/>
      <w:r>
        <w:t>предоставля</w:t>
      </w:r>
      <w:r>
        <w:t>ть бюджетные кредиты;</w:t>
      </w:r>
    </w:p>
    <w:p w:rsidR="00000000" w:rsidRDefault="00AA57B4">
      <w:pPr>
        <w:ind w:firstLine="720"/>
        <w:jc w:val="both"/>
      </w:pPr>
      <w:bookmarkStart w:id="1708" w:name="sub_190025"/>
      <w:bookmarkEnd w:id="1707"/>
      <w:r>
        <w:t xml:space="preserve">абзац пятый </w:t>
      </w:r>
      <w:hyperlink r:id="rId1017" w:history="1">
        <w:r>
          <w:rPr>
            <w:rStyle w:val="a4"/>
          </w:rPr>
          <w:t>утратил силу</w:t>
        </w:r>
      </w:hyperlink>
      <w:r>
        <w:t>;</w:t>
      </w:r>
    </w:p>
    <w:bookmarkEnd w:id="1708"/>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пятого пункта 2 статьи 190</w:t>
      </w:r>
    </w:p>
    <w:p w:rsidR="00000000" w:rsidRDefault="00AA57B4">
      <w:pPr>
        <w:ind w:firstLine="720"/>
        <w:jc w:val="both"/>
      </w:pPr>
      <w:r>
        <w:t>осуществлять заимствования в размере более одной восьмой объема заи</w:t>
      </w:r>
      <w:r>
        <w:t>мствований предыдущего финансового года в расчете на квартал;</w:t>
      </w:r>
    </w:p>
    <w:p w:rsidR="00000000" w:rsidRDefault="00AA57B4">
      <w:pPr>
        <w:ind w:firstLine="720"/>
        <w:jc w:val="both"/>
      </w:pPr>
      <w:bookmarkStart w:id="1709" w:name="sub_190027"/>
      <w:r>
        <w:t>формировать резервные фонды.</w:t>
      </w:r>
    </w:p>
    <w:p w:rsidR="00000000" w:rsidRDefault="00AA57B4">
      <w:pPr>
        <w:ind w:firstLine="720"/>
        <w:jc w:val="both"/>
      </w:pPr>
      <w:bookmarkStart w:id="1710" w:name="sub_1903"/>
      <w:bookmarkEnd w:id="1709"/>
      <w:r>
        <w:t xml:space="preserve">3. Указанные в </w:t>
      </w:r>
      <w:hyperlink w:anchor="sub_1160" w:history="1">
        <w:r>
          <w:rPr>
            <w:rStyle w:val="a4"/>
          </w:rPr>
          <w:t>пунктах 1</w:t>
        </w:r>
      </w:hyperlink>
      <w:r>
        <w:t xml:space="preserve"> и </w:t>
      </w:r>
      <w:hyperlink w:anchor="sub_19002" w:history="1">
        <w:r>
          <w:rPr>
            <w:rStyle w:val="a4"/>
          </w:rPr>
          <w:t>2</w:t>
        </w:r>
      </w:hyperlink>
      <w:r>
        <w:t xml:space="preserve"> настоящей статьи ограничения не распространяются на рас</w:t>
      </w:r>
      <w:r>
        <w:t>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bookmarkEnd w:id="1710"/>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018" w:history="1">
        <w:r>
          <w:rPr>
            <w:rStyle w:val="a4"/>
            <w:sz w:val="26"/>
            <w:szCs w:val="26"/>
          </w:rPr>
          <w:t>комментарии</w:t>
        </w:r>
      </w:hyperlink>
      <w:r>
        <w:rPr>
          <w:sz w:val="26"/>
          <w:szCs w:val="26"/>
        </w:rPr>
        <w:t xml:space="preserve"> к статье 190 БК </w:t>
      </w:r>
      <w:r>
        <w:rPr>
          <w:sz w:val="26"/>
          <w:szCs w:val="26"/>
        </w:rPr>
        <w:t>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711" w:name="sub_191"/>
      <w:r>
        <w:rPr>
          <w:color w:val="000000"/>
          <w:sz w:val="16"/>
          <w:szCs w:val="16"/>
        </w:rPr>
        <w:t>Информация об изменениях:</w:t>
      </w:r>
    </w:p>
    <w:bookmarkEnd w:id="1711"/>
    <w:p w:rsidR="00000000" w:rsidRDefault="00AA57B4">
      <w:pPr>
        <w:pStyle w:val="afb"/>
        <w:spacing w:before="75"/>
        <w:ind w:left="170"/>
        <w:rPr>
          <w:sz w:val="26"/>
          <w:szCs w:val="26"/>
        </w:rPr>
      </w:pPr>
      <w:r>
        <w:rPr>
          <w:sz w:val="26"/>
          <w:szCs w:val="26"/>
        </w:rPr>
        <w:fldChar w:fldCharType="begin"/>
      </w:r>
      <w:r>
        <w:rPr>
          <w:sz w:val="26"/>
          <w:szCs w:val="26"/>
        </w:rPr>
        <w:instrText>HYPERLINK "garantF1://12053172.599"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191 настоящего Кодекса изложена в новой редакции, </w:t>
      </w:r>
      <w:hyperlink r:id="rId1019" w:history="1">
        <w:r>
          <w:rPr>
            <w:rStyle w:val="a4"/>
            <w:sz w:val="26"/>
            <w:szCs w:val="26"/>
          </w:rPr>
          <w:t>вступающей в силу</w:t>
        </w:r>
      </w:hyperlink>
      <w:r>
        <w:rPr>
          <w:sz w:val="26"/>
          <w:szCs w:val="26"/>
        </w:rPr>
        <w:t xml:space="preserve"> с 1 января 20</w:t>
      </w:r>
      <w:r>
        <w:rPr>
          <w:sz w:val="26"/>
          <w:szCs w:val="26"/>
        </w:rPr>
        <w:t>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191.</w:t>
      </w:r>
      <w:r>
        <w:rPr>
          <w:sz w:val="26"/>
          <w:szCs w:val="26"/>
        </w:rPr>
        <w:t xml:space="preserve"> Внесение изменений в закон (решение) о бюджете по окончании периода временного управления бюджетом</w:t>
      </w:r>
    </w:p>
    <w:p w:rsidR="00000000" w:rsidRDefault="00AA57B4">
      <w:pPr>
        <w:ind w:firstLine="720"/>
        <w:jc w:val="both"/>
      </w:pPr>
      <w:bookmarkStart w:id="1712" w:name="sub_1911"/>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sub_190" w:history="1">
        <w:r>
          <w:rPr>
            <w:rStyle w:val="a4"/>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w:t>
      </w:r>
      <w:r>
        <w:t>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000000" w:rsidRDefault="00AA57B4">
      <w:pPr>
        <w:ind w:firstLine="720"/>
        <w:jc w:val="both"/>
      </w:pPr>
      <w:bookmarkStart w:id="1713" w:name="sub_1912"/>
      <w:bookmarkEnd w:id="1712"/>
      <w:r>
        <w:t xml:space="preserve">2. Указанный проект закона (решения) рассматривается и утверждается законодательным </w:t>
      </w:r>
      <w:r>
        <w:t>(представительным) органом в срок, не превышающий 15 дней со дня его представления.</w:t>
      </w:r>
    </w:p>
    <w:bookmarkEnd w:id="1713"/>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020" w:history="1">
        <w:r>
          <w:rPr>
            <w:rStyle w:val="a4"/>
            <w:sz w:val="26"/>
            <w:szCs w:val="26"/>
          </w:rPr>
          <w:t>комментарии</w:t>
        </w:r>
      </w:hyperlink>
      <w:r>
        <w:rPr>
          <w:sz w:val="26"/>
          <w:szCs w:val="26"/>
        </w:rPr>
        <w:t xml:space="preserve"> к статье 191 БК РФ</w:t>
      </w:r>
    </w:p>
    <w:p w:rsidR="00000000" w:rsidRDefault="00AA57B4">
      <w:pPr>
        <w:pStyle w:val="afa"/>
        <w:ind w:left="170"/>
        <w:rPr>
          <w:sz w:val="26"/>
          <w:szCs w:val="26"/>
        </w:rPr>
      </w:pPr>
    </w:p>
    <w:p w:rsidR="00000000" w:rsidRDefault="00AA57B4">
      <w:pPr>
        <w:pStyle w:val="1"/>
        <w:rPr>
          <w:sz w:val="26"/>
          <w:szCs w:val="26"/>
        </w:rPr>
      </w:pPr>
      <w:bookmarkStart w:id="1714" w:name="sub_20022"/>
      <w:r>
        <w:rPr>
          <w:sz w:val="26"/>
          <w:szCs w:val="26"/>
        </w:rPr>
        <w:t>Глава 22. Рассмотрение и утверждение федерального закона</w:t>
      </w:r>
      <w:r>
        <w:rPr>
          <w:sz w:val="26"/>
          <w:szCs w:val="26"/>
        </w:rPr>
        <w:br/>
        <w:t>о федеральном бюд</w:t>
      </w:r>
      <w:r>
        <w:rPr>
          <w:sz w:val="26"/>
          <w:szCs w:val="26"/>
        </w:rPr>
        <w:t>жете</w:t>
      </w:r>
    </w:p>
    <w:bookmarkEnd w:id="1714"/>
    <w:p w:rsidR="00000000" w:rsidRDefault="00AA57B4">
      <w:pPr>
        <w:ind w:firstLine="720"/>
        <w:jc w:val="both"/>
      </w:pPr>
    </w:p>
    <w:p w:rsidR="00000000" w:rsidRDefault="00AA57B4">
      <w:pPr>
        <w:pStyle w:val="afa"/>
        <w:ind w:left="170"/>
        <w:rPr>
          <w:color w:val="000000"/>
          <w:sz w:val="16"/>
          <w:szCs w:val="16"/>
        </w:rPr>
      </w:pPr>
      <w:bookmarkStart w:id="1715" w:name="sub_192"/>
      <w:r>
        <w:rPr>
          <w:color w:val="000000"/>
          <w:sz w:val="16"/>
          <w:szCs w:val="16"/>
        </w:rPr>
        <w:t>Информация об изменениях:</w:t>
      </w:r>
    </w:p>
    <w:bookmarkEnd w:id="1715"/>
    <w:p w:rsidR="00000000" w:rsidRDefault="00AA57B4">
      <w:pPr>
        <w:pStyle w:val="afb"/>
        <w:spacing w:before="75"/>
        <w:ind w:left="170"/>
        <w:rPr>
          <w:sz w:val="26"/>
          <w:szCs w:val="26"/>
        </w:rPr>
      </w:pPr>
      <w:r>
        <w:rPr>
          <w:sz w:val="26"/>
          <w:szCs w:val="26"/>
        </w:rPr>
        <w:fldChar w:fldCharType="begin"/>
      </w:r>
      <w:r>
        <w:rPr>
          <w:sz w:val="26"/>
          <w:szCs w:val="26"/>
        </w:rPr>
        <w:instrText>HYPERLINK "garantF1://12053172.16"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192 настоящего Кодекса внесены изменения</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192.</w:t>
      </w:r>
      <w:r>
        <w:rPr>
          <w:sz w:val="26"/>
          <w:szCs w:val="26"/>
        </w:rPr>
        <w:t xml:space="preserve"> Внесение прое</w:t>
      </w:r>
      <w:r>
        <w:rPr>
          <w:sz w:val="26"/>
          <w:szCs w:val="26"/>
        </w:rPr>
        <w:t>кта федерального закона о федеральном бюджете на очередной финансовый год и плановый период в Государственную Думу</w:t>
      </w:r>
    </w:p>
    <w:p w:rsidR="00000000" w:rsidRDefault="00AA57B4">
      <w:pPr>
        <w:pStyle w:val="afa"/>
        <w:ind w:left="170"/>
        <w:rPr>
          <w:color w:val="000000"/>
          <w:sz w:val="16"/>
          <w:szCs w:val="16"/>
        </w:rPr>
      </w:pPr>
      <w:bookmarkStart w:id="1716" w:name="sub_1170"/>
      <w:r>
        <w:rPr>
          <w:color w:val="000000"/>
          <w:sz w:val="16"/>
          <w:szCs w:val="16"/>
        </w:rPr>
        <w:t>Информация об изменениях:</w:t>
      </w:r>
    </w:p>
    <w:bookmarkEnd w:id="1716"/>
    <w:p w:rsidR="00000000" w:rsidRDefault="00AA57B4">
      <w:pPr>
        <w:pStyle w:val="afb"/>
        <w:spacing w:before="75"/>
        <w:ind w:left="170"/>
        <w:rPr>
          <w:sz w:val="26"/>
          <w:szCs w:val="26"/>
        </w:rPr>
      </w:pPr>
      <w:r>
        <w:rPr>
          <w:sz w:val="26"/>
          <w:szCs w:val="26"/>
        </w:rPr>
        <w:fldChar w:fldCharType="begin"/>
      </w:r>
      <w:r>
        <w:rPr>
          <w:sz w:val="26"/>
          <w:szCs w:val="26"/>
        </w:rPr>
        <w:instrText>HYPERLINK "garantF1://12077511.18"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2010 г. N 216-ФЗ в пункт 1 стат</w:t>
      </w:r>
      <w:r>
        <w:rPr>
          <w:sz w:val="26"/>
          <w:szCs w:val="26"/>
        </w:rPr>
        <w:t>ьи 192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w:t>
      </w:r>
      <w:r>
        <w:t>д и плановый период не позднее 1 октября текущего года.</w:t>
      </w:r>
    </w:p>
    <w:p w:rsidR="00000000" w:rsidRDefault="00AA57B4">
      <w:pPr>
        <w:ind w:firstLine="720"/>
        <w:jc w:val="both"/>
      </w:pPr>
    </w:p>
    <w:p w:rsidR="00000000" w:rsidRDefault="00AA57B4">
      <w:pPr>
        <w:pStyle w:val="afa"/>
        <w:ind w:left="170"/>
        <w:rPr>
          <w:color w:val="000000"/>
          <w:sz w:val="16"/>
          <w:szCs w:val="16"/>
        </w:rPr>
      </w:pPr>
      <w:bookmarkStart w:id="1717" w:name="sub_1180"/>
      <w:r>
        <w:rPr>
          <w:color w:val="000000"/>
          <w:sz w:val="16"/>
          <w:szCs w:val="16"/>
        </w:rPr>
        <w:t>Информация об изменениях:</w:t>
      </w:r>
    </w:p>
    <w:bookmarkEnd w:id="1717"/>
    <w:p w:rsidR="00000000" w:rsidRDefault="00AA57B4">
      <w:pPr>
        <w:pStyle w:val="afb"/>
        <w:spacing w:before="75"/>
        <w:ind w:left="170"/>
        <w:rPr>
          <w:sz w:val="26"/>
          <w:szCs w:val="26"/>
        </w:rPr>
      </w:pPr>
      <w:r>
        <w:rPr>
          <w:sz w:val="26"/>
          <w:szCs w:val="26"/>
        </w:rPr>
        <w:fldChar w:fldCharType="begin"/>
      </w:r>
      <w:r>
        <w:rPr>
          <w:sz w:val="26"/>
          <w:szCs w:val="26"/>
        </w:rPr>
        <w:instrText>HYPERLINK "garantF1://12066406.14"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9 апреля 2009 г. N 58-ФЗ пункт 2 статьи 192 настоящего Кодекса изложен в новой редакции, </w:t>
      </w:r>
      <w:hyperlink r:id="rId1021" w:history="1">
        <w:r>
          <w:rPr>
            <w:rStyle w:val="a4"/>
            <w:sz w:val="26"/>
            <w:szCs w:val="26"/>
          </w:rPr>
          <w:t>вступающей в силу</w:t>
        </w:r>
      </w:hyperlink>
      <w:r>
        <w:rPr>
          <w:sz w:val="26"/>
          <w:szCs w:val="26"/>
        </w:rPr>
        <w:t xml:space="preserve"> со дня </w:t>
      </w:r>
      <w:hyperlink r:id="rId1022" w:history="1">
        <w:r>
          <w:rPr>
            <w:rStyle w:val="a4"/>
            <w:sz w:val="26"/>
            <w:szCs w:val="26"/>
          </w:rPr>
          <w:t>официального опубликования</w:t>
        </w:r>
      </w:hyperlink>
      <w:r>
        <w:rPr>
          <w:sz w:val="26"/>
          <w:szCs w:val="26"/>
        </w:rPr>
        <w:t xml:space="preserve"> названного Федерального закона</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2. Проектом федерального закона о федеральном бюджете на очередной ф</w:t>
      </w:r>
      <w:r>
        <w:t>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000000" w:rsidRDefault="00AA57B4">
      <w:pPr>
        <w:ind w:firstLine="720"/>
        <w:jc w:val="both"/>
      </w:pPr>
      <w:r>
        <w:t>В случае признания утратившими силу положений федер</w:t>
      </w:r>
      <w:r>
        <w:t xml:space="preserve">ального закона о федеральном бюджете на текущий финансовый год и плановый период в части, относящейся к плановому периоду, в соответствии с </w:t>
      </w:r>
      <w:hyperlink w:anchor="sub_21203" w:history="1">
        <w:r>
          <w:rPr>
            <w:rStyle w:val="a4"/>
          </w:rPr>
          <w:t>пунктом 3 статьи 212</w:t>
        </w:r>
      </w:hyperlink>
      <w:r>
        <w:t xml:space="preserve"> настоящего Кодекса, проектом федерального закона о федеральном бюдже</w:t>
      </w:r>
      <w:r>
        <w:t>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000000" w:rsidRDefault="00AA57B4">
      <w:pPr>
        <w:pStyle w:val="afa"/>
        <w:ind w:left="170"/>
        <w:rPr>
          <w:color w:val="000000"/>
          <w:sz w:val="16"/>
          <w:szCs w:val="16"/>
        </w:rPr>
      </w:pPr>
      <w:bookmarkStart w:id="1718" w:name="sub_19203"/>
      <w:r>
        <w:rPr>
          <w:color w:val="000000"/>
          <w:sz w:val="16"/>
          <w:szCs w:val="16"/>
        </w:rPr>
        <w:t>Информация об изменениях:</w:t>
      </w:r>
    </w:p>
    <w:bookmarkEnd w:id="1718"/>
    <w:p w:rsidR="00000000" w:rsidRDefault="00AA57B4">
      <w:pPr>
        <w:pStyle w:val="afb"/>
        <w:spacing w:before="75"/>
        <w:ind w:left="170"/>
        <w:rPr>
          <w:sz w:val="26"/>
          <w:szCs w:val="26"/>
        </w:rPr>
      </w:pPr>
      <w:r>
        <w:rPr>
          <w:sz w:val="26"/>
          <w:szCs w:val="26"/>
        </w:rPr>
        <w:fldChar w:fldCharType="begin"/>
      </w:r>
      <w:r>
        <w:rPr>
          <w:sz w:val="26"/>
          <w:szCs w:val="26"/>
        </w:rPr>
        <w:instrText>HYPERLINK "garantF1://12053172.158"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пункт 3 статьи 192 настоящего Кодекса изложена в новой редакции, </w:t>
      </w:r>
      <w:hyperlink r:id="rId1023" w:history="1">
        <w:r>
          <w:rPr>
            <w:rStyle w:val="a4"/>
            <w:sz w:val="26"/>
            <w:szCs w:val="26"/>
          </w:rPr>
          <w:t>вступающий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3. Уточнение параметров пл</w:t>
      </w:r>
      <w:r>
        <w:t>анового периода утверждаемого федерального бюджета предусматривает:</w:t>
      </w:r>
    </w:p>
    <w:p w:rsidR="00000000" w:rsidRDefault="00AA57B4">
      <w:pPr>
        <w:ind w:firstLine="720"/>
        <w:jc w:val="both"/>
      </w:pPr>
      <w:r>
        <w:t xml:space="preserve">утверждение уточнений показателей, являющихся предметом рассмотрения проекта федерального закона о федеральном бюджете на </w:t>
      </w:r>
      <w:r>
        <w:lastRenderedPageBreak/>
        <w:t>очередной финансовый год и плановый период в первом и во втором чт</w:t>
      </w:r>
      <w:r>
        <w:t>ениях;</w:t>
      </w:r>
    </w:p>
    <w:p w:rsidR="00000000" w:rsidRDefault="00AA57B4">
      <w:pPr>
        <w:ind w:firstLine="720"/>
        <w:jc w:val="both"/>
      </w:pPr>
      <w:r>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000000" w:rsidRDefault="00AA57B4">
      <w:pPr>
        <w:pStyle w:val="afa"/>
        <w:ind w:left="170"/>
        <w:rPr>
          <w:color w:val="000000"/>
          <w:sz w:val="16"/>
          <w:szCs w:val="16"/>
        </w:rPr>
      </w:pPr>
      <w:bookmarkStart w:id="1719" w:name="sub_1190"/>
      <w:r>
        <w:rPr>
          <w:color w:val="000000"/>
          <w:sz w:val="16"/>
          <w:szCs w:val="16"/>
        </w:rPr>
        <w:t>И</w:t>
      </w:r>
      <w:r>
        <w:rPr>
          <w:color w:val="000000"/>
          <w:sz w:val="16"/>
          <w:szCs w:val="16"/>
        </w:rPr>
        <w:t>нформация об изменениях:</w:t>
      </w:r>
    </w:p>
    <w:bookmarkEnd w:id="1719"/>
    <w:p w:rsidR="00000000" w:rsidRDefault="00AA57B4">
      <w:pPr>
        <w:pStyle w:val="afb"/>
        <w:spacing w:before="75"/>
        <w:ind w:left="170"/>
        <w:rPr>
          <w:sz w:val="26"/>
          <w:szCs w:val="26"/>
        </w:rPr>
      </w:pPr>
      <w:r>
        <w:rPr>
          <w:sz w:val="26"/>
          <w:szCs w:val="26"/>
        </w:rPr>
        <w:fldChar w:fldCharType="begin"/>
      </w:r>
      <w:r>
        <w:rPr>
          <w:sz w:val="26"/>
          <w:szCs w:val="26"/>
        </w:rPr>
        <w:instrText>HYPERLINK "garantF1://70189756.110"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в пункт 4 статьи 192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4. Проект федерального закона о федер</w:t>
      </w:r>
      <w:r>
        <w:t>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000000" w:rsidRDefault="00AA57B4">
      <w:pPr>
        <w:ind w:firstLine="720"/>
        <w:jc w:val="both"/>
      </w:pPr>
      <w:r>
        <w:t>основными направлениями бюджетной и налоговой политики на очередной финансовый год и плановый период;</w:t>
      </w:r>
    </w:p>
    <w:p w:rsidR="00000000" w:rsidRDefault="00AA57B4">
      <w:pPr>
        <w:ind w:firstLine="720"/>
        <w:jc w:val="both"/>
      </w:pPr>
      <w:r>
        <w:t>предвар</w:t>
      </w:r>
      <w:r>
        <w:t>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000000" w:rsidRDefault="00AA57B4">
      <w:pPr>
        <w:ind w:firstLine="720"/>
        <w:jc w:val="both"/>
      </w:pPr>
      <w:r>
        <w:t xml:space="preserve">прогнозом социально-экономического </w:t>
      </w:r>
      <w:r>
        <w:t>развития Российской Федерации на очередной финансовый год и плановый период;</w:t>
      </w:r>
    </w:p>
    <w:p w:rsidR="00000000" w:rsidRDefault="00AA57B4">
      <w:pPr>
        <w:ind w:firstLine="720"/>
        <w:jc w:val="both"/>
      </w:pPr>
      <w:r>
        <w:t>оценкой ожидаемого исполнения федерального бюджета за текущий финансовый год;</w:t>
      </w:r>
    </w:p>
    <w:p w:rsidR="00000000" w:rsidRDefault="00AA57B4">
      <w:pPr>
        <w:ind w:firstLine="720"/>
        <w:jc w:val="both"/>
      </w:pPr>
      <w:r>
        <w:t xml:space="preserve">прогнозом основных параметров бюджетной системы Российской Федерации, в том числе консолидированного </w:t>
      </w:r>
      <w:r>
        <w:t>бюджета Российской Федерации на очередной финансовый год и плановый период;</w:t>
      </w:r>
    </w:p>
    <w:p w:rsidR="00000000" w:rsidRDefault="00AA57B4">
      <w:pPr>
        <w:ind w:firstLine="720"/>
        <w:jc w:val="both"/>
      </w:pPr>
      <w:r>
        <w:t>пояснительной запиской к проекту федерального закона о федеральном бюджете на очередной финансовый год и плановый период;</w:t>
      </w:r>
    </w:p>
    <w:p w:rsidR="00000000" w:rsidRDefault="00AA57B4">
      <w:pPr>
        <w:ind w:firstLine="720"/>
        <w:jc w:val="both"/>
      </w:pPr>
      <w:r>
        <w:t>расчетами по статьям классификации доходов федерального бю</w:t>
      </w:r>
      <w:r>
        <w:t>джета и источников финансирования дефицита федерального бюджета на очередной финансовый год и плановый период;</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720" w:name="sub_119010"/>
      <w:r>
        <w:rPr>
          <w:sz w:val="26"/>
          <w:szCs w:val="26"/>
        </w:rPr>
        <w:t xml:space="preserve">Абзац девятый пункта 4 статьи 192 настоящего Кодекса </w:t>
      </w:r>
      <w:hyperlink r:id="rId1024" w:history="1">
        <w:r>
          <w:rPr>
            <w:rStyle w:val="a4"/>
            <w:sz w:val="26"/>
            <w:szCs w:val="26"/>
          </w:rPr>
          <w:t>вступает в силу</w:t>
        </w:r>
      </w:hyperlink>
      <w:r>
        <w:rPr>
          <w:sz w:val="26"/>
          <w:szCs w:val="26"/>
        </w:rPr>
        <w:t xml:space="preserve"> с 1 января 2009 г.</w:t>
      </w:r>
    </w:p>
    <w:bookmarkEnd w:id="1720"/>
    <w:p w:rsidR="00000000" w:rsidRDefault="00AA57B4">
      <w:pPr>
        <w:ind w:firstLine="72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721" w:name="sub_119011"/>
      <w:r>
        <w:rPr>
          <w:sz w:val="26"/>
          <w:szCs w:val="26"/>
        </w:rPr>
        <w:t xml:space="preserve">Абзац десятый пункта 4 статьи 192 настоящего Кодекса </w:t>
      </w:r>
      <w:hyperlink r:id="rId1025" w:history="1">
        <w:r>
          <w:rPr>
            <w:rStyle w:val="a4"/>
            <w:sz w:val="26"/>
            <w:szCs w:val="26"/>
          </w:rPr>
          <w:t>вступает в силу</w:t>
        </w:r>
      </w:hyperlink>
      <w:r>
        <w:rPr>
          <w:sz w:val="26"/>
          <w:szCs w:val="26"/>
        </w:rPr>
        <w:t xml:space="preserve"> с 1 января 2009 г.</w:t>
      </w:r>
    </w:p>
    <w:bookmarkEnd w:id="1721"/>
    <w:p w:rsidR="00000000" w:rsidRDefault="00AA57B4">
      <w:pPr>
        <w:ind w:firstLine="72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000000" w:rsidRDefault="00AA57B4">
      <w:pPr>
        <w:ind w:firstLine="720"/>
        <w:jc w:val="both"/>
      </w:pPr>
      <w:bookmarkStart w:id="1722" w:name="sub_119012"/>
      <w:r>
        <w:t>мето</w:t>
      </w:r>
      <w:r>
        <w:t>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000000" w:rsidRDefault="00AA57B4">
      <w:pPr>
        <w:ind w:firstLine="720"/>
        <w:jc w:val="both"/>
      </w:pPr>
      <w:bookmarkStart w:id="1723" w:name="sub_119013"/>
      <w:bookmarkEnd w:id="1722"/>
      <w:r>
        <w:lastRenderedPageBreak/>
        <w:t>основными показателями государственного оборонного заказа;</w:t>
      </w:r>
    </w:p>
    <w:bookmarkEnd w:id="1723"/>
    <w:p w:rsidR="00000000" w:rsidRDefault="00AA57B4">
      <w:pPr>
        <w:pStyle w:val="afa"/>
        <w:ind w:left="170"/>
        <w:rPr>
          <w:color w:val="000000"/>
          <w:sz w:val="16"/>
          <w:szCs w:val="16"/>
        </w:rPr>
      </w:pPr>
      <w:r>
        <w:rPr>
          <w:color w:val="000000"/>
          <w:sz w:val="16"/>
          <w:szCs w:val="16"/>
        </w:rPr>
        <w:t>ГАР</w:t>
      </w:r>
      <w:r>
        <w:rPr>
          <w:color w:val="000000"/>
          <w:sz w:val="16"/>
          <w:szCs w:val="16"/>
        </w:rPr>
        <w:t>АНТ:</w:t>
      </w:r>
    </w:p>
    <w:p w:rsidR="00000000" w:rsidRDefault="00AA57B4">
      <w:pPr>
        <w:pStyle w:val="afa"/>
        <w:ind w:left="170"/>
        <w:rPr>
          <w:sz w:val="26"/>
          <w:szCs w:val="26"/>
        </w:rPr>
      </w:pPr>
      <w:bookmarkStart w:id="1724" w:name="sub_119014"/>
      <w:r>
        <w:rPr>
          <w:sz w:val="26"/>
          <w:szCs w:val="26"/>
        </w:rPr>
        <w:t xml:space="preserve">Абзац тринадцатый пункта 4 статьи 192 настоящего Кодекса </w:t>
      </w:r>
      <w:hyperlink r:id="rId1026" w:history="1">
        <w:r>
          <w:rPr>
            <w:rStyle w:val="a4"/>
            <w:sz w:val="26"/>
            <w:szCs w:val="26"/>
          </w:rPr>
          <w:t>вступает в силу</w:t>
        </w:r>
      </w:hyperlink>
      <w:r>
        <w:rPr>
          <w:sz w:val="26"/>
          <w:szCs w:val="26"/>
        </w:rPr>
        <w:t xml:space="preserve"> с 1 января 2009 г.</w:t>
      </w:r>
    </w:p>
    <w:bookmarkEnd w:id="1724"/>
    <w:p w:rsidR="00000000" w:rsidRDefault="00AA57B4">
      <w:pPr>
        <w:ind w:firstLine="720"/>
        <w:jc w:val="both"/>
      </w:pPr>
      <w:r>
        <w:t>отчетами о реализации долгосрочных целевых программ;</w:t>
      </w:r>
    </w:p>
    <w:p w:rsidR="00000000" w:rsidRDefault="00AA57B4">
      <w:pPr>
        <w:ind w:firstLine="720"/>
        <w:jc w:val="both"/>
      </w:pPr>
      <w:bookmarkStart w:id="1725" w:name="sub_1190141"/>
      <w:r>
        <w:t xml:space="preserve">основными характеристиками </w:t>
      </w:r>
      <w:r>
        <w:t>федеральных целевых программ;</w:t>
      </w:r>
    </w:p>
    <w:bookmarkEnd w:id="1725"/>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726" w:name="sub_119015"/>
      <w:r>
        <w:rPr>
          <w:sz w:val="26"/>
          <w:szCs w:val="26"/>
        </w:rPr>
        <w:t xml:space="preserve">Абзац пятнадцатый пункта 4 статьи 192 настоящего Кодекса </w:t>
      </w:r>
      <w:hyperlink r:id="rId1027" w:history="1">
        <w:r>
          <w:rPr>
            <w:rStyle w:val="a4"/>
            <w:sz w:val="26"/>
            <w:szCs w:val="26"/>
          </w:rPr>
          <w:t>вступает в силу</w:t>
        </w:r>
      </w:hyperlink>
      <w:r>
        <w:rPr>
          <w:sz w:val="26"/>
          <w:szCs w:val="26"/>
        </w:rPr>
        <w:t xml:space="preserve"> с 1 января 2009 г.</w:t>
      </w:r>
    </w:p>
    <w:bookmarkEnd w:id="1726"/>
    <w:p w:rsidR="00000000" w:rsidRDefault="00AA57B4">
      <w:pPr>
        <w:ind w:firstLine="720"/>
        <w:jc w:val="both"/>
      </w:pPr>
      <w:r>
        <w:t>федеральной адресной инвестиционной программой;</w:t>
      </w:r>
    </w:p>
    <w:p w:rsidR="00000000" w:rsidRDefault="00AA57B4">
      <w:pPr>
        <w:ind w:firstLine="720"/>
        <w:jc w:val="both"/>
      </w:pPr>
      <w:bookmarkStart w:id="1727" w:name="sub_119016"/>
      <w:r>
        <w:t>верхним пределом государственного внешнего долга Российской Федерации по состоянию на конец очередного финансового года и каждого года планового периода по видам долговых обязательств и с разбивкой по отдельным государствам;</w:t>
      </w:r>
    </w:p>
    <w:bookmarkEnd w:id="1727"/>
    <w:p w:rsidR="00000000" w:rsidRDefault="00AA57B4">
      <w:pPr>
        <w:ind w:firstLine="720"/>
        <w:jc w:val="both"/>
      </w:pPr>
      <w:r>
        <w:t>верхним пределом и п</w:t>
      </w:r>
      <w:r>
        <w:t>роектом структуры государственного внутреннего долга Российской Федерации по состоянию на конец очередного финансового года и каждого года планового периода;</w:t>
      </w:r>
    </w:p>
    <w:p w:rsidR="00000000" w:rsidRDefault="00AA57B4">
      <w:pPr>
        <w:ind w:firstLine="720"/>
        <w:jc w:val="both"/>
      </w:pPr>
      <w:r>
        <w:t>проектом программы предоставления государственных финансовых и государственных экспортных кредитов</w:t>
      </w:r>
      <w:r>
        <w:t xml:space="preserve"> на очередной финансовый год и плановый период;</w:t>
      </w:r>
    </w:p>
    <w:p w:rsidR="00000000" w:rsidRDefault="00AA57B4">
      <w:pPr>
        <w:ind w:firstLine="720"/>
        <w:jc w:val="both"/>
      </w:pPr>
      <w:r>
        <w:t>проектами программ государственных внутренних и внешних заимствований Российской Федерации на очередной финансовый год и плановый период;</w:t>
      </w:r>
    </w:p>
    <w:p w:rsidR="00000000" w:rsidRDefault="00AA57B4">
      <w:pPr>
        <w:ind w:firstLine="720"/>
        <w:jc w:val="both"/>
      </w:pPr>
      <w:bookmarkStart w:id="1728" w:name="sub_192419"/>
      <w:r>
        <w:t xml:space="preserve">абзацы девятнадцатый - двадцатый </w:t>
      </w:r>
      <w:hyperlink r:id="rId1028" w:history="1">
        <w:r>
          <w:rPr>
            <w:rStyle w:val="a4"/>
          </w:rPr>
          <w:t>утратили силу</w:t>
        </w:r>
      </w:hyperlink>
      <w:r>
        <w:t xml:space="preserve"> с 1 января 2008 г.;</w:t>
      </w:r>
    </w:p>
    <w:bookmarkEnd w:id="1728"/>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абзацев девятнадцать - двадцать пункта 4 статьи 192</w:t>
      </w:r>
    </w:p>
    <w:p w:rsidR="00000000" w:rsidRDefault="00AA57B4">
      <w:pPr>
        <w:ind w:firstLine="720"/>
        <w:jc w:val="both"/>
      </w:pPr>
      <w:r>
        <w:t>проектом программы государственных гарантий Российской Федерации в иностранной валюте и проектом программы госуда</w:t>
      </w:r>
      <w:r>
        <w:t>рственных гарантий Российской Федерации в валюте Российской Федерации на очередной финансовый год и плановый период;</w:t>
      </w:r>
    </w:p>
    <w:p w:rsidR="00000000" w:rsidRDefault="00AA57B4">
      <w:pPr>
        <w:ind w:firstLine="720"/>
        <w:jc w:val="both"/>
      </w:pPr>
      <w:bookmarkStart w:id="1729" w:name="sub_192422"/>
      <w:r>
        <w:t xml:space="preserve">предложениями по </w:t>
      </w:r>
      <w:hyperlink r:id="rId1029" w:history="1">
        <w:r>
          <w:rPr>
            <w:rStyle w:val="a4"/>
          </w:rPr>
          <w:t>минимальному размеру оплаты труда</w:t>
        </w:r>
      </w:hyperlink>
      <w:r>
        <w:t xml:space="preserve">, размеру стипендий, а также предложениями </w:t>
      </w:r>
      <w:r>
        <w:t>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000000" w:rsidRDefault="00AA57B4">
      <w:pPr>
        <w:ind w:firstLine="720"/>
        <w:jc w:val="both"/>
      </w:pPr>
      <w:bookmarkStart w:id="1730" w:name="sub_192423"/>
      <w:bookmarkEnd w:id="1729"/>
      <w:r>
        <w:t>расчетами прогнозируемог</w:t>
      </w:r>
      <w:r>
        <w:t>о использования дополнительных нефтегазовых доходов федерального бюджета, средств Резервного фонда и Фонда национального благосостояния, прогнозируемого объема средств Резервного фонда и Фонда национального благосостояния на начало и конец очередного финан</w:t>
      </w:r>
      <w:r>
        <w:t>сового года и каждого года планового периода.</w:t>
      </w:r>
    </w:p>
    <w:p w:rsidR="00000000" w:rsidRDefault="00AA57B4">
      <w:pPr>
        <w:ind w:firstLine="720"/>
        <w:jc w:val="both"/>
      </w:pPr>
      <w:bookmarkStart w:id="1731" w:name="sub_1925"/>
      <w:bookmarkEnd w:id="1730"/>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w:t>
      </w:r>
      <w:r>
        <w:t>ральных законов:</w:t>
      </w:r>
    </w:p>
    <w:p w:rsidR="00000000" w:rsidRDefault="00AA57B4">
      <w:pPr>
        <w:ind w:firstLine="720"/>
        <w:jc w:val="both"/>
      </w:pPr>
      <w:bookmarkStart w:id="1732" w:name="sub_19252"/>
      <w:bookmarkEnd w:id="1731"/>
      <w:r>
        <w:t xml:space="preserve">абзац второй </w:t>
      </w:r>
      <w:hyperlink r:id="rId1030" w:history="1">
        <w:r>
          <w:rPr>
            <w:rStyle w:val="a4"/>
          </w:rPr>
          <w:t>утратил силу</w:t>
        </w:r>
      </w:hyperlink>
      <w:r>
        <w:t>;</w:t>
      </w:r>
    </w:p>
    <w:bookmarkEnd w:id="1732"/>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lastRenderedPageBreak/>
        <w:t>См. текст абзаца второго пункта 5 статьи 192</w:t>
      </w:r>
    </w:p>
    <w:p w:rsidR="00000000" w:rsidRDefault="00AA57B4">
      <w:pPr>
        <w:ind w:firstLine="720"/>
        <w:jc w:val="both"/>
      </w:pPr>
      <w:bookmarkStart w:id="1733" w:name="sub_192504"/>
      <w:r>
        <w:t xml:space="preserve">о бюджетах государственных внебюджетных фондов Российской </w:t>
      </w:r>
      <w:r>
        <w:t>Федерации на очередной финансовый год и плановый период;</w:t>
      </w:r>
    </w:p>
    <w:bookmarkEnd w:id="1733"/>
    <w:p w:rsidR="00000000" w:rsidRDefault="00AA57B4">
      <w:pPr>
        <w:ind w:firstLine="72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000000" w:rsidRDefault="00AA57B4">
      <w:pPr>
        <w:ind w:firstLine="720"/>
        <w:jc w:val="both"/>
      </w:pPr>
      <w:bookmarkStart w:id="1734" w:name="sub_1926"/>
      <w:r>
        <w:t>6. В с</w:t>
      </w:r>
      <w:r>
        <w:t>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w:t>
      </w:r>
      <w:r>
        <w:t>осит в Государственную Думу проекты федеральных законов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w:t>
      </w:r>
      <w:r>
        <w:t>ередном финансовом году и (или) плановом периоде.</w:t>
      </w:r>
    </w:p>
    <w:p w:rsidR="00000000" w:rsidRDefault="00AA57B4">
      <w:pPr>
        <w:pStyle w:val="afa"/>
        <w:ind w:left="170"/>
        <w:rPr>
          <w:color w:val="000000"/>
          <w:sz w:val="16"/>
          <w:szCs w:val="16"/>
        </w:rPr>
      </w:pPr>
      <w:bookmarkStart w:id="1735" w:name="sub_1927"/>
      <w:bookmarkEnd w:id="1734"/>
      <w:r>
        <w:rPr>
          <w:color w:val="000000"/>
          <w:sz w:val="16"/>
          <w:szCs w:val="16"/>
        </w:rPr>
        <w:t>Информация об изменениях:</w:t>
      </w:r>
    </w:p>
    <w:bookmarkEnd w:id="1735"/>
    <w:p w:rsidR="00000000" w:rsidRDefault="00AA57B4">
      <w:pPr>
        <w:pStyle w:val="afb"/>
        <w:spacing w:before="75"/>
        <w:ind w:left="170"/>
        <w:rPr>
          <w:sz w:val="26"/>
          <w:szCs w:val="26"/>
        </w:rPr>
      </w:pPr>
      <w:r>
        <w:rPr>
          <w:sz w:val="26"/>
          <w:szCs w:val="26"/>
        </w:rPr>
        <w:fldChar w:fldCharType="begin"/>
      </w:r>
      <w:r>
        <w:rPr>
          <w:sz w:val="26"/>
          <w:szCs w:val="26"/>
        </w:rPr>
        <w:instrText>HYPERLINK "garantF1://12077511.182"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2010 г. N 216-ФЗ в пункт 7 статьи 192 настоящего Кодекса внесены изменения</w:t>
      </w:r>
    </w:p>
    <w:p w:rsidR="00000000" w:rsidRDefault="00AA57B4">
      <w:pPr>
        <w:pStyle w:val="afb"/>
        <w:spacing w:before="75"/>
        <w:ind w:left="170"/>
        <w:rPr>
          <w:sz w:val="26"/>
          <w:szCs w:val="26"/>
        </w:rPr>
      </w:pPr>
      <w:r>
        <w:rPr>
          <w:sz w:val="26"/>
          <w:szCs w:val="26"/>
        </w:rPr>
        <w:t>См. текст пу</w:t>
      </w:r>
      <w:r>
        <w:rPr>
          <w:sz w:val="26"/>
          <w:szCs w:val="26"/>
        </w:rPr>
        <w:t>нкта в предыдущей редакции</w:t>
      </w:r>
    </w:p>
    <w:p w:rsidR="00000000" w:rsidRDefault="00AA57B4">
      <w:pPr>
        <w:ind w:firstLine="720"/>
        <w:jc w:val="both"/>
      </w:pPr>
      <w:r>
        <w:t xml:space="preserve">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w:t>
      </w:r>
      <w:r>
        <w:t>период.</w:t>
      </w:r>
    </w:p>
    <w:p w:rsidR="00000000" w:rsidRDefault="00AA57B4">
      <w:pPr>
        <w:ind w:firstLine="720"/>
        <w:jc w:val="both"/>
      </w:pPr>
      <w:r>
        <w:t>Предварительно указанный проект направляется Президенту Российской Федерации и в Правительство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031" w:history="1">
        <w:r>
          <w:rPr>
            <w:rStyle w:val="a4"/>
            <w:sz w:val="26"/>
            <w:szCs w:val="26"/>
          </w:rPr>
          <w:t>комментарии</w:t>
        </w:r>
      </w:hyperlink>
      <w:r>
        <w:rPr>
          <w:sz w:val="26"/>
          <w:szCs w:val="26"/>
        </w:rPr>
        <w:t xml:space="preserve"> к статье 192 БК РФ</w:t>
      </w:r>
    </w:p>
    <w:p w:rsidR="00000000" w:rsidRDefault="00AA57B4">
      <w:pPr>
        <w:pStyle w:val="afa"/>
        <w:ind w:left="170"/>
        <w:rPr>
          <w:sz w:val="26"/>
          <w:szCs w:val="26"/>
        </w:rPr>
      </w:pPr>
    </w:p>
    <w:p w:rsidR="00000000" w:rsidRDefault="00AA57B4">
      <w:pPr>
        <w:pStyle w:val="af2"/>
        <w:rPr>
          <w:sz w:val="26"/>
          <w:szCs w:val="26"/>
        </w:rPr>
      </w:pPr>
      <w:bookmarkStart w:id="1736" w:name="sub_193"/>
      <w:r>
        <w:rPr>
          <w:rStyle w:val="a3"/>
        </w:rPr>
        <w:t>Статья 193.</w:t>
      </w:r>
      <w:r>
        <w:rPr>
          <w:sz w:val="26"/>
          <w:szCs w:val="26"/>
        </w:rPr>
        <w:t xml:space="preserve"> </w:t>
      </w:r>
      <w:hyperlink r:id="rId1032" w:history="1">
        <w:r>
          <w:rPr>
            <w:rStyle w:val="a4"/>
            <w:sz w:val="26"/>
            <w:szCs w:val="26"/>
          </w:rPr>
          <w:t>Утратила силу</w:t>
        </w:r>
      </w:hyperlink>
    </w:p>
    <w:bookmarkEnd w:id="1736"/>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193</w:t>
      </w:r>
    </w:p>
    <w:p w:rsidR="00000000" w:rsidRDefault="00AA57B4">
      <w:pPr>
        <w:pStyle w:val="afb"/>
        <w:spacing w:before="75"/>
        <w:ind w:left="170"/>
        <w:rPr>
          <w:sz w:val="26"/>
          <w:szCs w:val="26"/>
        </w:rPr>
      </w:pPr>
    </w:p>
    <w:bookmarkStart w:id="1737" w:name="sub_194"/>
    <w:p w:rsidR="00000000" w:rsidRDefault="00AA57B4">
      <w:pPr>
        <w:pStyle w:val="afb"/>
        <w:spacing w:before="75"/>
        <w:ind w:left="170"/>
        <w:rPr>
          <w:sz w:val="26"/>
          <w:szCs w:val="26"/>
        </w:rPr>
      </w:pPr>
      <w:r>
        <w:rPr>
          <w:sz w:val="26"/>
          <w:szCs w:val="26"/>
        </w:rPr>
        <w:fldChar w:fldCharType="begin"/>
      </w:r>
      <w:r>
        <w:rPr>
          <w:sz w:val="26"/>
          <w:szCs w:val="26"/>
        </w:rPr>
        <w:instrText>HYPERLINK "garantF1://12053172.22"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194 настоящего Кодекса внесены изменения</w:t>
      </w:r>
    </w:p>
    <w:bookmarkEnd w:id="1737"/>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194.</w:t>
      </w:r>
      <w:r>
        <w:rPr>
          <w:sz w:val="26"/>
          <w:szCs w:val="26"/>
        </w:rPr>
        <w:t xml:space="preserve">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000000" w:rsidRDefault="00AA57B4">
      <w:pPr>
        <w:pStyle w:val="afa"/>
        <w:ind w:left="170"/>
        <w:rPr>
          <w:color w:val="000000"/>
          <w:sz w:val="16"/>
          <w:szCs w:val="16"/>
        </w:rPr>
      </w:pPr>
      <w:bookmarkStart w:id="1738" w:name="sub_1210"/>
      <w:r>
        <w:rPr>
          <w:color w:val="000000"/>
          <w:sz w:val="16"/>
          <w:szCs w:val="16"/>
        </w:rPr>
        <w:t>Информация об изменениях:</w:t>
      </w:r>
    </w:p>
    <w:bookmarkEnd w:id="1738"/>
    <w:p w:rsidR="00000000" w:rsidRDefault="00AA57B4">
      <w:pPr>
        <w:pStyle w:val="afb"/>
        <w:spacing w:before="75"/>
        <w:ind w:left="170"/>
        <w:rPr>
          <w:sz w:val="26"/>
          <w:szCs w:val="26"/>
        </w:rPr>
      </w:pPr>
      <w:r>
        <w:rPr>
          <w:sz w:val="26"/>
          <w:szCs w:val="26"/>
        </w:rPr>
        <w:fldChar w:fldCharType="begin"/>
      </w:r>
      <w:r>
        <w:rPr>
          <w:sz w:val="26"/>
          <w:szCs w:val="26"/>
        </w:rPr>
        <w:instrText>HYPERLINK "garantF1:</w:instrText>
      </w:r>
      <w:r>
        <w:rPr>
          <w:sz w:val="26"/>
          <w:szCs w:val="26"/>
        </w:rPr>
        <w:instrText>//12077511.19"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2010 г. N 216-ФЗ в пункт 1 статьи 194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 xml:space="preserve">1. Проект федерального закона о федеральном бюджете на очередной </w:t>
      </w:r>
      <w:r>
        <w:lastRenderedPageBreak/>
        <w:t>финансовый год и плановый пер</w:t>
      </w:r>
      <w:r>
        <w:t>иод считается внесенным в срок, если он доставлен в Государственную Думу до 24 часов 1 октября текущего года.</w:t>
      </w:r>
    </w:p>
    <w:p w:rsidR="00000000" w:rsidRDefault="00AA57B4">
      <w:pPr>
        <w:ind w:firstLine="720"/>
        <w:jc w:val="both"/>
      </w:pPr>
      <w:r>
        <w:t>Одновременно указанный законопроект представляется Президенту Российской Федерации.</w:t>
      </w:r>
    </w:p>
    <w:p w:rsidR="00000000" w:rsidRDefault="00AA57B4">
      <w:pPr>
        <w:ind w:firstLine="720"/>
        <w:jc w:val="both"/>
      </w:pPr>
      <w:bookmarkStart w:id="1739" w:name="sub_1220"/>
      <w:r>
        <w:t>2. В течение суток со дня внесения проекта федеральног</w:t>
      </w:r>
      <w:r>
        <w:t>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w:t>
      </w:r>
      <w:r>
        <w:t xml:space="preserve">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sub_192" w:history="1">
        <w:r>
          <w:rPr>
            <w:rStyle w:val="a4"/>
          </w:rPr>
          <w:t>статьи 192</w:t>
        </w:r>
      </w:hyperlink>
      <w:r>
        <w:t xml:space="preserve"> настоящего Кодекса.</w:t>
      </w:r>
    </w:p>
    <w:p w:rsidR="00000000" w:rsidRDefault="00AA57B4">
      <w:pPr>
        <w:ind w:firstLine="720"/>
        <w:jc w:val="both"/>
      </w:pPr>
      <w:bookmarkStart w:id="1740" w:name="sub_1230"/>
      <w:bookmarkEnd w:id="1739"/>
      <w:r>
        <w:t>3. Совет Государственной Думы или в п</w:t>
      </w:r>
      <w:r>
        <w:t>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w:t>
      </w:r>
      <w:r>
        <w:t xml:space="preserve">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w:t>
      </w:r>
      <w:r>
        <w:t xml:space="preserve">ствует требованиям </w:t>
      </w:r>
      <w:hyperlink w:anchor="sub_192" w:history="1">
        <w:r>
          <w:rPr>
            <w:rStyle w:val="a4"/>
          </w:rPr>
          <w:t>статьи 192</w:t>
        </w:r>
      </w:hyperlink>
      <w:r>
        <w:t xml:space="preserve"> настоящего Кодекса.</w:t>
      </w:r>
    </w:p>
    <w:bookmarkEnd w:id="1740"/>
    <w:p w:rsidR="00000000" w:rsidRDefault="00AA57B4">
      <w:pPr>
        <w:ind w:firstLine="720"/>
        <w:jc w:val="both"/>
      </w:pPr>
      <w:r>
        <w:t xml:space="preserve">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w:t>
      </w:r>
      <w:r>
        <w:t>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033" w:history="1">
        <w:r>
          <w:rPr>
            <w:rStyle w:val="a4"/>
            <w:sz w:val="26"/>
            <w:szCs w:val="26"/>
          </w:rPr>
          <w:t>комментарии</w:t>
        </w:r>
      </w:hyperlink>
      <w:r>
        <w:rPr>
          <w:sz w:val="26"/>
          <w:szCs w:val="26"/>
        </w:rPr>
        <w:t xml:space="preserve"> к статье 194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741" w:name="sub_195"/>
      <w:r>
        <w:rPr>
          <w:color w:val="000000"/>
          <w:sz w:val="16"/>
          <w:szCs w:val="16"/>
        </w:rPr>
        <w:t>Информа</w:t>
      </w:r>
      <w:r>
        <w:rPr>
          <w:color w:val="000000"/>
          <w:sz w:val="16"/>
          <w:szCs w:val="16"/>
        </w:rPr>
        <w:t>ция об изменениях:</w:t>
      </w:r>
    </w:p>
    <w:bookmarkEnd w:id="1741"/>
    <w:p w:rsidR="00000000" w:rsidRDefault="00AA57B4">
      <w:pPr>
        <w:pStyle w:val="afb"/>
        <w:spacing w:before="75"/>
        <w:ind w:left="170"/>
        <w:rPr>
          <w:sz w:val="26"/>
          <w:szCs w:val="26"/>
        </w:rPr>
      </w:pPr>
      <w:r>
        <w:rPr>
          <w:sz w:val="26"/>
          <w:szCs w:val="26"/>
        </w:rPr>
        <w:fldChar w:fldCharType="begin"/>
      </w:r>
      <w:r>
        <w:rPr>
          <w:sz w:val="26"/>
          <w:szCs w:val="26"/>
        </w:rPr>
        <w:instrText>HYPERLINK "garantF1://12053172.24"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195 настоящего Кодекса изложена в новой редакции</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195.</w:t>
      </w:r>
      <w:r>
        <w:rPr>
          <w:sz w:val="26"/>
          <w:szCs w:val="26"/>
        </w:rPr>
        <w:t xml:space="preserve"> Распределение функций по рассмотрени</w:t>
      </w:r>
      <w:r>
        <w:rPr>
          <w:sz w:val="26"/>
          <w:szCs w:val="26"/>
        </w:rPr>
        <w:t>ю проекта федерального закона о федеральном бюджете на очередной финансовый год и плановый период в Государственной Думе</w:t>
      </w:r>
    </w:p>
    <w:p w:rsidR="00000000" w:rsidRDefault="00AA57B4">
      <w:pPr>
        <w:ind w:firstLine="720"/>
        <w:jc w:val="both"/>
      </w:pPr>
      <w:bookmarkStart w:id="1742" w:name="sub_19504"/>
      <w:r>
        <w:t xml:space="preserve">Проект федерального закона о федеральном бюджете на очередной финансовый год и плановый период, внесенный с соблюдением </w:t>
      </w:r>
      <w:r>
        <w:t>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w:t>
      </w:r>
      <w:r>
        <w:t xml:space="preserve">ной Думы для внесения замечаний и предложений, а также в Счетную палату Российской Федерации на </w:t>
      </w:r>
      <w:r>
        <w:lastRenderedPageBreak/>
        <w:t>заключение.</w:t>
      </w:r>
    </w:p>
    <w:p w:rsidR="00000000" w:rsidRDefault="00AA57B4">
      <w:pPr>
        <w:ind w:firstLine="720"/>
        <w:jc w:val="both"/>
      </w:pPr>
      <w:bookmarkStart w:id="1743" w:name="sub_19502"/>
      <w:bookmarkEnd w:id="1742"/>
      <w:r>
        <w:t>Совет Государственной Думы направляет проект федерального закона о федеральном бюджете на очередной финансовый год и плановый пери</w:t>
      </w:r>
      <w:r>
        <w:t>од в Комитет по бюджету и определяет комитеты - соисполнители по рассмотрению отдельных разделов и подразделов проекта федерального бюджета (далее - комитеты-соисполнители).</w:t>
      </w:r>
    </w:p>
    <w:bookmarkEnd w:id="1743"/>
    <w:p w:rsidR="00000000" w:rsidRDefault="00AA57B4">
      <w:pPr>
        <w:ind w:firstLine="720"/>
        <w:jc w:val="both"/>
      </w:pPr>
      <w:r>
        <w:t>Комитетом-соисполнителем при рассмотрении основных характеристик федераль</w:t>
      </w:r>
      <w:r>
        <w:t>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034" w:history="1">
        <w:r>
          <w:rPr>
            <w:rStyle w:val="a4"/>
            <w:sz w:val="26"/>
            <w:szCs w:val="26"/>
          </w:rPr>
          <w:t>комментарии</w:t>
        </w:r>
      </w:hyperlink>
      <w:r>
        <w:rPr>
          <w:sz w:val="26"/>
          <w:szCs w:val="26"/>
        </w:rPr>
        <w:t xml:space="preserve"> к статье 195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744" w:name="sub_196"/>
      <w:r>
        <w:rPr>
          <w:color w:val="000000"/>
          <w:sz w:val="16"/>
          <w:szCs w:val="16"/>
        </w:rPr>
        <w:t>Информация об изменениях:</w:t>
      </w:r>
    </w:p>
    <w:bookmarkEnd w:id="1744"/>
    <w:p w:rsidR="00000000" w:rsidRDefault="00AA57B4">
      <w:pPr>
        <w:pStyle w:val="afb"/>
        <w:spacing w:before="75"/>
        <w:ind w:left="170"/>
        <w:rPr>
          <w:sz w:val="26"/>
          <w:szCs w:val="26"/>
        </w:rPr>
      </w:pPr>
      <w:r>
        <w:rPr>
          <w:sz w:val="26"/>
          <w:szCs w:val="26"/>
        </w:rPr>
        <w:fldChar w:fldCharType="begin"/>
      </w:r>
      <w:r>
        <w:rPr>
          <w:sz w:val="26"/>
          <w:szCs w:val="26"/>
        </w:rPr>
        <w:instrText>HYPERLINK "garantF1://12053172.24"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196 настоящего Кодекса изложена в новой редакции</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196.</w:t>
      </w:r>
      <w:r>
        <w:rPr>
          <w:sz w:val="26"/>
          <w:szCs w:val="26"/>
        </w:rPr>
        <w:t xml:space="preserve"> Порядок рассмотрения прое</w:t>
      </w:r>
      <w:r>
        <w:rPr>
          <w:sz w:val="26"/>
          <w:szCs w:val="26"/>
        </w:rPr>
        <w:t>кта федерального закона о федеральном бюджете на очередной финансовый год и плановый период</w:t>
      </w:r>
    </w:p>
    <w:p w:rsidR="00000000" w:rsidRDefault="00AA57B4">
      <w:pPr>
        <w:ind w:firstLine="720"/>
        <w:jc w:val="both"/>
      </w:pPr>
      <w:r>
        <w:t>Государственная Дума рассматривает проект федерального закона о федеральном бюджете на очередной финансовый год и плановый период в трех чтениях.</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035" w:history="1">
        <w:r>
          <w:rPr>
            <w:rStyle w:val="a4"/>
            <w:sz w:val="26"/>
            <w:szCs w:val="26"/>
          </w:rPr>
          <w:t>комментарии</w:t>
        </w:r>
      </w:hyperlink>
      <w:r>
        <w:rPr>
          <w:sz w:val="26"/>
          <w:szCs w:val="26"/>
        </w:rPr>
        <w:t xml:space="preserve"> к статье 196 БК РФ</w:t>
      </w:r>
    </w:p>
    <w:p w:rsidR="00000000" w:rsidRDefault="00AA57B4">
      <w:pPr>
        <w:pStyle w:val="afa"/>
        <w:ind w:left="170"/>
        <w:rPr>
          <w:sz w:val="26"/>
          <w:szCs w:val="26"/>
        </w:rPr>
      </w:pPr>
    </w:p>
    <w:p w:rsidR="00000000" w:rsidRDefault="00AA57B4">
      <w:pPr>
        <w:pStyle w:val="af2"/>
        <w:rPr>
          <w:sz w:val="26"/>
          <w:szCs w:val="26"/>
        </w:rPr>
      </w:pPr>
      <w:bookmarkStart w:id="1745" w:name="sub_197"/>
      <w:r>
        <w:rPr>
          <w:rStyle w:val="a3"/>
        </w:rPr>
        <w:t>Статья 197.</w:t>
      </w:r>
      <w:r>
        <w:rPr>
          <w:sz w:val="26"/>
          <w:szCs w:val="26"/>
        </w:rPr>
        <w:t xml:space="preserve"> </w:t>
      </w:r>
      <w:hyperlink r:id="rId1036" w:history="1">
        <w:r>
          <w:rPr>
            <w:rStyle w:val="a4"/>
            <w:sz w:val="26"/>
            <w:szCs w:val="26"/>
          </w:rPr>
          <w:t>Утратила силу</w:t>
        </w:r>
      </w:hyperlink>
    </w:p>
    <w:bookmarkEnd w:id="1745"/>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197</w:t>
      </w:r>
    </w:p>
    <w:p w:rsidR="00000000" w:rsidRDefault="00AA57B4">
      <w:pPr>
        <w:pStyle w:val="afb"/>
        <w:spacing w:before="75"/>
        <w:ind w:left="170"/>
        <w:rPr>
          <w:sz w:val="26"/>
          <w:szCs w:val="26"/>
        </w:rPr>
      </w:pPr>
    </w:p>
    <w:bookmarkStart w:id="1746" w:name="sub_198"/>
    <w:p w:rsidR="00000000" w:rsidRDefault="00AA57B4">
      <w:pPr>
        <w:pStyle w:val="afb"/>
        <w:spacing w:before="75"/>
        <w:ind w:left="170"/>
        <w:rPr>
          <w:sz w:val="26"/>
          <w:szCs w:val="26"/>
        </w:rPr>
      </w:pPr>
      <w:r>
        <w:rPr>
          <w:sz w:val="26"/>
          <w:szCs w:val="26"/>
        </w:rPr>
        <w:fldChar w:fldCharType="begin"/>
      </w:r>
      <w:r>
        <w:rPr>
          <w:sz w:val="26"/>
          <w:szCs w:val="26"/>
        </w:rPr>
        <w:instrText>HYPERLINK "garantF1://12077511.110"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w:t>
      </w:r>
      <w:r>
        <w:rPr>
          <w:sz w:val="26"/>
          <w:szCs w:val="26"/>
        </w:rPr>
        <w:t>27 июля 2010 г. N 216-ФЗ в статью 198 настоящего Кодекса внесены изменения</w:t>
      </w:r>
    </w:p>
    <w:bookmarkEnd w:id="1746"/>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198.</w:t>
      </w:r>
      <w:r>
        <w:rPr>
          <w:sz w:val="26"/>
          <w:szCs w:val="26"/>
        </w:rPr>
        <w:t xml:space="preserve"> Срок подготовки к первому чтению</w:t>
      </w:r>
    </w:p>
    <w:p w:rsidR="00000000" w:rsidRDefault="00AA57B4">
      <w:pPr>
        <w:ind w:firstLine="720"/>
        <w:jc w:val="both"/>
      </w:pPr>
      <w:r>
        <w:t>Государственная Дума рассматривает проект федерального закона о федеральном бюджете на оче</w:t>
      </w:r>
      <w:r>
        <w:t>редной финансовый год и плановый период в первом чтении в течение 20 дней со дня его внесения в Государственную Думу Правительством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037" w:history="1">
        <w:r>
          <w:rPr>
            <w:rStyle w:val="a4"/>
            <w:sz w:val="26"/>
            <w:szCs w:val="26"/>
          </w:rPr>
          <w:t>комментарии</w:t>
        </w:r>
      </w:hyperlink>
      <w:r>
        <w:rPr>
          <w:sz w:val="26"/>
          <w:szCs w:val="26"/>
        </w:rPr>
        <w:t xml:space="preserve"> к статье 198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747" w:name="sub_199"/>
      <w:r>
        <w:rPr>
          <w:color w:val="000000"/>
          <w:sz w:val="16"/>
          <w:szCs w:val="16"/>
        </w:rPr>
        <w:t xml:space="preserve">Информация об </w:t>
      </w:r>
      <w:r>
        <w:rPr>
          <w:color w:val="000000"/>
          <w:sz w:val="16"/>
          <w:szCs w:val="16"/>
        </w:rPr>
        <w:t>изменениях:</w:t>
      </w:r>
    </w:p>
    <w:bookmarkEnd w:id="1747"/>
    <w:p w:rsidR="00000000" w:rsidRDefault="00AA57B4">
      <w:pPr>
        <w:pStyle w:val="afb"/>
        <w:spacing w:before="75"/>
        <w:ind w:left="170"/>
        <w:rPr>
          <w:sz w:val="26"/>
          <w:szCs w:val="26"/>
        </w:rPr>
      </w:pPr>
      <w:r>
        <w:rPr>
          <w:sz w:val="26"/>
          <w:szCs w:val="26"/>
        </w:rPr>
        <w:lastRenderedPageBreak/>
        <w:fldChar w:fldCharType="begin"/>
      </w:r>
      <w:r>
        <w:rPr>
          <w:sz w:val="26"/>
          <w:szCs w:val="26"/>
        </w:rPr>
        <w:instrText>HYPERLINK "garantF1://12053172.27"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199 настоящего Кодекса изложена в новой редакции</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199.</w:t>
      </w:r>
      <w:r>
        <w:rPr>
          <w:sz w:val="26"/>
          <w:szCs w:val="26"/>
        </w:rPr>
        <w:t xml:space="preserve"> Предмет первого чтения проекта федерального</w:t>
      </w:r>
      <w:r>
        <w:rPr>
          <w:sz w:val="26"/>
          <w:szCs w:val="26"/>
        </w:rPr>
        <w:t xml:space="preserve"> закона о федеральном бюджете на очередной финансовый год и плановый период</w:t>
      </w:r>
    </w:p>
    <w:p w:rsidR="00000000" w:rsidRDefault="00AA57B4">
      <w:pPr>
        <w:ind w:firstLine="720"/>
        <w:jc w:val="both"/>
      </w:pPr>
      <w:bookmarkStart w:id="1748" w:name="sub_1991"/>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w:t>
      </w:r>
      <w:r>
        <w:t>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w:t>
      </w:r>
      <w:r>
        <w:t>актеристик федерального бюджета, и основные направления бюджетной и налоговой политики.</w:t>
      </w:r>
    </w:p>
    <w:p w:rsidR="00000000" w:rsidRDefault="00AA57B4">
      <w:pPr>
        <w:pStyle w:val="afa"/>
        <w:ind w:left="170"/>
        <w:rPr>
          <w:color w:val="000000"/>
          <w:sz w:val="16"/>
          <w:szCs w:val="16"/>
        </w:rPr>
      </w:pPr>
      <w:bookmarkStart w:id="1749" w:name="sub_1992"/>
      <w:bookmarkEnd w:id="1748"/>
      <w:r>
        <w:rPr>
          <w:color w:val="000000"/>
          <w:sz w:val="16"/>
          <w:szCs w:val="16"/>
        </w:rPr>
        <w:t>Информация об изменениях:</w:t>
      </w:r>
    </w:p>
    <w:bookmarkEnd w:id="1749"/>
    <w:p w:rsidR="00000000" w:rsidRDefault="00AA57B4">
      <w:pPr>
        <w:pStyle w:val="afb"/>
        <w:spacing w:before="75"/>
        <w:ind w:left="170"/>
        <w:rPr>
          <w:sz w:val="26"/>
          <w:szCs w:val="26"/>
        </w:rPr>
      </w:pPr>
      <w:r>
        <w:rPr>
          <w:sz w:val="26"/>
          <w:szCs w:val="26"/>
        </w:rPr>
        <w:fldChar w:fldCharType="begin"/>
      </w:r>
      <w:r>
        <w:rPr>
          <w:sz w:val="26"/>
          <w:szCs w:val="26"/>
        </w:rPr>
        <w:instrText>HYPERLINK "garantF1://70189756.1111"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в пункт 2 статьи 199 настоящ</w:t>
      </w:r>
      <w:r>
        <w:rPr>
          <w:sz w:val="26"/>
          <w:szCs w:val="26"/>
        </w:rPr>
        <w:t>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w:t>
      </w:r>
      <w:r>
        <w:t>жета, к которым относятся:</w:t>
      </w:r>
    </w:p>
    <w:p w:rsidR="00000000" w:rsidRDefault="00AA57B4">
      <w:pPr>
        <w:ind w:firstLine="720"/>
        <w:jc w:val="both"/>
      </w:pPr>
      <w:bookmarkStart w:id="1750" w:name="sub_19922"/>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bookmarkEnd w:id="1750"/>
    <w:p w:rsidR="00000000" w:rsidRDefault="00AA57B4">
      <w:pPr>
        <w:ind w:firstLine="720"/>
        <w:jc w:val="both"/>
      </w:pPr>
      <w:r>
        <w:t xml:space="preserve">приложение к федеральному закону о </w:t>
      </w:r>
      <w:r>
        <w:t>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w:t>
      </w:r>
      <w:r>
        <w:t>им Кодексом;</w:t>
      </w:r>
    </w:p>
    <w:p w:rsidR="00000000" w:rsidRDefault="00AA57B4">
      <w:pPr>
        <w:ind w:firstLine="720"/>
        <w:jc w:val="both"/>
      </w:pPr>
      <w:bookmarkStart w:id="1751" w:name="sub_19905"/>
      <w:r>
        <w:t>общий объем расходов в очередном финансовом году и плановом периоде;</w:t>
      </w:r>
    </w:p>
    <w:bookmarkEnd w:id="1751"/>
    <w:p w:rsidR="00000000" w:rsidRDefault="00AA57B4">
      <w:pPr>
        <w:ind w:firstLine="72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w:t>
      </w:r>
      <w:r>
        <w:t>ов общего объема расходов федерального бюджета на второй год планового периода;</w:t>
      </w:r>
    </w:p>
    <w:p w:rsidR="00000000" w:rsidRDefault="00AA57B4">
      <w:pPr>
        <w:ind w:firstLine="720"/>
        <w:jc w:val="both"/>
      </w:pPr>
      <w:bookmarkStart w:id="1752" w:name="sub_19926"/>
      <w:r>
        <w:t xml:space="preserve">абзац шестой </w:t>
      </w:r>
      <w:hyperlink r:id="rId1038" w:history="1">
        <w:r>
          <w:rPr>
            <w:rStyle w:val="a4"/>
          </w:rPr>
          <w:t>утратил силу</w:t>
        </w:r>
      </w:hyperlink>
      <w:r>
        <w:t>;</w:t>
      </w:r>
    </w:p>
    <w:bookmarkEnd w:id="1752"/>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абзаца шестого пункта 2 статьи 199</w:t>
      </w:r>
    </w:p>
    <w:p w:rsidR="00000000" w:rsidRDefault="00AA57B4">
      <w:pPr>
        <w:ind w:firstLine="720"/>
        <w:jc w:val="both"/>
      </w:pPr>
      <w:bookmarkStart w:id="1753" w:name="sub_19927"/>
      <w:r>
        <w:t>верхний пре</w:t>
      </w:r>
      <w:r>
        <w:t>дел государственного внутреннего и внешнего долга Российской Федерации на конец очередного финансового года и каждого года планового периода;</w:t>
      </w:r>
    </w:p>
    <w:p w:rsidR="00000000" w:rsidRDefault="00AA57B4">
      <w:pPr>
        <w:ind w:firstLine="720"/>
        <w:jc w:val="both"/>
      </w:pPr>
      <w:bookmarkStart w:id="1754" w:name="sub_19928"/>
      <w:bookmarkEnd w:id="1753"/>
      <w:r>
        <w:t>нормативная величина Резервного фонда в очередном финансовом году и плановом периоде;</w:t>
      </w:r>
    </w:p>
    <w:bookmarkEnd w:id="1754"/>
    <w:p w:rsidR="00000000" w:rsidRDefault="00AA57B4">
      <w:pPr>
        <w:ind w:firstLine="720"/>
        <w:jc w:val="both"/>
      </w:pPr>
      <w:r>
        <w:lastRenderedPageBreak/>
        <w:t>д</w:t>
      </w:r>
      <w:r>
        <w:t>ефицит (профицит) федерального бюджета.</w:t>
      </w:r>
    </w:p>
    <w:p w:rsidR="00000000" w:rsidRDefault="00AA57B4">
      <w:pPr>
        <w:ind w:firstLine="72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w:t>
      </w:r>
      <w:r>
        <w:t>ляции (потребительских цен) (декабрь к декабрю предыдущего года).</w:t>
      </w:r>
    </w:p>
    <w:p w:rsidR="00000000" w:rsidRDefault="00AA57B4">
      <w:pPr>
        <w:pStyle w:val="afa"/>
        <w:ind w:left="170"/>
        <w:rPr>
          <w:color w:val="000000"/>
          <w:sz w:val="16"/>
          <w:szCs w:val="16"/>
        </w:rPr>
      </w:pPr>
      <w:bookmarkStart w:id="1755" w:name="sub_1993"/>
      <w:r>
        <w:rPr>
          <w:color w:val="000000"/>
          <w:sz w:val="16"/>
          <w:szCs w:val="16"/>
        </w:rPr>
        <w:t>Информация об изменениях:</w:t>
      </w:r>
    </w:p>
    <w:bookmarkEnd w:id="1755"/>
    <w:p w:rsidR="00000000" w:rsidRDefault="00AA57B4">
      <w:pPr>
        <w:pStyle w:val="afb"/>
        <w:spacing w:before="75"/>
        <w:ind w:left="170"/>
        <w:rPr>
          <w:sz w:val="26"/>
          <w:szCs w:val="26"/>
        </w:rPr>
      </w:pPr>
      <w:r>
        <w:rPr>
          <w:sz w:val="26"/>
          <w:szCs w:val="26"/>
        </w:rPr>
        <w:fldChar w:fldCharType="begin"/>
      </w:r>
      <w:r>
        <w:rPr>
          <w:sz w:val="26"/>
          <w:szCs w:val="26"/>
        </w:rPr>
        <w:instrText>HYPERLINK "garantF1://70189756.1112"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статья 199 настоящего Кодекса дополнена пунктом 3</w:t>
      </w:r>
    </w:p>
    <w:p w:rsidR="00000000" w:rsidRDefault="00AA57B4">
      <w:pPr>
        <w:ind w:firstLine="720"/>
        <w:jc w:val="both"/>
      </w:pPr>
      <w:r>
        <w:t>3. Общий</w:t>
      </w:r>
      <w:r>
        <w:t xml:space="preserve"> объем расходов федерального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 бюджета</w:t>
      </w:r>
      <w:r>
        <w:t xml:space="preserve">,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законе о федеральном бюджете на очередной финансовый год и плановый период, с учетом </w:t>
      </w:r>
      <w:hyperlink w:anchor="sub_1994" w:history="1">
        <w:r>
          <w:rPr>
            <w:rStyle w:val="a4"/>
          </w:rPr>
          <w:t>пунктов 4</w:t>
        </w:r>
      </w:hyperlink>
      <w:r>
        <w:t xml:space="preserve">, </w:t>
      </w:r>
      <w:hyperlink w:anchor="sub_1995" w:history="1">
        <w:r>
          <w:rPr>
            <w:rStyle w:val="a4"/>
          </w:rPr>
          <w:t>5</w:t>
        </w:r>
      </w:hyperlink>
      <w:r>
        <w:t xml:space="preserve"> и </w:t>
      </w:r>
      <w:hyperlink w:anchor="sub_1996" w:history="1">
        <w:r>
          <w:rPr>
            <w:rStyle w:val="a4"/>
          </w:rPr>
          <w:t>6</w:t>
        </w:r>
      </w:hyperlink>
      <w:r>
        <w:t xml:space="preserve"> настоящей статьи и </w:t>
      </w:r>
      <w:hyperlink w:anchor="sub_179319" w:history="1">
        <w:r>
          <w:rPr>
            <w:rStyle w:val="a4"/>
          </w:rPr>
          <w:t>абзаца девятнадцатого пункта 3 статьи 179.4</w:t>
        </w:r>
      </w:hyperlink>
      <w:r>
        <w:t xml:space="preserve"> настоящего Кодекса.</w:t>
      </w:r>
    </w:p>
    <w:p w:rsidR="00000000" w:rsidRDefault="00AA57B4">
      <w:pPr>
        <w:pStyle w:val="afa"/>
        <w:ind w:left="170"/>
        <w:rPr>
          <w:color w:val="000000"/>
          <w:sz w:val="16"/>
          <w:szCs w:val="16"/>
        </w:rPr>
      </w:pPr>
      <w:bookmarkStart w:id="1756" w:name="sub_1994"/>
      <w:r>
        <w:rPr>
          <w:color w:val="000000"/>
          <w:sz w:val="16"/>
          <w:szCs w:val="16"/>
        </w:rPr>
        <w:t>Информация об изменениях:</w:t>
      </w:r>
    </w:p>
    <w:bookmarkEnd w:id="1756"/>
    <w:p w:rsidR="00000000" w:rsidRDefault="00AA57B4">
      <w:pPr>
        <w:pStyle w:val="afb"/>
        <w:spacing w:before="75"/>
        <w:ind w:left="170"/>
        <w:rPr>
          <w:sz w:val="26"/>
          <w:szCs w:val="26"/>
        </w:rPr>
      </w:pPr>
      <w:r>
        <w:rPr>
          <w:sz w:val="26"/>
          <w:szCs w:val="26"/>
        </w:rPr>
        <w:fldChar w:fldCharType="begin"/>
      </w:r>
      <w:r>
        <w:rPr>
          <w:sz w:val="26"/>
          <w:szCs w:val="26"/>
        </w:rPr>
        <w:instrText>HYPERLINK "garantF1://7018</w:instrText>
      </w:r>
      <w:r>
        <w:rPr>
          <w:sz w:val="26"/>
          <w:szCs w:val="26"/>
        </w:rPr>
        <w:instrText>9756.1113"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статья 199 настоящего Кодекса дополнена пунктом 4</w:t>
      </w:r>
    </w:p>
    <w:p w:rsidR="00000000" w:rsidRDefault="00AA57B4">
      <w:pPr>
        <w:ind w:firstLine="720"/>
        <w:jc w:val="both"/>
      </w:pPr>
      <w:r>
        <w:t xml:space="preserve">4. После достижения нормативной величины Резервного фонда общий объем расходов федерального бюджета может быть увеличен на сумму, </w:t>
      </w:r>
      <w:r>
        <w:t>составляющую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w:t>
      </w:r>
      <w:r>
        <w:t>анную сумму объема дополнительных нефтегазовых доходов, перечисляемых в Фонд национального благосостояния.</w:t>
      </w:r>
    </w:p>
    <w:p w:rsidR="00000000" w:rsidRDefault="00AA57B4">
      <w:pPr>
        <w:ind w:firstLine="720"/>
        <w:jc w:val="both"/>
      </w:pPr>
      <w:r>
        <w:t>Бюджетные ассигнования на осуществление инфраструктурных и других приоритетных проектов с ограниченным сроком их реализации за счет дополнительных не</w:t>
      </w:r>
      <w:r>
        <w:t xml:space="preserve">фтегазовых доходов федерального бюджета подлежат утверждению </w:t>
      </w:r>
      <w:hyperlink r:id="rId1039" w:history="1">
        <w:r>
          <w:rPr>
            <w:rStyle w:val="a4"/>
          </w:rPr>
          <w:t>федеральным законом</w:t>
        </w:r>
      </w:hyperlink>
      <w:r>
        <w:t xml:space="preserve"> о федеральном бюджете.</w:t>
      </w:r>
    </w:p>
    <w:p w:rsidR="00000000" w:rsidRDefault="00AA57B4">
      <w:pPr>
        <w:pStyle w:val="afa"/>
        <w:ind w:left="170"/>
        <w:rPr>
          <w:color w:val="000000"/>
          <w:sz w:val="16"/>
          <w:szCs w:val="16"/>
        </w:rPr>
      </w:pPr>
      <w:bookmarkStart w:id="1757" w:name="sub_1995"/>
      <w:r>
        <w:rPr>
          <w:color w:val="000000"/>
          <w:sz w:val="16"/>
          <w:szCs w:val="16"/>
        </w:rPr>
        <w:t>Информация об изменениях:</w:t>
      </w:r>
    </w:p>
    <w:bookmarkEnd w:id="1757"/>
    <w:p w:rsidR="00000000" w:rsidRDefault="00AA57B4">
      <w:pPr>
        <w:pStyle w:val="afb"/>
        <w:spacing w:before="75"/>
        <w:ind w:left="170"/>
        <w:rPr>
          <w:sz w:val="26"/>
          <w:szCs w:val="26"/>
        </w:rPr>
      </w:pPr>
      <w:r>
        <w:rPr>
          <w:sz w:val="26"/>
          <w:szCs w:val="26"/>
        </w:rPr>
        <w:fldChar w:fldCharType="begin"/>
      </w:r>
      <w:r>
        <w:rPr>
          <w:sz w:val="26"/>
          <w:szCs w:val="26"/>
        </w:rPr>
        <w:instrText>HYPERLINK "garantF1://70189756.1114"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w:t>
      </w:r>
      <w:r>
        <w:rPr>
          <w:sz w:val="26"/>
          <w:szCs w:val="26"/>
        </w:rPr>
        <w:t>12 г. N 268-ФЗ статья 199 настоящего Кодекса дополнена пунктом 5</w:t>
      </w:r>
    </w:p>
    <w:p w:rsidR="00000000" w:rsidRDefault="00AA57B4">
      <w:pPr>
        <w:ind w:firstLine="720"/>
        <w:jc w:val="both"/>
      </w:pPr>
      <w:r>
        <w:t>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w:t>
      </w:r>
      <w:r>
        <w:t>овый год федеральным законом о федеральном бюджете на текущий финансовый год и плановый период.</w:t>
      </w:r>
    </w:p>
    <w:p w:rsidR="00000000" w:rsidRDefault="00AA57B4">
      <w:pPr>
        <w:ind w:firstLine="720"/>
        <w:jc w:val="both"/>
      </w:pPr>
      <w:r>
        <w:t>Общий объем расходов на первый год планового периода без учета условно утвержденных расходов в размере 2,5 процента общего объема расходов не может быть уменьше</w:t>
      </w:r>
      <w:r>
        <w:t xml:space="preserve">н относительно общего объема расходов без учета условно утвержденных расходов, утвержденного на соответствующий финансовый год </w:t>
      </w:r>
      <w:hyperlink r:id="rId1040" w:history="1">
        <w:r>
          <w:rPr>
            <w:rStyle w:val="a4"/>
          </w:rPr>
          <w:t>федеральным законом</w:t>
        </w:r>
      </w:hyperlink>
      <w:r>
        <w:t xml:space="preserve"> о федеральном бюджете на текущий </w:t>
      </w:r>
      <w:r>
        <w:lastRenderedPageBreak/>
        <w:t>финансовый год и плановый период.</w:t>
      </w:r>
    </w:p>
    <w:p w:rsidR="00000000" w:rsidRDefault="00AA57B4">
      <w:pPr>
        <w:ind w:firstLine="720"/>
        <w:jc w:val="both"/>
      </w:pPr>
      <w:r>
        <w:t>Финансо</w:t>
      </w:r>
      <w:r>
        <w:t xml:space="preserve">вое обеспечение превышения общего объема расходов, утвержденного на соответствующий год, над общим объемом расходов, определенным в соответствии с требованиями </w:t>
      </w:r>
      <w:hyperlink w:anchor="sub_1993" w:history="1">
        <w:r>
          <w:rPr>
            <w:rStyle w:val="a4"/>
          </w:rPr>
          <w:t>пункта 3</w:t>
        </w:r>
      </w:hyperlink>
      <w:r>
        <w:t xml:space="preserve"> настоящей статьи, осуществляется за счет сокращения дополните</w:t>
      </w:r>
      <w:r>
        <w:t>льных нефтегазовых доходов федерального бюджета, подлежащих перечислению в Резервный фонд или в Фонд национального благосостояния, либо за счет средств Резервного фонда, направляемых на покрытие дефицита федерального бюджета.</w:t>
      </w:r>
    </w:p>
    <w:p w:rsidR="00000000" w:rsidRDefault="00AA57B4">
      <w:pPr>
        <w:pStyle w:val="afa"/>
        <w:ind w:left="170"/>
        <w:rPr>
          <w:color w:val="000000"/>
          <w:sz w:val="16"/>
          <w:szCs w:val="16"/>
        </w:rPr>
      </w:pPr>
      <w:bookmarkStart w:id="1758" w:name="sub_1996"/>
      <w:r>
        <w:rPr>
          <w:color w:val="000000"/>
          <w:sz w:val="16"/>
          <w:szCs w:val="16"/>
        </w:rPr>
        <w:t>Информация об изменени</w:t>
      </w:r>
      <w:r>
        <w:rPr>
          <w:color w:val="000000"/>
          <w:sz w:val="16"/>
          <w:szCs w:val="16"/>
        </w:rPr>
        <w:t>ях:</w:t>
      </w:r>
    </w:p>
    <w:bookmarkEnd w:id="1758"/>
    <w:p w:rsidR="00000000" w:rsidRDefault="00AA57B4">
      <w:pPr>
        <w:pStyle w:val="afb"/>
        <w:spacing w:before="75"/>
        <w:ind w:left="170"/>
        <w:rPr>
          <w:sz w:val="26"/>
          <w:szCs w:val="26"/>
        </w:rPr>
      </w:pPr>
      <w:r>
        <w:rPr>
          <w:sz w:val="26"/>
          <w:szCs w:val="26"/>
        </w:rPr>
        <w:fldChar w:fldCharType="begin"/>
      </w:r>
      <w:r>
        <w:rPr>
          <w:sz w:val="26"/>
          <w:szCs w:val="26"/>
        </w:rPr>
        <w:instrText>HYPERLINK "garantF1://70189756.1115"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статья 199 настоящего Кодекса дополнена пунктом 6</w:t>
      </w:r>
    </w:p>
    <w:p w:rsidR="00000000" w:rsidRDefault="00AA57B4">
      <w:pPr>
        <w:ind w:firstLine="720"/>
        <w:jc w:val="both"/>
      </w:pPr>
      <w:r>
        <w:t>6. Общий объем расходов федерального бюджета на очередной финансовый год и первый год планового периода,</w:t>
      </w:r>
      <w:r>
        <w:t xml:space="preserve"> определенный в соответствии с требованиями </w:t>
      </w:r>
      <w:hyperlink w:anchor="sub_1995" w:history="1">
        <w:r>
          <w:rPr>
            <w:rStyle w:val="a4"/>
          </w:rPr>
          <w:t>пункта 5</w:t>
        </w:r>
      </w:hyperlink>
      <w:r>
        <w:t xml:space="preserve"> настоящей статьи, подлежит увеличению (уменьшению) на объем увеличения (уменьшения) по сравнению с утвержденным федеральным законом о федеральном бюджете на текущий финансовый г</w:t>
      </w:r>
      <w:r>
        <w:t xml:space="preserve">од и плановый период бюджетных ассигнований Федерального дорожного фонда в объеме прогнозируемых доходов федерального бюджета, указанных в </w:t>
      </w:r>
      <w:hyperlink w:anchor="sub_1793191" w:history="1">
        <w:r>
          <w:rPr>
            <w:rStyle w:val="a4"/>
          </w:rPr>
          <w:t>абзацах втором - шестнадцатом пункта 3 статьи 179.4</w:t>
        </w:r>
      </w:hyperlink>
      <w:r>
        <w:t xml:space="preserve"> настоящего Кодекса, а также расходов</w:t>
      </w:r>
      <w:r>
        <w:t xml:space="preserve"> федерального бюджета, осуществляемых в соответствии с абзацем восьмым статьи 35 настоящего Кодекса, предусмотренных федеральным законом о федеральном бюджете.</w:t>
      </w:r>
    </w:p>
    <w:p w:rsidR="00000000" w:rsidRDefault="00AA57B4">
      <w:pPr>
        <w:ind w:firstLine="720"/>
        <w:jc w:val="both"/>
      </w:pPr>
    </w:p>
    <w:p w:rsidR="00000000" w:rsidRDefault="00AA57B4">
      <w:pPr>
        <w:pStyle w:val="afa"/>
        <w:ind w:left="170"/>
        <w:rPr>
          <w:color w:val="000000"/>
          <w:sz w:val="16"/>
          <w:szCs w:val="16"/>
        </w:rPr>
      </w:pPr>
      <w:bookmarkStart w:id="1759" w:name="sub_200"/>
      <w:r>
        <w:rPr>
          <w:color w:val="000000"/>
          <w:sz w:val="16"/>
          <w:szCs w:val="16"/>
        </w:rPr>
        <w:t>Информация об изменениях:</w:t>
      </w:r>
    </w:p>
    <w:bookmarkEnd w:id="1759"/>
    <w:p w:rsidR="00000000" w:rsidRDefault="00AA57B4">
      <w:pPr>
        <w:pStyle w:val="afb"/>
        <w:spacing w:before="75"/>
        <w:ind w:left="170"/>
        <w:rPr>
          <w:sz w:val="26"/>
          <w:szCs w:val="26"/>
        </w:rPr>
      </w:pPr>
      <w:r>
        <w:rPr>
          <w:sz w:val="26"/>
          <w:szCs w:val="26"/>
        </w:rPr>
        <w:fldChar w:fldCharType="begin"/>
      </w:r>
      <w:r>
        <w:rPr>
          <w:sz w:val="26"/>
          <w:szCs w:val="26"/>
        </w:rPr>
        <w:instrText>HYPERLINK "garantF1://12077511.111"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2010 г. N 216-ФЗ в статью 200 настоящего Кодекса внесены изменения</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200.</w:t>
      </w:r>
      <w:r>
        <w:rPr>
          <w:sz w:val="26"/>
          <w:szCs w:val="26"/>
        </w:rPr>
        <w:t xml:space="preserve"> Порядок подготовки к рассмотрению в первом чтении проекта федерального закона о федеральном бюджете на очередной финансовый </w:t>
      </w:r>
      <w:r>
        <w:rPr>
          <w:sz w:val="26"/>
          <w:szCs w:val="26"/>
        </w:rPr>
        <w:t>год и плановый период Государственной Думой</w:t>
      </w:r>
    </w:p>
    <w:p w:rsidR="00000000" w:rsidRDefault="00AA57B4">
      <w:pPr>
        <w:ind w:firstLine="720"/>
        <w:jc w:val="both"/>
      </w:pPr>
      <w:bookmarkStart w:id="1760" w:name="sub_2001"/>
      <w:r>
        <w:t xml:space="preserve">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комитеты Государственной Думы готовят и направляют </w:t>
      </w:r>
      <w:r>
        <w:t>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000000" w:rsidRDefault="00AA57B4">
      <w:pPr>
        <w:ind w:firstLine="720"/>
        <w:jc w:val="both"/>
      </w:pPr>
      <w:bookmarkStart w:id="1761" w:name="sub_2000002"/>
      <w:bookmarkEnd w:id="1760"/>
      <w:r>
        <w:t>На основании заключений комитетов Госуда</w:t>
      </w:r>
      <w:r>
        <w:t xml:space="preserve">рственной Думы и субъектов права законодательной инициативы Комитет по бюджету готовит свое заключение по указанному законопроекту, а также проект постановления Государственной Думы о принятии (или отклонении) в первом чтении проекта федерального закона о </w:t>
      </w:r>
      <w:r>
        <w:t>федеральном бюджете на очередной финансовый год и плановый период и об основных характеристиках федерального бюджета на очередной финансовый год и представляет их на рассмотрение Государственной Думы.</w:t>
      </w:r>
    </w:p>
    <w:bookmarkEnd w:id="1761"/>
    <w:p w:rsidR="00000000" w:rsidRDefault="00AA57B4">
      <w:pPr>
        <w:ind w:firstLine="720"/>
        <w:jc w:val="both"/>
      </w:pPr>
    </w:p>
    <w:p w:rsidR="00000000" w:rsidRDefault="00AA57B4">
      <w:pPr>
        <w:pStyle w:val="afa"/>
        <w:ind w:left="170"/>
        <w:rPr>
          <w:color w:val="000000"/>
          <w:sz w:val="16"/>
          <w:szCs w:val="16"/>
        </w:rPr>
      </w:pPr>
      <w:bookmarkStart w:id="1762" w:name="sub_201"/>
      <w:r>
        <w:rPr>
          <w:color w:val="000000"/>
          <w:sz w:val="16"/>
          <w:szCs w:val="16"/>
        </w:rPr>
        <w:t>Информация об изменениях:</w:t>
      </w:r>
    </w:p>
    <w:bookmarkEnd w:id="1762"/>
    <w:p w:rsidR="00000000" w:rsidRDefault="00AA57B4">
      <w:pPr>
        <w:pStyle w:val="afb"/>
        <w:spacing w:before="75"/>
        <w:ind w:left="170"/>
        <w:rPr>
          <w:sz w:val="26"/>
          <w:szCs w:val="26"/>
        </w:rPr>
      </w:pPr>
      <w:r>
        <w:rPr>
          <w:sz w:val="26"/>
          <w:szCs w:val="26"/>
        </w:rPr>
        <w:lastRenderedPageBreak/>
        <w:fldChar w:fldCharType="begin"/>
      </w:r>
      <w:r>
        <w:rPr>
          <w:sz w:val="26"/>
          <w:szCs w:val="26"/>
        </w:rPr>
        <w:instrText>HYPERLINK "garantF1://12053172.29"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201 настоящего Кодекса внесены изменения</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201.</w:t>
      </w:r>
      <w:r>
        <w:rPr>
          <w:sz w:val="26"/>
          <w:szCs w:val="26"/>
        </w:rPr>
        <w:t xml:space="preserve"> Рассмотрение в первом чтении проекта федерального закона о федеральн</w:t>
      </w:r>
      <w:r>
        <w:rPr>
          <w:sz w:val="26"/>
          <w:szCs w:val="26"/>
        </w:rPr>
        <w:t>ом бюджете на очередной финансовый год и плановый период Государственной Думой</w:t>
      </w:r>
    </w:p>
    <w:p w:rsidR="00000000" w:rsidRDefault="00AA57B4">
      <w:pPr>
        <w:ind w:firstLine="720"/>
        <w:jc w:val="both"/>
      </w:pPr>
      <w:r>
        <w:t>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w:t>
      </w:r>
      <w:r>
        <w:t>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w:t>
      </w:r>
      <w:r>
        <w:t>етной палаты Российской Федерации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w:t>
      </w:r>
      <w:r>
        <w:t xml:space="preserve">енные </w:t>
      </w:r>
      <w:hyperlink w:anchor="sub_199" w:history="1">
        <w:r>
          <w:rPr>
            <w:rStyle w:val="a4"/>
          </w:rPr>
          <w:t>статьей 199</w:t>
        </w:r>
      </w:hyperlink>
      <w:r>
        <w:t xml:space="preserve"> настоящего Кодекса.</w:t>
      </w:r>
    </w:p>
    <w:p w:rsidR="00000000" w:rsidRDefault="00AA57B4">
      <w:pPr>
        <w:ind w:firstLine="720"/>
        <w:jc w:val="both"/>
      </w:pPr>
      <w:bookmarkStart w:id="1763" w:name="sub_2012"/>
      <w:r>
        <w:t xml:space="preserve">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w:t>
      </w:r>
      <w:r>
        <w:t>отсутствует положительное заключение Правительства Российской Федерации.</w:t>
      </w:r>
    </w:p>
    <w:bookmarkEnd w:id="1763"/>
    <w:p w:rsidR="00000000" w:rsidRDefault="00AA57B4">
      <w:pPr>
        <w:ind w:firstLine="720"/>
        <w:jc w:val="both"/>
      </w:pPr>
    </w:p>
    <w:p w:rsidR="00000000" w:rsidRDefault="00AA57B4">
      <w:pPr>
        <w:pStyle w:val="afa"/>
        <w:ind w:left="170"/>
        <w:rPr>
          <w:color w:val="000000"/>
          <w:sz w:val="16"/>
          <w:szCs w:val="16"/>
        </w:rPr>
      </w:pPr>
      <w:bookmarkStart w:id="1764" w:name="sub_202"/>
      <w:r>
        <w:rPr>
          <w:color w:val="000000"/>
          <w:sz w:val="16"/>
          <w:szCs w:val="16"/>
        </w:rPr>
        <w:t>Информация об изменениях:</w:t>
      </w:r>
    </w:p>
    <w:bookmarkEnd w:id="1764"/>
    <w:p w:rsidR="00000000" w:rsidRDefault="00AA57B4">
      <w:pPr>
        <w:pStyle w:val="afb"/>
        <w:spacing w:before="75"/>
        <w:ind w:left="170"/>
        <w:rPr>
          <w:sz w:val="26"/>
          <w:szCs w:val="26"/>
        </w:rPr>
      </w:pPr>
      <w:r>
        <w:rPr>
          <w:sz w:val="26"/>
          <w:szCs w:val="26"/>
        </w:rPr>
        <w:fldChar w:fldCharType="begin"/>
      </w:r>
      <w:r>
        <w:rPr>
          <w:sz w:val="26"/>
          <w:szCs w:val="26"/>
        </w:rPr>
        <w:instrText>HYPERLINK "garantF1://12053172.33"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w:t>
      </w:r>
      <w:r>
        <w:rPr>
          <w:sz w:val="26"/>
          <w:szCs w:val="26"/>
        </w:rPr>
        <w:t>63-ФЗ в статью 202 настоящего Кодекса внесены изменения</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202.</w:t>
      </w:r>
      <w:r>
        <w:rPr>
          <w:sz w:val="26"/>
          <w:szCs w:val="26"/>
        </w:rPr>
        <w:t xml:space="preserve"> Отклонение в первом чтении проекта федерального закона о федеральном бюджете на очередной финансовый год и плановый период</w:t>
      </w:r>
    </w:p>
    <w:p w:rsidR="00000000" w:rsidRDefault="00AA57B4">
      <w:pPr>
        <w:ind w:firstLine="720"/>
        <w:jc w:val="both"/>
      </w:pPr>
      <w:r>
        <w:t>В случае отклонения в пер</w:t>
      </w:r>
      <w:r>
        <w:t>вом чтении проекта федерального закона о федеральном бюджете на очередной финансовый год и плановый период Государственная Дума может:</w:t>
      </w:r>
    </w:p>
    <w:p w:rsidR="00000000" w:rsidRDefault="00AA57B4">
      <w:pPr>
        <w:ind w:firstLine="720"/>
        <w:jc w:val="both"/>
      </w:pPr>
      <w:bookmarkStart w:id="1765" w:name="sub_20202"/>
      <w:r>
        <w:t>передать указанный законопроект в согласительную комиссию по уточнению основных характеристик федерального бюдже</w:t>
      </w:r>
      <w:r>
        <w:t xml:space="preserve">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w:t>
      </w:r>
      <w:r>
        <w:t>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w:t>
      </w:r>
      <w:r>
        <w:t>е бюджета;</w:t>
      </w:r>
    </w:p>
    <w:bookmarkEnd w:id="1765"/>
    <w:p w:rsidR="00000000" w:rsidRDefault="00AA57B4">
      <w:pPr>
        <w:ind w:firstLine="720"/>
        <w:jc w:val="both"/>
      </w:pPr>
      <w:r>
        <w:t xml:space="preserve">вернуть указанный законопроект в Правительство Российской Федерации </w:t>
      </w:r>
      <w:r>
        <w:lastRenderedPageBreak/>
        <w:t>на доработку;</w:t>
      </w:r>
    </w:p>
    <w:p w:rsidR="00000000" w:rsidRDefault="00AA57B4">
      <w:pPr>
        <w:ind w:firstLine="720"/>
        <w:jc w:val="both"/>
      </w:pPr>
      <w:r>
        <w:t>поставить вопрос о доверии Правительству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041" w:history="1">
        <w:r>
          <w:rPr>
            <w:rStyle w:val="a4"/>
            <w:sz w:val="26"/>
            <w:szCs w:val="26"/>
          </w:rPr>
          <w:t>комментарии</w:t>
        </w:r>
      </w:hyperlink>
      <w:r>
        <w:rPr>
          <w:sz w:val="26"/>
          <w:szCs w:val="26"/>
        </w:rPr>
        <w:t xml:space="preserve"> к статье 202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766" w:name="sub_203"/>
      <w:r>
        <w:rPr>
          <w:color w:val="000000"/>
          <w:sz w:val="16"/>
          <w:szCs w:val="16"/>
        </w:rPr>
        <w:t>Инф</w:t>
      </w:r>
      <w:r>
        <w:rPr>
          <w:color w:val="000000"/>
          <w:sz w:val="16"/>
          <w:szCs w:val="16"/>
        </w:rPr>
        <w:t>ормация об изменениях:</w:t>
      </w:r>
    </w:p>
    <w:bookmarkEnd w:id="1766"/>
    <w:p w:rsidR="00000000" w:rsidRDefault="00AA57B4">
      <w:pPr>
        <w:pStyle w:val="afb"/>
        <w:spacing w:before="75"/>
        <w:ind w:left="170"/>
        <w:rPr>
          <w:sz w:val="26"/>
          <w:szCs w:val="26"/>
        </w:rPr>
      </w:pPr>
      <w:r>
        <w:rPr>
          <w:sz w:val="26"/>
          <w:szCs w:val="26"/>
        </w:rPr>
        <w:fldChar w:fldCharType="begin"/>
      </w:r>
      <w:r>
        <w:rPr>
          <w:sz w:val="26"/>
          <w:szCs w:val="26"/>
        </w:rPr>
        <w:instrText>HYPERLINK "garantF1://12053172.34"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203 настоящего Кодекса внесены изменения</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203.</w:t>
      </w:r>
      <w:r>
        <w:rPr>
          <w:sz w:val="26"/>
          <w:szCs w:val="26"/>
        </w:rPr>
        <w:t xml:space="preserve"> Порядок работы согласительной комиссии </w:t>
      </w:r>
      <w:r>
        <w:rPr>
          <w:sz w:val="26"/>
          <w:szCs w:val="26"/>
        </w:rP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000000" w:rsidRDefault="00AA57B4">
      <w:pPr>
        <w:ind w:firstLine="720"/>
        <w:jc w:val="both"/>
      </w:pPr>
      <w:bookmarkStart w:id="1767" w:name="sub_1270"/>
      <w:r>
        <w:t>1. В случае отклонения в первом чтении проекта федерального закона о федеральном бюджете на оч</w:t>
      </w:r>
      <w:r>
        <w:t>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000000" w:rsidRDefault="00AA57B4">
      <w:pPr>
        <w:ind w:firstLine="720"/>
        <w:jc w:val="both"/>
      </w:pPr>
      <w:bookmarkStart w:id="1768" w:name="sub_1280"/>
      <w:bookmarkEnd w:id="1767"/>
      <w:r>
        <w:t>2. Решен</w:t>
      </w:r>
      <w:r>
        <w:t>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w:t>
      </w:r>
      <w:r>
        <w:t>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w:t>
      </w:r>
      <w:r>
        <w:t xml:space="preserve"> возражает хотя бы одна сторона, считается несогласованным.</w:t>
      </w:r>
    </w:p>
    <w:p w:rsidR="00000000" w:rsidRDefault="00AA57B4">
      <w:pPr>
        <w:ind w:firstLine="720"/>
        <w:jc w:val="both"/>
      </w:pPr>
      <w:bookmarkStart w:id="1769" w:name="sub_1290"/>
      <w:bookmarkEnd w:id="1768"/>
      <w:r>
        <w:t>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w:t>
      </w:r>
      <w:r>
        <w:t>жета на очередной финансовый год и плановый период в соответствии с пунктом 2 настоящей статьи, а также законопроекты, связанные с основными характеристиками федерального бюджета.</w:t>
      </w:r>
    </w:p>
    <w:bookmarkEnd w:id="1769"/>
    <w:p w:rsidR="00000000" w:rsidRDefault="00AA57B4">
      <w:pPr>
        <w:ind w:firstLine="720"/>
        <w:jc w:val="both"/>
      </w:pPr>
      <w:r>
        <w:t>Позиции, по которым стороны не выработали согласованного решения, вн</w:t>
      </w:r>
      <w:r>
        <w:t>осятся на рассмотрение Государственной Думы.</w:t>
      </w:r>
    </w:p>
    <w:p w:rsidR="00000000" w:rsidRDefault="00AA57B4">
      <w:pPr>
        <w:ind w:firstLine="720"/>
        <w:jc w:val="both"/>
      </w:pPr>
      <w:bookmarkStart w:id="1770" w:name="sub_130000"/>
      <w:r>
        <w:t xml:space="preserve">4. По итогам рассмотрения в первом чтении проекта федерального закона о федеральном </w:t>
      </w:r>
      <w:hyperlink w:anchor="sub_601" w:history="1">
        <w:r>
          <w:rPr>
            <w:rStyle w:val="a4"/>
          </w:rPr>
          <w:t>бюджете</w:t>
        </w:r>
      </w:hyperlink>
      <w:r>
        <w:t xml:space="preserve"> на очередной финансовый год и плановый период принимается постановление Государствен</w:t>
      </w:r>
      <w:r>
        <w:t>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bookmarkEnd w:id="1770"/>
    <w:p w:rsidR="00000000" w:rsidRDefault="00AA57B4">
      <w:pPr>
        <w:ind w:firstLine="720"/>
        <w:jc w:val="both"/>
      </w:pPr>
      <w:r>
        <w:t>Если Государстве</w:t>
      </w:r>
      <w:r>
        <w:t>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w:t>
      </w:r>
      <w:r>
        <w:t xml:space="preserve"> </w:t>
      </w:r>
      <w:r>
        <w:lastRenderedPageBreak/>
        <w:t>чтении.</w:t>
      </w:r>
    </w:p>
    <w:p w:rsidR="00000000" w:rsidRDefault="00AA57B4">
      <w:pPr>
        <w:ind w:firstLine="72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w:t>
      </w:r>
      <w:r>
        <w:t>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000000" w:rsidRDefault="00AA57B4">
      <w:pPr>
        <w:ind w:firstLine="720"/>
        <w:jc w:val="both"/>
      </w:pPr>
      <w:bookmarkStart w:id="1771" w:name="sub_203404"/>
      <w:r>
        <w:t>При утверждении о</w:t>
      </w:r>
      <w:r>
        <w:t>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w:t>
      </w:r>
      <w:r>
        <w:t>ьной комиссии.</w:t>
      </w:r>
    </w:p>
    <w:bookmarkEnd w:id="1771"/>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042" w:history="1">
        <w:r>
          <w:rPr>
            <w:rStyle w:val="a4"/>
            <w:sz w:val="26"/>
            <w:szCs w:val="26"/>
          </w:rPr>
          <w:t>комментарии</w:t>
        </w:r>
      </w:hyperlink>
      <w:r>
        <w:rPr>
          <w:sz w:val="26"/>
          <w:szCs w:val="26"/>
        </w:rPr>
        <w:t xml:space="preserve"> к статье 203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772" w:name="sub_204"/>
      <w:r>
        <w:rPr>
          <w:color w:val="000000"/>
          <w:sz w:val="16"/>
          <w:szCs w:val="16"/>
        </w:rPr>
        <w:t>Информация об изменениях:</w:t>
      </w:r>
    </w:p>
    <w:bookmarkEnd w:id="1772"/>
    <w:p w:rsidR="00000000" w:rsidRDefault="00AA57B4">
      <w:pPr>
        <w:pStyle w:val="afb"/>
        <w:spacing w:before="75"/>
        <w:ind w:left="170"/>
        <w:rPr>
          <w:sz w:val="26"/>
          <w:szCs w:val="26"/>
        </w:rPr>
      </w:pPr>
      <w:r>
        <w:rPr>
          <w:sz w:val="26"/>
          <w:szCs w:val="26"/>
        </w:rPr>
        <w:fldChar w:fldCharType="begin"/>
      </w:r>
      <w:r>
        <w:rPr>
          <w:sz w:val="26"/>
          <w:szCs w:val="26"/>
        </w:rPr>
        <w:instrText>HYPERLINK "garantF1://12053172.37"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w:t>
      </w:r>
      <w:r>
        <w:rPr>
          <w:sz w:val="26"/>
          <w:szCs w:val="26"/>
        </w:rPr>
        <w:t>63-ФЗ в статью 204 настоящего Кодекса внесены изменения</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204.</w:t>
      </w:r>
      <w:r>
        <w:rPr>
          <w:sz w:val="26"/>
          <w:szCs w:val="26"/>
        </w:rPr>
        <w:t xml:space="preserve"> Возвращение проекта федерального закона о федеральном бюджете на очередной финансовый год и плановый период в Правительство Российской Федерации в с</w:t>
      </w:r>
      <w:r>
        <w:rPr>
          <w:sz w:val="26"/>
          <w:szCs w:val="26"/>
        </w:rPr>
        <w:t>лучае его отклонения в первом чтении Государственной Думой</w:t>
      </w:r>
    </w:p>
    <w:p w:rsidR="00000000" w:rsidRDefault="00AA57B4">
      <w:pPr>
        <w:ind w:firstLine="720"/>
        <w:jc w:val="both"/>
      </w:pPr>
      <w:bookmarkStart w:id="1773" w:name="sub_20401"/>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w:t>
      </w:r>
      <w:r>
        <w:t>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w:t>
      </w:r>
      <w:r>
        <w:t>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w:t>
      </w:r>
      <w:r>
        <w:t>о дня повторного внесения.</w:t>
      </w:r>
    </w:p>
    <w:p w:rsidR="00000000" w:rsidRDefault="00AA57B4">
      <w:pPr>
        <w:ind w:firstLine="720"/>
        <w:jc w:val="both"/>
      </w:pPr>
      <w:bookmarkStart w:id="1774" w:name="sub_20402"/>
      <w:bookmarkEnd w:id="1773"/>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w:t>
      </w:r>
      <w:r>
        <w:t>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bookmarkEnd w:id="1774"/>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043" w:history="1">
        <w:r>
          <w:rPr>
            <w:rStyle w:val="a4"/>
            <w:sz w:val="26"/>
            <w:szCs w:val="26"/>
          </w:rPr>
          <w:t>комментарии</w:t>
        </w:r>
      </w:hyperlink>
      <w:r>
        <w:rPr>
          <w:sz w:val="26"/>
          <w:szCs w:val="26"/>
        </w:rPr>
        <w:t xml:space="preserve"> к стать</w:t>
      </w:r>
      <w:r>
        <w:rPr>
          <w:sz w:val="26"/>
          <w:szCs w:val="26"/>
        </w:rPr>
        <w:t>е 204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775" w:name="sub_205"/>
      <w:r>
        <w:rPr>
          <w:color w:val="000000"/>
          <w:sz w:val="16"/>
          <w:szCs w:val="16"/>
        </w:rPr>
        <w:lastRenderedPageBreak/>
        <w:t>Информация об изменениях:</w:t>
      </w:r>
    </w:p>
    <w:bookmarkEnd w:id="1775"/>
    <w:p w:rsidR="00000000" w:rsidRDefault="00AA57B4">
      <w:pPr>
        <w:pStyle w:val="afb"/>
        <w:spacing w:before="75"/>
        <w:ind w:left="170"/>
        <w:rPr>
          <w:sz w:val="26"/>
          <w:szCs w:val="26"/>
        </w:rPr>
      </w:pPr>
      <w:r>
        <w:rPr>
          <w:sz w:val="26"/>
          <w:szCs w:val="26"/>
        </w:rPr>
        <w:fldChar w:fldCharType="begin"/>
      </w:r>
      <w:r>
        <w:rPr>
          <w:sz w:val="26"/>
          <w:szCs w:val="26"/>
        </w:rPr>
        <w:instrText>HYPERLINK "garantF1://12053172.43"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205 настоящего Кодекса изложена в новой редакции</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205.</w:t>
      </w:r>
      <w:r>
        <w:rPr>
          <w:sz w:val="26"/>
          <w:szCs w:val="26"/>
        </w:rPr>
        <w:t xml:space="preserve"> Рассмотрен</w:t>
      </w:r>
      <w:r>
        <w:rPr>
          <w:sz w:val="26"/>
          <w:szCs w:val="26"/>
        </w:rPr>
        <w:t>ие во втором чтении проекта федерального закона о федеральном бюджете на очередной финансовый год и плановый период</w:t>
      </w:r>
    </w:p>
    <w:p w:rsidR="00000000" w:rsidRDefault="00AA57B4">
      <w:pPr>
        <w:pStyle w:val="afa"/>
        <w:ind w:left="170"/>
        <w:rPr>
          <w:color w:val="000000"/>
          <w:sz w:val="16"/>
          <w:szCs w:val="16"/>
        </w:rPr>
      </w:pPr>
      <w:bookmarkStart w:id="1776" w:name="sub_1310"/>
      <w:r>
        <w:rPr>
          <w:color w:val="000000"/>
          <w:sz w:val="16"/>
          <w:szCs w:val="16"/>
        </w:rPr>
        <w:t>Информация об изменениях:</w:t>
      </w:r>
    </w:p>
    <w:bookmarkEnd w:id="1776"/>
    <w:p w:rsidR="00000000" w:rsidRDefault="00AA57B4">
      <w:pPr>
        <w:pStyle w:val="afb"/>
        <w:spacing w:before="75"/>
        <w:ind w:left="170"/>
        <w:rPr>
          <w:sz w:val="26"/>
          <w:szCs w:val="26"/>
        </w:rPr>
      </w:pPr>
      <w:r>
        <w:rPr>
          <w:sz w:val="26"/>
          <w:szCs w:val="26"/>
        </w:rPr>
        <w:fldChar w:fldCharType="begin"/>
      </w:r>
      <w:r>
        <w:rPr>
          <w:sz w:val="26"/>
          <w:szCs w:val="26"/>
        </w:rPr>
        <w:instrText>HYPERLINK "garantF1://12077511.112"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2010 г. N 216-ФЗ в пункт 1 ст</w:t>
      </w:r>
      <w:r>
        <w:rPr>
          <w:sz w:val="26"/>
          <w:szCs w:val="26"/>
        </w:rPr>
        <w:t>атьи 205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 xml:space="preserve">1. Государственная Дума рассматривает проект федерального закона о федеральном бюджете на очередной финансовый год и плановый период во втором чтении в течение 25 дней со </w:t>
      </w:r>
      <w:r>
        <w:t>дня его принятия в первом чтении.</w:t>
      </w:r>
    </w:p>
    <w:p w:rsidR="00000000" w:rsidRDefault="00AA57B4">
      <w:pPr>
        <w:pStyle w:val="afa"/>
        <w:ind w:left="170"/>
        <w:rPr>
          <w:color w:val="000000"/>
          <w:sz w:val="16"/>
          <w:szCs w:val="16"/>
        </w:rPr>
      </w:pPr>
      <w:bookmarkStart w:id="1777" w:name="sub_2052"/>
      <w:r>
        <w:rPr>
          <w:color w:val="000000"/>
          <w:sz w:val="16"/>
          <w:szCs w:val="16"/>
        </w:rPr>
        <w:t>Информация об изменениях:</w:t>
      </w:r>
    </w:p>
    <w:bookmarkEnd w:id="1777"/>
    <w:p w:rsidR="00000000" w:rsidRDefault="00AA57B4">
      <w:pPr>
        <w:pStyle w:val="afb"/>
        <w:spacing w:before="75"/>
        <w:ind w:left="170"/>
        <w:rPr>
          <w:sz w:val="26"/>
          <w:szCs w:val="26"/>
        </w:rPr>
      </w:pPr>
      <w:r>
        <w:rPr>
          <w:sz w:val="26"/>
          <w:szCs w:val="26"/>
        </w:rPr>
        <w:fldChar w:fldCharType="begin"/>
      </w:r>
      <w:r>
        <w:rPr>
          <w:sz w:val="26"/>
          <w:szCs w:val="26"/>
        </w:rPr>
        <w:instrText>HYPERLINK "garantF1://12066406.15"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9 апреля 2009 г. N 58-ФЗ в пункт 2 статьи 205 настоящего Кодекса внесены изменения, </w:t>
      </w:r>
      <w:hyperlink r:id="rId1044" w:history="1">
        <w:r>
          <w:rPr>
            <w:rStyle w:val="a4"/>
            <w:sz w:val="26"/>
            <w:szCs w:val="26"/>
          </w:rPr>
          <w:t>вс</w:t>
        </w:r>
        <w:r>
          <w:rPr>
            <w:rStyle w:val="a4"/>
            <w:sz w:val="26"/>
            <w:szCs w:val="26"/>
          </w:rPr>
          <w:t>тупающие в силу</w:t>
        </w:r>
      </w:hyperlink>
      <w:r>
        <w:rPr>
          <w:sz w:val="26"/>
          <w:szCs w:val="26"/>
        </w:rPr>
        <w:t xml:space="preserve"> со дня </w:t>
      </w:r>
      <w:hyperlink r:id="rId1045" w:history="1">
        <w:r>
          <w:rPr>
            <w:rStyle w:val="a4"/>
            <w:sz w:val="26"/>
            <w:szCs w:val="26"/>
          </w:rPr>
          <w:t>официального опубликования</w:t>
        </w:r>
      </w:hyperlink>
      <w:r>
        <w:rPr>
          <w:sz w:val="26"/>
          <w:szCs w:val="26"/>
        </w:rPr>
        <w:t xml:space="preserve"> названного Федерального закона</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2. Предметом рассмотрения проекта федерального закона о федеральном бюджете на очередной финансов</w:t>
      </w:r>
      <w:r>
        <w:t>ый год и плановый период во втором чтении являются:</w:t>
      </w:r>
    </w:p>
    <w:p w:rsidR="00000000" w:rsidRDefault="00AA57B4">
      <w:pPr>
        <w:ind w:firstLine="720"/>
        <w:jc w:val="both"/>
      </w:pPr>
      <w:r>
        <w:t>приложение к федеральному закону о федеральном бюджете на очередной финансовый год и плановый период, устанавливающее перечень главных администраторов доходов федерального бюджета;</w:t>
      </w:r>
    </w:p>
    <w:p w:rsidR="00000000" w:rsidRDefault="00AA57B4">
      <w:pPr>
        <w:ind w:firstLine="720"/>
        <w:jc w:val="both"/>
      </w:pPr>
      <w:r>
        <w:t>приложение к федерально</w:t>
      </w:r>
      <w:r>
        <w:t>му закону о федеральном бюджете на очередной финансовый год и плановый период, устанавливающее перечень главных администраторов источников финансирования дефицита федерального бюджета;</w:t>
      </w:r>
    </w:p>
    <w:p w:rsidR="00000000" w:rsidRDefault="00AA57B4">
      <w:pPr>
        <w:ind w:firstLine="720"/>
        <w:jc w:val="both"/>
      </w:pPr>
      <w:bookmarkStart w:id="1778" w:name="sub_20524"/>
      <w:r>
        <w:t>бюджетные ассигнования (за исключением утвержденных в первом ч</w:t>
      </w:r>
      <w:r>
        <w:t xml:space="preserve">тении условно утверждаемых (утвержденных) расходов) по разделам, подразделам, целевым статьям и видам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w:t>
      </w:r>
      <w:r>
        <w:t xml:space="preserve">на очередной финансовый год и плановый период, утвержденных в первом чтении, в соответствии с </w:t>
      </w:r>
      <w:hyperlink w:anchor="sub_1180" w:history="1">
        <w:r>
          <w:rPr>
            <w:rStyle w:val="a4"/>
          </w:rPr>
          <w:t>пунктом 2 статьи 192</w:t>
        </w:r>
      </w:hyperlink>
      <w:r>
        <w:t xml:space="preserve"> настоящего Кодекса;</w:t>
      </w:r>
    </w:p>
    <w:p w:rsidR="00000000" w:rsidRDefault="00AA57B4">
      <w:pPr>
        <w:ind w:firstLine="720"/>
        <w:jc w:val="both"/>
      </w:pPr>
      <w:bookmarkStart w:id="1779" w:name="sub_20525"/>
      <w:bookmarkEnd w:id="1778"/>
      <w:r>
        <w:t xml:space="preserve">приложение к федеральному закону о федеральном бюджете на очередной </w:t>
      </w:r>
      <w:r>
        <w:t>финансовый год и плановый период, устанавливающее распределение между субъектами Российской Федерации межбюджетных трансфертов на очередной финансовый год и плановый период;</w:t>
      </w:r>
    </w:p>
    <w:bookmarkEnd w:id="1779"/>
    <w:p w:rsidR="00000000" w:rsidRDefault="00AA57B4">
      <w:pPr>
        <w:ind w:firstLine="720"/>
        <w:jc w:val="both"/>
      </w:pPr>
      <w:r>
        <w:t>программа предоставления государственных финансовых и государственных экс</w:t>
      </w:r>
      <w:r>
        <w:t>портных кредитов на очередной финансовый год и плановый период (приложение к федерального</w:t>
      </w:r>
      <w:r>
        <w:rPr>
          <w:color w:val="353842"/>
          <w:shd w:val="clear" w:color="auto" w:fill="F0F0F0"/>
        </w:rPr>
        <w:t xml:space="preserve"> </w:t>
      </w:r>
      <w:hyperlink r:id="rId1046" w:history="1">
        <w:r>
          <w:rPr>
            <w:rStyle w:val="a4"/>
            <w:shd w:val="clear" w:color="auto" w:fill="F0F0F0"/>
          </w:rPr>
          <w:t>#</w:t>
        </w:r>
      </w:hyperlink>
      <w:r>
        <w:t xml:space="preserve"> закону о федеральном бюджете на очередной финансовый год и плановый период);</w:t>
      </w:r>
    </w:p>
    <w:p w:rsidR="00000000" w:rsidRDefault="00AA57B4">
      <w:pPr>
        <w:ind w:firstLine="720"/>
        <w:jc w:val="both"/>
      </w:pPr>
      <w:r>
        <w:t xml:space="preserve">программа государственных внутренних заимствований </w:t>
      </w:r>
      <w:r>
        <w:t xml:space="preserve">Российской </w:t>
      </w:r>
      <w:r>
        <w:lastRenderedPageBreak/>
        <w:t>Федерации на очередной финансовый год и плановый период (приложение к федеральному закону о федеральном бюджете на очередной финансовый год и плановый период);</w:t>
      </w:r>
    </w:p>
    <w:p w:rsidR="00000000" w:rsidRDefault="00AA57B4">
      <w:pPr>
        <w:ind w:firstLine="720"/>
        <w:jc w:val="both"/>
      </w:pPr>
      <w:r>
        <w:t>программа государственных внешних заимствований Российской Федерации на очередной фин</w:t>
      </w:r>
      <w:r>
        <w:t>ансовый год и плановый период (приложение к федеральному закону о федеральном бюджете на очередной финансовый год и плановый период);</w:t>
      </w:r>
    </w:p>
    <w:p w:rsidR="00000000" w:rsidRDefault="00AA57B4">
      <w:pPr>
        <w:ind w:firstLine="720"/>
        <w:jc w:val="both"/>
      </w:pPr>
      <w:r>
        <w:t>программа государственных гарантий Российской Федерации в валюте Российской Федерации на очередной финансовый год и планов</w:t>
      </w:r>
      <w:r>
        <w:t>ый период (приложение к федеральному закону о федеральном бюджете на очередной финансовый год и плановый период);</w:t>
      </w:r>
    </w:p>
    <w:p w:rsidR="00000000" w:rsidRDefault="00AA57B4">
      <w:pPr>
        <w:ind w:firstLine="720"/>
        <w:jc w:val="both"/>
      </w:pPr>
      <w:r>
        <w:t>программа государственных гарантий Российской Федерации в иностранной валюте на очередной финансовый год и плановый период (приложение к федер</w:t>
      </w:r>
      <w:r>
        <w:t>альному закону о федеральном бюджете на очередной финансовый год и плановый период);</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780" w:name="sub_205214"/>
      <w:r>
        <w:rPr>
          <w:sz w:val="26"/>
          <w:szCs w:val="26"/>
        </w:rPr>
        <w:t xml:space="preserve">Абзац одиннадцатый пункта 2 статьи 205 настоящего Кодекса </w:t>
      </w:r>
      <w:hyperlink r:id="rId1047" w:history="1">
        <w:r>
          <w:rPr>
            <w:rStyle w:val="a4"/>
            <w:sz w:val="26"/>
            <w:szCs w:val="26"/>
          </w:rPr>
          <w:t>вступает в силу</w:t>
        </w:r>
      </w:hyperlink>
      <w:r>
        <w:rPr>
          <w:sz w:val="26"/>
          <w:szCs w:val="26"/>
        </w:rPr>
        <w:t xml:space="preserve"> с 1 января 2009 г.</w:t>
      </w:r>
    </w:p>
    <w:bookmarkEnd w:id="1780"/>
    <w:p w:rsidR="00000000" w:rsidRDefault="00AA57B4">
      <w:pPr>
        <w:ind w:firstLine="720"/>
        <w:jc w:val="both"/>
      </w:pPr>
      <w:r>
        <w:t>приложение к</w:t>
      </w:r>
      <w:r>
        <w:t xml:space="preserve"> федеральному закону о федеральном бюджете на очередной финансовый год и плановый период по долгосрочным (федеральным) целевым программам с указанием бюджетных ассигнований, направленных на финансовое обеспечение указанных программ на очередной финансовый </w:t>
      </w:r>
      <w:r>
        <w:t>год и плановый период;</w:t>
      </w:r>
    </w:p>
    <w:p w:rsidR="00000000" w:rsidRDefault="00AA57B4">
      <w:pPr>
        <w:ind w:firstLine="720"/>
        <w:jc w:val="both"/>
      </w:pPr>
      <w:r>
        <w:t>текстовые статьи проекта федерального закона о федеральном бюджете на очередной финансовый год и плановый период.</w:t>
      </w:r>
    </w:p>
    <w:p w:rsidR="00000000" w:rsidRDefault="00AA57B4">
      <w:pPr>
        <w:ind w:firstLine="720"/>
        <w:jc w:val="both"/>
      </w:pPr>
      <w:bookmarkStart w:id="1781" w:name="sub_2054"/>
      <w:r>
        <w:t>3. Субъекты права законодательной инициативы направляют поправки по предмету второго чтения в Комитет по бюджет</w:t>
      </w:r>
      <w:r>
        <w:t>у.</w:t>
      </w:r>
    </w:p>
    <w:bookmarkEnd w:id="1781"/>
    <w:p w:rsidR="00000000" w:rsidRDefault="00AA57B4">
      <w:pPr>
        <w:ind w:firstLine="720"/>
        <w:jc w:val="both"/>
      </w:pPr>
      <w:r>
        <w:t>В течение 10 дней Комитет по бюджету готовит сводные таблицы поправок по разделам, подразделам, целевым статьям, видам расходов классификации расходов федерального бюджета, рассматриваемым во втором чтении, и направляет указанные таблицы в соотв</w:t>
      </w:r>
      <w:r>
        <w:t>етствующие профильные комитеты и в Правительство Российской Федерации.</w:t>
      </w:r>
    </w:p>
    <w:p w:rsidR="00000000" w:rsidRDefault="00AA57B4">
      <w:pPr>
        <w:ind w:firstLine="720"/>
        <w:jc w:val="both"/>
      </w:pPr>
      <w:bookmarkStart w:id="1782" w:name="sub_20504"/>
      <w:r>
        <w:t>4. Рассмотрение поправок по предмету второго чтения по разделам, подразделам, целевым статьям и видам расходов классификации расходов бюджетов Российской Федерации проводится в</w:t>
      </w:r>
      <w:r>
        <w:t xml:space="preserve"> Комитете по бюджету и соответствующем профильном комитете.</w:t>
      </w:r>
    </w:p>
    <w:bookmarkEnd w:id="1782"/>
    <w:p w:rsidR="00000000" w:rsidRDefault="00AA57B4">
      <w:pPr>
        <w:ind w:firstLine="72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w:t>
      </w:r>
      <w:r>
        <w:t>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000000" w:rsidRDefault="00AA57B4">
      <w:pPr>
        <w:ind w:firstLine="720"/>
        <w:jc w:val="both"/>
      </w:pPr>
      <w:r>
        <w:t>Порядок взаимодействия комитетов Государственной Думы при рассмотрении проекта федерального з</w:t>
      </w:r>
      <w:r>
        <w:t>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000000" w:rsidRDefault="00AA57B4">
      <w:pPr>
        <w:ind w:firstLine="720"/>
        <w:jc w:val="both"/>
      </w:pPr>
      <w:r>
        <w:t xml:space="preserve">Рассмотрение поправок по межбюджетным трансфертам бюджетам </w:t>
      </w:r>
      <w:r>
        <w:lastRenderedPageBreak/>
        <w:t>государственных внебюджетных ф</w:t>
      </w:r>
      <w:r>
        <w:t>ондов Российской Федерации осуществляется Комитетом по бюджету.</w:t>
      </w:r>
    </w:p>
    <w:p w:rsidR="00000000" w:rsidRDefault="00AA57B4">
      <w:pPr>
        <w:ind w:firstLine="72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w:t>
      </w:r>
      <w:r>
        <w:t>юджету.</w:t>
      </w:r>
    </w:p>
    <w:p w:rsidR="00000000" w:rsidRDefault="00AA57B4">
      <w:pPr>
        <w:ind w:firstLine="720"/>
        <w:jc w:val="both"/>
      </w:pPr>
      <w:bookmarkStart w:id="1783" w:name="sub_20505"/>
      <w:r>
        <w:t>5. Поправки субъектов права законодательной инициативы, предусматривающие изменение бюджетных ассигнований на реализацию федеральных целевых программ и бюджетных инвестиций в объекты государственной собственности Российской Федерации, вклю</w:t>
      </w:r>
      <w:r>
        <w:t xml:space="preserve">чение в проект федерального бюджета бюджетных ассигнований на реализацию федеральных целевых программ и бюджетных инвестиций в объекты государственной собственности Российской Федерации, не предусмотренных указанным проектом, изменение объема межбюджетных </w:t>
      </w:r>
      <w:r>
        <w:t>трансфертов бюджетам отдельных субъектов Российской Федерации (муниципальных образований), предоставление средств федерального бюджета конкретным юридическим лицам, не рассматриваются без заключения Правительства Российской Федерации.</w:t>
      </w:r>
    </w:p>
    <w:bookmarkEnd w:id="1783"/>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048" w:history="1">
        <w:r>
          <w:rPr>
            <w:rStyle w:val="a4"/>
            <w:sz w:val="26"/>
            <w:szCs w:val="26"/>
          </w:rPr>
          <w:t>комментарии</w:t>
        </w:r>
      </w:hyperlink>
      <w:r>
        <w:rPr>
          <w:sz w:val="26"/>
          <w:szCs w:val="26"/>
        </w:rPr>
        <w:t xml:space="preserve"> к статье 205 БК РФ</w:t>
      </w:r>
    </w:p>
    <w:p w:rsidR="00000000" w:rsidRDefault="00AA57B4">
      <w:pPr>
        <w:pStyle w:val="afa"/>
        <w:ind w:left="170"/>
        <w:rPr>
          <w:sz w:val="26"/>
          <w:szCs w:val="26"/>
        </w:rPr>
      </w:pPr>
    </w:p>
    <w:p w:rsidR="00000000" w:rsidRDefault="00AA57B4">
      <w:pPr>
        <w:pStyle w:val="af2"/>
        <w:rPr>
          <w:sz w:val="26"/>
          <w:szCs w:val="26"/>
        </w:rPr>
      </w:pPr>
      <w:bookmarkStart w:id="1784" w:name="sub_206"/>
      <w:r>
        <w:rPr>
          <w:rStyle w:val="a3"/>
        </w:rPr>
        <w:t>Статья 206.</w:t>
      </w:r>
      <w:r>
        <w:rPr>
          <w:sz w:val="26"/>
          <w:szCs w:val="26"/>
        </w:rPr>
        <w:t xml:space="preserve"> </w:t>
      </w:r>
      <w:hyperlink r:id="rId1049" w:history="1">
        <w:r>
          <w:rPr>
            <w:rStyle w:val="a4"/>
            <w:sz w:val="26"/>
            <w:szCs w:val="26"/>
          </w:rPr>
          <w:t>Утратила силу</w:t>
        </w:r>
      </w:hyperlink>
    </w:p>
    <w:bookmarkEnd w:id="1784"/>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206</w:t>
      </w:r>
    </w:p>
    <w:p w:rsidR="00000000" w:rsidRDefault="00AA57B4">
      <w:pPr>
        <w:pStyle w:val="afb"/>
        <w:spacing w:before="75"/>
        <w:ind w:left="170"/>
        <w:rPr>
          <w:sz w:val="26"/>
          <w:szCs w:val="26"/>
        </w:rPr>
      </w:pPr>
    </w:p>
    <w:bookmarkStart w:id="1785" w:name="sub_207"/>
    <w:p w:rsidR="00000000" w:rsidRDefault="00AA57B4">
      <w:pPr>
        <w:pStyle w:val="afb"/>
        <w:spacing w:before="75"/>
        <w:ind w:left="170"/>
        <w:rPr>
          <w:sz w:val="26"/>
          <w:szCs w:val="26"/>
        </w:rPr>
      </w:pPr>
      <w:r>
        <w:rPr>
          <w:sz w:val="26"/>
          <w:szCs w:val="26"/>
        </w:rPr>
        <w:fldChar w:fldCharType="begin"/>
      </w:r>
      <w:r>
        <w:rPr>
          <w:sz w:val="26"/>
          <w:szCs w:val="26"/>
        </w:rPr>
        <w:instrText>HYPERLINK "garantF1://12053172.45"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207 настоящего Кодекса изложена в новой редакции</w:t>
      </w:r>
    </w:p>
    <w:bookmarkEnd w:id="1785"/>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207.</w:t>
      </w:r>
      <w:r>
        <w:rPr>
          <w:sz w:val="26"/>
          <w:szCs w:val="26"/>
        </w:rPr>
        <w:t xml:space="preserve"> Рассмотрение в третьем чтении проекта федерального закона о федеральном бюджете на очередной финансовый год и плановый период</w:t>
      </w:r>
    </w:p>
    <w:p w:rsidR="00000000" w:rsidRDefault="00AA57B4">
      <w:pPr>
        <w:pStyle w:val="afa"/>
        <w:ind w:left="170"/>
        <w:rPr>
          <w:color w:val="000000"/>
          <w:sz w:val="16"/>
          <w:szCs w:val="16"/>
        </w:rPr>
      </w:pPr>
      <w:bookmarkStart w:id="1786" w:name="sub_1370"/>
      <w:r>
        <w:rPr>
          <w:color w:val="000000"/>
          <w:sz w:val="16"/>
          <w:szCs w:val="16"/>
        </w:rPr>
        <w:t>Информация об изменениях:</w:t>
      </w:r>
    </w:p>
    <w:bookmarkEnd w:id="1786"/>
    <w:p w:rsidR="00000000" w:rsidRDefault="00AA57B4">
      <w:pPr>
        <w:pStyle w:val="afb"/>
        <w:spacing w:before="75"/>
        <w:ind w:left="170"/>
        <w:rPr>
          <w:sz w:val="26"/>
          <w:szCs w:val="26"/>
        </w:rPr>
      </w:pPr>
      <w:r>
        <w:rPr>
          <w:sz w:val="26"/>
          <w:szCs w:val="26"/>
        </w:rPr>
        <w:fldChar w:fldCharType="begin"/>
      </w:r>
      <w:r>
        <w:rPr>
          <w:sz w:val="26"/>
          <w:szCs w:val="26"/>
        </w:rPr>
        <w:instrText>HYPERLINK "garantF1://12077511.113"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2010 г. N 216-ФЗ в</w:t>
      </w:r>
      <w:r>
        <w:rPr>
          <w:sz w:val="26"/>
          <w:szCs w:val="26"/>
        </w:rPr>
        <w:t xml:space="preserve"> пункт 1 статьи 207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 xml:space="preserve">1. Государственная Дума рассматривает в третьем чтении проект федерального закона о федеральном бюджете на очередной финансовый год и плановый период в течение </w:t>
      </w:r>
      <w:r>
        <w:t>10 дней со дня принятия указанного законопроекта во втором чтении.</w:t>
      </w:r>
    </w:p>
    <w:p w:rsidR="00000000" w:rsidRDefault="00AA57B4">
      <w:pPr>
        <w:ind w:firstLine="720"/>
        <w:jc w:val="both"/>
      </w:pPr>
      <w:bookmarkStart w:id="1787" w:name="sub_20712"/>
      <w:r>
        <w:t>При рассмотрении в третьем чтении в соответствии с распределением бюджетных ассигнований по разделам, подразделам, целевым статьям и видам расходов классификации расходов федеральн</w:t>
      </w:r>
      <w:r>
        <w:t xml:space="preserve">ого бюджета, предусмотренным отдельными приложениями к федеральному закону о федеральном бюджете, принятыми во втором чтении, утверждаются ведомственная структура расходов </w:t>
      </w:r>
      <w:r>
        <w:lastRenderedPageBreak/>
        <w:t xml:space="preserve">федерального бюджета на очередной финансовый год и ведомственная структура расходов </w:t>
      </w:r>
      <w:r>
        <w:t xml:space="preserve">федерального бюджета на первый и второй годы планового периода в соответствии с </w:t>
      </w:r>
      <w:hyperlink w:anchor="sub_1180" w:history="1">
        <w:r>
          <w:rPr>
            <w:rStyle w:val="a4"/>
          </w:rPr>
          <w:t>пунктом 2 статьи 192</w:t>
        </w:r>
      </w:hyperlink>
      <w:r>
        <w:t xml:space="preserve"> настоящего Кодекса. Для рассмотрения в третьем чтении законопроект выносится на голосование в целом.</w:t>
      </w:r>
    </w:p>
    <w:p w:rsidR="00000000" w:rsidRDefault="00AA57B4">
      <w:pPr>
        <w:ind w:firstLine="720"/>
        <w:jc w:val="both"/>
      </w:pPr>
      <w:bookmarkStart w:id="1788" w:name="sub_1380"/>
      <w:bookmarkEnd w:id="1787"/>
      <w:r>
        <w:t>2. Принятый</w:t>
      </w:r>
      <w:r>
        <w:t xml:space="preserve">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bookmarkEnd w:id="1788"/>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050" w:history="1">
        <w:r>
          <w:rPr>
            <w:rStyle w:val="a4"/>
            <w:sz w:val="26"/>
            <w:szCs w:val="26"/>
          </w:rPr>
          <w:t>комментарии</w:t>
        </w:r>
      </w:hyperlink>
      <w:r>
        <w:rPr>
          <w:sz w:val="26"/>
          <w:szCs w:val="26"/>
        </w:rPr>
        <w:t xml:space="preserve"> к статье 207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789" w:name="sub_208"/>
      <w:r>
        <w:rPr>
          <w:color w:val="000000"/>
          <w:sz w:val="16"/>
          <w:szCs w:val="16"/>
        </w:rPr>
        <w:t>Информация об изменениях:</w:t>
      </w:r>
    </w:p>
    <w:bookmarkEnd w:id="1789"/>
    <w:p w:rsidR="00000000" w:rsidRDefault="00AA57B4">
      <w:pPr>
        <w:pStyle w:val="afb"/>
        <w:spacing w:before="75"/>
        <w:ind w:left="170"/>
        <w:rPr>
          <w:sz w:val="26"/>
          <w:szCs w:val="26"/>
        </w:rPr>
      </w:pPr>
      <w:r>
        <w:rPr>
          <w:sz w:val="26"/>
          <w:szCs w:val="26"/>
        </w:rPr>
        <w:fldChar w:fldCharType="begin"/>
      </w:r>
      <w:r>
        <w:rPr>
          <w:sz w:val="26"/>
          <w:szCs w:val="26"/>
        </w:rPr>
        <w:instrText>HYPERLINK "garantF1://12053172.47"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208 настоящего Кодекса внесены изменения</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208.</w:t>
      </w:r>
      <w:r>
        <w:rPr>
          <w:sz w:val="26"/>
          <w:szCs w:val="26"/>
        </w:rPr>
        <w:t xml:space="preserve"> Рассм</w:t>
      </w:r>
      <w:r>
        <w:rPr>
          <w:sz w:val="26"/>
          <w:szCs w:val="26"/>
        </w:rPr>
        <w:t>отрение федерального закона о федеральном бюджете на очередной финансовый год и плановый период Советом Федерации</w:t>
      </w:r>
    </w:p>
    <w:p w:rsidR="00000000" w:rsidRDefault="00AA57B4">
      <w:pPr>
        <w:ind w:firstLine="720"/>
        <w:jc w:val="both"/>
      </w:pPr>
      <w:bookmarkStart w:id="1790" w:name="sub_140000"/>
      <w:r>
        <w:t xml:space="preserve">1. Совет Федерации рассматривает федеральный закон о федеральном </w:t>
      </w:r>
      <w:hyperlink w:anchor="sub_601" w:history="1">
        <w:r>
          <w:rPr>
            <w:rStyle w:val="a4"/>
          </w:rPr>
          <w:t>бюджете</w:t>
        </w:r>
      </w:hyperlink>
      <w:r>
        <w:t xml:space="preserve"> на очередной финансовый год и план</w:t>
      </w:r>
      <w:r>
        <w:t>овый период в течение 14 дней со дня представления Государственной Думой.</w:t>
      </w:r>
    </w:p>
    <w:bookmarkEnd w:id="1790"/>
    <w:p w:rsidR="00000000" w:rsidRDefault="00AA57B4">
      <w:pPr>
        <w:ind w:firstLine="72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000000" w:rsidRDefault="00AA57B4">
      <w:pPr>
        <w:ind w:firstLine="720"/>
        <w:jc w:val="both"/>
      </w:pPr>
      <w:bookmarkStart w:id="1791" w:name="sub_20802"/>
      <w:r>
        <w:t>2. Одобренный С</w:t>
      </w:r>
      <w:r>
        <w:t>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000000" w:rsidRDefault="00AA57B4">
      <w:pPr>
        <w:ind w:firstLine="720"/>
        <w:jc w:val="both"/>
      </w:pPr>
      <w:bookmarkStart w:id="1792" w:name="sub_1410"/>
      <w:bookmarkEnd w:id="1791"/>
      <w:r>
        <w:t>3. В случае отклонения</w:t>
      </w:r>
      <w:r>
        <w:t xml:space="preserve">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bookmarkEnd w:id="1792"/>
    <w:p w:rsidR="00000000" w:rsidRDefault="00AA57B4">
      <w:pPr>
        <w:ind w:firstLine="720"/>
        <w:jc w:val="both"/>
      </w:pPr>
      <w:r>
        <w:t xml:space="preserve">Согласительная комиссия в течение 10 </w:t>
      </w:r>
      <w:r>
        <w:t>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000000" w:rsidRDefault="00AA57B4">
      <w:pPr>
        <w:ind w:firstLine="720"/>
        <w:jc w:val="both"/>
      </w:pPr>
      <w:r>
        <w:t>Государственная Дума повторно рассматривает федеральный закон о федеральном бюджете на очередно</w:t>
      </w:r>
      <w:r>
        <w:t>й финансовый год и плановый период в одном чтении.</w:t>
      </w:r>
    </w:p>
    <w:p w:rsidR="00000000" w:rsidRDefault="00AA57B4">
      <w:pPr>
        <w:ind w:firstLine="720"/>
        <w:jc w:val="both"/>
      </w:pPr>
      <w:bookmarkStart w:id="1793" w:name="sub_1420"/>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w:t>
      </w:r>
      <w:r>
        <w:t xml:space="preserve">установленном </w:t>
      </w:r>
      <w:hyperlink w:anchor="sub_207" w:history="1">
        <w:r>
          <w:rPr>
            <w:rStyle w:val="a4"/>
          </w:rPr>
          <w:t>статьей 207</w:t>
        </w:r>
      </w:hyperlink>
      <w:r>
        <w:t xml:space="preserve"> настоящего Кодекса.</w:t>
      </w:r>
    </w:p>
    <w:p w:rsidR="00000000" w:rsidRDefault="00AA57B4">
      <w:pPr>
        <w:ind w:firstLine="720"/>
        <w:jc w:val="both"/>
      </w:pPr>
      <w:bookmarkStart w:id="1794" w:name="sub_1430"/>
      <w:bookmarkEnd w:id="1793"/>
      <w:r>
        <w:t xml:space="preserve">5. В случае несогласия Государственной Думы с решением Совета Федерации федеральный закон о федеральном бюджете на очередной </w:t>
      </w:r>
      <w:r>
        <w:lastRenderedPageBreak/>
        <w:t>финансовый год и плановый период считается п</w:t>
      </w:r>
      <w:r>
        <w:t>ринятым, если при повторном голосовании за него проголосовало не менее двух третей общего числа депутатов Государственной Думы.</w:t>
      </w:r>
    </w:p>
    <w:bookmarkEnd w:id="1794"/>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051" w:history="1">
        <w:r>
          <w:rPr>
            <w:rStyle w:val="a4"/>
            <w:sz w:val="26"/>
            <w:szCs w:val="26"/>
          </w:rPr>
          <w:t>комментарии</w:t>
        </w:r>
      </w:hyperlink>
      <w:r>
        <w:rPr>
          <w:sz w:val="26"/>
          <w:szCs w:val="26"/>
        </w:rPr>
        <w:t xml:space="preserve"> к статье 208 БК РФ</w:t>
      </w:r>
    </w:p>
    <w:p w:rsidR="00000000" w:rsidRDefault="00AA57B4">
      <w:pPr>
        <w:pStyle w:val="afa"/>
        <w:ind w:left="170"/>
        <w:rPr>
          <w:sz w:val="26"/>
          <w:szCs w:val="26"/>
        </w:rPr>
      </w:pPr>
    </w:p>
    <w:p w:rsidR="00000000" w:rsidRDefault="00AA57B4">
      <w:pPr>
        <w:pStyle w:val="af2"/>
        <w:rPr>
          <w:sz w:val="26"/>
          <w:szCs w:val="26"/>
        </w:rPr>
      </w:pPr>
      <w:bookmarkStart w:id="1795" w:name="sub_209"/>
      <w:r>
        <w:rPr>
          <w:rStyle w:val="a3"/>
        </w:rPr>
        <w:t>Статья 209.</w:t>
      </w:r>
      <w:r>
        <w:rPr>
          <w:sz w:val="26"/>
          <w:szCs w:val="26"/>
        </w:rPr>
        <w:t xml:space="preserve"> Секретные статьи федерального бюджета</w:t>
      </w:r>
    </w:p>
    <w:p w:rsidR="00000000" w:rsidRDefault="00AA57B4">
      <w:pPr>
        <w:ind w:firstLine="720"/>
        <w:jc w:val="both"/>
      </w:pPr>
      <w:bookmarkStart w:id="1796" w:name="sub_1440"/>
      <w:bookmarkEnd w:id="1795"/>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w:t>
      </w:r>
      <w:r>
        <w:t>ительно председателями палат Федерального Собрания Российской Федерации и специальными комиссиями палат.</w:t>
      </w:r>
    </w:p>
    <w:p w:rsidR="00000000" w:rsidRDefault="00AA57B4">
      <w:pPr>
        <w:ind w:firstLine="720"/>
        <w:jc w:val="both"/>
      </w:pPr>
      <w:bookmarkStart w:id="1797" w:name="sub_1450"/>
      <w:bookmarkEnd w:id="1796"/>
      <w:r>
        <w:t>2. Принятие специальных секретных программ и включение их в состав тех или иных расходов федерального бюджета осуществляется по предста</w:t>
      </w:r>
      <w:r>
        <w:t>влению Президента Российской Федерации.</w:t>
      </w:r>
    </w:p>
    <w:p w:rsidR="00000000" w:rsidRDefault="00AA57B4">
      <w:pPr>
        <w:ind w:firstLine="720"/>
        <w:jc w:val="both"/>
      </w:pPr>
      <w:bookmarkStart w:id="1798" w:name="sub_1460"/>
      <w:bookmarkEnd w:id="1797"/>
      <w:r>
        <w:t xml:space="preserve">3. </w:t>
      </w:r>
      <w:hyperlink r:id="rId1052" w:history="1">
        <w:r>
          <w:rPr>
            <w:rStyle w:val="a4"/>
          </w:rPr>
          <w:t>Утратил силу</w:t>
        </w:r>
      </w:hyperlink>
      <w:r>
        <w:t>.</w:t>
      </w:r>
    </w:p>
    <w:bookmarkEnd w:id="1798"/>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пункта 3 статьи 209</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053" w:history="1">
        <w:r>
          <w:rPr>
            <w:rStyle w:val="a4"/>
            <w:sz w:val="26"/>
            <w:szCs w:val="26"/>
          </w:rPr>
          <w:t>комментарии</w:t>
        </w:r>
      </w:hyperlink>
      <w:r>
        <w:rPr>
          <w:sz w:val="26"/>
          <w:szCs w:val="26"/>
        </w:rPr>
        <w:t xml:space="preserve"> к статье 209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1799" w:name="sub_210"/>
      <w:r>
        <w:rPr>
          <w:color w:val="000000"/>
          <w:sz w:val="16"/>
          <w:szCs w:val="16"/>
        </w:rPr>
        <w:t>Информация об изменениях:</w:t>
      </w:r>
    </w:p>
    <w:bookmarkEnd w:id="1799"/>
    <w:p w:rsidR="00000000" w:rsidRDefault="00AA57B4">
      <w:pPr>
        <w:pStyle w:val="afb"/>
        <w:spacing w:before="75"/>
        <w:ind w:left="170"/>
        <w:rPr>
          <w:sz w:val="26"/>
          <w:szCs w:val="26"/>
        </w:rPr>
      </w:pPr>
      <w:r>
        <w:rPr>
          <w:sz w:val="26"/>
          <w:szCs w:val="26"/>
        </w:rPr>
        <w:fldChar w:fldCharType="begin"/>
      </w:r>
      <w:r>
        <w:rPr>
          <w:sz w:val="26"/>
          <w:szCs w:val="26"/>
        </w:rPr>
        <w:instrText>HYPERLINK "garantF1://12053172.49"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210 настоящего Кодекса внесены изменения</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210.</w:t>
      </w:r>
      <w:r>
        <w:rPr>
          <w:sz w:val="26"/>
          <w:szCs w:val="26"/>
        </w:rPr>
        <w:t xml:space="preserve"> Рассмотрение палатами Федера</w:t>
      </w:r>
      <w:r>
        <w:rPr>
          <w:sz w:val="26"/>
          <w:szCs w:val="26"/>
        </w:rPr>
        <w:t>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000000" w:rsidRDefault="00AA57B4">
      <w:pPr>
        <w:ind w:firstLine="720"/>
        <w:jc w:val="both"/>
      </w:pPr>
      <w:r>
        <w:t xml:space="preserve">В случае отклонения Президентом Российской Федерации федерального закона о федеральном бюджете </w:t>
      </w:r>
      <w:r>
        <w:t>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000000" w:rsidRDefault="00AA57B4">
      <w:pPr>
        <w:ind w:firstLine="720"/>
        <w:jc w:val="both"/>
      </w:pPr>
      <w:r>
        <w:t>Дальнейшее рассмот</w:t>
      </w:r>
      <w:r>
        <w:t xml:space="preserve">рение указанного закона осуществляется в порядке, установленном </w:t>
      </w:r>
      <w:hyperlink w:anchor="sub_208" w:history="1">
        <w:r>
          <w:rPr>
            <w:rStyle w:val="a4"/>
          </w:rPr>
          <w:t>статьей 208</w:t>
        </w:r>
      </w:hyperlink>
      <w:r>
        <w:t xml:space="preserve"> настоящего Кодекса.</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054" w:history="1">
        <w:r>
          <w:rPr>
            <w:rStyle w:val="a4"/>
            <w:sz w:val="26"/>
            <w:szCs w:val="26"/>
          </w:rPr>
          <w:t>комментарии</w:t>
        </w:r>
      </w:hyperlink>
      <w:r>
        <w:rPr>
          <w:sz w:val="26"/>
          <w:szCs w:val="26"/>
        </w:rPr>
        <w:t xml:space="preserve"> к статье 210 БК РФ</w:t>
      </w:r>
    </w:p>
    <w:p w:rsidR="00000000" w:rsidRDefault="00AA57B4">
      <w:pPr>
        <w:pStyle w:val="afa"/>
        <w:ind w:left="170"/>
        <w:rPr>
          <w:sz w:val="26"/>
          <w:szCs w:val="26"/>
        </w:rPr>
      </w:pPr>
    </w:p>
    <w:p w:rsidR="00000000" w:rsidRDefault="00AA57B4">
      <w:pPr>
        <w:pStyle w:val="af2"/>
        <w:rPr>
          <w:sz w:val="26"/>
          <w:szCs w:val="26"/>
        </w:rPr>
      </w:pPr>
      <w:bookmarkStart w:id="1800" w:name="sub_211"/>
      <w:r>
        <w:rPr>
          <w:rStyle w:val="a3"/>
        </w:rPr>
        <w:t>Статья 211.</w:t>
      </w:r>
      <w:r>
        <w:rPr>
          <w:sz w:val="26"/>
          <w:szCs w:val="26"/>
        </w:rPr>
        <w:t xml:space="preserve"> </w:t>
      </w:r>
      <w:hyperlink r:id="rId1055" w:history="1">
        <w:r>
          <w:rPr>
            <w:rStyle w:val="a4"/>
            <w:sz w:val="26"/>
            <w:szCs w:val="26"/>
          </w:rPr>
          <w:t>У</w:t>
        </w:r>
        <w:r>
          <w:rPr>
            <w:rStyle w:val="a4"/>
            <w:sz w:val="26"/>
            <w:szCs w:val="26"/>
          </w:rPr>
          <w:t>тратила силу</w:t>
        </w:r>
      </w:hyperlink>
    </w:p>
    <w:bookmarkEnd w:id="1800"/>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211</w:t>
      </w:r>
    </w:p>
    <w:p w:rsidR="00000000" w:rsidRDefault="00AA57B4">
      <w:pPr>
        <w:pStyle w:val="afb"/>
        <w:spacing w:before="75"/>
        <w:ind w:left="170"/>
        <w:rPr>
          <w:sz w:val="26"/>
          <w:szCs w:val="26"/>
        </w:rPr>
      </w:pPr>
    </w:p>
    <w:bookmarkStart w:id="1801" w:name="sub_20023"/>
    <w:p w:rsidR="00000000" w:rsidRDefault="00AA57B4">
      <w:pPr>
        <w:pStyle w:val="afb"/>
        <w:spacing w:before="75"/>
        <w:ind w:left="170"/>
        <w:rPr>
          <w:sz w:val="26"/>
          <w:szCs w:val="26"/>
        </w:rPr>
      </w:pPr>
      <w:r>
        <w:rPr>
          <w:sz w:val="26"/>
          <w:szCs w:val="26"/>
        </w:rPr>
        <w:lastRenderedPageBreak/>
        <w:fldChar w:fldCharType="begin"/>
      </w:r>
      <w:r>
        <w:rPr>
          <w:sz w:val="26"/>
          <w:szCs w:val="26"/>
        </w:rPr>
        <w:instrText>HYPERLINK "garantF1://12053172.61"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главу 23 настоящего Кодекса внесены изменения, </w:t>
      </w:r>
      <w:hyperlink r:id="rId1056" w:history="1">
        <w:r>
          <w:rPr>
            <w:rStyle w:val="a4"/>
            <w:sz w:val="26"/>
            <w:szCs w:val="26"/>
          </w:rPr>
          <w:t>вступаю</w:t>
        </w:r>
        <w:r>
          <w:rPr>
            <w:rStyle w:val="a4"/>
            <w:sz w:val="26"/>
            <w:szCs w:val="26"/>
          </w:rPr>
          <w:t>щие в силу</w:t>
        </w:r>
      </w:hyperlink>
      <w:r>
        <w:rPr>
          <w:sz w:val="26"/>
          <w:szCs w:val="26"/>
        </w:rPr>
        <w:t xml:space="preserve"> с 1 января 2008 г.</w:t>
      </w:r>
    </w:p>
    <w:bookmarkEnd w:id="1801"/>
    <w:p w:rsidR="00000000" w:rsidRDefault="00AA57B4">
      <w:pPr>
        <w:pStyle w:val="afb"/>
        <w:spacing w:before="75"/>
        <w:ind w:left="170"/>
        <w:rPr>
          <w:sz w:val="26"/>
          <w:szCs w:val="26"/>
        </w:rPr>
      </w:pPr>
      <w:r>
        <w:rPr>
          <w:sz w:val="26"/>
          <w:szCs w:val="26"/>
        </w:rPr>
        <w:t>См. текст главы в предыдущей редакции</w:t>
      </w:r>
    </w:p>
    <w:p w:rsidR="00000000" w:rsidRDefault="00AA57B4">
      <w:pPr>
        <w:pStyle w:val="afb"/>
        <w:spacing w:before="75"/>
        <w:ind w:left="170"/>
        <w:rPr>
          <w:sz w:val="26"/>
          <w:szCs w:val="26"/>
        </w:rPr>
      </w:pPr>
    </w:p>
    <w:p w:rsidR="00000000" w:rsidRDefault="00AA57B4">
      <w:pPr>
        <w:pStyle w:val="1"/>
        <w:rPr>
          <w:sz w:val="26"/>
          <w:szCs w:val="26"/>
        </w:rPr>
      </w:pPr>
      <w:r>
        <w:rPr>
          <w:sz w:val="26"/>
          <w:szCs w:val="26"/>
        </w:rPr>
        <w:t>Глава 23. Внесение изменений в Федеральный закон</w:t>
      </w:r>
      <w:r>
        <w:rPr>
          <w:sz w:val="26"/>
          <w:szCs w:val="26"/>
        </w:rPr>
        <w:br/>
        <w:t>о федеральном бюджете</w:t>
      </w:r>
    </w:p>
    <w:p w:rsidR="00000000" w:rsidRDefault="00AA57B4">
      <w:pPr>
        <w:ind w:firstLine="720"/>
        <w:jc w:val="both"/>
      </w:pPr>
    </w:p>
    <w:p w:rsidR="00000000" w:rsidRDefault="00AA57B4">
      <w:pPr>
        <w:pStyle w:val="afa"/>
        <w:ind w:left="170"/>
        <w:rPr>
          <w:color w:val="000000"/>
          <w:sz w:val="16"/>
          <w:szCs w:val="16"/>
        </w:rPr>
      </w:pPr>
      <w:bookmarkStart w:id="1802" w:name="sub_212"/>
      <w:r>
        <w:rPr>
          <w:color w:val="000000"/>
          <w:sz w:val="16"/>
          <w:szCs w:val="16"/>
        </w:rPr>
        <w:t>Информация об изменениях:</w:t>
      </w:r>
    </w:p>
    <w:bookmarkEnd w:id="1802"/>
    <w:p w:rsidR="00000000" w:rsidRDefault="00AA57B4">
      <w:pPr>
        <w:pStyle w:val="afb"/>
        <w:spacing w:before="75"/>
        <w:ind w:left="170"/>
        <w:rPr>
          <w:sz w:val="26"/>
          <w:szCs w:val="26"/>
        </w:rPr>
      </w:pPr>
      <w:r>
        <w:rPr>
          <w:sz w:val="26"/>
          <w:szCs w:val="26"/>
        </w:rPr>
        <w:fldChar w:fldCharType="begin"/>
      </w:r>
      <w:r>
        <w:rPr>
          <w:sz w:val="26"/>
          <w:szCs w:val="26"/>
        </w:rPr>
        <w:instrText>HYPERLINK "garantF1://12053172.63"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редакции </w:t>
      </w:r>
      <w:hyperlink r:id="rId1057" w:history="1">
        <w:r>
          <w:rPr>
            <w:rStyle w:val="a4"/>
            <w:sz w:val="26"/>
            <w:szCs w:val="26"/>
          </w:rPr>
          <w:t>Федерального закона</w:t>
        </w:r>
      </w:hyperlink>
      <w:r>
        <w:rPr>
          <w:sz w:val="26"/>
          <w:szCs w:val="26"/>
        </w:rPr>
        <w:t xml:space="preserve"> от 2 ноября 2007 г. N 247-ФЗ) статья 212 настоящего Кодекса изложена в новой редакции, </w:t>
      </w:r>
      <w:hyperlink r:id="rId1058" w:history="1">
        <w:r>
          <w:rPr>
            <w:rStyle w:val="a4"/>
            <w:sz w:val="26"/>
            <w:szCs w:val="26"/>
          </w:rPr>
          <w:t>вступающей в силу</w:t>
        </w:r>
      </w:hyperlink>
      <w:r>
        <w:rPr>
          <w:sz w:val="26"/>
          <w:szCs w:val="26"/>
        </w:rPr>
        <w:t xml:space="preserve"> с 1 января 20</w:t>
      </w:r>
      <w:r>
        <w:rPr>
          <w:sz w:val="26"/>
          <w:szCs w:val="26"/>
        </w:rPr>
        <w:t>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212.</w:t>
      </w:r>
      <w:r>
        <w:rPr>
          <w:sz w:val="26"/>
          <w:szCs w:val="26"/>
        </w:rPr>
        <w:t xml:space="preserve"> Внесение изменений в федеральный закон о федеральном бюджете на текущий финансовый год и плановый период</w:t>
      </w:r>
    </w:p>
    <w:p w:rsidR="00000000" w:rsidRDefault="00AA57B4">
      <w:pPr>
        <w:pStyle w:val="afa"/>
        <w:ind w:left="170"/>
        <w:rPr>
          <w:color w:val="000000"/>
          <w:sz w:val="16"/>
          <w:szCs w:val="16"/>
        </w:rPr>
      </w:pPr>
      <w:bookmarkStart w:id="1803" w:name="sub_1490"/>
      <w:r>
        <w:rPr>
          <w:color w:val="000000"/>
          <w:sz w:val="16"/>
          <w:szCs w:val="16"/>
        </w:rPr>
        <w:t>Информация об изменениях:</w:t>
      </w:r>
    </w:p>
    <w:bookmarkEnd w:id="1803"/>
    <w:p w:rsidR="00000000" w:rsidRDefault="00AA57B4">
      <w:pPr>
        <w:pStyle w:val="afb"/>
        <w:spacing w:before="75"/>
        <w:ind w:left="170"/>
        <w:rPr>
          <w:sz w:val="26"/>
          <w:szCs w:val="26"/>
        </w:rPr>
      </w:pPr>
      <w:r>
        <w:rPr>
          <w:sz w:val="26"/>
          <w:szCs w:val="26"/>
        </w:rPr>
        <w:fldChar w:fldCharType="begin"/>
      </w:r>
      <w:r>
        <w:rPr>
          <w:sz w:val="26"/>
          <w:szCs w:val="26"/>
        </w:rPr>
        <w:instrText>HYPERLINK "garantF1://70107736.11"</w:instrText>
      </w:r>
      <w:r w:rsidR="00F8310D">
        <w:rPr>
          <w:sz w:val="26"/>
          <w:szCs w:val="26"/>
        </w:rPr>
      </w:r>
      <w:r>
        <w:rPr>
          <w:sz w:val="26"/>
          <w:szCs w:val="26"/>
        </w:rPr>
        <w:fldChar w:fldCharType="separate"/>
      </w:r>
      <w:r>
        <w:rPr>
          <w:rStyle w:val="a4"/>
          <w:sz w:val="26"/>
          <w:szCs w:val="26"/>
        </w:rPr>
        <w:t>Федеральным закон</w:t>
      </w:r>
      <w:r>
        <w:rPr>
          <w:rStyle w:val="a4"/>
          <w:sz w:val="26"/>
          <w:szCs w:val="26"/>
        </w:rPr>
        <w:t>ом</w:t>
      </w:r>
      <w:r>
        <w:rPr>
          <w:sz w:val="26"/>
          <w:szCs w:val="26"/>
        </w:rPr>
        <w:fldChar w:fldCharType="end"/>
      </w:r>
      <w:r>
        <w:rPr>
          <w:sz w:val="26"/>
          <w:szCs w:val="26"/>
        </w:rPr>
        <w:t xml:space="preserve"> от 28 июля 2012 г. N 127-ФЗ в пункт 4 статьи 192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1. Правительство Российской Федерации разрабатывает и представляет в Государственную Думу проекты федеральных законов о внесе</w:t>
      </w:r>
      <w:r>
        <w:t>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000000" w:rsidRDefault="00AA57B4">
      <w:pPr>
        <w:ind w:firstLine="720"/>
        <w:jc w:val="both"/>
      </w:pPr>
      <w:r>
        <w:t>Одновременно с проектом указанного федерального закона Правит</w:t>
      </w:r>
      <w:r>
        <w:t>ельством Российской Федерации представляются следующие документы и материалы:</w:t>
      </w:r>
    </w:p>
    <w:p w:rsidR="00000000" w:rsidRDefault="00AA57B4">
      <w:pPr>
        <w:ind w:firstLine="720"/>
        <w:jc w:val="both"/>
      </w:pPr>
      <w:bookmarkStart w:id="1804" w:name="sub_212103"/>
      <w: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bookmarkEnd w:id="1804"/>
    <w:p w:rsidR="00000000" w:rsidRDefault="00AA57B4">
      <w:pPr>
        <w:ind w:firstLine="720"/>
        <w:jc w:val="both"/>
      </w:pPr>
      <w:r>
        <w:t>сведени</w:t>
      </w:r>
      <w:r>
        <w:t>я об исполнении федерального бюджета за истекший отчетный период текущего финансового года;</w:t>
      </w:r>
    </w:p>
    <w:p w:rsidR="00000000" w:rsidRDefault="00AA57B4">
      <w:pPr>
        <w:ind w:firstLine="720"/>
        <w:jc w:val="both"/>
      </w:pPr>
      <w:bookmarkStart w:id="1805" w:name="sub_212105"/>
      <w:r>
        <w:t>оценка ожидаемого исполнения федерального бюджета в текущем финансовом году;</w:t>
      </w:r>
    </w:p>
    <w:p w:rsidR="00000000" w:rsidRDefault="00AA57B4">
      <w:pPr>
        <w:ind w:firstLine="720"/>
        <w:jc w:val="both"/>
      </w:pPr>
      <w:bookmarkStart w:id="1806" w:name="sub_212106"/>
      <w:bookmarkEnd w:id="1805"/>
      <w:r>
        <w:t>информация о перераспределении бюджетных ассигнований меж</w:t>
      </w:r>
      <w:r>
        <w:t xml:space="preserve">ду текущим финансовым годом и плановым периодом по </w:t>
      </w:r>
      <w:hyperlink r:id="rId1059" w:history="1">
        <w:r>
          <w:rPr>
            <w:rStyle w:val="a4"/>
          </w:rPr>
          <w:t>разделам</w:t>
        </w:r>
      </w:hyperlink>
      <w:r>
        <w:t xml:space="preserve">, </w:t>
      </w:r>
      <w:hyperlink r:id="rId1060" w:history="1">
        <w:r>
          <w:rPr>
            <w:rStyle w:val="a4"/>
          </w:rPr>
          <w:t>подразделам</w:t>
        </w:r>
      </w:hyperlink>
      <w:r>
        <w:t xml:space="preserve">, </w:t>
      </w:r>
      <w:hyperlink r:id="rId1061" w:history="1">
        <w:r>
          <w:rPr>
            <w:rStyle w:val="a4"/>
          </w:rPr>
          <w:t>целевым статьям</w:t>
        </w:r>
      </w:hyperlink>
      <w:r>
        <w:t xml:space="preserve">, </w:t>
      </w:r>
      <w:hyperlink r:id="rId1062" w:history="1">
        <w:r>
          <w:rPr>
            <w:rStyle w:val="a4"/>
          </w:rPr>
          <w:t>вида</w:t>
        </w:r>
        <w:r>
          <w:rPr>
            <w:rStyle w:val="a4"/>
          </w:rPr>
          <w:t>м расходов</w:t>
        </w:r>
      </w:hyperlink>
      <w:r>
        <w:t xml:space="preserve"> классификации расходов федерального бюджета за истекший отчетный период текущего финансового года;</w:t>
      </w:r>
    </w:p>
    <w:p w:rsidR="00000000" w:rsidRDefault="00AA57B4">
      <w:pPr>
        <w:ind w:firstLine="720"/>
        <w:jc w:val="both"/>
      </w:pPr>
      <w:bookmarkStart w:id="1807" w:name="sub_212107"/>
      <w:bookmarkEnd w:id="1806"/>
      <w:r>
        <w:t xml:space="preserve">информация о перераспределении бюджетных ассигнований, зарезервированных в составе утвержденных бюджетных ассигнований по </w:t>
      </w:r>
      <w:hyperlink r:id="rId1063" w:history="1">
        <w:r>
          <w:rPr>
            <w:rStyle w:val="a4"/>
          </w:rPr>
          <w:t>разделам</w:t>
        </w:r>
      </w:hyperlink>
      <w:r>
        <w:t xml:space="preserve">, </w:t>
      </w:r>
      <w:hyperlink r:id="rId1064" w:history="1">
        <w:r>
          <w:rPr>
            <w:rStyle w:val="a4"/>
          </w:rPr>
          <w:t>подразделам</w:t>
        </w:r>
      </w:hyperlink>
      <w:r>
        <w:t xml:space="preserve">, </w:t>
      </w:r>
      <w:hyperlink r:id="rId1065" w:history="1">
        <w:r>
          <w:rPr>
            <w:rStyle w:val="a4"/>
          </w:rPr>
          <w:t>целевым статьям</w:t>
        </w:r>
      </w:hyperlink>
      <w:r>
        <w:t xml:space="preserve">, </w:t>
      </w:r>
      <w:hyperlink r:id="rId1066" w:history="1">
        <w:r>
          <w:rPr>
            <w:rStyle w:val="a4"/>
          </w:rPr>
          <w:t>видам расходов</w:t>
        </w:r>
      </w:hyperlink>
      <w:r>
        <w:t xml:space="preserve"> классификации расходов федерального бю</w:t>
      </w:r>
      <w:r>
        <w:t>джета за истекший отчетный период текущего финансового года;</w:t>
      </w:r>
    </w:p>
    <w:p w:rsidR="00000000" w:rsidRDefault="00AA57B4">
      <w:pPr>
        <w:ind w:firstLine="720"/>
        <w:jc w:val="both"/>
      </w:pPr>
      <w:bookmarkStart w:id="1808" w:name="sub_212108"/>
      <w:bookmarkEnd w:id="1807"/>
      <w:r>
        <w:t xml:space="preserve">пояснительная записка с обоснованием предлагаемых изменений в </w:t>
      </w:r>
      <w:r>
        <w:lastRenderedPageBreak/>
        <w:t>федеральный закон о федеральном бюджете на текущий финансовый год и плановый период.</w:t>
      </w:r>
    </w:p>
    <w:p w:rsidR="00000000" w:rsidRDefault="00AA57B4">
      <w:pPr>
        <w:pStyle w:val="afa"/>
        <w:ind w:left="170"/>
        <w:rPr>
          <w:color w:val="000000"/>
          <w:sz w:val="16"/>
          <w:szCs w:val="16"/>
        </w:rPr>
      </w:pPr>
      <w:bookmarkStart w:id="1809" w:name="sub_150000"/>
      <w:bookmarkEnd w:id="1808"/>
      <w:r>
        <w:rPr>
          <w:color w:val="000000"/>
          <w:sz w:val="16"/>
          <w:szCs w:val="16"/>
        </w:rPr>
        <w:t>Информац</w:t>
      </w:r>
      <w:r>
        <w:rPr>
          <w:color w:val="000000"/>
          <w:sz w:val="16"/>
          <w:szCs w:val="16"/>
        </w:rPr>
        <w:t>ия об изменениях:</w:t>
      </w:r>
    </w:p>
    <w:bookmarkEnd w:id="1809"/>
    <w:p w:rsidR="00000000" w:rsidRDefault="00AA57B4">
      <w:pPr>
        <w:pStyle w:val="afb"/>
        <w:spacing w:before="75"/>
        <w:ind w:left="170"/>
        <w:rPr>
          <w:sz w:val="26"/>
          <w:szCs w:val="26"/>
        </w:rPr>
      </w:pPr>
      <w:r>
        <w:rPr>
          <w:sz w:val="26"/>
          <w:szCs w:val="26"/>
        </w:rPr>
        <w:fldChar w:fldCharType="begin"/>
      </w:r>
      <w:r>
        <w:rPr>
          <w:sz w:val="26"/>
          <w:szCs w:val="26"/>
        </w:rPr>
        <w:instrText>HYPERLINK "garantF1://70189756.1123"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в пункт 2 статьи 212 настоящего Кодекса внесены изменения, </w:t>
      </w:r>
      <w:hyperlink r:id="rId1067" w:history="1">
        <w:r>
          <w:rPr>
            <w:rStyle w:val="a4"/>
            <w:sz w:val="26"/>
            <w:szCs w:val="26"/>
          </w:rPr>
          <w:t>вступающие в силу</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hyperlink r:id="rId1068" w:history="1">
        <w:r>
          <w:rPr>
            <w:rStyle w:val="a4"/>
            <w:sz w:val="26"/>
            <w:szCs w:val="26"/>
          </w:rPr>
          <w:t>Федеральным законом</w:t>
        </w:r>
      </w:hyperlink>
      <w:r>
        <w:rPr>
          <w:sz w:val="26"/>
          <w:szCs w:val="26"/>
        </w:rPr>
        <w:t xml:space="preserve"> от 25 декабря 2012 г. N 268-ФЗ действие пункта 2 статьи 212 настоящего Кодекса в части нефтегазовых доходов федерального бюджета и доходов от управления</w:t>
      </w:r>
      <w:r>
        <w:rPr>
          <w:sz w:val="26"/>
          <w:szCs w:val="26"/>
        </w:rPr>
        <w:t xml:space="preserve"> средствами Резервного фонда и Фонда национального благосостояния было приостановлено до 1 января 2013 г.</w:t>
      </w:r>
    </w:p>
    <w:p w:rsidR="00000000" w:rsidRDefault="00AA57B4">
      <w:pPr>
        <w:ind w:firstLine="720"/>
        <w:jc w:val="both"/>
      </w:pPr>
      <w:r>
        <w:t xml:space="preserve">2. Субъекты права законодательной инициативы в соответствии с </w:t>
      </w:r>
      <w:hyperlink r:id="rId1069" w:history="1">
        <w:r>
          <w:rPr>
            <w:rStyle w:val="a4"/>
          </w:rPr>
          <w:t>Конституцией</w:t>
        </w:r>
      </w:hyperlink>
      <w:r>
        <w:t xml:space="preserve"> Российской Федерации могут вносить прое</w:t>
      </w:r>
      <w:r>
        <w:t>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w:t>
      </w:r>
      <w:r>
        <w:t>,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w:t>
      </w:r>
      <w:r>
        <w:t xml:space="preserve"> фонда 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w:t>
      </w:r>
      <w:r>
        <w:t>полнении федерального бюджета за период, в котором получено указанное превышение.</w:t>
      </w:r>
    </w:p>
    <w:p w:rsidR="00000000" w:rsidRDefault="00AA57B4">
      <w:pPr>
        <w:pStyle w:val="afa"/>
        <w:ind w:left="170"/>
        <w:rPr>
          <w:color w:val="000000"/>
          <w:sz w:val="16"/>
          <w:szCs w:val="16"/>
        </w:rPr>
      </w:pPr>
      <w:bookmarkStart w:id="1810" w:name="sub_21203"/>
      <w:r>
        <w:rPr>
          <w:color w:val="000000"/>
          <w:sz w:val="16"/>
          <w:szCs w:val="16"/>
        </w:rPr>
        <w:t>Информация об изменениях:</w:t>
      </w:r>
    </w:p>
    <w:bookmarkEnd w:id="1810"/>
    <w:p w:rsidR="00000000" w:rsidRDefault="00AA57B4">
      <w:pPr>
        <w:pStyle w:val="afb"/>
        <w:spacing w:before="75"/>
        <w:ind w:left="170"/>
        <w:rPr>
          <w:sz w:val="26"/>
          <w:szCs w:val="26"/>
        </w:rPr>
      </w:pPr>
      <w:r>
        <w:rPr>
          <w:sz w:val="26"/>
          <w:szCs w:val="26"/>
        </w:rPr>
        <w:fldChar w:fldCharType="begin"/>
      </w:r>
      <w:r>
        <w:rPr>
          <w:sz w:val="26"/>
          <w:szCs w:val="26"/>
        </w:rPr>
        <w:instrText>HYPERLINK "garantF1://70189756.1124"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w:t>
      </w:r>
      <w:r>
        <w:rPr>
          <w:sz w:val="26"/>
          <w:szCs w:val="26"/>
        </w:rPr>
        <w:t xml:space="preserve">в пункт 3 статьи 212 настоящего Кодекса внесены изменения, </w:t>
      </w:r>
      <w:hyperlink r:id="rId1070" w:history="1">
        <w:r>
          <w:rPr>
            <w:rStyle w:val="a4"/>
            <w:sz w:val="26"/>
            <w:szCs w:val="26"/>
          </w:rPr>
          <w:t>вступающие в силу</w:t>
        </w:r>
      </w:hyperlink>
      <w:r>
        <w:rPr>
          <w:sz w:val="26"/>
          <w:szCs w:val="26"/>
        </w:rPr>
        <w:t xml:space="preserve"> с 1 января 2013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hyperlink r:id="rId1071" w:history="1">
        <w:r>
          <w:rPr>
            <w:rStyle w:val="a4"/>
            <w:sz w:val="26"/>
            <w:szCs w:val="26"/>
          </w:rPr>
          <w:t>Федеральным законом</w:t>
        </w:r>
      </w:hyperlink>
      <w:r>
        <w:rPr>
          <w:sz w:val="26"/>
          <w:szCs w:val="26"/>
        </w:rPr>
        <w:t xml:space="preserve"> от 25 декабря 2012 </w:t>
      </w:r>
      <w:r>
        <w:rPr>
          <w:sz w:val="26"/>
          <w:szCs w:val="26"/>
        </w:rPr>
        <w:t>г. N 268-ФЗ действие абзаца первого пункта 3 статьи 212 настоящего Кодекса в части нефтегазовых доходов федерального бюджета и доходов от размещения средств Резервного фонда и Фонда национального благосостояния было приостановлено до 1 января 2013 г.</w:t>
      </w:r>
    </w:p>
    <w:p w:rsidR="00000000" w:rsidRDefault="00AA57B4">
      <w:pPr>
        <w:ind w:firstLine="720"/>
        <w:jc w:val="both"/>
      </w:pPr>
      <w:r>
        <w:t xml:space="preserve">3. В </w:t>
      </w:r>
      <w:r>
        <w:t>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w:t>
      </w:r>
      <w:r>
        <w:t>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w:t>
      </w:r>
      <w:r>
        <w:t xml:space="preserve">лановый период, </w:t>
      </w:r>
      <w:r>
        <w:lastRenderedPageBreak/>
        <w:t>положения указанного федерального закона в части, относящейся к плановому периоду, могут быть признаны утратившими силу.</w:t>
      </w:r>
    </w:p>
    <w:p w:rsidR="00000000" w:rsidRDefault="00AA57B4">
      <w:pPr>
        <w:ind w:firstLine="720"/>
        <w:jc w:val="both"/>
      </w:pPr>
      <w:r>
        <w:t xml:space="preserve">При внесении в Государственную Думу проекта федерального закона о внесении изменений в федеральный закон о федеральном </w:t>
      </w:r>
      <w:r>
        <w:t xml:space="preserve">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w:t>
      </w:r>
      <w:r>
        <w:t>социально-экономического развития Российской Федерации в плановом периоде не представляется.</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811" w:name="sub_169891708"/>
      <w:r>
        <w:rPr>
          <w:sz w:val="26"/>
          <w:szCs w:val="26"/>
        </w:rPr>
        <w:t xml:space="preserve">См. </w:t>
      </w:r>
      <w:hyperlink r:id="rId1072" w:history="1">
        <w:r>
          <w:rPr>
            <w:rStyle w:val="a4"/>
            <w:sz w:val="26"/>
            <w:szCs w:val="26"/>
          </w:rPr>
          <w:t>комментарии</w:t>
        </w:r>
      </w:hyperlink>
      <w:r>
        <w:rPr>
          <w:sz w:val="26"/>
          <w:szCs w:val="26"/>
        </w:rPr>
        <w:t xml:space="preserve"> к статье 212 БК РФ</w:t>
      </w:r>
    </w:p>
    <w:bookmarkEnd w:id="1811"/>
    <w:p w:rsidR="00000000" w:rsidRDefault="00AA57B4">
      <w:pPr>
        <w:pStyle w:val="afa"/>
        <w:ind w:left="170"/>
        <w:rPr>
          <w:sz w:val="26"/>
          <w:szCs w:val="26"/>
        </w:rPr>
      </w:pPr>
    </w:p>
    <w:p w:rsidR="00000000" w:rsidRDefault="00AA57B4">
      <w:pPr>
        <w:pStyle w:val="afa"/>
        <w:ind w:left="170"/>
        <w:rPr>
          <w:color w:val="000000"/>
          <w:sz w:val="16"/>
          <w:szCs w:val="16"/>
        </w:rPr>
      </w:pPr>
      <w:bookmarkStart w:id="1812" w:name="sub_213"/>
      <w:r>
        <w:rPr>
          <w:color w:val="000000"/>
          <w:sz w:val="16"/>
          <w:szCs w:val="16"/>
        </w:rPr>
        <w:t>Информация об изменениях:</w:t>
      </w:r>
    </w:p>
    <w:bookmarkStart w:id="1813" w:name="sub_169893316"/>
    <w:bookmarkEnd w:id="1812"/>
    <w:p w:rsidR="00000000" w:rsidRDefault="00AA57B4">
      <w:pPr>
        <w:pStyle w:val="afb"/>
        <w:spacing w:before="75"/>
        <w:ind w:left="170"/>
        <w:rPr>
          <w:sz w:val="26"/>
          <w:szCs w:val="26"/>
        </w:rPr>
      </w:pPr>
      <w:r>
        <w:rPr>
          <w:sz w:val="26"/>
          <w:szCs w:val="26"/>
        </w:rPr>
        <w:fldChar w:fldCharType="begin"/>
      </w:r>
      <w:r>
        <w:rPr>
          <w:sz w:val="26"/>
          <w:szCs w:val="26"/>
        </w:rPr>
        <w:instrText>HYP</w:instrText>
      </w:r>
      <w:r>
        <w:rPr>
          <w:sz w:val="26"/>
          <w:szCs w:val="26"/>
        </w:rPr>
        <w:instrText>ERLINK "garantF1://12053172.63"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редакции </w:t>
      </w:r>
      <w:hyperlink r:id="rId1073" w:history="1">
        <w:r>
          <w:rPr>
            <w:rStyle w:val="a4"/>
            <w:sz w:val="26"/>
            <w:szCs w:val="26"/>
          </w:rPr>
          <w:t>Федерального закона</w:t>
        </w:r>
      </w:hyperlink>
      <w:r>
        <w:rPr>
          <w:sz w:val="26"/>
          <w:szCs w:val="26"/>
        </w:rPr>
        <w:t xml:space="preserve"> от 2 ноября 2007 г. N 247-ФЗ) статья 213 настоящего Кодекса изложена в новой редакции, </w:t>
      </w:r>
      <w:hyperlink r:id="rId1074" w:history="1">
        <w:r>
          <w:rPr>
            <w:rStyle w:val="a4"/>
            <w:sz w:val="26"/>
            <w:szCs w:val="26"/>
          </w:rPr>
          <w:t>вступающей в силу</w:t>
        </w:r>
      </w:hyperlink>
      <w:r>
        <w:rPr>
          <w:sz w:val="26"/>
          <w:szCs w:val="26"/>
        </w:rPr>
        <w:t xml:space="preserve"> с 1 января 2008 г.</w:t>
      </w:r>
    </w:p>
    <w:bookmarkEnd w:id="1813"/>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213.</w:t>
      </w:r>
      <w:r>
        <w:rPr>
          <w:sz w:val="26"/>
          <w:szCs w:val="26"/>
        </w:rPr>
        <w:t xml:space="preserve"> Рассмотрение и утверждение федерального закона о внесении изменений в федеральный закон о федеральном бюджете</w:t>
      </w:r>
    </w:p>
    <w:p w:rsidR="00000000" w:rsidRDefault="00AA57B4">
      <w:pPr>
        <w:ind w:firstLine="720"/>
        <w:jc w:val="both"/>
      </w:pPr>
      <w:bookmarkStart w:id="1814" w:name="sub_1510"/>
      <w:r>
        <w:t>1. Проект феде</w:t>
      </w:r>
      <w:r>
        <w:t>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000000" w:rsidRDefault="00AA57B4">
      <w:pPr>
        <w:pStyle w:val="afa"/>
        <w:ind w:left="170"/>
        <w:rPr>
          <w:color w:val="000000"/>
          <w:sz w:val="16"/>
          <w:szCs w:val="16"/>
        </w:rPr>
      </w:pPr>
      <w:bookmarkStart w:id="1815" w:name="sub_1520"/>
      <w:bookmarkEnd w:id="1814"/>
      <w:r>
        <w:rPr>
          <w:color w:val="000000"/>
          <w:sz w:val="16"/>
          <w:szCs w:val="16"/>
        </w:rPr>
        <w:t>Информация об изменен</w:t>
      </w:r>
      <w:r>
        <w:rPr>
          <w:color w:val="000000"/>
          <w:sz w:val="16"/>
          <w:szCs w:val="16"/>
        </w:rPr>
        <w:t>иях:</w:t>
      </w:r>
    </w:p>
    <w:bookmarkStart w:id="1816" w:name="sub_169895620"/>
    <w:bookmarkEnd w:id="1815"/>
    <w:p w:rsidR="00000000" w:rsidRDefault="00AA57B4">
      <w:pPr>
        <w:pStyle w:val="afb"/>
        <w:spacing w:before="75"/>
        <w:ind w:left="170"/>
        <w:rPr>
          <w:sz w:val="26"/>
          <w:szCs w:val="26"/>
        </w:rPr>
      </w:pPr>
      <w:r>
        <w:rPr>
          <w:sz w:val="26"/>
          <w:szCs w:val="26"/>
        </w:rPr>
        <w:fldChar w:fldCharType="begin"/>
      </w:r>
      <w:r>
        <w:rPr>
          <w:sz w:val="26"/>
          <w:szCs w:val="26"/>
        </w:rPr>
        <w:instrText>HYPERLINK "garantF1://70189756.113"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в пункт 2 статьи 213 настоящего Кодекса внесены изменения, </w:t>
      </w:r>
      <w:hyperlink r:id="rId1075" w:history="1">
        <w:r>
          <w:rPr>
            <w:rStyle w:val="a4"/>
            <w:sz w:val="26"/>
            <w:szCs w:val="26"/>
          </w:rPr>
          <w:t>вступающие в силу</w:t>
        </w:r>
      </w:hyperlink>
      <w:r>
        <w:rPr>
          <w:sz w:val="26"/>
          <w:szCs w:val="26"/>
        </w:rPr>
        <w:t xml:space="preserve"> с 1 января 2013 г.</w:t>
      </w:r>
    </w:p>
    <w:bookmarkEnd w:id="1816"/>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2. Первое чтение проекта федерального закона о внесении изменений в федеральный закон о федеральном бюджете на текущий финансовый год и плановый период должно состояться не позднее пяти дней со дня внесения указа</w:t>
      </w:r>
      <w:r>
        <w:t>нного законопроекта в Государственную Думу.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 о состоянии поступлений доходов и средств от заимство</w:t>
      </w:r>
      <w:r>
        <w:t>ваний в федеральный бюджет.</w:t>
      </w:r>
    </w:p>
    <w:p w:rsidR="00000000" w:rsidRDefault="00AA57B4">
      <w:pPr>
        <w:ind w:firstLine="720"/>
        <w:jc w:val="both"/>
      </w:pPr>
      <w:bookmarkStart w:id="1817" w:name="sub_21322"/>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000000" w:rsidRDefault="00AA57B4">
      <w:pPr>
        <w:ind w:firstLine="720"/>
        <w:jc w:val="both"/>
      </w:pPr>
      <w:bookmarkStart w:id="1818" w:name="sub_152001"/>
      <w:bookmarkEnd w:id="1817"/>
      <w:r>
        <w:t>Увеличение утвержденного на текущий финансовый год обще</w:t>
      </w:r>
      <w:r>
        <w:t>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Резервно</w:t>
      </w:r>
      <w:r>
        <w:t xml:space="preserve">го фонда и Фонда </w:t>
      </w:r>
      <w:r>
        <w:lastRenderedPageBreak/>
        <w:t>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w:t>
      </w:r>
      <w:r>
        <w:t>бщего объема доходов федерального бюджета и общего объема источников финансирования дефицита федерального бюджета соответственно.</w:t>
      </w:r>
    </w:p>
    <w:p w:rsidR="00000000" w:rsidRDefault="00AA57B4">
      <w:pPr>
        <w:ind w:firstLine="720"/>
        <w:jc w:val="both"/>
      </w:pPr>
      <w:bookmarkStart w:id="1819" w:name="sub_119514"/>
      <w:bookmarkEnd w:id="1818"/>
      <w:r>
        <w:t xml:space="preserve">Абзацы четвертый - седьмой </w:t>
      </w:r>
      <w:hyperlink r:id="rId1076" w:history="1">
        <w:r>
          <w:rPr>
            <w:rStyle w:val="a4"/>
          </w:rPr>
          <w:t>утратили силу</w:t>
        </w:r>
      </w:hyperlink>
      <w:r>
        <w:t xml:space="preserve"> с 1 января 2013 г.</w:t>
      </w:r>
    </w:p>
    <w:bookmarkEnd w:id="1819"/>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1820" w:name="sub_169962012"/>
      <w:r>
        <w:rPr>
          <w:sz w:val="26"/>
          <w:szCs w:val="26"/>
        </w:rPr>
        <w:t>См. текст абзацев четвертого - седьмого пункта 2 статьи 213</w:t>
      </w:r>
    </w:p>
    <w:p w:rsidR="00000000" w:rsidRDefault="00AA57B4">
      <w:pPr>
        <w:ind w:firstLine="720"/>
        <w:jc w:val="both"/>
      </w:pPr>
      <w:bookmarkStart w:id="1821" w:name="sub_1530"/>
      <w:bookmarkEnd w:id="1820"/>
      <w:r>
        <w:t>3. Второе чтение проекта федерального закона о внесении изменений в федеральный закон о федеральном бюджете на текущий финансовый год</w:t>
      </w:r>
      <w:r>
        <w:t xml:space="preserve"> и плановый период должно состояться не позднее чем через 15 дней со дня принятия указанного законопроекта в первом чтении. При рассмотрении указанного законопроекта во втором чтении утверждаются изменения положений и показателей, указанных в </w:t>
      </w:r>
      <w:hyperlink w:anchor="sub_2052" w:history="1">
        <w:r>
          <w:rPr>
            <w:rStyle w:val="a4"/>
          </w:rPr>
          <w:t>пункте 2 статьи 205</w:t>
        </w:r>
      </w:hyperlink>
      <w:r>
        <w:t xml:space="preserve"> настоящего Кодекса.</w:t>
      </w:r>
    </w:p>
    <w:p w:rsidR="00000000" w:rsidRDefault="00AA57B4">
      <w:pPr>
        <w:ind w:firstLine="720"/>
        <w:jc w:val="both"/>
      </w:pPr>
      <w:bookmarkStart w:id="1822" w:name="sub_21304"/>
      <w:bookmarkEnd w:id="1821"/>
      <w:r>
        <w:t xml:space="preserve">4. Третье чтение проекта федерального закона о внесении изменений в федеральный закон о федеральном бюджете на текущий финансовый год и плановый период должно состояться не позднее чем </w:t>
      </w:r>
      <w:r>
        <w:t>через пять дней со дня принятия указанного законопроекта во втором чтении. При рассмотрении указанного законопроекта в третьем чтении утверждаются изменения ведомственной структуры расходов федерального бюджета в целом. В третьем чтении указанный законопро</w:t>
      </w:r>
      <w:r>
        <w:t>ект выносится на голосование в целом.</w:t>
      </w:r>
    </w:p>
    <w:p w:rsidR="00000000" w:rsidRDefault="00AA57B4">
      <w:pPr>
        <w:ind w:firstLine="720"/>
        <w:jc w:val="both"/>
      </w:pPr>
      <w:bookmarkStart w:id="1823" w:name="sub_1540"/>
      <w:bookmarkEnd w:id="1822"/>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w:t>
      </w:r>
      <w:r>
        <w:t>е 14 дней после его представления Государственной Думой.</w:t>
      </w:r>
    </w:p>
    <w:bookmarkEnd w:id="1823"/>
    <w:p w:rsidR="00000000" w:rsidRDefault="00AA57B4">
      <w:pPr>
        <w:ind w:firstLine="72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sub_208" w:history="1">
        <w:r>
          <w:rPr>
            <w:rStyle w:val="a4"/>
          </w:rPr>
          <w:t>статьей 208</w:t>
        </w:r>
      </w:hyperlink>
      <w:r>
        <w:t xml:space="preserve"> настоящего Кодекса.</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824" w:name="sub_169968728"/>
      <w:r>
        <w:rPr>
          <w:sz w:val="26"/>
          <w:szCs w:val="26"/>
        </w:rPr>
        <w:t xml:space="preserve">См. </w:t>
      </w:r>
      <w:hyperlink r:id="rId1077" w:history="1">
        <w:r>
          <w:rPr>
            <w:rStyle w:val="a4"/>
            <w:sz w:val="26"/>
            <w:szCs w:val="26"/>
          </w:rPr>
          <w:t>комментарии</w:t>
        </w:r>
      </w:hyperlink>
      <w:r>
        <w:rPr>
          <w:sz w:val="26"/>
          <w:szCs w:val="26"/>
        </w:rPr>
        <w:t xml:space="preserve"> к статье 213 БК РФ</w:t>
      </w:r>
    </w:p>
    <w:bookmarkEnd w:id="1824"/>
    <w:p w:rsidR="00000000" w:rsidRDefault="00AA57B4">
      <w:pPr>
        <w:pStyle w:val="afa"/>
        <w:ind w:left="170"/>
        <w:rPr>
          <w:sz w:val="26"/>
          <w:szCs w:val="26"/>
        </w:rPr>
      </w:pPr>
    </w:p>
    <w:p w:rsidR="00000000" w:rsidRDefault="00AA57B4">
      <w:pPr>
        <w:pStyle w:val="af2"/>
        <w:rPr>
          <w:sz w:val="26"/>
          <w:szCs w:val="26"/>
        </w:rPr>
      </w:pPr>
      <w:bookmarkStart w:id="1825" w:name="sub_214"/>
      <w:r>
        <w:rPr>
          <w:rStyle w:val="a3"/>
        </w:rPr>
        <w:t>Статья 214.</w:t>
      </w:r>
      <w:r>
        <w:rPr>
          <w:sz w:val="26"/>
          <w:szCs w:val="26"/>
        </w:rPr>
        <w:t xml:space="preserve"> </w:t>
      </w:r>
      <w:hyperlink r:id="rId1078" w:history="1">
        <w:r>
          <w:rPr>
            <w:rStyle w:val="a4"/>
            <w:sz w:val="26"/>
            <w:szCs w:val="26"/>
          </w:rPr>
          <w:t>Утратила силу</w:t>
        </w:r>
      </w:hyperlink>
      <w:r>
        <w:rPr>
          <w:sz w:val="26"/>
          <w:szCs w:val="26"/>
        </w:rPr>
        <w:t xml:space="preserve"> с 1 января 2008 г.</w:t>
      </w:r>
    </w:p>
    <w:bookmarkEnd w:id="1825"/>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1826" w:name="sub_169896684"/>
      <w:r>
        <w:rPr>
          <w:sz w:val="26"/>
          <w:szCs w:val="26"/>
        </w:rPr>
        <w:t>См. текст статьи 214</w:t>
      </w:r>
    </w:p>
    <w:bookmarkEnd w:id="1826"/>
    <w:p w:rsidR="00000000" w:rsidRDefault="00AA57B4">
      <w:pPr>
        <w:pStyle w:val="afb"/>
        <w:spacing w:before="75"/>
        <w:ind w:left="170"/>
        <w:rPr>
          <w:sz w:val="26"/>
          <w:szCs w:val="26"/>
        </w:rPr>
      </w:pPr>
    </w:p>
    <w:p w:rsidR="00000000" w:rsidRDefault="00AA57B4">
      <w:pPr>
        <w:pStyle w:val="1"/>
        <w:rPr>
          <w:sz w:val="26"/>
          <w:szCs w:val="26"/>
        </w:rPr>
      </w:pPr>
      <w:bookmarkStart w:id="1827" w:name="sub_30008"/>
      <w:r>
        <w:rPr>
          <w:sz w:val="26"/>
          <w:szCs w:val="26"/>
        </w:rPr>
        <w:t>Раздел VIII. Исполнение бюджетов</w:t>
      </w:r>
    </w:p>
    <w:bookmarkEnd w:id="1827"/>
    <w:p w:rsidR="00000000" w:rsidRDefault="00AA57B4">
      <w:pPr>
        <w:ind w:firstLine="720"/>
        <w:jc w:val="both"/>
      </w:pPr>
    </w:p>
    <w:p w:rsidR="00000000" w:rsidRDefault="00AA57B4">
      <w:pPr>
        <w:pStyle w:val="1"/>
        <w:rPr>
          <w:sz w:val="26"/>
          <w:szCs w:val="26"/>
        </w:rPr>
      </w:pPr>
      <w:bookmarkStart w:id="1828" w:name="sub_20024"/>
      <w:r>
        <w:rPr>
          <w:sz w:val="26"/>
          <w:szCs w:val="26"/>
        </w:rPr>
        <w:t>Глава 24. Основы исполнения бюджетов</w:t>
      </w:r>
    </w:p>
    <w:bookmarkEnd w:id="1828"/>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829" w:name="sub_169899196"/>
      <w:r>
        <w:rPr>
          <w:sz w:val="26"/>
          <w:szCs w:val="26"/>
        </w:rPr>
        <w:t xml:space="preserve">См. </w:t>
      </w:r>
      <w:hyperlink r:id="rId1079" w:history="1">
        <w:r>
          <w:rPr>
            <w:rStyle w:val="a4"/>
            <w:sz w:val="26"/>
            <w:szCs w:val="26"/>
          </w:rPr>
          <w:t>схему</w:t>
        </w:r>
      </w:hyperlink>
      <w:r>
        <w:rPr>
          <w:sz w:val="26"/>
          <w:szCs w:val="26"/>
        </w:rPr>
        <w:t xml:space="preserve"> "Основы исполнения бюджетов"</w:t>
      </w:r>
    </w:p>
    <w:bookmarkEnd w:id="1829"/>
    <w:p w:rsidR="00000000" w:rsidRDefault="00AA57B4">
      <w:pPr>
        <w:pStyle w:val="afa"/>
        <w:ind w:left="170"/>
        <w:rPr>
          <w:sz w:val="26"/>
          <w:szCs w:val="26"/>
        </w:rPr>
      </w:pPr>
    </w:p>
    <w:p w:rsidR="00000000" w:rsidRDefault="00AA57B4">
      <w:pPr>
        <w:pStyle w:val="af2"/>
        <w:rPr>
          <w:sz w:val="26"/>
          <w:szCs w:val="26"/>
        </w:rPr>
      </w:pPr>
      <w:bookmarkStart w:id="1830" w:name="sub_215"/>
      <w:r>
        <w:rPr>
          <w:rStyle w:val="a3"/>
        </w:rPr>
        <w:t>Статья 215.</w:t>
      </w:r>
      <w:r>
        <w:rPr>
          <w:sz w:val="26"/>
          <w:szCs w:val="26"/>
        </w:rPr>
        <w:t xml:space="preserve"> </w:t>
      </w:r>
      <w:hyperlink r:id="rId1080" w:history="1">
        <w:r>
          <w:rPr>
            <w:rStyle w:val="a4"/>
            <w:sz w:val="26"/>
            <w:szCs w:val="26"/>
          </w:rPr>
          <w:t>Утратила силу</w:t>
        </w:r>
      </w:hyperlink>
      <w:r>
        <w:rPr>
          <w:sz w:val="26"/>
          <w:szCs w:val="26"/>
        </w:rPr>
        <w:t xml:space="preserve"> с 1 января 2008 г.</w:t>
      </w:r>
    </w:p>
    <w:bookmarkEnd w:id="1830"/>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1831" w:name="sub_169900580"/>
      <w:r>
        <w:rPr>
          <w:sz w:val="26"/>
          <w:szCs w:val="26"/>
        </w:rPr>
        <w:lastRenderedPageBreak/>
        <w:t>См. текст статьи 215</w:t>
      </w:r>
    </w:p>
    <w:bookmarkEnd w:id="1831"/>
    <w:p w:rsidR="00000000" w:rsidRDefault="00AA57B4">
      <w:pPr>
        <w:pStyle w:val="afb"/>
        <w:spacing w:before="75"/>
        <w:ind w:left="170"/>
        <w:rPr>
          <w:sz w:val="26"/>
          <w:szCs w:val="26"/>
        </w:rPr>
      </w:pPr>
    </w:p>
    <w:bookmarkStart w:id="1832" w:name="sub_169901460"/>
    <w:bookmarkStart w:id="1833" w:name="sub_2151"/>
    <w:p w:rsidR="00000000" w:rsidRDefault="00AA57B4">
      <w:pPr>
        <w:pStyle w:val="afb"/>
        <w:spacing w:before="75"/>
        <w:ind w:left="170"/>
        <w:rPr>
          <w:sz w:val="26"/>
          <w:szCs w:val="26"/>
        </w:rPr>
      </w:pPr>
      <w:r>
        <w:rPr>
          <w:sz w:val="26"/>
          <w:szCs w:val="26"/>
        </w:rPr>
        <w:fldChar w:fldCharType="begin"/>
      </w:r>
      <w:r>
        <w:rPr>
          <w:sz w:val="26"/>
          <w:szCs w:val="26"/>
        </w:rPr>
        <w:instrText>HYPERLINK "garantF1://12053172.65"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w:t>
      </w:r>
      <w:r>
        <w:rPr>
          <w:sz w:val="26"/>
          <w:szCs w:val="26"/>
        </w:rPr>
        <w:t xml:space="preserve">З в статью 215.1 настоящего Кодекса внесены изменения, </w:t>
      </w:r>
      <w:hyperlink r:id="rId1081" w:history="1">
        <w:r>
          <w:rPr>
            <w:rStyle w:val="a4"/>
            <w:sz w:val="26"/>
            <w:szCs w:val="26"/>
          </w:rPr>
          <w:t>вступающие в силу</w:t>
        </w:r>
      </w:hyperlink>
      <w:r>
        <w:rPr>
          <w:sz w:val="26"/>
          <w:szCs w:val="26"/>
        </w:rPr>
        <w:t xml:space="preserve"> с 1 января 2008 г.</w:t>
      </w:r>
    </w:p>
    <w:bookmarkEnd w:id="1832"/>
    <w:bookmarkEnd w:id="1833"/>
    <w:p w:rsidR="00000000" w:rsidRDefault="00AA57B4">
      <w:pPr>
        <w:pStyle w:val="afb"/>
        <w:spacing w:before="75"/>
        <w:ind w:left="170"/>
        <w:rPr>
          <w:sz w:val="26"/>
          <w:szCs w:val="26"/>
        </w:rPr>
      </w:pPr>
      <w:r>
        <w:rPr>
          <w:sz w:val="26"/>
          <w:szCs w:val="26"/>
        </w:rPr>
        <w:fldChar w:fldCharType="begin"/>
      </w:r>
      <w:r>
        <w:rPr>
          <w:sz w:val="26"/>
          <w:szCs w:val="26"/>
        </w:rPr>
        <w:instrText>HYPERLINK "garantF1://12053172.65"</w:instrText>
      </w:r>
      <w:r w:rsidR="00F8310D">
        <w:rPr>
          <w:sz w:val="26"/>
          <w:szCs w:val="26"/>
        </w:rPr>
      </w:r>
      <w:r>
        <w:rPr>
          <w:sz w:val="26"/>
          <w:szCs w:val="26"/>
        </w:rPr>
        <w:fldChar w:fldCharType="separate"/>
      </w:r>
      <w:r>
        <w:rPr>
          <w:rStyle w:val="a4"/>
          <w:sz w:val="26"/>
          <w:szCs w:val="26"/>
        </w:rPr>
        <w:t>Изменения</w:t>
      </w:r>
      <w:r>
        <w:rPr>
          <w:sz w:val="26"/>
          <w:szCs w:val="26"/>
        </w:rPr>
        <w:fldChar w:fldCharType="end"/>
      </w:r>
      <w:r>
        <w:rPr>
          <w:sz w:val="26"/>
          <w:szCs w:val="26"/>
        </w:rPr>
        <w:t xml:space="preserve"> в части, касающейся кассового обслуживания исполнения бюдже</w:t>
      </w:r>
      <w:r>
        <w:rPr>
          <w:sz w:val="26"/>
          <w:szCs w:val="26"/>
        </w:rPr>
        <w:t xml:space="preserve">тов государственных внебюджетных фондов органами Федерального казначейства, </w:t>
      </w:r>
      <w:hyperlink r:id="rId1082" w:history="1">
        <w:r>
          <w:rPr>
            <w:rStyle w:val="a4"/>
            <w:sz w:val="26"/>
            <w:szCs w:val="26"/>
          </w:rPr>
          <w:t>применяется</w:t>
        </w:r>
      </w:hyperlink>
      <w:r>
        <w:rPr>
          <w:sz w:val="26"/>
          <w:szCs w:val="26"/>
        </w:rPr>
        <w:t xml:space="preserve"> начиная с 1 января 2014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215.1</w:t>
      </w:r>
      <w:r>
        <w:rPr>
          <w:sz w:val="26"/>
          <w:szCs w:val="26"/>
        </w:rPr>
        <w:t>. Основы исполнения бюджета</w:t>
      </w:r>
    </w:p>
    <w:p w:rsidR="00000000" w:rsidRDefault="00AA57B4">
      <w:pPr>
        <w:ind w:firstLine="720"/>
        <w:jc w:val="both"/>
      </w:pPr>
      <w:bookmarkStart w:id="1834" w:name="sub_21511"/>
      <w:r>
        <w:t>Исполнение феде</w:t>
      </w:r>
      <w:r>
        <w:t>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w:t>
      </w:r>
      <w:r>
        <w:t>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RDefault="00AA57B4">
      <w:pPr>
        <w:ind w:firstLine="720"/>
        <w:jc w:val="both"/>
      </w:pPr>
      <w:bookmarkStart w:id="1835" w:name="sub_21512"/>
      <w:bookmarkEnd w:id="1834"/>
      <w:r>
        <w:t xml:space="preserve">Организация исполнения бюджета возлагается на соответствующий финансовый орган (орган </w:t>
      </w:r>
      <w:r>
        <w:t>управления государственным внебюджетным фондом). Исполнение бюджета организуется на основе сводной бюджетной росписи и кассового плана.</w:t>
      </w:r>
    </w:p>
    <w:p w:rsidR="00000000" w:rsidRDefault="00AA57B4">
      <w:pPr>
        <w:ind w:firstLine="720"/>
        <w:jc w:val="both"/>
      </w:pPr>
      <w:bookmarkStart w:id="1836" w:name="sub_21513"/>
      <w:bookmarkEnd w:id="1835"/>
      <w:r>
        <w:t>Бюджет исполняется на основе единства кассы и подведомственности расходов.</w:t>
      </w:r>
    </w:p>
    <w:bookmarkEnd w:id="1836"/>
    <w:p w:rsidR="00000000" w:rsidRDefault="00AA57B4">
      <w:pPr>
        <w:pStyle w:val="afa"/>
        <w:ind w:left="170"/>
        <w:rPr>
          <w:color w:val="000000"/>
          <w:sz w:val="16"/>
          <w:szCs w:val="16"/>
        </w:rPr>
      </w:pPr>
      <w:r>
        <w:rPr>
          <w:color w:val="000000"/>
          <w:sz w:val="16"/>
          <w:szCs w:val="16"/>
        </w:rPr>
        <w:t>ГАРАНТ:</w:t>
      </w:r>
    </w:p>
    <w:bookmarkStart w:id="1837" w:name="sub_169983748"/>
    <w:bookmarkStart w:id="1838" w:name="sub_21514"/>
    <w:p w:rsidR="00000000" w:rsidRDefault="00AA57B4">
      <w:pPr>
        <w:pStyle w:val="afa"/>
        <w:ind w:left="170"/>
        <w:rPr>
          <w:sz w:val="26"/>
          <w:szCs w:val="26"/>
        </w:rPr>
      </w:pPr>
      <w:r>
        <w:rPr>
          <w:sz w:val="26"/>
          <w:szCs w:val="26"/>
        </w:rPr>
        <w:fldChar w:fldCharType="begin"/>
      </w:r>
      <w:r>
        <w:rPr>
          <w:sz w:val="26"/>
          <w:szCs w:val="26"/>
        </w:rPr>
        <w:instrText>HYPERLINK "garantF1://12051096.1111"</w:instrText>
      </w:r>
      <w:r w:rsidR="00F8310D">
        <w:rPr>
          <w:sz w:val="26"/>
          <w:szCs w:val="26"/>
        </w:rPr>
      </w:r>
      <w:r>
        <w:rPr>
          <w:sz w:val="26"/>
          <w:szCs w:val="26"/>
        </w:rPr>
        <w:fldChar w:fldCharType="separate"/>
      </w:r>
      <w:r>
        <w:rPr>
          <w:rStyle w:val="a4"/>
          <w:sz w:val="26"/>
          <w:szCs w:val="26"/>
        </w:rPr>
        <w:t>Постановлением</w:t>
      </w:r>
      <w:r>
        <w:rPr>
          <w:sz w:val="26"/>
          <w:szCs w:val="26"/>
        </w:rPr>
        <w:fldChar w:fldCharType="end"/>
      </w:r>
      <w:r>
        <w:rPr>
          <w:sz w:val="26"/>
          <w:szCs w:val="26"/>
        </w:rPr>
        <w:t xml:space="preserve"> Конституционного Суда РФ от 15 декабря 2006 г. N 10-П части четвертая, </w:t>
      </w:r>
      <w:hyperlink w:anchor="sub_21515" w:history="1">
        <w:r>
          <w:rPr>
            <w:rStyle w:val="a4"/>
            <w:sz w:val="26"/>
            <w:szCs w:val="26"/>
          </w:rPr>
          <w:t>пятая</w:t>
        </w:r>
      </w:hyperlink>
      <w:r>
        <w:rPr>
          <w:sz w:val="26"/>
          <w:szCs w:val="26"/>
        </w:rPr>
        <w:t xml:space="preserve"> и </w:t>
      </w:r>
      <w:hyperlink w:anchor="sub_21516" w:history="1">
        <w:r>
          <w:rPr>
            <w:rStyle w:val="a4"/>
            <w:sz w:val="26"/>
            <w:szCs w:val="26"/>
          </w:rPr>
          <w:t>шестая</w:t>
        </w:r>
      </w:hyperlink>
      <w:r>
        <w:rPr>
          <w:sz w:val="26"/>
          <w:szCs w:val="26"/>
        </w:rPr>
        <w:t xml:space="preserve"> статьи 215.1 настоящего Кодекса признаны не против</w:t>
      </w:r>
      <w:r>
        <w:rPr>
          <w:sz w:val="26"/>
          <w:szCs w:val="26"/>
        </w:rPr>
        <w:t xml:space="preserve">оречащими </w:t>
      </w:r>
      <w:hyperlink r:id="rId1083" w:history="1">
        <w:r>
          <w:rPr>
            <w:rStyle w:val="a4"/>
            <w:sz w:val="26"/>
            <w:szCs w:val="26"/>
          </w:rPr>
          <w:t>Конституции</w:t>
        </w:r>
      </w:hyperlink>
      <w:r>
        <w:rPr>
          <w:sz w:val="26"/>
          <w:szCs w:val="26"/>
        </w:rPr>
        <w:t xml:space="preserve"> РФ</w:t>
      </w:r>
    </w:p>
    <w:bookmarkEnd w:id="1837"/>
    <w:bookmarkEnd w:id="1838"/>
    <w:p w:rsidR="00000000" w:rsidRDefault="00AA57B4">
      <w:pPr>
        <w:pStyle w:val="afa"/>
        <w:ind w:left="170"/>
        <w:rPr>
          <w:sz w:val="26"/>
          <w:szCs w:val="26"/>
        </w:rPr>
      </w:pPr>
      <w:r>
        <w:rPr>
          <w:sz w:val="26"/>
          <w:szCs w:val="26"/>
        </w:rPr>
        <w:t xml:space="preserve">Часть четвертая статьи 215.1 настоящего Кодекса в части, касающейся кассового обслуживания исполнения бюджетов государственных внебюджетных фондов, </w:t>
      </w:r>
      <w:hyperlink r:id="rId1084" w:history="1">
        <w:r>
          <w:rPr>
            <w:rStyle w:val="a4"/>
            <w:sz w:val="26"/>
            <w:szCs w:val="26"/>
          </w:rPr>
          <w:t>вводится в действие</w:t>
        </w:r>
      </w:hyperlink>
      <w:r>
        <w:rPr>
          <w:sz w:val="26"/>
          <w:szCs w:val="26"/>
        </w:rPr>
        <w:t xml:space="preserve"> федеральным законом</w:t>
      </w:r>
    </w:p>
    <w:p w:rsidR="00000000" w:rsidRDefault="00AA57B4">
      <w:pPr>
        <w:pStyle w:val="afa"/>
        <w:ind w:left="170"/>
        <w:rPr>
          <w:sz w:val="26"/>
          <w:szCs w:val="26"/>
        </w:rPr>
      </w:pPr>
    </w:p>
    <w:p w:rsidR="00000000" w:rsidRDefault="00AA57B4">
      <w:pPr>
        <w:ind w:firstLine="720"/>
        <w:jc w:val="both"/>
      </w:pPr>
      <w:hyperlink w:anchor="sub_629" w:history="1">
        <w:r>
          <w:rPr>
            <w:rStyle w:val="a4"/>
          </w:rPr>
          <w:t>Кассовое обслуживание исполнения бюджетов</w:t>
        </w:r>
      </w:hyperlink>
      <w:r>
        <w:t xml:space="preserve"> бюджетной системы Российской Федерации осуществляется Федеральным казначейством.</w:t>
      </w:r>
    </w:p>
    <w:p w:rsidR="00000000" w:rsidRDefault="00AA57B4">
      <w:pPr>
        <w:ind w:firstLine="720"/>
        <w:jc w:val="both"/>
      </w:pPr>
      <w:bookmarkStart w:id="1839" w:name="sub_21515"/>
      <w:r>
        <w:t>По соглашению с исполнительным органом госуд</w:t>
      </w:r>
      <w:r>
        <w:t>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w:t>
      </w:r>
      <w:r>
        <w:t xml:space="preserve">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w:t>
      </w:r>
      <w:r>
        <w:t xml:space="preserve">доходов бюджета субъекта Российской Федерации и наличия в собственности (пользовании, управлении) субъекта Российской Федерации необходимого для </w:t>
      </w:r>
      <w:r>
        <w:lastRenderedPageBreak/>
        <w:t>их осуществления имущества.</w:t>
      </w:r>
    </w:p>
    <w:bookmarkEnd w:id="1839"/>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840" w:name="sub_169989264"/>
      <w:r>
        <w:rPr>
          <w:sz w:val="26"/>
          <w:szCs w:val="26"/>
        </w:rPr>
        <w:t>Об особенностях ведения счетов Федерального казначейс</w:t>
      </w:r>
      <w:r>
        <w:rPr>
          <w:sz w:val="26"/>
          <w:szCs w:val="26"/>
        </w:rPr>
        <w:t xml:space="preserve">тва в случаях передачи полномочий по кассовому обслуживанию исполнения бюджетов субъектов РФ и муниципальных образований исполнительным органам государственной власти субъекта РФ см. </w:t>
      </w:r>
      <w:hyperlink r:id="rId1085" w:history="1">
        <w:r>
          <w:rPr>
            <w:rStyle w:val="a4"/>
            <w:sz w:val="26"/>
            <w:szCs w:val="26"/>
          </w:rPr>
          <w:t>Указание</w:t>
        </w:r>
      </w:hyperlink>
      <w:r>
        <w:rPr>
          <w:sz w:val="26"/>
          <w:szCs w:val="26"/>
        </w:rPr>
        <w:t xml:space="preserve"> ЦБР от 7 ноября 2007 г. N 19</w:t>
      </w:r>
      <w:r>
        <w:rPr>
          <w:sz w:val="26"/>
          <w:szCs w:val="26"/>
        </w:rPr>
        <w:t>00-У</w:t>
      </w:r>
    </w:p>
    <w:bookmarkEnd w:id="1840"/>
    <w:p w:rsidR="00000000" w:rsidRDefault="00AA57B4">
      <w:pPr>
        <w:pStyle w:val="afa"/>
        <w:ind w:left="170"/>
        <w:rPr>
          <w:sz w:val="26"/>
          <w:szCs w:val="26"/>
        </w:rPr>
      </w:pPr>
    </w:p>
    <w:p w:rsidR="00000000" w:rsidRDefault="00AA57B4">
      <w:pPr>
        <w:ind w:firstLine="720"/>
        <w:jc w:val="both"/>
      </w:pPr>
      <w:bookmarkStart w:id="1841" w:name="sub_21516"/>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sub_3802" w:history="1">
        <w:r>
          <w:rPr>
            <w:rStyle w:val="a4"/>
          </w:rPr>
          <w:t>статей 38.2</w:t>
        </w:r>
      </w:hyperlink>
      <w:r>
        <w:t xml:space="preserve"> и </w:t>
      </w:r>
      <w:hyperlink w:anchor="sub_156" w:history="1">
        <w:r>
          <w:rPr>
            <w:rStyle w:val="a4"/>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w:t>
      </w:r>
      <w:r>
        <w:t>ным частью пятой настоящей статьи.</w:t>
      </w:r>
    </w:p>
    <w:bookmarkEnd w:id="1841"/>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842" w:name="sub_169901956"/>
      <w:r>
        <w:rPr>
          <w:sz w:val="26"/>
          <w:szCs w:val="26"/>
        </w:rPr>
        <w:t xml:space="preserve">См. </w:t>
      </w:r>
      <w:hyperlink r:id="rId1086" w:history="1">
        <w:r>
          <w:rPr>
            <w:rStyle w:val="a4"/>
            <w:sz w:val="26"/>
            <w:szCs w:val="26"/>
          </w:rPr>
          <w:t>комментарии</w:t>
        </w:r>
      </w:hyperlink>
      <w:r>
        <w:rPr>
          <w:sz w:val="26"/>
          <w:szCs w:val="26"/>
        </w:rPr>
        <w:t xml:space="preserve"> к статье 215.1 БК РФ</w:t>
      </w:r>
    </w:p>
    <w:bookmarkEnd w:id="1842"/>
    <w:p w:rsidR="00000000" w:rsidRDefault="00AA57B4">
      <w:pPr>
        <w:pStyle w:val="afa"/>
        <w:ind w:left="170"/>
        <w:rPr>
          <w:sz w:val="26"/>
          <w:szCs w:val="26"/>
        </w:rPr>
      </w:pPr>
    </w:p>
    <w:p w:rsidR="00000000" w:rsidRDefault="00AA57B4">
      <w:pPr>
        <w:pStyle w:val="af2"/>
        <w:rPr>
          <w:sz w:val="26"/>
          <w:szCs w:val="26"/>
        </w:rPr>
      </w:pPr>
      <w:bookmarkStart w:id="1843" w:name="sub_216"/>
      <w:r>
        <w:rPr>
          <w:rStyle w:val="a3"/>
        </w:rPr>
        <w:t>Статья 216.</w:t>
      </w:r>
      <w:r>
        <w:rPr>
          <w:sz w:val="26"/>
          <w:szCs w:val="26"/>
        </w:rPr>
        <w:t xml:space="preserve"> </w:t>
      </w:r>
      <w:hyperlink r:id="rId1087" w:history="1">
        <w:r>
          <w:rPr>
            <w:rStyle w:val="a4"/>
            <w:sz w:val="26"/>
            <w:szCs w:val="26"/>
          </w:rPr>
          <w:t>Утратила силу</w:t>
        </w:r>
      </w:hyperlink>
      <w:r>
        <w:rPr>
          <w:sz w:val="26"/>
          <w:szCs w:val="26"/>
        </w:rPr>
        <w:t xml:space="preserve"> с 1 января 2008 г.</w:t>
      </w:r>
    </w:p>
    <w:bookmarkEnd w:id="1843"/>
    <w:p w:rsidR="00000000" w:rsidRDefault="00AA57B4">
      <w:pPr>
        <w:pStyle w:val="afa"/>
        <w:ind w:left="170"/>
        <w:rPr>
          <w:color w:val="000000"/>
          <w:sz w:val="16"/>
          <w:szCs w:val="16"/>
        </w:rPr>
      </w:pPr>
      <w:r>
        <w:rPr>
          <w:color w:val="000000"/>
          <w:sz w:val="16"/>
          <w:szCs w:val="16"/>
        </w:rPr>
        <w:t>Информ</w:t>
      </w:r>
      <w:r>
        <w:rPr>
          <w:color w:val="000000"/>
          <w:sz w:val="16"/>
          <w:szCs w:val="16"/>
        </w:rPr>
        <w:t>ация об изменениях:</w:t>
      </w:r>
    </w:p>
    <w:p w:rsidR="00000000" w:rsidRDefault="00AA57B4">
      <w:pPr>
        <w:pStyle w:val="afb"/>
        <w:spacing w:before="75"/>
        <w:ind w:left="170"/>
        <w:rPr>
          <w:sz w:val="26"/>
          <w:szCs w:val="26"/>
        </w:rPr>
      </w:pPr>
      <w:bookmarkStart w:id="1844" w:name="sub_169904232"/>
      <w:r>
        <w:rPr>
          <w:sz w:val="26"/>
          <w:szCs w:val="26"/>
        </w:rPr>
        <w:t>См. текст статьи 216</w:t>
      </w:r>
    </w:p>
    <w:bookmarkEnd w:id="1844"/>
    <w:p w:rsidR="00000000" w:rsidRDefault="00AA57B4">
      <w:pPr>
        <w:pStyle w:val="afb"/>
        <w:spacing w:before="75"/>
        <w:ind w:left="170"/>
        <w:rPr>
          <w:sz w:val="26"/>
          <w:szCs w:val="26"/>
        </w:rPr>
      </w:pPr>
    </w:p>
    <w:bookmarkStart w:id="1845" w:name="sub_169904980"/>
    <w:bookmarkStart w:id="1846" w:name="sub_217"/>
    <w:p w:rsidR="00000000" w:rsidRDefault="00AA57B4">
      <w:pPr>
        <w:pStyle w:val="afb"/>
        <w:spacing w:before="75"/>
        <w:ind w:left="170"/>
        <w:rPr>
          <w:sz w:val="26"/>
          <w:szCs w:val="26"/>
        </w:rPr>
      </w:pPr>
      <w:r>
        <w:rPr>
          <w:sz w:val="26"/>
          <w:szCs w:val="26"/>
        </w:rPr>
        <w:fldChar w:fldCharType="begin"/>
      </w:r>
      <w:r>
        <w:rPr>
          <w:sz w:val="26"/>
          <w:szCs w:val="26"/>
        </w:rPr>
        <w:instrText>HYPERLINK "garantF1://12053172.67"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редакции </w:t>
      </w:r>
      <w:hyperlink r:id="rId1088" w:history="1">
        <w:r>
          <w:rPr>
            <w:rStyle w:val="a4"/>
            <w:sz w:val="26"/>
            <w:szCs w:val="26"/>
          </w:rPr>
          <w:t>Федерального закона</w:t>
        </w:r>
      </w:hyperlink>
      <w:r>
        <w:rPr>
          <w:sz w:val="26"/>
          <w:szCs w:val="26"/>
        </w:rPr>
        <w:t xml:space="preserve"> от 2 ноября</w:t>
      </w:r>
      <w:r>
        <w:rPr>
          <w:sz w:val="26"/>
          <w:szCs w:val="26"/>
        </w:rPr>
        <w:t xml:space="preserve"> 2007 г. N 247-ФЗ) статья 217 настоящего Кодекса изложена в новой редакции, </w:t>
      </w:r>
      <w:hyperlink r:id="rId1089" w:history="1">
        <w:r>
          <w:rPr>
            <w:rStyle w:val="a4"/>
            <w:sz w:val="26"/>
            <w:szCs w:val="26"/>
          </w:rPr>
          <w:t>вступающей в силу</w:t>
        </w:r>
      </w:hyperlink>
      <w:r>
        <w:rPr>
          <w:sz w:val="26"/>
          <w:szCs w:val="26"/>
        </w:rPr>
        <w:t xml:space="preserve"> с 1 января 2008 г.</w:t>
      </w:r>
    </w:p>
    <w:bookmarkEnd w:id="1845"/>
    <w:bookmarkEnd w:id="1846"/>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217.</w:t>
      </w:r>
      <w:r>
        <w:rPr>
          <w:sz w:val="26"/>
          <w:szCs w:val="26"/>
        </w:rPr>
        <w:t xml:space="preserve"> Сводная бюджетная роспись</w:t>
      </w:r>
    </w:p>
    <w:p w:rsidR="00000000" w:rsidRDefault="00AA57B4">
      <w:pPr>
        <w:ind w:firstLine="720"/>
        <w:jc w:val="both"/>
      </w:pPr>
      <w:bookmarkStart w:id="1847" w:name="sub_1550"/>
      <w:r>
        <w:t xml:space="preserve">1. </w:t>
      </w:r>
      <w:hyperlink r:id="rId1090" w:history="1">
        <w:r>
          <w:rPr>
            <w:rStyle w:val="a4"/>
          </w:rPr>
          <w:t>Порядок</w:t>
        </w:r>
      </w:hyperlink>
      <w:r>
        <w:t xml:space="preserve"> составления и ведения сводной бюджетной росписи устанавливается соответствующим финансовым органом.</w:t>
      </w:r>
    </w:p>
    <w:bookmarkEnd w:id="1847"/>
    <w:p w:rsidR="00000000" w:rsidRDefault="00AA57B4">
      <w:pPr>
        <w:ind w:firstLine="720"/>
        <w:jc w:val="both"/>
      </w:pPr>
      <w:r>
        <w:t>Утверждение сводной бюджетной росписи и внесение изменений в нее осуществляется руководителем финан</w:t>
      </w:r>
      <w:r>
        <w:t>сового органа.</w:t>
      </w:r>
    </w:p>
    <w:p w:rsidR="00000000" w:rsidRDefault="00AA57B4">
      <w:pPr>
        <w:ind w:firstLine="720"/>
        <w:jc w:val="both"/>
      </w:pPr>
      <w:bookmarkStart w:id="1848" w:name="sub_21702"/>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bookmarkEnd w:id="1848"/>
    <w:p w:rsidR="00000000" w:rsidRDefault="00AA57B4">
      <w:pPr>
        <w:ind w:firstLine="720"/>
        <w:jc w:val="both"/>
      </w:pPr>
    </w:p>
    <w:p w:rsidR="00000000" w:rsidRDefault="00AA57B4">
      <w:pPr>
        <w:pStyle w:val="afa"/>
        <w:ind w:left="170"/>
        <w:rPr>
          <w:color w:val="000000"/>
          <w:sz w:val="16"/>
          <w:szCs w:val="16"/>
        </w:rPr>
      </w:pPr>
      <w:bookmarkStart w:id="1849" w:name="sub_21703"/>
      <w:r>
        <w:rPr>
          <w:color w:val="000000"/>
          <w:sz w:val="16"/>
          <w:szCs w:val="16"/>
        </w:rPr>
        <w:t>Информация об изменениях:</w:t>
      </w:r>
    </w:p>
    <w:bookmarkStart w:id="1850" w:name="sub_169908312"/>
    <w:bookmarkEnd w:id="1849"/>
    <w:p w:rsidR="00000000" w:rsidRDefault="00AA57B4">
      <w:pPr>
        <w:pStyle w:val="afb"/>
        <w:spacing w:before="75"/>
        <w:ind w:left="170"/>
        <w:rPr>
          <w:sz w:val="26"/>
          <w:szCs w:val="26"/>
        </w:rPr>
      </w:pPr>
      <w:r>
        <w:rPr>
          <w:sz w:val="26"/>
          <w:szCs w:val="26"/>
        </w:rPr>
        <w:fldChar w:fldCharType="begin"/>
      </w:r>
      <w:r>
        <w:rPr>
          <w:sz w:val="26"/>
          <w:szCs w:val="26"/>
        </w:rPr>
        <w:instrText>HYPERLINK "garantF1://12075589.13027"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пункт 3 статьи 217 настоящего Кодекса внесены изменения, </w:t>
      </w:r>
      <w:hyperlink r:id="rId1091" w:history="1">
        <w:r>
          <w:rPr>
            <w:rStyle w:val="a4"/>
            <w:sz w:val="26"/>
            <w:szCs w:val="26"/>
          </w:rPr>
          <w:t>вступающие в силу</w:t>
        </w:r>
      </w:hyperlink>
      <w:r>
        <w:rPr>
          <w:sz w:val="26"/>
          <w:szCs w:val="26"/>
        </w:rPr>
        <w:t xml:space="preserve"> с 1 января 2011 г.</w:t>
      </w:r>
    </w:p>
    <w:bookmarkEnd w:id="1850"/>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3. Утвержденные показатели сводной бюджетной росписи должны соответствовать закону (решению) о бюджете.</w:t>
      </w:r>
    </w:p>
    <w:p w:rsidR="00000000" w:rsidRDefault="00AA57B4">
      <w:pPr>
        <w:ind w:firstLine="720"/>
        <w:jc w:val="both"/>
      </w:pPr>
      <w:bookmarkStart w:id="1851" w:name="sub_217032"/>
      <w:r>
        <w:lastRenderedPageBreak/>
        <w:t>В случае принятия закона (решения) о внесении изменений в закон (решение) о бюджете руководитель финан</w:t>
      </w:r>
      <w:r>
        <w:t>сового органа (органа управления государственным внебюджетным фондом) утверждает соответствующие изменения в сводную бюджетную роспись.</w:t>
      </w:r>
    </w:p>
    <w:bookmarkEnd w:id="1851"/>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852" w:name="sub_170004960"/>
      <w:bookmarkStart w:id="1853" w:name="sub_217033"/>
      <w:r>
        <w:rPr>
          <w:sz w:val="26"/>
          <w:szCs w:val="26"/>
        </w:rPr>
        <w:t>Об особенностях изменения показателей сводной бюджетной росписи до 1 января 201</w:t>
      </w:r>
      <w:r>
        <w:rPr>
          <w:sz w:val="26"/>
          <w:szCs w:val="26"/>
        </w:rPr>
        <w:t xml:space="preserve">0 г. см. </w:t>
      </w:r>
      <w:hyperlink r:id="rId1092" w:history="1">
        <w:r>
          <w:rPr>
            <w:rStyle w:val="a4"/>
            <w:sz w:val="26"/>
            <w:szCs w:val="26"/>
          </w:rPr>
          <w:t>Федеральный закон</w:t>
        </w:r>
      </w:hyperlink>
      <w:r>
        <w:rPr>
          <w:sz w:val="26"/>
          <w:szCs w:val="26"/>
        </w:rPr>
        <w:t xml:space="preserve"> от 24 ноября 2008 г. N 205-ФЗ</w:t>
      </w:r>
    </w:p>
    <w:bookmarkEnd w:id="1852"/>
    <w:bookmarkEnd w:id="1853"/>
    <w:p w:rsidR="00000000" w:rsidRDefault="00AA57B4">
      <w:pPr>
        <w:pStyle w:val="afa"/>
        <w:ind w:left="170"/>
        <w:rPr>
          <w:sz w:val="26"/>
          <w:szCs w:val="26"/>
        </w:rPr>
      </w:pPr>
    </w:p>
    <w:p w:rsidR="00000000" w:rsidRDefault="00AA57B4">
      <w:pPr>
        <w:ind w:firstLine="720"/>
        <w:jc w:val="both"/>
      </w:pPr>
      <w:r>
        <w:t xml:space="preserve">В сводную бюджетную роспись могут быть внесены изменения в соответствии с решениями руководителя финансового органа (руководителя органа </w:t>
      </w:r>
      <w:r>
        <w:t>управления государственным внебюджетным фондом) без внесения изменений в закон (решение) о бюджете:</w:t>
      </w:r>
    </w:p>
    <w:p w:rsidR="00000000" w:rsidRDefault="00AA57B4">
      <w:pPr>
        <w:ind w:firstLine="720"/>
        <w:jc w:val="both"/>
      </w:pPr>
      <w:bookmarkStart w:id="1854" w:name="sub_217034"/>
      <w:r>
        <w:t>в случае недостаточности бюджетных ассигнований для исполнения публичных нормативных обязательств - с превышением общего объема указанных ассигнов</w:t>
      </w:r>
      <w:r>
        <w:t>аний в пределах 5 процентов общего объема бюджетных ассигнований, утвержденных законом (решением) о бюджете на их исполнение в текущем финансовом году;</w:t>
      </w:r>
    </w:p>
    <w:p w:rsidR="00000000" w:rsidRDefault="00AA57B4">
      <w:pPr>
        <w:ind w:firstLine="720"/>
        <w:jc w:val="both"/>
      </w:pPr>
      <w:bookmarkStart w:id="1855" w:name="sub_217035"/>
      <w:bookmarkEnd w:id="1854"/>
      <w:r>
        <w:t>в случае изменения состава или полномочий (функций) главных распорядителей бюджетных</w:t>
      </w:r>
      <w:r>
        <w:t xml:space="preserve">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w:t>
      </w:r>
      <w:r>
        <w:t>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w:t>
      </w:r>
      <w:r>
        <w:t>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w:t>
      </w:r>
      <w:r>
        <w:t>ых ассигнований между главными распорядителями бюджетных средств, установленным законом (решением) о бюджете, - в пределах объема бюджетных ассигнований;</w:t>
      </w:r>
    </w:p>
    <w:p w:rsidR="00000000" w:rsidRDefault="00AA57B4">
      <w:pPr>
        <w:ind w:firstLine="720"/>
        <w:jc w:val="both"/>
      </w:pPr>
      <w:bookmarkStart w:id="1856" w:name="sub_217036"/>
      <w:bookmarkEnd w:id="1855"/>
      <w:r>
        <w:t>в случае перераспределения бюджетных ассигнований между текущим финансовым годом и</w:t>
      </w:r>
      <w:r>
        <w:t xml:space="preserve">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w:t>
      </w:r>
      <w:r>
        <w:t>венных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000000" w:rsidRDefault="00AA57B4">
      <w:pPr>
        <w:ind w:firstLine="720"/>
        <w:jc w:val="both"/>
      </w:pPr>
      <w:bookmarkStart w:id="1857" w:name="sub_217037"/>
      <w:bookmarkEnd w:id="1856"/>
      <w:r>
        <w:t>в случае увеличения бюджетных ассигнований по отд</w:t>
      </w:r>
      <w:r>
        <w:t>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w:t>
      </w:r>
      <w:r>
        <w:t xml:space="preserve">редусмотренных главному распорядителю бюджетных средств в текущем финансовом году на оказание государственных </w:t>
      </w:r>
      <w:r>
        <w:lastRenderedPageBreak/>
        <w:t>(муниципальных) услуг при условии, что увеличение бюджетных ассигнований по соответствующему виду расходов не превышает 10 процентов;</w:t>
      </w:r>
    </w:p>
    <w:p w:rsidR="00000000" w:rsidRDefault="00AA57B4">
      <w:pPr>
        <w:ind w:firstLine="720"/>
        <w:jc w:val="both"/>
      </w:pPr>
      <w:bookmarkStart w:id="1858" w:name="sub_88"/>
      <w:bookmarkEnd w:id="1857"/>
      <w: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w:t>
      </w:r>
    </w:p>
    <w:p w:rsidR="00000000" w:rsidRDefault="00AA57B4">
      <w:pPr>
        <w:ind w:firstLine="720"/>
        <w:jc w:val="both"/>
      </w:pPr>
      <w:bookmarkStart w:id="1859" w:name="sub_217038"/>
      <w:bookmarkEnd w:id="1858"/>
      <w:r>
        <w:t>в случае проведения</w:t>
      </w:r>
      <w:r>
        <w:t xml:space="preserve"> реструктуризации государственного (муниципального) долга в соответствии с настоящим Кодексом;</w:t>
      </w:r>
    </w:p>
    <w:p w:rsidR="00000000" w:rsidRDefault="00AA57B4">
      <w:pPr>
        <w:ind w:firstLine="720"/>
        <w:jc w:val="both"/>
      </w:pPr>
      <w:bookmarkStart w:id="1860" w:name="sub_217310"/>
      <w:bookmarkEnd w:id="1859"/>
      <w:r>
        <w:t>в случае размещения бюджетных средств на банковских депозитах в соответствии с настоящим Кодексом;</w:t>
      </w:r>
    </w:p>
    <w:p w:rsidR="00000000" w:rsidRDefault="00AA57B4">
      <w:pPr>
        <w:ind w:firstLine="720"/>
        <w:jc w:val="both"/>
      </w:pPr>
      <w:bookmarkStart w:id="1861" w:name="sub_217311"/>
      <w:bookmarkEnd w:id="1860"/>
      <w:r>
        <w:t>в случае перераспредел</w:t>
      </w:r>
      <w:r>
        <w:t>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w:t>
      </w:r>
      <w:r>
        <w:t>ствующий финансовый год;</w:t>
      </w:r>
    </w:p>
    <w:p w:rsidR="00000000" w:rsidRDefault="00AA57B4">
      <w:pPr>
        <w:ind w:firstLine="720"/>
        <w:jc w:val="both"/>
      </w:pPr>
      <w:bookmarkStart w:id="1862" w:name="sub_2173012"/>
      <w:bookmarkEnd w:id="1861"/>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000000" w:rsidRDefault="00AA57B4">
      <w:pPr>
        <w:ind w:firstLine="720"/>
        <w:jc w:val="both"/>
      </w:pPr>
      <w:bookmarkStart w:id="1863" w:name="sub_217312"/>
      <w:bookmarkEnd w:id="1862"/>
      <w:r>
        <w:t>При изменении показателей сводной б</w:t>
      </w:r>
      <w:r>
        <w:t>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w:t>
      </w:r>
      <w:r>
        <w:t>величения иных бюджетных ассигнований без внесения изменений в закон (решение) о бюджете не допускается.</w:t>
      </w:r>
    </w:p>
    <w:p w:rsidR="00000000" w:rsidRDefault="00AA57B4">
      <w:pPr>
        <w:ind w:firstLine="720"/>
        <w:jc w:val="both"/>
      </w:pPr>
      <w:bookmarkStart w:id="1864" w:name="sub_2174"/>
      <w:bookmarkEnd w:id="1863"/>
      <w:r>
        <w:t>4. Порядком составления и ведения сводной бюджетной росписи может быть предусмотрено утверждение показателей сводной бюджетной роспис</w:t>
      </w:r>
      <w:r>
        <w:t>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bookmarkEnd w:id="1864"/>
    <w:p w:rsidR="00000000" w:rsidRDefault="00AA57B4">
      <w:pPr>
        <w:ind w:firstLine="720"/>
        <w:jc w:val="both"/>
      </w:pPr>
      <w:r>
        <w:t>Указанные показатели могут быть изменены в ходе исполн</w:t>
      </w:r>
      <w:r>
        <w:t>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w:t>
      </w:r>
      <w:r>
        <w:t>сигнований на оказание государственных (муниципальных) услуг в пределах, установленных порядком составления и ведения сводной бюджетной росписи.</w:t>
      </w:r>
    </w:p>
    <w:p w:rsidR="00000000" w:rsidRDefault="00AA57B4">
      <w:pPr>
        <w:ind w:firstLine="720"/>
        <w:jc w:val="both"/>
      </w:pPr>
      <w:bookmarkStart w:id="1865" w:name="sub_21705"/>
      <w:r>
        <w:t>5. Утвержденные показатели сводной бюджетной росписи по расходам доводятся до главных распорядителей б</w:t>
      </w:r>
      <w:r>
        <w:t xml:space="preserve">юджетных средств до начала очередного финансового года, за исключением случаев, предусмотренных </w:t>
      </w:r>
      <w:hyperlink w:anchor="sub_190" w:history="1">
        <w:r>
          <w:rPr>
            <w:rStyle w:val="a4"/>
          </w:rPr>
          <w:t>статьями 190</w:t>
        </w:r>
      </w:hyperlink>
      <w:r>
        <w:t xml:space="preserve"> и </w:t>
      </w:r>
      <w:hyperlink w:anchor="sub_191" w:history="1">
        <w:r>
          <w:rPr>
            <w:rStyle w:val="a4"/>
          </w:rPr>
          <w:t>191</w:t>
        </w:r>
      </w:hyperlink>
      <w:r>
        <w:t xml:space="preserve"> настоящего Кодекса.</w:t>
      </w:r>
    </w:p>
    <w:bookmarkEnd w:id="1865"/>
    <w:p w:rsidR="00000000" w:rsidRDefault="00AA57B4">
      <w:pPr>
        <w:ind w:firstLine="720"/>
        <w:jc w:val="both"/>
      </w:pPr>
      <w:r>
        <w:t>Порядком составления и ведения сводной бюджетной росписи должн</w:t>
      </w:r>
      <w:r>
        <w:t>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00000" w:rsidRDefault="00AA57B4">
      <w:pPr>
        <w:ind w:firstLine="720"/>
        <w:jc w:val="both"/>
      </w:pPr>
      <w:bookmarkStart w:id="1866" w:name="sub_21706"/>
      <w:r>
        <w:t>6. В сводную бюджетную роспись включаются бюджетные ассигнования по источ</w:t>
      </w:r>
      <w:r>
        <w:t>никам финансирования дефицита бюджета.</w:t>
      </w:r>
    </w:p>
    <w:p w:rsidR="00000000" w:rsidRDefault="00AA57B4">
      <w:pPr>
        <w:ind w:firstLine="720"/>
        <w:jc w:val="both"/>
      </w:pPr>
      <w:bookmarkStart w:id="1867" w:name="sub_21707"/>
      <w:bookmarkEnd w:id="1866"/>
      <w:r>
        <w:lastRenderedPageBreak/>
        <w:t>7. В ходе исполнения федерального бюджета показатели сводной бюджетной росписи могут быть изменены в соответствии с решениями Министра финансов Российской Федерации без внесения изменений в федеральн</w:t>
      </w:r>
      <w:r>
        <w:t>ый закон о федеральном бюджете:</w:t>
      </w:r>
    </w:p>
    <w:bookmarkEnd w:id="1867"/>
    <w:p w:rsidR="00000000" w:rsidRDefault="00AA57B4">
      <w:pPr>
        <w:ind w:firstLine="720"/>
        <w:jc w:val="both"/>
      </w:pPr>
      <w:r>
        <w:t xml:space="preserve">в случае осуществления выплат, сокращающих долговые обязательства в соответствии со </w:t>
      </w:r>
      <w:hyperlink w:anchor="sub_94" w:history="1">
        <w:r>
          <w:rPr>
            <w:rStyle w:val="a4"/>
          </w:rPr>
          <w:t>статьей 94</w:t>
        </w:r>
      </w:hyperlink>
      <w:r>
        <w:t xml:space="preserve"> настоящего Кодекса, а также за счет средств Резервного фонда;</w:t>
      </w:r>
    </w:p>
    <w:p w:rsidR="00000000" w:rsidRDefault="00AA57B4">
      <w:pPr>
        <w:ind w:firstLine="720"/>
        <w:jc w:val="both"/>
      </w:pPr>
      <w:r>
        <w:t xml:space="preserve">по результатам использования </w:t>
      </w:r>
      <w:r>
        <w:t>средств государственных внешних заимствований Российской Федерации, а также в случае неполного освоения средств кредитов (займов) международных финансовых организаций и средств, предназначенных для софинансирования проектов, осуществляемых за счет кредитов</w:t>
      </w:r>
      <w:r>
        <w:t xml:space="preserve"> международных финансовых организаций.</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868" w:name="sub_169909704"/>
      <w:r>
        <w:rPr>
          <w:sz w:val="26"/>
          <w:szCs w:val="26"/>
        </w:rPr>
        <w:t xml:space="preserve">См. </w:t>
      </w:r>
      <w:hyperlink r:id="rId1093" w:history="1">
        <w:r>
          <w:rPr>
            <w:rStyle w:val="a4"/>
            <w:sz w:val="26"/>
            <w:szCs w:val="26"/>
          </w:rPr>
          <w:t>комментарии</w:t>
        </w:r>
      </w:hyperlink>
      <w:r>
        <w:rPr>
          <w:sz w:val="26"/>
          <w:szCs w:val="26"/>
        </w:rPr>
        <w:t xml:space="preserve"> к статье 217 БК РФ</w:t>
      </w:r>
    </w:p>
    <w:bookmarkEnd w:id="1868"/>
    <w:p w:rsidR="00000000" w:rsidRDefault="00AA57B4">
      <w:pPr>
        <w:pStyle w:val="afa"/>
        <w:ind w:left="170"/>
        <w:rPr>
          <w:sz w:val="26"/>
          <w:szCs w:val="26"/>
        </w:rPr>
      </w:pPr>
    </w:p>
    <w:p w:rsidR="00000000" w:rsidRDefault="00AA57B4">
      <w:pPr>
        <w:pStyle w:val="afa"/>
        <w:ind w:left="170"/>
        <w:rPr>
          <w:color w:val="000000"/>
          <w:sz w:val="16"/>
          <w:szCs w:val="16"/>
        </w:rPr>
      </w:pPr>
      <w:bookmarkStart w:id="1869" w:name="sub_2171"/>
      <w:r>
        <w:rPr>
          <w:color w:val="000000"/>
          <w:sz w:val="16"/>
          <w:szCs w:val="16"/>
        </w:rPr>
        <w:t>Информация об изменениях:</w:t>
      </w:r>
    </w:p>
    <w:bookmarkStart w:id="1870" w:name="sub_169911288"/>
    <w:bookmarkEnd w:id="1869"/>
    <w:p w:rsidR="00000000" w:rsidRDefault="00AA57B4">
      <w:pPr>
        <w:pStyle w:val="afb"/>
        <w:spacing w:before="75"/>
        <w:ind w:left="170"/>
        <w:rPr>
          <w:sz w:val="26"/>
          <w:szCs w:val="26"/>
        </w:rPr>
      </w:pPr>
      <w:r>
        <w:rPr>
          <w:sz w:val="26"/>
          <w:szCs w:val="26"/>
        </w:rPr>
        <w:fldChar w:fldCharType="begin"/>
      </w:r>
      <w:r>
        <w:rPr>
          <w:sz w:val="26"/>
          <w:szCs w:val="26"/>
        </w:rPr>
        <w:instrText>HYPERLINK "garantF1://12053172.68"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настоящий Кодекс дополнен статьей 217.1, </w:t>
      </w:r>
      <w:hyperlink r:id="rId1094" w:history="1">
        <w:r>
          <w:rPr>
            <w:rStyle w:val="a4"/>
            <w:sz w:val="26"/>
            <w:szCs w:val="26"/>
          </w:rPr>
          <w:t>вступающей в силу</w:t>
        </w:r>
      </w:hyperlink>
      <w:r>
        <w:rPr>
          <w:sz w:val="26"/>
          <w:szCs w:val="26"/>
        </w:rPr>
        <w:t xml:space="preserve"> с 1 января 2008 г.</w:t>
      </w:r>
    </w:p>
    <w:bookmarkEnd w:id="1870"/>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217.1.</w:t>
      </w:r>
      <w:r>
        <w:rPr>
          <w:sz w:val="26"/>
          <w:szCs w:val="26"/>
        </w:rPr>
        <w:t xml:space="preserve"> Кассовый план</w:t>
      </w:r>
    </w:p>
    <w:p w:rsidR="00000000" w:rsidRDefault="00AA57B4">
      <w:pPr>
        <w:ind w:firstLine="720"/>
        <w:jc w:val="both"/>
      </w:pPr>
      <w:bookmarkStart w:id="1871" w:name="sub_21711"/>
      <w:r>
        <w:t>1. Под кассовым планом понимается прогноз кассовых поступле</w:t>
      </w:r>
      <w:r>
        <w:t>ний в бюджет и кассовых выплат из бюджета в текущем финансовом году.</w:t>
      </w:r>
    </w:p>
    <w:p w:rsidR="00000000" w:rsidRDefault="00AA57B4">
      <w:pPr>
        <w:ind w:firstLine="720"/>
        <w:jc w:val="both"/>
      </w:pPr>
      <w:bookmarkStart w:id="1872" w:name="sub_21712"/>
      <w:bookmarkEnd w:id="1871"/>
      <w:r>
        <w:t xml:space="preserve">2. Финансовый орган устанавливает </w:t>
      </w:r>
      <w:hyperlink r:id="rId1095" w:history="1">
        <w:r>
          <w:rPr>
            <w:rStyle w:val="a4"/>
          </w:rPr>
          <w:t>порядок</w:t>
        </w:r>
      </w:hyperlink>
      <w:r>
        <w:t xml:space="preserve"> составления и ведения кассового плана, а также состав и сроки представления главными рас</w:t>
      </w:r>
      <w:r>
        <w:t>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bookmarkEnd w:id="1872"/>
    <w:p w:rsidR="00000000" w:rsidRDefault="00AA57B4">
      <w:pPr>
        <w:ind w:firstLine="720"/>
        <w:jc w:val="both"/>
      </w:pPr>
      <w:r>
        <w:t xml:space="preserve">Составление и ведение кассового плана </w:t>
      </w:r>
      <w:r>
        <w:t>осуществляется финансовым органом или уполномоченным органом исполнительной власти (местной администрации).</w:t>
      </w:r>
    </w:p>
    <w:p w:rsidR="00000000" w:rsidRDefault="00AA57B4">
      <w:pPr>
        <w:ind w:firstLine="720"/>
        <w:jc w:val="both"/>
      </w:pPr>
    </w:p>
    <w:p w:rsidR="00000000" w:rsidRDefault="00AA57B4">
      <w:pPr>
        <w:pStyle w:val="afa"/>
        <w:ind w:left="170"/>
        <w:rPr>
          <w:color w:val="000000"/>
          <w:sz w:val="16"/>
          <w:szCs w:val="16"/>
        </w:rPr>
      </w:pPr>
      <w:bookmarkStart w:id="1873" w:name="sub_218"/>
      <w:r>
        <w:rPr>
          <w:color w:val="000000"/>
          <w:sz w:val="16"/>
          <w:szCs w:val="16"/>
        </w:rPr>
        <w:t>Информация об изменениях:</w:t>
      </w:r>
    </w:p>
    <w:bookmarkStart w:id="1874" w:name="sub_169912820"/>
    <w:bookmarkEnd w:id="1873"/>
    <w:p w:rsidR="00000000" w:rsidRDefault="00AA57B4">
      <w:pPr>
        <w:pStyle w:val="afb"/>
        <w:spacing w:before="75"/>
        <w:ind w:left="170"/>
        <w:rPr>
          <w:sz w:val="26"/>
          <w:szCs w:val="26"/>
        </w:rPr>
      </w:pPr>
      <w:r>
        <w:rPr>
          <w:sz w:val="26"/>
          <w:szCs w:val="26"/>
        </w:rPr>
        <w:fldChar w:fldCharType="begin"/>
      </w:r>
      <w:r>
        <w:rPr>
          <w:sz w:val="26"/>
          <w:szCs w:val="26"/>
        </w:rPr>
        <w:instrText>HYPERLINK "garantF1://12053172.71"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2</w:t>
      </w:r>
      <w:r>
        <w:rPr>
          <w:sz w:val="26"/>
          <w:szCs w:val="26"/>
        </w:rPr>
        <w:t xml:space="preserve">18 настоящего Кодекса изложена в новой редакции, </w:t>
      </w:r>
      <w:hyperlink r:id="rId1096" w:history="1">
        <w:r>
          <w:rPr>
            <w:rStyle w:val="a4"/>
            <w:sz w:val="26"/>
            <w:szCs w:val="26"/>
          </w:rPr>
          <w:t>вступающей в силу</w:t>
        </w:r>
      </w:hyperlink>
      <w:r>
        <w:rPr>
          <w:sz w:val="26"/>
          <w:szCs w:val="26"/>
        </w:rPr>
        <w:t xml:space="preserve"> с 1 января 2008 г.</w:t>
      </w:r>
    </w:p>
    <w:bookmarkEnd w:id="1874"/>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218.</w:t>
      </w:r>
      <w:r>
        <w:rPr>
          <w:sz w:val="26"/>
          <w:szCs w:val="26"/>
        </w:rPr>
        <w:t xml:space="preserve"> Исполнение бюджетов по доходам</w:t>
      </w:r>
    </w:p>
    <w:p w:rsidR="00000000" w:rsidRDefault="00AA57B4">
      <w:pPr>
        <w:pStyle w:val="af2"/>
        <w:rPr>
          <w:sz w:val="26"/>
          <w:szCs w:val="26"/>
        </w:rPr>
      </w:pPr>
      <w:r>
        <w:rPr>
          <w:sz w:val="26"/>
          <w:szCs w:val="26"/>
        </w:rPr>
        <w:t>Исполнение бюджетов по доходам предус</w:t>
      </w:r>
      <w:r>
        <w:rPr>
          <w:sz w:val="26"/>
          <w:szCs w:val="26"/>
        </w:rPr>
        <w:t>матривает:</w:t>
      </w:r>
    </w:p>
    <w:p w:rsidR="00000000" w:rsidRDefault="00AA57B4">
      <w:pPr>
        <w:ind w:firstLine="72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w:t>
      </w:r>
      <w:r>
        <w:t>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000000" w:rsidRDefault="00AA57B4">
      <w:pPr>
        <w:ind w:firstLine="720"/>
        <w:jc w:val="both"/>
      </w:pPr>
      <w:r>
        <w:lastRenderedPageBreak/>
        <w:t>возврат излишне уп</w:t>
      </w:r>
      <w:r>
        <w:t>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00000" w:rsidRDefault="00AA57B4">
      <w:pPr>
        <w:ind w:firstLine="720"/>
        <w:jc w:val="both"/>
      </w:pPr>
      <w:bookmarkStart w:id="1875" w:name="sub_21804"/>
      <w:r>
        <w:t xml:space="preserve">зачет излишне уплаченных или излишне взысканных сумм в соответствии с </w:t>
      </w:r>
      <w:hyperlink r:id="rId1097" w:history="1">
        <w:r>
          <w:rPr>
            <w:rStyle w:val="a4"/>
          </w:rPr>
          <w:t>законодательством</w:t>
        </w:r>
      </w:hyperlink>
      <w:r>
        <w:t xml:space="preserve"> Российской Федерации;</w:t>
      </w:r>
    </w:p>
    <w:bookmarkEnd w:id="1875"/>
    <w:p w:rsidR="00000000" w:rsidRDefault="00AA57B4">
      <w:pPr>
        <w:ind w:firstLine="720"/>
        <w:jc w:val="both"/>
      </w:pPr>
      <w:r>
        <w:t>уточнение администратором доходов бюджета платежей в бюджеты бюджетной системы Российской Федерации;</w:t>
      </w:r>
    </w:p>
    <w:p w:rsidR="00000000" w:rsidRDefault="00AA57B4">
      <w:pPr>
        <w:ind w:firstLine="720"/>
        <w:jc w:val="both"/>
      </w:pPr>
      <w:bookmarkStart w:id="1876" w:name="sub_21806"/>
      <w:r>
        <w:t>перечисление Федеральным казначейством средств, необходимых для осущес</w:t>
      </w:r>
      <w:r>
        <w:t>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w:t>
      </w:r>
      <w:r>
        <w:t xml:space="preserve">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098" w:history="1">
        <w:r>
          <w:rPr>
            <w:rStyle w:val="a4"/>
          </w:rPr>
          <w:t>порядке</w:t>
        </w:r>
      </w:hyperlink>
      <w:r>
        <w:t>, установленном Министер</w:t>
      </w:r>
      <w:r>
        <w:t>ством финансов Российской Федерации.</w:t>
      </w:r>
    </w:p>
    <w:bookmarkEnd w:id="1876"/>
    <w:p w:rsidR="00000000" w:rsidRDefault="00AA57B4">
      <w:pPr>
        <w:ind w:firstLine="720"/>
        <w:jc w:val="both"/>
      </w:pPr>
    </w:p>
    <w:p w:rsidR="00000000" w:rsidRDefault="00AA57B4">
      <w:pPr>
        <w:pStyle w:val="afa"/>
        <w:ind w:left="170"/>
        <w:rPr>
          <w:color w:val="000000"/>
          <w:sz w:val="16"/>
          <w:szCs w:val="16"/>
        </w:rPr>
      </w:pPr>
      <w:bookmarkStart w:id="1877" w:name="sub_219"/>
      <w:r>
        <w:rPr>
          <w:color w:val="000000"/>
          <w:sz w:val="16"/>
          <w:szCs w:val="16"/>
        </w:rPr>
        <w:t>Информация об изменениях:</w:t>
      </w:r>
    </w:p>
    <w:bookmarkStart w:id="1878" w:name="sub_169914608"/>
    <w:bookmarkEnd w:id="1877"/>
    <w:p w:rsidR="00000000" w:rsidRDefault="00AA57B4">
      <w:pPr>
        <w:pStyle w:val="afb"/>
        <w:spacing w:before="75"/>
        <w:ind w:left="170"/>
        <w:rPr>
          <w:sz w:val="26"/>
          <w:szCs w:val="26"/>
        </w:rPr>
      </w:pPr>
      <w:r>
        <w:rPr>
          <w:sz w:val="26"/>
          <w:szCs w:val="26"/>
        </w:rPr>
        <w:fldChar w:fldCharType="begin"/>
      </w:r>
      <w:r>
        <w:rPr>
          <w:sz w:val="26"/>
          <w:szCs w:val="26"/>
        </w:rPr>
        <w:instrText>HYPERLINK "garantF1://12053172.71"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219 настоящего Кодекса изложена в новой редакции, </w:t>
      </w:r>
      <w:hyperlink r:id="rId1099" w:history="1">
        <w:r>
          <w:rPr>
            <w:rStyle w:val="a4"/>
            <w:sz w:val="26"/>
            <w:szCs w:val="26"/>
          </w:rPr>
          <w:t>вступающей в силу</w:t>
        </w:r>
      </w:hyperlink>
      <w:r>
        <w:rPr>
          <w:sz w:val="26"/>
          <w:szCs w:val="26"/>
        </w:rPr>
        <w:t xml:space="preserve"> с 1 января 2008 г.</w:t>
      </w:r>
    </w:p>
    <w:bookmarkEnd w:id="1878"/>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219.</w:t>
      </w:r>
      <w:r>
        <w:rPr>
          <w:sz w:val="26"/>
          <w:szCs w:val="26"/>
        </w:rPr>
        <w:t xml:space="preserve"> Исполнение бюджета по расходам</w:t>
      </w:r>
    </w:p>
    <w:p w:rsidR="00000000" w:rsidRDefault="00AA57B4">
      <w:pPr>
        <w:ind w:firstLine="720"/>
        <w:jc w:val="both"/>
      </w:pPr>
      <w:bookmarkStart w:id="1879" w:name="sub_21901"/>
      <w:r>
        <w:t>1. Исполнение бюджета по расходам осуществляется в порядке, установленном соот</w:t>
      </w:r>
      <w:r>
        <w:t>ветствующим финансовым органом, с соблюдением требований настоящего Кодекса.</w:t>
      </w:r>
    </w:p>
    <w:p w:rsidR="00000000" w:rsidRDefault="00AA57B4">
      <w:pPr>
        <w:ind w:firstLine="720"/>
        <w:jc w:val="both"/>
      </w:pPr>
      <w:bookmarkStart w:id="1880" w:name="sub_21902"/>
      <w:bookmarkEnd w:id="1879"/>
      <w:r>
        <w:t>2. Исполнение бюджета по расходам предусматривает:</w:t>
      </w:r>
    </w:p>
    <w:bookmarkEnd w:id="1880"/>
    <w:p w:rsidR="00000000" w:rsidRDefault="00AA57B4">
      <w:pPr>
        <w:ind w:firstLine="720"/>
        <w:jc w:val="both"/>
      </w:pPr>
      <w:r>
        <w:t>принятие бюджетных обязательств;</w:t>
      </w:r>
    </w:p>
    <w:p w:rsidR="00000000" w:rsidRDefault="00AA57B4">
      <w:pPr>
        <w:ind w:firstLine="720"/>
        <w:jc w:val="both"/>
      </w:pPr>
      <w:r>
        <w:t>подтверждение денежных обязательств;</w:t>
      </w:r>
    </w:p>
    <w:p w:rsidR="00000000" w:rsidRDefault="00AA57B4">
      <w:pPr>
        <w:ind w:firstLine="720"/>
        <w:jc w:val="both"/>
      </w:pPr>
      <w:r>
        <w:t>санкционирование оплаты денежны</w:t>
      </w:r>
      <w:r>
        <w:t>х обязательств;</w:t>
      </w:r>
    </w:p>
    <w:p w:rsidR="00000000" w:rsidRDefault="00AA57B4">
      <w:pPr>
        <w:ind w:firstLine="720"/>
        <w:jc w:val="both"/>
      </w:pPr>
      <w:r>
        <w:t>подтверждение исполнения денежных обязательств.</w:t>
      </w:r>
    </w:p>
    <w:p w:rsidR="00000000" w:rsidRDefault="00AA57B4">
      <w:pPr>
        <w:pStyle w:val="afa"/>
        <w:ind w:left="170"/>
        <w:rPr>
          <w:color w:val="000000"/>
          <w:sz w:val="16"/>
          <w:szCs w:val="16"/>
        </w:rPr>
      </w:pPr>
      <w:bookmarkStart w:id="1881" w:name="sub_21903"/>
      <w:r>
        <w:rPr>
          <w:color w:val="000000"/>
          <w:sz w:val="16"/>
          <w:szCs w:val="16"/>
        </w:rPr>
        <w:t>Информация об изменениях:</w:t>
      </w:r>
    </w:p>
    <w:bookmarkStart w:id="1882" w:name="sub_169917376"/>
    <w:bookmarkEnd w:id="1881"/>
    <w:p w:rsidR="00000000" w:rsidRDefault="00AA57B4">
      <w:pPr>
        <w:pStyle w:val="afb"/>
        <w:spacing w:before="75"/>
        <w:ind w:left="170"/>
        <w:rPr>
          <w:sz w:val="26"/>
          <w:szCs w:val="26"/>
        </w:rPr>
      </w:pPr>
      <w:r>
        <w:rPr>
          <w:sz w:val="26"/>
          <w:szCs w:val="26"/>
        </w:rPr>
        <w:fldChar w:fldCharType="begin"/>
      </w:r>
      <w:r>
        <w:rPr>
          <w:sz w:val="26"/>
          <w:szCs w:val="26"/>
        </w:rPr>
        <w:instrText>HYPERLINK "garantF1://12064285.127"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декабря 2008 г. N 310-ФЗ в пункт 3 статьи 219 настоящего Кодекса внесен</w:t>
      </w:r>
      <w:r>
        <w:rPr>
          <w:sz w:val="26"/>
          <w:szCs w:val="26"/>
        </w:rPr>
        <w:t xml:space="preserve">ы изменения, </w:t>
      </w:r>
      <w:hyperlink r:id="rId1100" w:history="1">
        <w:r>
          <w:rPr>
            <w:rStyle w:val="a4"/>
            <w:sz w:val="26"/>
            <w:szCs w:val="26"/>
          </w:rPr>
          <w:t>вступающие в силу</w:t>
        </w:r>
      </w:hyperlink>
      <w:r>
        <w:rPr>
          <w:sz w:val="26"/>
          <w:szCs w:val="26"/>
        </w:rPr>
        <w:t xml:space="preserve"> с 1 января 2009 г.</w:t>
      </w:r>
    </w:p>
    <w:bookmarkEnd w:id="1882"/>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3. Получатель бюджетных средств принимает бюджетные обязательства в пределах доведенных до него лимитов бюджетных обяз</w:t>
      </w:r>
      <w:r>
        <w:t>ательств.</w:t>
      </w:r>
    </w:p>
    <w:p w:rsidR="00000000" w:rsidRDefault="00AA57B4">
      <w:pPr>
        <w:ind w:firstLine="720"/>
        <w:jc w:val="both"/>
      </w:pPr>
      <w:bookmarkStart w:id="1883" w:name="sub_219032"/>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w:t>
      </w:r>
      <w:r>
        <w:t>ом, иным правовым актом, соглашением.</w:t>
      </w:r>
    </w:p>
    <w:p w:rsidR="00000000" w:rsidRDefault="00AA57B4">
      <w:pPr>
        <w:pStyle w:val="afa"/>
        <w:ind w:left="170"/>
        <w:rPr>
          <w:color w:val="000000"/>
          <w:sz w:val="16"/>
          <w:szCs w:val="16"/>
        </w:rPr>
      </w:pPr>
      <w:bookmarkStart w:id="1884" w:name="sub_21904"/>
      <w:bookmarkEnd w:id="1883"/>
      <w:r>
        <w:rPr>
          <w:color w:val="000000"/>
          <w:sz w:val="16"/>
          <w:szCs w:val="16"/>
        </w:rPr>
        <w:t>Информация об изменениях:</w:t>
      </w:r>
    </w:p>
    <w:bookmarkStart w:id="1885" w:name="sub_170050452"/>
    <w:bookmarkEnd w:id="1884"/>
    <w:p w:rsidR="00000000" w:rsidRDefault="00AA57B4">
      <w:pPr>
        <w:pStyle w:val="afb"/>
        <w:spacing w:before="75"/>
        <w:ind w:left="170"/>
        <w:rPr>
          <w:sz w:val="26"/>
          <w:szCs w:val="26"/>
        </w:rPr>
      </w:pPr>
      <w:r>
        <w:rPr>
          <w:sz w:val="26"/>
          <w:szCs w:val="26"/>
        </w:rPr>
        <w:fldChar w:fldCharType="begin"/>
      </w:r>
      <w:r>
        <w:rPr>
          <w:sz w:val="26"/>
          <w:szCs w:val="26"/>
        </w:rPr>
        <w:instrText>HYPERLINK "garantF1://12092454.1"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352-ФЗ в пункт 4 статьи 219 настоящего Кодекса внесены изменения</w:t>
      </w:r>
    </w:p>
    <w:bookmarkEnd w:id="1885"/>
    <w:p w:rsidR="00000000" w:rsidRDefault="00AA57B4">
      <w:pPr>
        <w:pStyle w:val="afb"/>
        <w:spacing w:before="75"/>
        <w:ind w:left="170"/>
        <w:rPr>
          <w:sz w:val="26"/>
          <w:szCs w:val="26"/>
        </w:rPr>
      </w:pPr>
      <w:r>
        <w:rPr>
          <w:sz w:val="26"/>
          <w:szCs w:val="26"/>
        </w:rPr>
        <w:lastRenderedPageBreak/>
        <w:t>См. текст пункта в предыдущей редакции</w:t>
      </w:r>
    </w:p>
    <w:p w:rsidR="00000000" w:rsidRDefault="00AA57B4">
      <w:pPr>
        <w:ind w:firstLine="720"/>
        <w:jc w:val="both"/>
      </w:pPr>
      <w: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w:t>
      </w:r>
      <w:r>
        <w:t>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000000" w:rsidRDefault="00AA57B4">
      <w:pPr>
        <w:ind w:firstLine="720"/>
        <w:jc w:val="both"/>
      </w:pPr>
      <w:bookmarkStart w:id="1886" w:name="sub_21905"/>
      <w:r>
        <w:t>5. Санкционирование опл</w:t>
      </w:r>
      <w:r>
        <w:t xml:space="preserve">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1101" w:history="1">
        <w:r>
          <w:rPr>
            <w:rStyle w:val="a4"/>
          </w:rPr>
          <w:t>порядком</w:t>
        </w:r>
      </w:hyperlink>
      <w:r>
        <w:t xml:space="preserve"> санкционирования оплаты денежных обязательств, установленным финансовым органом в соответствии с положениями настоящего Кодекса.</w:t>
      </w:r>
    </w:p>
    <w:p w:rsidR="00000000" w:rsidRDefault="00AA57B4">
      <w:pPr>
        <w:ind w:firstLine="720"/>
        <w:jc w:val="both"/>
      </w:pPr>
      <w:bookmarkStart w:id="1887" w:name="sub_2190501"/>
      <w:bookmarkEnd w:id="1886"/>
      <w:r>
        <w:t>Оплата денежных обязательств (за исключением денежных обязательств по публичным нормативным обязательствам</w:t>
      </w:r>
      <w:r>
        <w:t>) осуществляется в пределах доведенных до получателя бюджетных средств лимитов бюджетных обязательств.</w:t>
      </w:r>
    </w:p>
    <w:bookmarkEnd w:id="1887"/>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888" w:name="sub_170057152"/>
      <w:r>
        <w:rPr>
          <w:sz w:val="26"/>
          <w:szCs w:val="26"/>
        </w:rPr>
        <w:t xml:space="preserve">Абзац третий пункта 5 статьи 219 настоящего Кодекса </w:t>
      </w:r>
      <w:hyperlink r:id="rId1102" w:history="1">
        <w:r>
          <w:rPr>
            <w:rStyle w:val="a4"/>
            <w:sz w:val="26"/>
            <w:szCs w:val="26"/>
          </w:rPr>
          <w:t>вступает в силу</w:t>
        </w:r>
      </w:hyperlink>
      <w:r>
        <w:rPr>
          <w:sz w:val="26"/>
          <w:szCs w:val="26"/>
        </w:rPr>
        <w:t xml:space="preserve"> с 1 января 2009 </w:t>
      </w:r>
      <w:r>
        <w:rPr>
          <w:sz w:val="26"/>
          <w:szCs w:val="26"/>
        </w:rPr>
        <w:t>г.</w:t>
      </w:r>
    </w:p>
    <w:bookmarkEnd w:id="1888"/>
    <w:p w:rsidR="00000000" w:rsidRDefault="00AA57B4">
      <w:pPr>
        <w:ind w:firstLine="72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00000" w:rsidRDefault="00AA57B4">
      <w:pPr>
        <w:ind w:firstLine="720"/>
        <w:jc w:val="both"/>
      </w:pPr>
      <w:bookmarkStart w:id="1889" w:name="sub_21906"/>
      <w:r>
        <w:t>6. Подтверждение исполнения денежных обязательств осуществляетс</w:t>
      </w:r>
      <w:r>
        <w:t>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w:t>
      </w:r>
      <w:r>
        <w:t>, подтверждающих проведение неденежных операций по исполнению денежных обязательств получателей бюджетных средств.</w:t>
      </w:r>
    </w:p>
    <w:bookmarkEnd w:id="1889"/>
    <w:p w:rsidR="00000000" w:rsidRDefault="00AA57B4">
      <w:pPr>
        <w:ind w:firstLine="720"/>
        <w:jc w:val="both"/>
      </w:pPr>
    </w:p>
    <w:p w:rsidR="00000000" w:rsidRDefault="00AA57B4">
      <w:pPr>
        <w:pStyle w:val="afa"/>
        <w:ind w:left="170"/>
        <w:rPr>
          <w:color w:val="000000"/>
          <w:sz w:val="16"/>
          <w:szCs w:val="16"/>
        </w:rPr>
      </w:pPr>
      <w:bookmarkStart w:id="1890" w:name="sub_2191"/>
      <w:r>
        <w:rPr>
          <w:color w:val="000000"/>
          <w:sz w:val="16"/>
          <w:szCs w:val="16"/>
        </w:rPr>
        <w:t>Информация об изменениях:</w:t>
      </w:r>
    </w:p>
    <w:bookmarkStart w:id="1891" w:name="sub_169919384"/>
    <w:bookmarkEnd w:id="1890"/>
    <w:p w:rsidR="00000000" w:rsidRDefault="00AA57B4">
      <w:pPr>
        <w:pStyle w:val="afb"/>
        <w:spacing w:before="75"/>
        <w:ind w:left="170"/>
        <w:rPr>
          <w:sz w:val="26"/>
          <w:szCs w:val="26"/>
        </w:rPr>
      </w:pPr>
      <w:r>
        <w:rPr>
          <w:sz w:val="26"/>
          <w:szCs w:val="26"/>
        </w:rPr>
        <w:fldChar w:fldCharType="begin"/>
      </w:r>
      <w:r>
        <w:rPr>
          <w:sz w:val="26"/>
          <w:szCs w:val="26"/>
        </w:rPr>
        <w:instrText>HYPERLINK "garantF1://12053172.73"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w:t>
      </w:r>
      <w:r>
        <w:rPr>
          <w:sz w:val="26"/>
          <w:szCs w:val="26"/>
        </w:rPr>
        <w:t xml:space="preserve">г. N 63-ФЗ настоящий Кодекс дополнен статьей 219.1, </w:t>
      </w:r>
      <w:hyperlink r:id="rId1103" w:history="1">
        <w:r>
          <w:rPr>
            <w:rStyle w:val="a4"/>
            <w:sz w:val="26"/>
            <w:szCs w:val="26"/>
          </w:rPr>
          <w:t>вступающей в силу</w:t>
        </w:r>
      </w:hyperlink>
      <w:r>
        <w:rPr>
          <w:sz w:val="26"/>
          <w:szCs w:val="26"/>
        </w:rPr>
        <w:t xml:space="preserve"> с 1 января 2008 г.</w:t>
      </w:r>
    </w:p>
    <w:bookmarkEnd w:id="1891"/>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219.1.</w:t>
      </w:r>
      <w:r>
        <w:rPr>
          <w:sz w:val="26"/>
          <w:szCs w:val="26"/>
        </w:rPr>
        <w:t xml:space="preserve"> Бюджетная роспись</w:t>
      </w:r>
    </w:p>
    <w:p w:rsidR="00000000" w:rsidRDefault="00AA57B4">
      <w:pPr>
        <w:ind w:firstLine="720"/>
        <w:jc w:val="both"/>
      </w:pPr>
      <w:bookmarkStart w:id="1892" w:name="sub_21911"/>
      <w:r>
        <w:t xml:space="preserve">1. Порядок составления и ведения бюджетных росписей главных распорядителей </w:t>
      </w:r>
      <w:r>
        <w:t>(распорядителей) бюджетных средств, включая внесение изменений в них, устанавливается соответствующим финансовым органом.</w:t>
      </w:r>
    </w:p>
    <w:bookmarkEnd w:id="1892"/>
    <w:p w:rsidR="00000000" w:rsidRDefault="00AA57B4">
      <w:pPr>
        <w:ind w:firstLine="720"/>
        <w:jc w:val="both"/>
      </w:pPr>
      <w:r>
        <w:t>Бюджетные росписи главных распорядителей бюджетных средств составляются в соответствии с бюджетными ассигнованиями, утвержден</w:t>
      </w:r>
      <w:r>
        <w:t>ными сводной бюджетной росписью, и утвержденными финансовым органом лимитами бюджетных обязательств.</w:t>
      </w:r>
    </w:p>
    <w:p w:rsidR="00000000" w:rsidRDefault="00AA57B4">
      <w:pPr>
        <w:ind w:firstLine="72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r>
        <w:t>.</w:t>
      </w:r>
    </w:p>
    <w:p w:rsidR="00000000" w:rsidRDefault="00AA57B4">
      <w:pPr>
        <w:ind w:firstLine="720"/>
        <w:jc w:val="both"/>
      </w:pPr>
      <w:bookmarkStart w:id="1893" w:name="sub_21912"/>
      <w:r>
        <w:lastRenderedPageBreak/>
        <w:t>2. Утверждение бюджетной росписи и внесение изменений в нее осуществляются главным распорядителем (распорядителем) бюджетных средств.</w:t>
      </w:r>
    </w:p>
    <w:bookmarkEnd w:id="1893"/>
    <w:p w:rsidR="00000000" w:rsidRDefault="00AA57B4">
      <w:pPr>
        <w:ind w:firstLine="720"/>
        <w:jc w:val="both"/>
      </w:pPr>
      <w:r>
        <w:t>Показатели бюджетной росписи по расходам доводятся до подведомственных распорядителей и (или) получате</w:t>
      </w:r>
      <w:r>
        <w:t xml:space="preserve">лей бюджетных средств до начала очередного финансового года, за исключением случаев, предусмотренных </w:t>
      </w:r>
      <w:hyperlink w:anchor="sub_190" w:history="1">
        <w:r>
          <w:rPr>
            <w:rStyle w:val="a4"/>
          </w:rPr>
          <w:t>статьями 190</w:t>
        </w:r>
      </w:hyperlink>
      <w:r>
        <w:t xml:space="preserve"> и </w:t>
      </w:r>
      <w:hyperlink w:anchor="sub_191" w:history="1">
        <w:r>
          <w:rPr>
            <w:rStyle w:val="a4"/>
          </w:rPr>
          <w:t>191</w:t>
        </w:r>
      </w:hyperlink>
      <w:r>
        <w:t xml:space="preserve"> настоящего Кодекса.</w:t>
      </w:r>
    </w:p>
    <w:p w:rsidR="00000000" w:rsidRDefault="00AA57B4">
      <w:pPr>
        <w:ind w:firstLine="720"/>
        <w:jc w:val="both"/>
      </w:pPr>
      <w:bookmarkStart w:id="1894" w:name="sub_21913"/>
      <w:r>
        <w:t>3. Порядок составления и ведения бюджетных росписей может</w:t>
      </w:r>
      <w:r>
        <w:t xml:space="preserve">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000000" w:rsidRDefault="00AA57B4">
      <w:pPr>
        <w:ind w:firstLine="720"/>
        <w:jc w:val="both"/>
      </w:pPr>
      <w:bookmarkStart w:id="1895" w:name="sub_21914"/>
      <w:bookmarkEnd w:id="1894"/>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bookmarkEnd w:id="1895"/>
    <w:p w:rsidR="00000000" w:rsidRDefault="00AA57B4">
      <w:pPr>
        <w:ind w:firstLine="72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w:t>
      </w:r>
      <w:r>
        <w:t>ь главного распорядителя бюджетных средств не допускается.</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896" w:name="sub_169919800"/>
      <w:r>
        <w:rPr>
          <w:sz w:val="26"/>
          <w:szCs w:val="26"/>
        </w:rPr>
        <w:t xml:space="preserve">См. </w:t>
      </w:r>
      <w:hyperlink r:id="rId1104" w:history="1">
        <w:r>
          <w:rPr>
            <w:rStyle w:val="a4"/>
            <w:sz w:val="26"/>
            <w:szCs w:val="26"/>
          </w:rPr>
          <w:t>комментарии</w:t>
        </w:r>
      </w:hyperlink>
      <w:r>
        <w:rPr>
          <w:sz w:val="26"/>
          <w:szCs w:val="26"/>
        </w:rPr>
        <w:t xml:space="preserve"> к статье 219.1 БК РФ</w:t>
      </w:r>
    </w:p>
    <w:bookmarkEnd w:id="1896"/>
    <w:p w:rsidR="00000000" w:rsidRDefault="00AA57B4">
      <w:pPr>
        <w:pStyle w:val="afa"/>
        <w:ind w:left="170"/>
        <w:rPr>
          <w:sz w:val="26"/>
          <w:szCs w:val="26"/>
        </w:rPr>
      </w:pPr>
    </w:p>
    <w:p w:rsidR="00000000" w:rsidRDefault="00AA57B4">
      <w:pPr>
        <w:pStyle w:val="afa"/>
        <w:ind w:left="170"/>
        <w:rPr>
          <w:color w:val="000000"/>
          <w:sz w:val="16"/>
          <w:szCs w:val="16"/>
        </w:rPr>
      </w:pPr>
      <w:bookmarkStart w:id="1897" w:name="sub_2192"/>
      <w:r>
        <w:rPr>
          <w:color w:val="000000"/>
          <w:sz w:val="16"/>
          <w:szCs w:val="16"/>
        </w:rPr>
        <w:t>Информация об изменениях:</w:t>
      </w:r>
    </w:p>
    <w:bookmarkStart w:id="1898" w:name="sub_169921704"/>
    <w:bookmarkEnd w:id="1897"/>
    <w:p w:rsidR="00000000" w:rsidRDefault="00AA57B4">
      <w:pPr>
        <w:pStyle w:val="afb"/>
        <w:spacing w:before="75"/>
        <w:ind w:left="170"/>
        <w:rPr>
          <w:sz w:val="26"/>
          <w:szCs w:val="26"/>
        </w:rPr>
      </w:pPr>
      <w:r>
        <w:rPr>
          <w:sz w:val="26"/>
          <w:szCs w:val="26"/>
        </w:rPr>
        <w:fldChar w:fldCharType="begin"/>
      </w:r>
      <w:r>
        <w:rPr>
          <w:sz w:val="26"/>
          <w:szCs w:val="26"/>
        </w:rPr>
        <w:instrText>HYPERLINK "garantF1://12053172.7</w:instrText>
      </w:r>
      <w:r>
        <w:rPr>
          <w:sz w:val="26"/>
          <w:szCs w:val="26"/>
        </w:rPr>
        <w:instrText>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настоящий Кодекс дополнен статьей 219.2, </w:t>
      </w:r>
      <w:hyperlink r:id="rId1105" w:history="1">
        <w:r>
          <w:rPr>
            <w:rStyle w:val="a4"/>
            <w:sz w:val="26"/>
            <w:szCs w:val="26"/>
          </w:rPr>
          <w:t>вступающей в силу</w:t>
        </w:r>
      </w:hyperlink>
      <w:r>
        <w:rPr>
          <w:sz w:val="26"/>
          <w:szCs w:val="26"/>
        </w:rPr>
        <w:t xml:space="preserve"> с 1 января 2008 г.</w:t>
      </w:r>
    </w:p>
    <w:bookmarkEnd w:id="1898"/>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219.2.</w:t>
      </w:r>
      <w:r>
        <w:rPr>
          <w:sz w:val="26"/>
          <w:szCs w:val="26"/>
        </w:rPr>
        <w:t xml:space="preserve"> Исполнение бюджета по источникам финансирования дефицита бю</w:t>
      </w:r>
      <w:r>
        <w:rPr>
          <w:sz w:val="26"/>
          <w:szCs w:val="26"/>
        </w:rPr>
        <w:t>джета</w:t>
      </w:r>
    </w:p>
    <w:p w:rsidR="00000000" w:rsidRDefault="00AA57B4">
      <w:pPr>
        <w:ind w:firstLine="720"/>
        <w:jc w:val="both"/>
      </w:pPr>
      <w:bookmarkStart w:id="1899" w:name="sub_21921"/>
      <w: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w:t>
      </w:r>
      <w:r>
        <w:t>нсовым органом в соответствии с положениями настоящего Кодекса.</w:t>
      </w:r>
    </w:p>
    <w:bookmarkEnd w:id="1899"/>
    <w:p w:rsidR="00000000" w:rsidRDefault="00AA57B4">
      <w:pPr>
        <w:ind w:firstLine="720"/>
        <w:jc w:val="both"/>
      </w:pPr>
      <w: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1106" w:history="1">
        <w:r>
          <w:rPr>
            <w:rStyle w:val="a4"/>
          </w:rPr>
          <w:t>порядке</w:t>
        </w:r>
      </w:hyperlink>
      <w:r>
        <w:t>, установленном финансовым органом.</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900" w:name="sub_169922264"/>
      <w:r>
        <w:rPr>
          <w:sz w:val="26"/>
          <w:szCs w:val="26"/>
        </w:rPr>
        <w:t xml:space="preserve">См. </w:t>
      </w:r>
      <w:hyperlink r:id="rId1107" w:history="1">
        <w:r>
          <w:rPr>
            <w:rStyle w:val="a4"/>
            <w:sz w:val="26"/>
            <w:szCs w:val="26"/>
          </w:rPr>
          <w:t>комментарии</w:t>
        </w:r>
      </w:hyperlink>
      <w:r>
        <w:rPr>
          <w:sz w:val="26"/>
          <w:szCs w:val="26"/>
        </w:rPr>
        <w:t xml:space="preserve"> к статье 219.2 БК РФ</w:t>
      </w:r>
    </w:p>
    <w:bookmarkEnd w:id="1900"/>
    <w:p w:rsidR="00000000" w:rsidRDefault="00AA57B4">
      <w:pPr>
        <w:pStyle w:val="afa"/>
        <w:ind w:left="170"/>
        <w:rPr>
          <w:sz w:val="26"/>
          <w:szCs w:val="26"/>
        </w:rPr>
      </w:pPr>
    </w:p>
    <w:p w:rsidR="00000000" w:rsidRDefault="00AA57B4">
      <w:pPr>
        <w:pStyle w:val="af2"/>
        <w:rPr>
          <w:sz w:val="26"/>
          <w:szCs w:val="26"/>
        </w:rPr>
      </w:pPr>
      <w:bookmarkStart w:id="1901" w:name="sub_220"/>
      <w:r>
        <w:rPr>
          <w:rStyle w:val="a3"/>
        </w:rPr>
        <w:t>Статья 220.</w:t>
      </w:r>
      <w:r>
        <w:rPr>
          <w:sz w:val="26"/>
          <w:szCs w:val="26"/>
        </w:rPr>
        <w:t xml:space="preserve"> </w:t>
      </w:r>
      <w:hyperlink r:id="rId1108" w:history="1">
        <w:r>
          <w:rPr>
            <w:rStyle w:val="a4"/>
            <w:sz w:val="26"/>
            <w:szCs w:val="26"/>
          </w:rPr>
          <w:t>Утратила силу</w:t>
        </w:r>
      </w:hyperlink>
      <w:r>
        <w:rPr>
          <w:sz w:val="26"/>
          <w:szCs w:val="26"/>
        </w:rPr>
        <w:t xml:space="preserve"> с 1 января 20</w:t>
      </w:r>
      <w:r>
        <w:rPr>
          <w:sz w:val="26"/>
          <w:szCs w:val="26"/>
        </w:rPr>
        <w:t>08 г.</w:t>
      </w:r>
    </w:p>
    <w:bookmarkEnd w:id="1901"/>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1902" w:name="sub_169923392"/>
      <w:r>
        <w:rPr>
          <w:sz w:val="26"/>
          <w:szCs w:val="26"/>
        </w:rPr>
        <w:t>См. текст статьи 220</w:t>
      </w:r>
    </w:p>
    <w:bookmarkEnd w:id="1902"/>
    <w:p w:rsidR="00000000" w:rsidRDefault="00AA57B4">
      <w:pPr>
        <w:pStyle w:val="afb"/>
        <w:spacing w:before="75"/>
        <w:ind w:left="170"/>
        <w:rPr>
          <w:sz w:val="26"/>
          <w:szCs w:val="26"/>
        </w:rPr>
      </w:pPr>
    </w:p>
    <w:bookmarkStart w:id="1903" w:name="sub_169924272"/>
    <w:bookmarkStart w:id="1904" w:name="sub_2201"/>
    <w:p w:rsidR="00000000" w:rsidRDefault="00AA57B4">
      <w:pPr>
        <w:pStyle w:val="afb"/>
        <w:spacing w:before="75"/>
        <w:ind w:left="170"/>
        <w:rPr>
          <w:sz w:val="26"/>
          <w:szCs w:val="26"/>
        </w:rPr>
      </w:pPr>
      <w:r>
        <w:rPr>
          <w:sz w:val="26"/>
          <w:szCs w:val="26"/>
        </w:rPr>
        <w:fldChar w:fldCharType="begin"/>
      </w:r>
      <w:r>
        <w:rPr>
          <w:sz w:val="26"/>
          <w:szCs w:val="26"/>
        </w:rPr>
        <w:instrText>HYPERLINK "garantF1://12053172.76"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настоящий Кодекс дополнен статьей 220.1, </w:t>
      </w:r>
      <w:hyperlink r:id="rId1109" w:history="1">
        <w:r>
          <w:rPr>
            <w:rStyle w:val="a4"/>
            <w:sz w:val="26"/>
            <w:szCs w:val="26"/>
          </w:rPr>
          <w:t>вступающей в силу</w:t>
        </w:r>
      </w:hyperlink>
      <w:r>
        <w:rPr>
          <w:sz w:val="26"/>
          <w:szCs w:val="26"/>
        </w:rPr>
        <w:t xml:space="preserve"> с 1 января 2008 г.</w:t>
      </w:r>
    </w:p>
    <w:bookmarkEnd w:id="1903"/>
    <w:bookmarkEnd w:id="1904"/>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220.1.</w:t>
      </w:r>
      <w:r>
        <w:rPr>
          <w:sz w:val="26"/>
          <w:szCs w:val="26"/>
        </w:rPr>
        <w:t xml:space="preserve"> Лицевые счета для учета операций по исполнению бюджета</w:t>
      </w:r>
    </w:p>
    <w:p w:rsidR="00000000" w:rsidRDefault="00AA57B4">
      <w:pPr>
        <w:ind w:firstLine="720"/>
        <w:jc w:val="both"/>
      </w:pPr>
      <w:bookmarkStart w:id="1905" w:name="sub_22011"/>
      <w:r>
        <w:t>Учет операций по исполнению бюджета, осуществляемых участниками бюджетного процесс</w:t>
      </w:r>
      <w:r>
        <w:t>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или финансовом органе субъекта Российской Федерации (муниципального образования).</w:t>
      </w:r>
    </w:p>
    <w:p w:rsidR="00000000" w:rsidRDefault="00AA57B4">
      <w:pPr>
        <w:ind w:firstLine="720"/>
        <w:jc w:val="both"/>
      </w:pPr>
      <w:bookmarkStart w:id="1906" w:name="sub_22012"/>
      <w:bookmarkEnd w:id="1905"/>
      <w:r>
        <w:t>Л</w:t>
      </w:r>
      <w:r>
        <w:t xml:space="preserve">ицевые счета, открываемые в Федеральном казначействе, открываются и ведутся в </w:t>
      </w:r>
      <w:hyperlink r:id="rId1110" w:history="1">
        <w:r>
          <w:rPr>
            <w:rStyle w:val="a4"/>
          </w:rPr>
          <w:t>порядке</w:t>
        </w:r>
      </w:hyperlink>
      <w:r>
        <w:t>, установленном Федеральным казначейством.</w:t>
      </w:r>
    </w:p>
    <w:bookmarkEnd w:id="1906"/>
    <w:p w:rsidR="00000000" w:rsidRDefault="00AA57B4">
      <w:pPr>
        <w:ind w:firstLine="720"/>
        <w:jc w:val="both"/>
      </w:pPr>
      <w:r>
        <w:t>Лицевые счета, открываемые в финансовом органе субъекта Российской Федерации (</w:t>
      </w:r>
      <w:r>
        <w:t>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907" w:name="sub_169924688"/>
      <w:r>
        <w:rPr>
          <w:sz w:val="26"/>
          <w:szCs w:val="26"/>
        </w:rPr>
        <w:t xml:space="preserve">См. </w:t>
      </w:r>
      <w:hyperlink r:id="rId1111" w:history="1">
        <w:r>
          <w:rPr>
            <w:rStyle w:val="a4"/>
            <w:sz w:val="26"/>
            <w:szCs w:val="26"/>
          </w:rPr>
          <w:t>комментарии</w:t>
        </w:r>
      </w:hyperlink>
      <w:r>
        <w:rPr>
          <w:sz w:val="26"/>
          <w:szCs w:val="26"/>
        </w:rPr>
        <w:t xml:space="preserve"> к статье 220.1 БК РФ</w:t>
      </w:r>
    </w:p>
    <w:bookmarkEnd w:id="1907"/>
    <w:p w:rsidR="00000000" w:rsidRDefault="00AA57B4">
      <w:pPr>
        <w:pStyle w:val="afa"/>
        <w:ind w:left="170"/>
        <w:rPr>
          <w:sz w:val="26"/>
          <w:szCs w:val="26"/>
        </w:rPr>
      </w:pPr>
    </w:p>
    <w:p w:rsidR="00000000" w:rsidRDefault="00AA57B4">
      <w:pPr>
        <w:pStyle w:val="afa"/>
        <w:ind w:left="170"/>
        <w:rPr>
          <w:color w:val="000000"/>
          <w:sz w:val="16"/>
          <w:szCs w:val="16"/>
        </w:rPr>
      </w:pPr>
      <w:bookmarkStart w:id="1908" w:name="sub_221"/>
      <w:r>
        <w:rPr>
          <w:color w:val="000000"/>
          <w:sz w:val="16"/>
          <w:szCs w:val="16"/>
        </w:rPr>
        <w:t>Информация об изменениях:</w:t>
      </w:r>
    </w:p>
    <w:bookmarkStart w:id="1909" w:name="sub_169925540"/>
    <w:bookmarkEnd w:id="1908"/>
    <w:p w:rsidR="00000000" w:rsidRDefault="00AA57B4">
      <w:pPr>
        <w:pStyle w:val="afb"/>
        <w:spacing w:before="75"/>
        <w:ind w:left="170"/>
        <w:rPr>
          <w:sz w:val="26"/>
          <w:szCs w:val="26"/>
        </w:rPr>
      </w:pPr>
      <w:r>
        <w:rPr>
          <w:sz w:val="26"/>
          <w:szCs w:val="26"/>
        </w:rPr>
        <w:fldChar w:fldCharType="begin"/>
      </w:r>
      <w:r>
        <w:rPr>
          <w:sz w:val="26"/>
          <w:szCs w:val="26"/>
        </w:rPr>
        <w:instrText>HYPERLINK "garantF1://12053172.77"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221 настоящего Кодекса изложена в новой редакции, </w:t>
      </w:r>
      <w:hyperlink r:id="rId1112" w:history="1">
        <w:r>
          <w:rPr>
            <w:rStyle w:val="a4"/>
            <w:sz w:val="26"/>
            <w:szCs w:val="26"/>
          </w:rPr>
          <w:t>вступающей в силу</w:t>
        </w:r>
      </w:hyperlink>
      <w:r>
        <w:rPr>
          <w:sz w:val="26"/>
          <w:szCs w:val="26"/>
        </w:rPr>
        <w:t xml:space="preserve"> с 1 января 2008 г.</w:t>
      </w:r>
    </w:p>
    <w:bookmarkEnd w:id="1909"/>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221.</w:t>
      </w:r>
      <w:r>
        <w:rPr>
          <w:sz w:val="26"/>
          <w:szCs w:val="26"/>
        </w:rPr>
        <w:t xml:space="preserve"> Бюджетная смета</w:t>
      </w:r>
    </w:p>
    <w:p w:rsidR="00000000" w:rsidRDefault="00AA57B4">
      <w:pPr>
        <w:ind w:firstLine="720"/>
        <w:jc w:val="both"/>
      </w:pPr>
      <w:bookmarkStart w:id="1910" w:name="sub_2211"/>
      <w:r>
        <w:t xml:space="preserve">1. Бюджетная смета казенного учреждения составляется, утверждается и ведется в </w:t>
      </w:r>
      <w:hyperlink r:id="rId1113" w:history="1">
        <w:r>
          <w:rPr>
            <w:rStyle w:val="a4"/>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1114" w:history="1">
        <w:r>
          <w:rPr>
            <w:rStyle w:val="a4"/>
          </w:rPr>
          <w:t>общими требованиями</w:t>
        </w:r>
      </w:hyperlink>
      <w:r>
        <w:t>, установленными Министерством финансов Российской Федерации.</w:t>
      </w:r>
    </w:p>
    <w:p w:rsidR="00000000" w:rsidRDefault="00AA57B4">
      <w:pPr>
        <w:ind w:firstLine="720"/>
        <w:jc w:val="both"/>
      </w:pPr>
      <w:bookmarkStart w:id="1911" w:name="sub_22112"/>
      <w:bookmarkEnd w:id="1910"/>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w:t>
      </w:r>
      <w:r>
        <w:t>теля бюджетных средств, утверждается руководителем этого органа.</w:t>
      </w:r>
    </w:p>
    <w:p w:rsidR="00000000" w:rsidRDefault="00AA57B4">
      <w:pPr>
        <w:ind w:firstLine="720"/>
        <w:jc w:val="both"/>
      </w:pPr>
      <w:bookmarkStart w:id="1912" w:name="sub_2212"/>
      <w:bookmarkEnd w:id="1911"/>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w:t>
      </w:r>
      <w:r>
        <w:t>ных обязательств по обеспечению выполнения функций казенного учреждения.</w:t>
      </w:r>
    </w:p>
    <w:p w:rsidR="00000000" w:rsidRDefault="00AA57B4">
      <w:pPr>
        <w:ind w:firstLine="720"/>
        <w:jc w:val="both"/>
      </w:pPr>
      <w:bookmarkStart w:id="1913" w:name="sub_22122"/>
      <w:bookmarkEnd w:id="1912"/>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w:t>
      </w:r>
      <w:r>
        <w:t>еждения.</w:t>
      </w:r>
    </w:p>
    <w:p w:rsidR="00000000" w:rsidRDefault="00AA57B4">
      <w:pPr>
        <w:ind w:firstLine="720"/>
        <w:jc w:val="both"/>
      </w:pPr>
      <w:bookmarkStart w:id="1914" w:name="sub_22123"/>
      <w:bookmarkEnd w:id="1913"/>
      <w: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w:t>
      </w:r>
      <w:r>
        <w:lastRenderedPageBreak/>
        <w:t>детализированы по кодам статей (подстатей</w:t>
      </w:r>
      <w:r>
        <w:t>) соответствующих групп (статей) классификации операций сектора государственного управления в пределах доведенных лимитов бюджетных обязательств.</w:t>
      </w:r>
    </w:p>
    <w:bookmarkEnd w:id="1914"/>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915" w:name="sub_169925956"/>
      <w:r>
        <w:rPr>
          <w:sz w:val="26"/>
          <w:szCs w:val="26"/>
        </w:rPr>
        <w:t xml:space="preserve">См. </w:t>
      </w:r>
      <w:hyperlink r:id="rId1115" w:history="1">
        <w:r>
          <w:rPr>
            <w:rStyle w:val="a4"/>
            <w:sz w:val="26"/>
            <w:szCs w:val="26"/>
          </w:rPr>
          <w:t>комментарии</w:t>
        </w:r>
      </w:hyperlink>
      <w:r>
        <w:rPr>
          <w:sz w:val="26"/>
          <w:szCs w:val="26"/>
        </w:rPr>
        <w:t xml:space="preserve"> к статье 221 БК РФ</w:t>
      </w:r>
    </w:p>
    <w:bookmarkEnd w:id="1915"/>
    <w:p w:rsidR="00000000" w:rsidRDefault="00AA57B4">
      <w:pPr>
        <w:pStyle w:val="afa"/>
        <w:ind w:left="170"/>
        <w:rPr>
          <w:sz w:val="26"/>
          <w:szCs w:val="26"/>
        </w:rPr>
      </w:pPr>
    </w:p>
    <w:p w:rsidR="00000000" w:rsidRDefault="00AA57B4">
      <w:pPr>
        <w:pStyle w:val="af2"/>
        <w:rPr>
          <w:sz w:val="26"/>
          <w:szCs w:val="26"/>
        </w:rPr>
      </w:pPr>
      <w:bookmarkStart w:id="1916" w:name="sub_222"/>
      <w:r>
        <w:rPr>
          <w:rStyle w:val="a3"/>
        </w:rPr>
        <w:t>Статья 222.</w:t>
      </w:r>
      <w:r>
        <w:rPr>
          <w:sz w:val="26"/>
          <w:szCs w:val="26"/>
        </w:rPr>
        <w:t xml:space="preserve"> </w:t>
      </w:r>
      <w:hyperlink r:id="rId1116" w:history="1">
        <w:r>
          <w:rPr>
            <w:rStyle w:val="a4"/>
            <w:sz w:val="26"/>
            <w:szCs w:val="26"/>
          </w:rPr>
          <w:t>Утратила силу</w:t>
        </w:r>
      </w:hyperlink>
      <w:r>
        <w:rPr>
          <w:sz w:val="26"/>
          <w:szCs w:val="26"/>
        </w:rPr>
        <w:t xml:space="preserve"> с 1 января 2008 г.</w:t>
      </w:r>
    </w:p>
    <w:bookmarkEnd w:id="1916"/>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1917" w:name="sub_169928528"/>
      <w:r>
        <w:rPr>
          <w:sz w:val="26"/>
          <w:szCs w:val="26"/>
        </w:rPr>
        <w:t>См. текст статьи 222</w:t>
      </w:r>
    </w:p>
    <w:bookmarkEnd w:id="1917"/>
    <w:p w:rsidR="00000000" w:rsidRDefault="00AA57B4">
      <w:pPr>
        <w:pStyle w:val="afb"/>
        <w:spacing w:before="75"/>
        <w:ind w:left="170"/>
        <w:rPr>
          <w:sz w:val="26"/>
          <w:szCs w:val="26"/>
        </w:rPr>
      </w:pPr>
    </w:p>
    <w:p w:rsidR="00000000" w:rsidRDefault="00AA57B4">
      <w:pPr>
        <w:pStyle w:val="af2"/>
        <w:rPr>
          <w:sz w:val="26"/>
          <w:szCs w:val="26"/>
        </w:rPr>
      </w:pPr>
      <w:bookmarkStart w:id="1918" w:name="sub_223"/>
      <w:r>
        <w:rPr>
          <w:rStyle w:val="a3"/>
        </w:rPr>
        <w:t>Статья 223.</w:t>
      </w:r>
      <w:r>
        <w:rPr>
          <w:sz w:val="26"/>
          <w:szCs w:val="26"/>
        </w:rPr>
        <w:t xml:space="preserve"> </w:t>
      </w:r>
      <w:hyperlink r:id="rId1117" w:history="1">
        <w:r>
          <w:rPr>
            <w:rStyle w:val="a4"/>
            <w:sz w:val="26"/>
            <w:szCs w:val="26"/>
          </w:rPr>
          <w:t>Утратила силу</w:t>
        </w:r>
      </w:hyperlink>
      <w:r>
        <w:rPr>
          <w:sz w:val="26"/>
          <w:szCs w:val="26"/>
        </w:rPr>
        <w:t xml:space="preserve"> с 1 января 2008 г.</w:t>
      </w:r>
    </w:p>
    <w:bookmarkEnd w:id="1918"/>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1919" w:name="sub_169929616"/>
      <w:r>
        <w:rPr>
          <w:sz w:val="26"/>
          <w:szCs w:val="26"/>
        </w:rPr>
        <w:t>См. текст статьи 223</w:t>
      </w:r>
    </w:p>
    <w:bookmarkEnd w:id="1919"/>
    <w:p w:rsidR="00000000" w:rsidRDefault="00AA57B4">
      <w:pPr>
        <w:pStyle w:val="afb"/>
        <w:spacing w:before="75"/>
        <w:ind w:left="170"/>
        <w:rPr>
          <w:sz w:val="26"/>
          <w:szCs w:val="26"/>
        </w:rPr>
      </w:pPr>
    </w:p>
    <w:p w:rsidR="00000000" w:rsidRDefault="00AA57B4">
      <w:pPr>
        <w:pStyle w:val="af2"/>
        <w:rPr>
          <w:sz w:val="26"/>
          <w:szCs w:val="26"/>
        </w:rPr>
      </w:pPr>
      <w:bookmarkStart w:id="1920" w:name="sub_224"/>
      <w:r>
        <w:rPr>
          <w:rStyle w:val="a3"/>
        </w:rPr>
        <w:t>Статья 224.</w:t>
      </w:r>
      <w:r>
        <w:rPr>
          <w:sz w:val="26"/>
          <w:szCs w:val="26"/>
        </w:rPr>
        <w:t xml:space="preserve"> </w:t>
      </w:r>
      <w:hyperlink r:id="rId1118" w:history="1">
        <w:r>
          <w:rPr>
            <w:rStyle w:val="a4"/>
            <w:sz w:val="26"/>
            <w:szCs w:val="26"/>
          </w:rPr>
          <w:t>Утратила силу</w:t>
        </w:r>
      </w:hyperlink>
      <w:r>
        <w:rPr>
          <w:sz w:val="26"/>
          <w:szCs w:val="26"/>
        </w:rPr>
        <w:t xml:space="preserve"> с 1 января 2008 г.</w:t>
      </w:r>
    </w:p>
    <w:bookmarkEnd w:id="1920"/>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1921" w:name="sub_169930704"/>
      <w:r>
        <w:rPr>
          <w:sz w:val="26"/>
          <w:szCs w:val="26"/>
        </w:rPr>
        <w:t>См. текст статьи 224</w:t>
      </w:r>
    </w:p>
    <w:bookmarkEnd w:id="1921"/>
    <w:p w:rsidR="00000000" w:rsidRDefault="00AA57B4">
      <w:pPr>
        <w:pStyle w:val="afb"/>
        <w:spacing w:before="75"/>
        <w:ind w:left="170"/>
        <w:rPr>
          <w:sz w:val="26"/>
          <w:szCs w:val="26"/>
        </w:rPr>
      </w:pPr>
    </w:p>
    <w:p w:rsidR="00000000" w:rsidRDefault="00AA57B4">
      <w:pPr>
        <w:pStyle w:val="af2"/>
        <w:rPr>
          <w:sz w:val="26"/>
          <w:szCs w:val="26"/>
        </w:rPr>
      </w:pPr>
      <w:bookmarkStart w:id="1922" w:name="sub_225"/>
      <w:r>
        <w:rPr>
          <w:rStyle w:val="a3"/>
        </w:rPr>
        <w:t>Статья 225.</w:t>
      </w:r>
      <w:r>
        <w:rPr>
          <w:sz w:val="26"/>
          <w:szCs w:val="26"/>
        </w:rPr>
        <w:t xml:space="preserve"> </w:t>
      </w:r>
      <w:hyperlink r:id="rId1119" w:history="1">
        <w:r>
          <w:rPr>
            <w:rStyle w:val="a4"/>
            <w:sz w:val="26"/>
            <w:szCs w:val="26"/>
          </w:rPr>
          <w:t>Утратила силу</w:t>
        </w:r>
      </w:hyperlink>
      <w:r>
        <w:rPr>
          <w:sz w:val="26"/>
          <w:szCs w:val="26"/>
        </w:rPr>
        <w:t xml:space="preserve"> с 1 января 2008 г.</w:t>
      </w:r>
    </w:p>
    <w:bookmarkEnd w:id="1922"/>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1923" w:name="sub_169931792"/>
      <w:r>
        <w:rPr>
          <w:sz w:val="26"/>
          <w:szCs w:val="26"/>
        </w:rPr>
        <w:t>См. текст статьи 225</w:t>
      </w:r>
    </w:p>
    <w:bookmarkEnd w:id="1923"/>
    <w:p w:rsidR="00000000" w:rsidRDefault="00AA57B4">
      <w:pPr>
        <w:pStyle w:val="afb"/>
        <w:spacing w:before="75"/>
        <w:ind w:left="170"/>
        <w:rPr>
          <w:sz w:val="26"/>
          <w:szCs w:val="26"/>
        </w:rPr>
      </w:pPr>
    </w:p>
    <w:p w:rsidR="00000000" w:rsidRDefault="00AA57B4">
      <w:pPr>
        <w:pStyle w:val="af2"/>
        <w:rPr>
          <w:sz w:val="26"/>
          <w:szCs w:val="26"/>
        </w:rPr>
      </w:pPr>
      <w:bookmarkStart w:id="1924" w:name="sub_226"/>
      <w:r>
        <w:rPr>
          <w:rStyle w:val="a3"/>
        </w:rPr>
        <w:t>Статья 226.</w:t>
      </w:r>
      <w:r>
        <w:rPr>
          <w:sz w:val="26"/>
          <w:szCs w:val="26"/>
        </w:rPr>
        <w:t xml:space="preserve"> </w:t>
      </w:r>
      <w:hyperlink r:id="rId1120" w:history="1">
        <w:r>
          <w:rPr>
            <w:rStyle w:val="a4"/>
            <w:sz w:val="26"/>
            <w:szCs w:val="26"/>
          </w:rPr>
          <w:t>Утратила силу</w:t>
        </w:r>
      </w:hyperlink>
      <w:r>
        <w:rPr>
          <w:sz w:val="26"/>
          <w:szCs w:val="26"/>
        </w:rPr>
        <w:t xml:space="preserve"> с</w:t>
      </w:r>
      <w:r>
        <w:rPr>
          <w:sz w:val="26"/>
          <w:szCs w:val="26"/>
        </w:rPr>
        <w:t xml:space="preserve"> 1 января 2008 г.</w:t>
      </w:r>
    </w:p>
    <w:bookmarkEnd w:id="1924"/>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1925" w:name="sub_169932880"/>
      <w:r>
        <w:rPr>
          <w:sz w:val="26"/>
          <w:szCs w:val="26"/>
        </w:rPr>
        <w:t>См. текст статьи 226</w:t>
      </w:r>
    </w:p>
    <w:bookmarkEnd w:id="1925"/>
    <w:p w:rsidR="00000000" w:rsidRDefault="00AA57B4">
      <w:pPr>
        <w:pStyle w:val="afb"/>
        <w:spacing w:before="75"/>
        <w:ind w:left="170"/>
        <w:rPr>
          <w:sz w:val="26"/>
          <w:szCs w:val="26"/>
        </w:rPr>
      </w:pPr>
    </w:p>
    <w:bookmarkStart w:id="1926" w:name="sub_169933760"/>
    <w:bookmarkStart w:id="1927" w:name="sub_2261"/>
    <w:p w:rsidR="00000000" w:rsidRDefault="00AA57B4">
      <w:pPr>
        <w:pStyle w:val="afb"/>
        <w:spacing w:before="75"/>
        <w:ind w:left="170"/>
        <w:rPr>
          <w:sz w:val="26"/>
          <w:szCs w:val="26"/>
        </w:rPr>
      </w:pPr>
      <w:r>
        <w:rPr>
          <w:sz w:val="26"/>
          <w:szCs w:val="26"/>
        </w:rPr>
        <w:fldChar w:fldCharType="begin"/>
      </w:r>
      <w:r>
        <w:rPr>
          <w:sz w:val="26"/>
          <w:szCs w:val="26"/>
        </w:rPr>
        <w:instrText>HYPERLINK "garantF1://12053172.84"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настоящий Кодекс дополнен статьей 226.1, </w:t>
      </w:r>
      <w:hyperlink r:id="rId1121" w:history="1">
        <w:r>
          <w:rPr>
            <w:rStyle w:val="a4"/>
            <w:sz w:val="26"/>
            <w:szCs w:val="26"/>
          </w:rPr>
          <w:t>вступающей в силу</w:t>
        </w:r>
      </w:hyperlink>
      <w:r>
        <w:rPr>
          <w:sz w:val="26"/>
          <w:szCs w:val="26"/>
        </w:rPr>
        <w:t xml:space="preserve"> с 1 января 2008 г.</w:t>
      </w:r>
    </w:p>
    <w:bookmarkEnd w:id="1926"/>
    <w:bookmarkEnd w:id="1927"/>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226.1.</w:t>
      </w:r>
      <w:r>
        <w:rPr>
          <w:sz w:val="26"/>
          <w:szCs w:val="26"/>
        </w:rPr>
        <w:t xml:space="preserve"> Предельные объемы финансирования</w:t>
      </w:r>
    </w:p>
    <w:p w:rsidR="00000000" w:rsidRDefault="00AA57B4">
      <w:pPr>
        <w:ind w:firstLine="720"/>
        <w:jc w:val="both"/>
      </w:pPr>
      <w:bookmarkStart w:id="1928" w:name="sub_22611"/>
      <w:r>
        <w:t>1. В случае и порядке, установленных финансовым органом, при организации исполнения бюджета по расходам может пре</w:t>
      </w:r>
      <w:r>
        <w:t>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000000" w:rsidRDefault="00AA57B4">
      <w:pPr>
        <w:ind w:firstLine="720"/>
        <w:jc w:val="both"/>
      </w:pPr>
      <w:bookmarkStart w:id="1929" w:name="sub_22612"/>
      <w:bookmarkEnd w:id="1928"/>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w:t>
      </w:r>
      <w:r>
        <w:t xml:space="preserve"> квартал на основе заявок на финансирование главных распорядителей, распорядителей и получателей бюджетных средств.</w:t>
      </w:r>
    </w:p>
    <w:bookmarkEnd w:id="1929"/>
    <w:p w:rsidR="00000000" w:rsidRDefault="00AA57B4">
      <w:pPr>
        <w:ind w:firstLine="720"/>
        <w:jc w:val="both"/>
      </w:pPr>
    </w:p>
    <w:p w:rsidR="00000000" w:rsidRDefault="00AA57B4">
      <w:pPr>
        <w:pStyle w:val="af2"/>
        <w:rPr>
          <w:sz w:val="26"/>
          <w:szCs w:val="26"/>
        </w:rPr>
      </w:pPr>
      <w:bookmarkStart w:id="1930" w:name="sub_227"/>
      <w:r>
        <w:rPr>
          <w:rStyle w:val="a3"/>
        </w:rPr>
        <w:lastRenderedPageBreak/>
        <w:t>Статья 227.</w:t>
      </w:r>
      <w:r>
        <w:rPr>
          <w:sz w:val="26"/>
          <w:szCs w:val="26"/>
        </w:rPr>
        <w:t xml:space="preserve"> </w:t>
      </w:r>
      <w:hyperlink r:id="rId1122" w:history="1">
        <w:r>
          <w:rPr>
            <w:rStyle w:val="a4"/>
            <w:sz w:val="26"/>
            <w:szCs w:val="26"/>
          </w:rPr>
          <w:t>Утратила силу</w:t>
        </w:r>
      </w:hyperlink>
      <w:r>
        <w:rPr>
          <w:sz w:val="26"/>
          <w:szCs w:val="26"/>
        </w:rPr>
        <w:t xml:space="preserve"> с 1 января 2008 г.</w:t>
      </w:r>
    </w:p>
    <w:bookmarkEnd w:id="1930"/>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1931" w:name="sub_169935172"/>
      <w:r>
        <w:rPr>
          <w:sz w:val="26"/>
          <w:szCs w:val="26"/>
        </w:rPr>
        <w:t>См. текст статьи 227</w:t>
      </w:r>
    </w:p>
    <w:bookmarkEnd w:id="1931"/>
    <w:p w:rsidR="00000000" w:rsidRDefault="00AA57B4">
      <w:pPr>
        <w:pStyle w:val="afb"/>
        <w:spacing w:before="75"/>
        <w:ind w:left="170"/>
        <w:rPr>
          <w:sz w:val="26"/>
          <w:szCs w:val="26"/>
        </w:rPr>
      </w:pPr>
    </w:p>
    <w:p w:rsidR="00000000" w:rsidRDefault="00AA57B4">
      <w:pPr>
        <w:pStyle w:val="af2"/>
        <w:rPr>
          <w:sz w:val="26"/>
          <w:szCs w:val="26"/>
        </w:rPr>
      </w:pPr>
      <w:bookmarkStart w:id="1932" w:name="sub_228"/>
      <w:r>
        <w:rPr>
          <w:rStyle w:val="a3"/>
        </w:rPr>
        <w:t>Статья 228.</w:t>
      </w:r>
      <w:r>
        <w:rPr>
          <w:sz w:val="26"/>
          <w:szCs w:val="26"/>
        </w:rPr>
        <w:t xml:space="preserve"> </w:t>
      </w:r>
      <w:hyperlink r:id="rId1123" w:history="1">
        <w:r>
          <w:rPr>
            <w:rStyle w:val="a4"/>
            <w:sz w:val="26"/>
            <w:szCs w:val="26"/>
          </w:rPr>
          <w:t>Утратила силу</w:t>
        </w:r>
      </w:hyperlink>
      <w:r>
        <w:rPr>
          <w:sz w:val="26"/>
          <w:szCs w:val="26"/>
        </w:rPr>
        <w:t xml:space="preserve"> с 1 января 2008 г.</w:t>
      </w:r>
    </w:p>
    <w:bookmarkEnd w:id="1932"/>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1933" w:name="sub_169936328"/>
      <w:r>
        <w:rPr>
          <w:sz w:val="26"/>
          <w:szCs w:val="26"/>
        </w:rPr>
        <w:t>См. текст статьи 228</w:t>
      </w:r>
    </w:p>
    <w:bookmarkEnd w:id="1933"/>
    <w:p w:rsidR="00000000" w:rsidRDefault="00AA57B4">
      <w:pPr>
        <w:pStyle w:val="afb"/>
        <w:spacing w:before="75"/>
        <w:ind w:left="170"/>
        <w:rPr>
          <w:sz w:val="26"/>
          <w:szCs w:val="26"/>
        </w:rPr>
      </w:pPr>
    </w:p>
    <w:p w:rsidR="00000000" w:rsidRDefault="00AA57B4">
      <w:pPr>
        <w:pStyle w:val="af2"/>
        <w:rPr>
          <w:sz w:val="26"/>
          <w:szCs w:val="26"/>
        </w:rPr>
      </w:pPr>
      <w:bookmarkStart w:id="1934" w:name="sub_229"/>
      <w:r>
        <w:rPr>
          <w:rStyle w:val="a3"/>
        </w:rPr>
        <w:t>Статья 229.</w:t>
      </w:r>
      <w:r>
        <w:rPr>
          <w:sz w:val="26"/>
          <w:szCs w:val="26"/>
        </w:rPr>
        <w:t xml:space="preserve"> </w:t>
      </w:r>
      <w:hyperlink r:id="rId1124" w:history="1">
        <w:r>
          <w:rPr>
            <w:rStyle w:val="a4"/>
            <w:sz w:val="26"/>
            <w:szCs w:val="26"/>
          </w:rPr>
          <w:t>Утратила силу</w:t>
        </w:r>
      </w:hyperlink>
      <w:r>
        <w:rPr>
          <w:sz w:val="26"/>
          <w:szCs w:val="26"/>
        </w:rPr>
        <w:t xml:space="preserve"> с 1 января 2008 г.</w:t>
      </w:r>
    </w:p>
    <w:bookmarkEnd w:id="1934"/>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1935" w:name="sub_169937484"/>
      <w:r>
        <w:rPr>
          <w:sz w:val="26"/>
          <w:szCs w:val="26"/>
        </w:rPr>
        <w:t>См. текст статьи 229</w:t>
      </w:r>
    </w:p>
    <w:bookmarkEnd w:id="1935"/>
    <w:p w:rsidR="00000000" w:rsidRDefault="00AA57B4">
      <w:pPr>
        <w:pStyle w:val="afb"/>
        <w:spacing w:before="75"/>
        <w:ind w:left="170"/>
        <w:rPr>
          <w:sz w:val="26"/>
          <w:szCs w:val="26"/>
        </w:rPr>
      </w:pPr>
    </w:p>
    <w:p w:rsidR="00000000" w:rsidRDefault="00AA57B4">
      <w:pPr>
        <w:pStyle w:val="af2"/>
        <w:rPr>
          <w:sz w:val="26"/>
          <w:szCs w:val="26"/>
        </w:rPr>
      </w:pPr>
      <w:bookmarkStart w:id="1936" w:name="sub_230"/>
      <w:r>
        <w:rPr>
          <w:rStyle w:val="a3"/>
        </w:rPr>
        <w:t>Статья 230.</w:t>
      </w:r>
      <w:r>
        <w:rPr>
          <w:sz w:val="26"/>
          <w:szCs w:val="26"/>
        </w:rPr>
        <w:t xml:space="preserve"> </w:t>
      </w:r>
      <w:hyperlink r:id="rId1125" w:history="1">
        <w:r>
          <w:rPr>
            <w:rStyle w:val="a4"/>
            <w:sz w:val="26"/>
            <w:szCs w:val="26"/>
          </w:rPr>
          <w:t>Утратила силу</w:t>
        </w:r>
      </w:hyperlink>
      <w:r>
        <w:rPr>
          <w:sz w:val="26"/>
          <w:szCs w:val="26"/>
        </w:rPr>
        <w:t xml:space="preserve"> с 1 января 2008 г.</w:t>
      </w:r>
    </w:p>
    <w:bookmarkEnd w:id="1936"/>
    <w:p w:rsidR="00000000" w:rsidRDefault="00AA57B4">
      <w:pPr>
        <w:pStyle w:val="afa"/>
        <w:ind w:left="170"/>
        <w:rPr>
          <w:color w:val="000000"/>
          <w:sz w:val="16"/>
          <w:szCs w:val="16"/>
        </w:rPr>
      </w:pPr>
      <w:r>
        <w:rPr>
          <w:color w:val="000000"/>
          <w:sz w:val="16"/>
          <w:szCs w:val="16"/>
        </w:rPr>
        <w:t>Информаци</w:t>
      </w:r>
      <w:r>
        <w:rPr>
          <w:color w:val="000000"/>
          <w:sz w:val="16"/>
          <w:szCs w:val="16"/>
        </w:rPr>
        <w:t>я об изменениях:</w:t>
      </w:r>
    </w:p>
    <w:p w:rsidR="00000000" w:rsidRDefault="00AA57B4">
      <w:pPr>
        <w:pStyle w:val="afb"/>
        <w:spacing w:before="75"/>
        <w:ind w:left="170"/>
        <w:rPr>
          <w:sz w:val="26"/>
          <w:szCs w:val="26"/>
        </w:rPr>
      </w:pPr>
      <w:bookmarkStart w:id="1937" w:name="sub_169938640"/>
      <w:r>
        <w:rPr>
          <w:sz w:val="26"/>
          <w:szCs w:val="26"/>
        </w:rPr>
        <w:t>См. текст статьи 230</w:t>
      </w:r>
    </w:p>
    <w:bookmarkEnd w:id="1937"/>
    <w:p w:rsidR="00000000" w:rsidRDefault="00AA57B4">
      <w:pPr>
        <w:pStyle w:val="afb"/>
        <w:spacing w:before="75"/>
        <w:ind w:left="170"/>
        <w:rPr>
          <w:sz w:val="26"/>
          <w:szCs w:val="26"/>
        </w:rPr>
      </w:pPr>
    </w:p>
    <w:p w:rsidR="00000000" w:rsidRDefault="00AA57B4">
      <w:pPr>
        <w:pStyle w:val="af2"/>
        <w:rPr>
          <w:sz w:val="26"/>
          <w:szCs w:val="26"/>
        </w:rPr>
      </w:pPr>
      <w:bookmarkStart w:id="1938" w:name="sub_231"/>
      <w:r>
        <w:rPr>
          <w:rStyle w:val="a3"/>
        </w:rPr>
        <w:t>Статья 231.</w:t>
      </w:r>
      <w:r>
        <w:rPr>
          <w:sz w:val="26"/>
          <w:szCs w:val="26"/>
        </w:rPr>
        <w:t xml:space="preserve"> </w:t>
      </w:r>
      <w:hyperlink r:id="rId1126" w:history="1">
        <w:r>
          <w:rPr>
            <w:rStyle w:val="a4"/>
            <w:sz w:val="26"/>
            <w:szCs w:val="26"/>
          </w:rPr>
          <w:t>Утратила силу</w:t>
        </w:r>
      </w:hyperlink>
      <w:r>
        <w:rPr>
          <w:sz w:val="26"/>
          <w:szCs w:val="26"/>
        </w:rPr>
        <w:t xml:space="preserve"> с 1 января 2010 г.</w:t>
      </w:r>
    </w:p>
    <w:bookmarkEnd w:id="1938"/>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1939" w:name="sub_169939796"/>
      <w:r>
        <w:rPr>
          <w:sz w:val="26"/>
          <w:szCs w:val="26"/>
        </w:rPr>
        <w:t>См. текст статьи 231</w:t>
      </w:r>
    </w:p>
    <w:bookmarkEnd w:id="1939"/>
    <w:p w:rsidR="00000000" w:rsidRDefault="00AA57B4">
      <w:pPr>
        <w:pStyle w:val="afb"/>
        <w:spacing w:before="75"/>
        <w:ind w:left="170"/>
        <w:rPr>
          <w:sz w:val="26"/>
          <w:szCs w:val="26"/>
        </w:rPr>
      </w:pPr>
    </w:p>
    <w:bookmarkStart w:id="1940" w:name="sub_169940676"/>
    <w:bookmarkStart w:id="1941" w:name="sub_232"/>
    <w:p w:rsidR="00000000" w:rsidRDefault="00AA57B4">
      <w:pPr>
        <w:pStyle w:val="afb"/>
        <w:spacing w:before="75"/>
        <w:ind w:left="170"/>
        <w:rPr>
          <w:sz w:val="26"/>
          <w:szCs w:val="26"/>
        </w:rPr>
      </w:pPr>
      <w:r>
        <w:rPr>
          <w:sz w:val="26"/>
          <w:szCs w:val="26"/>
        </w:rPr>
        <w:fldChar w:fldCharType="begin"/>
      </w:r>
      <w:r>
        <w:rPr>
          <w:sz w:val="26"/>
          <w:szCs w:val="26"/>
        </w:rPr>
        <w:instrText>HYPERLINK "garantF1://12053172.87"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редакции </w:t>
      </w:r>
      <w:hyperlink r:id="rId1127" w:history="1">
        <w:r>
          <w:rPr>
            <w:rStyle w:val="a4"/>
            <w:sz w:val="26"/>
            <w:szCs w:val="26"/>
          </w:rPr>
          <w:t>Федерального закона</w:t>
        </w:r>
      </w:hyperlink>
      <w:r>
        <w:rPr>
          <w:sz w:val="26"/>
          <w:szCs w:val="26"/>
        </w:rPr>
        <w:t xml:space="preserve"> от 2 ноября 2007 г. N 247-ФЗ) статья 232 настоящего Кодекса изложена в новой редакции, </w:t>
      </w:r>
      <w:hyperlink r:id="rId1128" w:history="1">
        <w:r>
          <w:rPr>
            <w:rStyle w:val="a4"/>
            <w:sz w:val="26"/>
            <w:szCs w:val="26"/>
          </w:rPr>
          <w:t>вступающей в силу</w:t>
        </w:r>
      </w:hyperlink>
      <w:r>
        <w:rPr>
          <w:sz w:val="26"/>
          <w:szCs w:val="26"/>
        </w:rPr>
        <w:t xml:space="preserve"> с 1 января 2008 г.</w:t>
      </w:r>
    </w:p>
    <w:bookmarkEnd w:id="1940"/>
    <w:bookmarkEnd w:id="1941"/>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2"/>
        <w:rPr>
          <w:sz w:val="26"/>
          <w:szCs w:val="26"/>
        </w:rPr>
      </w:pPr>
      <w:r>
        <w:rPr>
          <w:rStyle w:val="a3"/>
        </w:rPr>
        <w:t>Статья 232.</w:t>
      </w:r>
      <w:r>
        <w:rPr>
          <w:sz w:val="26"/>
          <w:szCs w:val="26"/>
        </w:rPr>
        <w:t xml:space="preserve"> Использование доходов, фактически полученных при исполнении бюджета сверх утвержденных законом (решением) о бюджете</w:t>
      </w:r>
    </w:p>
    <w:p w:rsidR="00000000" w:rsidRDefault="00AA57B4">
      <w:pPr>
        <w:pStyle w:val="afa"/>
        <w:ind w:left="170"/>
        <w:rPr>
          <w:color w:val="000000"/>
          <w:sz w:val="16"/>
          <w:szCs w:val="16"/>
        </w:rPr>
      </w:pPr>
      <w:bookmarkStart w:id="1942" w:name="sub_1770"/>
      <w:r>
        <w:rPr>
          <w:color w:val="000000"/>
          <w:sz w:val="16"/>
          <w:szCs w:val="16"/>
        </w:rPr>
        <w:t>Информация об изменениях:</w:t>
      </w:r>
    </w:p>
    <w:bookmarkStart w:id="1943" w:name="sub_170130476"/>
    <w:bookmarkEnd w:id="1942"/>
    <w:p w:rsidR="00000000" w:rsidRDefault="00AA57B4">
      <w:pPr>
        <w:pStyle w:val="afb"/>
        <w:spacing w:before="75"/>
        <w:ind w:left="170"/>
        <w:rPr>
          <w:sz w:val="26"/>
          <w:szCs w:val="26"/>
        </w:rPr>
      </w:pPr>
      <w:r>
        <w:rPr>
          <w:sz w:val="26"/>
          <w:szCs w:val="26"/>
        </w:rPr>
        <w:fldChar w:fldCharType="begin"/>
      </w:r>
      <w:r>
        <w:rPr>
          <w:sz w:val="26"/>
          <w:szCs w:val="26"/>
        </w:rPr>
        <w:instrText>HYPERLINK "garantF1://70189756.114"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в пункт 1 статьи 232 настоящего Кодекса внесены изменения, </w:t>
      </w:r>
      <w:hyperlink r:id="rId1129" w:history="1">
        <w:r>
          <w:rPr>
            <w:rStyle w:val="a4"/>
            <w:sz w:val="26"/>
            <w:szCs w:val="26"/>
          </w:rPr>
          <w:t>вступающие в силу</w:t>
        </w:r>
      </w:hyperlink>
      <w:r>
        <w:rPr>
          <w:sz w:val="26"/>
          <w:szCs w:val="26"/>
        </w:rPr>
        <w:t xml:space="preserve"> с 1 я</w:t>
      </w:r>
      <w:r>
        <w:rPr>
          <w:sz w:val="26"/>
          <w:szCs w:val="26"/>
        </w:rPr>
        <w:t>нваря 2013 г.</w:t>
      </w:r>
    </w:p>
    <w:bookmarkEnd w:id="1943"/>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a"/>
        <w:ind w:left="170"/>
        <w:rPr>
          <w:color w:val="000000"/>
          <w:sz w:val="16"/>
          <w:szCs w:val="16"/>
        </w:rPr>
      </w:pPr>
      <w:r>
        <w:rPr>
          <w:color w:val="000000"/>
          <w:sz w:val="16"/>
          <w:szCs w:val="16"/>
        </w:rPr>
        <w:t>ГАРАНТ:</w:t>
      </w:r>
    </w:p>
    <w:bookmarkStart w:id="1944" w:name="sub_170133768"/>
    <w:p w:rsidR="00000000" w:rsidRDefault="00AA57B4">
      <w:pPr>
        <w:pStyle w:val="afa"/>
        <w:ind w:left="170"/>
        <w:rPr>
          <w:sz w:val="26"/>
          <w:szCs w:val="26"/>
        </w:rPr>
      </w:pPr>
      <w:r>
        <w:rPr>
          <w:sz w:val="26"/>
          <w:szCs w:val="26"/>
        </w:rPr>
        <w:fldChar w:fldCharType="begin"/>
      </w:r>
      <w:r>
        <w:rPr>
          <w:sz w:val="26"/>
          <w:szCs w:val="26"/>
        </w:rPr>
        <w:instrText>HYPERLINK "garantF1://70189756.51"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2012 г. N 268-ФЗ действие пункта 1 статьи 232 настоящего Кодекса в части нефтегазовых доходов феде</w:t>
      </w:r>
      <w:r>
        <w:rPr>
          <w:sz w:val="26"/>
          <w:szCs w:val="26"/>
        </w:rPr>
        <w:t>рального бюджета и доходов от управления средствами Резервного фонда и Фонда национального благосостояния было приостановлено до 1 января 2013 г.</w:t>
      </w:r>
    </w:p>
    <w:bookmarkEnd w:id="1944"/>
    <w:p w:rsidR="00000000" w:rsidRDefault="00AA57B4">
      <w:pPr>
        <w:ind w:firstLine="720"/>
        <w:jc w:val="both"/>
      </w:pPr>
      <w:r>
        <w:t>1. Доходы, фактически полученные при исполнении федерального бюджета сверх утвержденного федераль</w:t>
      </w:r>
      <w:r>
        <w:t>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Резервного фонда и Фонда национального благосостояния), могут направляться</w:t>
      </w:r>
      <w:r>
        <w:t xml:space="preserve"> Министерством финансов Российской Федерации без внесения </w:t>
      </w:r>
      <w:r>
        <w:lastRenderedPageBreak/>
        <w:t>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w:t>
      </w:r>
      <w:r>
        <w:t xml:space="preserve">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sub_21703" w:history="1">
        <w:r>
          <w:rPr>
            <w:rStyle w:val="a4"/>
          </w:rPr>
          <w:t>пунктом 3 статьи 217</w:t>
        </w:r>
      </w:hyperlink>
      <w:r>
        <w:t xml:space="preserve"> настоящего Кодекса.</w:t>
      </w:r>
    </w:p>
    <w:p w:rsidR="00000000" w:rsidRDefault="00AA57B4">
      <w:pPr>
        <w:pStyle w:val="afa"/>
        <w:ind w:left="170"/>
        <w:rPr>
          <w:color w:val="000000"/>
          <w:sz w:val="16"/>
          <w:szCs w:val="16"/>
        </w:rPr>
      </w:pPr>
      <w:bookmarkStart w:id="1945" w:name="sub_2322"/>
      <w:r>
        <w:rPr>
          <w:color w:val="000000"/>
          <w:sz w:val="16"/>
          <w:szCs w:val="16"/>
        </w:rPr>
        <w:t>Информация об изменениях:</w:t>
      </w:r>
    </w:p>
    <w:bookmarkStart w:id="1946" w:name="sub_170137148"/>
    <w:bookmarkEnd w:id="1945"/>
    <w:p w:rsidR="00000000" w:rsidRDefault="00AA57B4">
      <w:pPr>
        <w:pStyle w:val="afb"/>
        <w:spacing w:before="75"/>
        <w:ind w:left="170"/>
        <w:rPr>
          <w:sz w:val="26"/>
          <w:szCs w:val="26"/>
        </w:rPr>
      </w:pPr>
      <w:r>
        <w:rPr>
          <w:sz w:val="26"/>
          <w:szCs w:val="26"/>
        </w:rPr>
        <w:fldChar w:fldCharType="begin"/>
      </w:r>
      <w:r>
        <w:rPr>
          <w:sz w:val="26"/>
          <w:szCs w:val="26"/>
        </w:rPr>
        <w:instrText>HYPERLINK "garantF1://12071200.206"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ноября 2009 г. N 283-ФЗ в пункт 2 статьи 232 настоящего Кодекса внесены изменения</w:t>
      </w:r>
    </w:p>
    <w:bookmarkEnd w:id="1946"/>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 xml:space="preserve">2. </w:t>
      </w:r>
      <w:r>
        <w:t>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w:t>
      </w:r>
      <w:r>
        <w:t>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w:t>
      </w:r>
      <w:r>
        <w:t xml:space="preserve">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sub_21703" w:history="1">
        <w:r>
          <w:rPr>
            <w:rStyle w:val="a4"/>
          </w:rPr>
          <w:t>пунктом 3 статьи 217</w:t>
        </w:r>
      </w:hyperlink>
      <w:r>
        <w:t xml:space="preserve"> настоящего Кодекса.</w:t>
      </w:r>
    </w:p>
    <w:p w:rsidR="00000000" w:rsidRDefault="00AA57B4">
      <w:pPr>
        <w:ind w:firstLine="720"/>
        <w:jc w:val="both"/>
      </w:pPr>
      <w:bookmarkStart w:id="1947" w:name="sub_23222"/>
      <w:r>
        <w:t>абзац вто</w:t>
      </w:r>
      <w:r>
        <w:t xml:space="preserve">рой </w:t>
      </w:r>
      <w:hyperlink r:id="rId1130" w:history="1">
        <w:r>
          <w:rPr>
            <w:rStyle w:val="a4"/>
          </w:rPr>
          <w:t>утратил силу</w:t>
        </w:r>
      </w:hyperlink>
      <w:r>
        <w:t xml:space="preserve"> с 1 января 2010 г.</w:t>
      </w:r>
    </w:p>
    <w:bookmarkEnd w:id="1947"/>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1948" w:name="sub_170143888"/>
      <w:r>
        <w:rPr>
          <w:sz w:val="26"/>
          <w:szCs w:val="26"/>
        </w:rPr>
        <w:t>См. текст абзаца второго пункта 2 статьи 232</w:t>
      </w:r>
    </w:p>
    <w:bookmarkEnd w:id="1948"/>
    <w:p w:rsidR="00000000" w:rsidRDefault="00AA57B4">
      <w:pPr>
        <w:pStyle w:val="afb"/>
        <w:spacing w:before="75"/>
        <w:ind w:left="170"/>
        <w:rPr>
          <w:sz w:val="26"/>
          <w:szCs w:val="26"/>
        </w:rPr>
      </w:pPr>
    </w:p>
    <w:bookmarkStart w:id="1949" w:name="sub_170145216"/>
    <w:bookmarkStart w:id="1950" w:name="sub_2323"/>
    <w:p w:rsidR="00000000" w:rsidRDefault="00AA57B4">
      <w:pPr>
        <w:pStyle w:val="afb"/>
        <w:spacing w:before="75"/>
        <w:ind w:left="170"/>
        <w:rPr>
          <w:sz w:val="26"/>
          <w:szCs w:val="26"/>
        </w:rPr>
      </w:pPr>
      <w:r>
        <w:rPr>
          <w:sz w:val="26"/>
          <w:szCs w:val="26"/>
        </w:rPr>
        <w:fldChar w:fldCharType="begin"/>
      </w:r>
      <w:r>
        <w:rPr>
          <w:sz w:val="26"/>
          <w:szCs w:val="26"/>
        </w:rPr>
        <w:instrText>HYPERLINK "garantF1://12071671.142"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17 декабря 2009 г. N 314-ФЗ статья 232 настоящего Кодекса дополнена пунктом 3, </w:t>
      </w:r>
      <w:hyperlink r:id="rId1131" w:history="1">
        <w:r>
          <w:rPr>
            <w:rStyle w:val="a4"/>
            <w:sz w:val="26"/>
            <w:szCs w:val="26"/>
          </w:rPr>
          <w:t>вступающим в силу</w:t>
        </w:r>
      </w:hyperlink>
      <w:r>
        <w:rPr>
          <w:sz w:val="26"/>
          <w:szCs w:val="26"/>
        </w:rPr>
        <w:t xml:space="preserve"> с 1 января 2010 г.</w:t>
      </w:r>
    </w:p>
    <w:bookmarkEnd w:id="1949"/>
    <w:bookmarkEnd w:id="1950"/>
    <w:p w:rsidR="00000000" w:rsidRDefault="00AA57B4">
      <w:pPr>
        <w:pStyle w:val="afb"/>
        <w:spacing w:before="75"/>
        <w:ind w:left="170"/>
        <w:rPr>
          <w:sz w:val="26"/>
          <w:szCs w:val="26"/>
        </w:rPr>
      </w:pPr>
    </w:p>
    <w:p w:rsidR="00000000" w:rsidRDefault="00AA57B4">
      <w:pPr>
        <w:ind w:firstLine="720"/>
        <w:jc w:val="both"/>
      </w:pPr>
      <w:r>
        <w:t>3. Субсидии, субвенции, иные межбюджетные трансферты, имеющие целевое назн</w:t>
      </w:r>
      <w:r>
        <w:t>ачение, в том числе их остатки, не использованные на начало текущего финансового года,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w:t>
      </w:r>
      <w:r>
        <w:t>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w:t>
      </w:r>
      <w:r>
        <w:t>ериод).</w:t>
      </w:r>
    </w:p>
    <w:p w:rsidR="00000000" w:rsidRDefault="00AA57B4">
      <w:pPr>
        <w:ind w:firstLine="720"/>
        <w:jc w:val="both"/>
      </w:pPr>
    </w:p>
    <w:p w:rsidR="00000000" w:rsidRDefault="00AA57B4">
      <w:pPr>
        <w:pStyle w:val="af2"/>
        <w:rPr>
          <w:sz w:val="26"/>
          <w:szCs w:val="26"/>
        </w:rPr>
      </w:pPr>
      <w:bookmarkStart w:id="1951" w:name="sub_233"/>
      <w:r>
        <w:rPr>
          <w:rStyle w:val="a3"/>
        </w:rPr>
        <w:t>Статья 233.</w:t>
      </w:r>
      <w:r>
        <w:rPr>
          <w:sz w:val="26"/>
          <w:szCs w:val="26"/>
        </w:rPr>
        <w:t xml:space="preserve"> </w:t>
      </w:r>
      <w:hyperlink r:id="rId1132" w:history="1">
        <w:r>
          <w:rPr>
            <w:rStyle w:val="a4"/>
            <w:sz w:val="26"/>
            <w:szCs w:val="26"/>
          </w:rPr>
          <w:t>Утратила силу</w:t>
        </w:r>
      </w:hyperlink>
      <w:r>
        <w:rPr>
          <w:sz w:val="26"/>
          <w:szCs w:val="26"/>
        </w:rPr>
        <w:t xml:space="preserve"> с 1 января 2008 г.</w:t>
      </w:r>
    </w:p>
    <w:bookmarkEnd w:id="1951"/>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1952" w:name="sub_169942676"/>
      <w:r>
        <w:rPr>
          <w:sz w:val="26"/>
          <w:szCs w:val="26"/>
        </w:rPr>
        <w:t>См. текст статьи 233</w:t>
      </w:r>
    </w:p>
    <w:bookmarkEnd w:id="1952"/>
    <w:p w:rsidR="00000000" w:rsidRDefault="00AA57B4">
      <w:pPr>
        <w:pStyle w:val="afb"/>
        <w:spacing w:before="75"/>
        <w:ind w:left="170"/>
        <w:rPr>
          <w:sz w:val="26"/>
          <w:szCs w:val="26"/>
        </w:rPr>
      </w:pPr>
    </w:p>
    <w:p w:rsidR="00000000" w:rsidRDefault="00AA57B4">
      <w:pPr>
        <w:pStyle w:val="af2"/>
        <w:rPr>
          <w:sz w:val="26"/>
          <w:szCs w:val="26"/>
        </w:rPr>
      </w:pPr>
      <w:bookmarkStart w:id="1953" w:name="sub_234"/>
      <w:r>
        <w:rPr>
          <w:rStyle w:val="a3"/>
        </w:rPr>
        <w:lastRenderedPageBreak/>
        <w:t>Статья 234.</w:t>
      </w:r>
      <w:r>
        <w:rPr>
          <w:sz w:val="26"/>
          <w:szCs w:val="26"/>
        </w:rPr>
        <w:t xml:space="preserve"> </w:t>
      </w:r>
      <w:hyperlink r:id="rId1133" w:history="1">
        <w:r>
          <w:rPr>
            <w:rStyle w:val="a4"/>
            <w:sz w:val="26"/>
            <w:szCs w:val="26"/>
          </w:rPr>
          <w:t>Утратила силу</w:t>
        </w:r>
      </w:hyperlink>
      <w:r>
        <w:rPr>
          <w:sz w:val="26"/>
          <w:szCs w:val="26"/>
        </w:rPr>
        <w:t xml:space="preserve"> с 1 янв</w:t>
      </w:r>
      <w:r>
        <w:rPr>
          <w:sz w:val="26"/>
          <w:szCs w:val="26"/>
        </w:rPr>
        <w:t>аря 2008 г.</w:t>
      </w:r>
    </w:p>
    <w:bookmarkEnd w:id="1953"/>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1954" w:name="sub_169943832"/>
      <w:r>
        <w:rPr>
          <w:sz w:val="26"/>
          <w:szCs w:val="26"/>
        </w:rPr>
        <w:t>См. текст статьи 234</w:t>
      </w:r>
    </w:p>
    <w:bookmarkEnd w:id="1954"/>
    <w:p w:rsidR="00000000" w:rsidRDefault="00AA57B4">
      <w:pPr>
        <w:pStyle w:val="afb"/>
        <w:spacing w:before="75"/>
        <w:ind w:left="170"/>
        <w:rPr>
          <w:sz w:val="26"/>
          <w:szCs w:val="26"/>
        </w:rPr>
      </w:pPr>
    </w:p>
    <w:p w:rsidR="00000000" w:rsidRDefault="00AA57B4">
      <w:pPr>
        <w:pStyle w:val="af2"/>
        <w:rPr>
          <w:sz w:val="26"/>
          <w:szCs w:val="26"/>
        </w:rPr>
      </w:pPr>
      <w:bookmarkStart w:id="1955" w:name="sub_235"/>
      <w:r>
        <w:rPr>
          <w:rStyle w:val="a3"/>
        </w:rPr>
        <w:t>Статья 235.</w:t>
      </w:r>
      <w:r>
        <w:rPr>
          <w:sz w:val="26"/>
          <w:szCs w:val="26"/>
        </w:rPr>
        <w:t xml:space="preserve"> </w:t>
      </w:r>
      <w:hyperlink r:id="rId1134" w:history="1">
        <w:r>
          <w:rPr>
            <w:rStyle w:val="a4"/>
            <w:sz w:val="26"/>
            <w:szCs w:val="26"/>
          </w:rPr>
          <w:t>Утратила силу</w:t>
        </w:r>
      </w:hyperlink>
      <w:r>
        <w:rPr>
          <w:sz w:val="26"/>
          <w:szCs w:val="26"/>
        </w:rPr>
        <w:t xml:space="preserve"> с 1 января 2008 г.</w:t>
      </w:r>
    </w:p>
    <w:bookmarkEnd w:id="1955"/>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1956" w:name="sub_169944988"/>
      <w:r>
        <w:rPr>
          <w:sz w:val="26"/>
          <w:szCs w:val="26"/>
        </w:rPr>
        <w:t>См. текст статьи 235</w:t>
      </w:r>
    </w:p>
    <w:bookmarkEnd w:id="1956"/>
    <w:p w:rsidR="00000000" w:rsidRDefault="00AA57B4">
      <w:pPr>
        <w:pStyle w:val="afb"/>
        <w:spacing w:before="75"/>
        <w:ind w:left="170"/>
        <w:rPr>
          <w:sz w:val="26"/>
          <w:szCs w:val="26"/>
        </w:rPr>
      </w:pPr>
    </w:p>
    <w:bookmarkStart w:id="1957" w:name="sub_169945868"/>
    <w:bookmarkStart w:id="1958" w:name="sub_236"/>
    <w:p w:rsidR="00000000" w:rsidRDefault="00AA57B4">
      <w:pPr>
        <w:pStyle w:val="afb"/>
        <w:spacing w:before="75"/>
        <w:ind w:left="170"/>
        <w:rPr>
          <w:sz w:val="26"/>
          <w:szCs w:val="26"/>
        </w:rPr>
      </w:pPr>
      <w:r>
        <w:rPr>
          <w:sz w:val="26"/>
          <w:szCs w:val="26"/>
        </w:rPr>
        <w:fldChar w:fldCharType="begin"/>
      </w:r>
      <w:r>
        <w:rPr>
          <w:sz w:val="26"/>
          <w:szCs w:val="26"/>
        </w:rPr>
        <w:instrText>HYPERLINK "garantF1://12064285.128"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декабря 2008 г. N 310-ФЗ в статью 236 настоящего Кодекса внесены изменения, </w:t>
      </w:r>
      <w:hyperlink r:id="rId1135" w:history="1">
        <w:r>
          <w:rPr>
            <w:rStyle w:val="a4"/>
            <w:sz w:val="26"/>
            <w:szCs w:val="26"/>
          </w:rPr>
          <w:t>вступающие в силу</w:t>
        </w:r>
      </w:hyperlink>
      <w:r>
        <w:rPr>
          <w:sz w:val="26"/>
          <w:szCs w:val="26"/>
        </w:rPr>
        <w:t xml:space="preserve"> с 1 января 2009 г.</w:t>
      </w:r>
    </w:p>
    <w:bookmarkEnd w:id="1957"/>
    <w:bookmarkEnd w:id="1958"/>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236.</w:t>
      </w:r>
      <w:r>
        <w:rPr>
          <w:sz w:val="26"/>
          <w:szCs w:val="26"/>
        </w:rPr>
        <w:t xml:space="preserve"> Размещение бюджетных средств на банковских депозитах, передача бюджетных средств в доверительное управление</w:t>
      </w:r>
    </w:p>
    <w:p w:rsidR="00000000" w:rsidRDefault="00AA57B4">
      <w:pPr>
        <w:ind w:firstLine="720"/>
        <w:jc w:val="both"/>
      </w:pPr>
      <w:bookmarkStart w:id="1959" w:name="sub_2361"/>
      <w:r>
        <w:t xml:space="preserve">1. Размещение бюджетных средств на банковских депозитах, получение дополнительных </w:t>
      </w:r>
      <w:r>
        <w:t>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bookmarkEnd w:id="1959"/>
    <w:p w:rsidR="00000000" w:rsidRDefault="00AA57B4">
      <w:pPr>
        <w:ind w:firstLine="720"/>
        <w:jc w:val="both"/>
      </w:pPr>
    </w:p>
    <w:p w:rsidR="00000000" w:rsidRDefault="00AA57B4">
      <w:pPr>
        <w:pStyle w:val="afa"/>
        <w:ind w:left="170"/>
        <w:rPr>
          <w:color w:val="000000"/>
          <w:sz w:val="16"/>
          <w:szCs w:val="16"/>
        </w:rPr>
      </w:pPr>
      <w:bookmarkStart w:id="1960" w:name="sub_2362"/>
      <w:r>
        <w:rPr>
          <w:color w:val="000000"/>
          <w:sz w:val="16"/>
          <w:szCs w:val="16"/>
        </w:rPr>
        <w:t>Информа</w:t>
      </w:r>
      <w:r>
        <w:rPr>
          <w:color w:val="000000"/>
          <w:sz w:val="16"/>
          <w:szCs w:val="16"/>
        </w:rPr>
        <w:t>ция об изменениях:</w:t>
      </w:r>
    </w:p>
    <w:bookmarkStart w:id="1961" w:name="sub_169948628"/>
    <w:bookmarkEnd w:id="1960"/>
    <w:p w:rsidR="00000000" w:rsidRDefault="00AA57B4">
      <w:pPr>
        <w:pStyle w:val="afb"/>
        <w:spacing w:before="75"/>
        <w:ind w:left="170"/>
        <w:rPr>
          <w:sz w:val="26"/>
          <w:szCs w:val="26"/>
        </w:rPr>
      </w:pPr>
      <w:r>
        <w:rPr>
          <w:sz w:val="26"/>
          <w:szCs w:val="26"/>
        </w:rPr>
        <w:fldChar w:fldCharType="begin"/>
      </w:r>
      <w:r>
        <w:rPr>
          <w:sz w:val="26"/>
          <w:szCs w:val="26"/>
        </w:rPr>
        <w:instrText>HYPERLINK "garantF1://12071200.207"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ноября 2009 г. N 283-ФЗ в пункт 2 статьи 236 настоящего Кодекса внесены изменения</w:t>
      </w:r>
    </w:p>
    <w:bookmarkEnd w:id="1961"/>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w:t>
      </w:r>
      <w:r>
        <w:t>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w:t>
      </w:r>
      <w:r>
        <w:t xml:space="preserve">олидированного бюджета субъекта Российской Федерации. </w:t>
      </w:r>
      <w:hyperlink r:id="rId1136" w:history="1">
        <w:r>
          <w:rPr>
            <w:rStyle w:val="a4"/>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w:t>
      </w:r>
      <w:r>
        <w:t>арственной власти субъектов Российской Федерации в соответствии с законодательством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962" w:name="sub_170165832"/>
      <w:bookmarkStart w:id="1963" w:name="sub_23622"/>
      <w:r>
        <w:rPr>
          <w:sz w:val="26"/>
          <w:szCs w:val="26"/>
        </w:rPr>
        <w:t xml:space="preserve">Действие абзаца второго пункта 2 статьи 236 настоящего Кодекса (в редакции </w:t>
      </w:r>
      <w:hyperlink r:id="rId1137" w:history="1">
        <w:r>
          <w:rPr>
            <w:rStyle w:val="a4"/>
            <w:sz w:val="26"/>
            <w:szCs w:val="26"/>
          </w:rPr>
          <w:t>Федерально</w:t>
        </w:r>
        <w:r>
          <w:rPr>
            <w:rStyle w:val="a4"/>
            <w:sz w:val="26"/>
            <w:szCs w:val="26"/>
          </w:rPr>
          <w:t>го закона</w:t>
        </w:r>
      </w:hyperlink>
      <w:r>
        <w:rPr>
          <w:sz w:val="26"/>
          <w:szCs w:val="26"/>
        </w:rPr>
        <w:t xml:space="preserve"> от 30 декабря 2008 г. N 310-ФЗ) </w:t>
      </w:r>
      <w:hyperlink r:id="rId1138" w:history="1">
        <w:r>
          <w:rPr>
            <w:rStyle w:val="a4"/>
            <w:sz w:val="26"/>
            <w:szCs w:val="26"/>
          </w:rPr>
          <w:t>не распространяется</w:t>
        </w:r>
      </w:hyperlink>
      <w:r>
        <w:rPr>
          <w:sz w:val="26"/>
          <w:szCs w:val="26"/>
        </w:rPr>
        <w:t xml:space="preserve"> на отношения, возникшие до дня </w:t>
      </w:r>
      <w:hyperlink r:id="rId1139" w:history="1">
        <w:r>
          <w:rPr>
            <w:rStyle w:val="a4"/>
            <w:sz w:val="26"/>
            <w:szCs w:val="26"/>
          </w:rPr>
          <w:t>вступления в силу</w:t>
        </w:r>
      </w:hyperlink>
      <w:r>
        <w:rPr>
          <w:sz w:val="26"/>
          <w:szCs w:val="26"/>
        </w:rPr>
        <w:t xml:space="preserve"> названного Федерального закона</w:t>
      </w:r>
    </w:p>
    <w:bookmarkEnd w:id="1962"/>
    <w:bookmarkEnd w:id="1963"/>
    <w:p w:rsidR="00000000" w:rsidRDefault="00AA57B4">
      <w:pPr>
        <w:pStyle w:val="afa"/>
        <w:ind w:left="170"/>
        <w:rPr>
          <w:sz w:val="26"/>
          <w:szCs w:val="26"/>
        </w:rPr>
      </w:pPr>
    </w:p>
    <w:p w:rsidR="00000000" w:rsidRDefault="00AA57B4">
      <w:pPr>
        <w:ind w:firstLine="720"/>
        <w:jc w:val="both"/>
      </w:pPr>
      <w:r>
        <w:lastRenderedPageBreak/>
        <w:t>Требования к кр</w:t>
      </w:r>
      <w:r>
        <w:t>едитным организациям, в которых могут размещаться средства бюджетов субъектов Российской Федерации на банковские депозиты, должны соответствовать требованиям, установленным Правительством Российской Федерации к кредитным организациям, в которых могут разме</w:t>
      </w:r>
      <w:r>
        <w:t>щаться средства федерального бюджета на банковские депозиты.</w:t>
      </w:r>
    </w:p>
    <w:p w:rsidR="00000000" w:rsidRDefault="00AA57B4">
      <w:pPr>
        <w:ind w:firstLine="720"/>
        <w:jc w:val="both"/>
      </w:pPr>
    </w:p>
    <w:p w:rsidR="00000000" w:rsidRDefault="00AA57B4">
      <w:pPr>
        <w:pStyle w:val="afa"/>
        <w:ind w:left="170"/>
        <w:rPr>
          <w:color w:val="000000"/>
          <w:sz w:val="16"/>
          <w:szCs w:val="16"/>
        </w:rPr>
      </w:pPr>
      <w:bookmarkStart w:id="1964" w:name="sub_2363"/>
      <w:r>
        <w:rPr>
          <w:color w:val="000000"/>
          <w:sz w:val="16"/>
          <w:szCs w:val="16"/>
        </w:rPr>
        <w:t>ГАРАНТ:</w:t>
      </w:r>
    </w:p>
    <w:p w:rsidR="00000000" w:rsidRDefault="00AA57B4">
      <w:pPr>
        <w:pStyle w:val="afa"/>
        <w:ind w:left="170"/>
        <w:rPr>
          <w:sz w:val="26"/>
          <w:szCs w:val="26"/>
        </w:rPr>
      </w:pPr>
      <w:bookmarkStart w:id="1965" w:name="sub_169949952"/>
      <w:bookmarkEnd w:id="1964"/>
      <w:r>
        <w:rPr>
          <w:sz w:val="26"/>
          <w:szCs w:val="26"/>
        </w:rPr>
        <w:t xml:space="preserve">Действие абзаца первого пункта 3 статьи 236 настоящего Кодекса (в редакции </w:t>
      </w:r>
      <w:hyperlink r:id="rId1140" w:history="1">
        <w:r>
          <w:rPr>
            <w:rStyle w:val="a4"/>
            <w:sz w:val="26"/>
            <w:szCs w:val="26"/>
          </w:rPr>
          <w:t>Федерального закона</w:t>
        </w:r>
      </w:hyperlink>
      <w:r>
        <w:rPr>
          <w:sz w:val="26"/>
          <w:szCs w:val="26"/>
        </w:rPr>
        <w:t xml:space="preserve"> от 30 декабря 2008 г. N </w:t>
      </w:r>
      <w:r>
        <w:rPr>
          <w:sz w:val="26"/>
          <w:szCs w:val="26"/>
        </w:rPr>
        <w:t xml:space="preserve">310-ФЗ) </w:t>
      </w:r>
      <w:hyperlink r:id="rId1141" w:history="1">
        <w:r>
          <w:rPr>
            <w:rStyle w:val="a4"/>
            <w:sz w:val="26"/>
            <w:szCs w:val="26"/>
          </w:rPr>
          <w:t>не распространяется</w:t>
        </w:r>
      </w:hyperlink>
      <w:r>
        <w:rPr>
          <w:sz w:val="26"/>
          <w:szCs w:val="26"/>
        </w:rPr>
        <w:t xml:space="preserve"> на отношения, возникшие до дня </w:t>
      </w:r>
      <w:hyperlink r:id="rId1142" w:history="1">
        <w:r>
          <w:rPr>
            <w:rStyle w:val="a4"/>
            <w:sz w:val="26"/>
            <w:szCs w:val="26"/>
          </w:rPr>
          <w:t>вступления в силу</w:t>
        </w:r>
      </w:hyperlink>
      <w:r>
        <w:rPr>
          <w:sz w:val="26"/>
          <w:szCs w:val="26"/>
        </w:rPr>
        <w:t xml:space="preserve"> названного Федерального закона</w:t>
      </w:r>
    </w:p>
    <w:bookmarkEnd w:id="1965"/>
    <w:p w:rsidR="00000000" w:rsidRDefault="00AA57B4">
      <w:pPr>
        <w:pStyle w:val="afa"/>
        <w:ind w:left="170"/>
        <w:rPr>
          <w:sz w:val="26"/>
          <w:szCs w:val="26"/>
        </w:rPr>
      </w:pPr>
    </w:p>
    <w:p w:rsidR="00000000" w:rsidRDefault="00AA57B4">
      <w:pPr>
        <w:ind w:firstLine="720"/>
        <w:jc w:val="both"/>
      </w:pPr>
      <w:r>
        <w:t xml:space="preserve">3. Срок размещения бюджетных средств на банковских депозитах </w:t>
      </w:r>
      <w:r>
        <w:t>субъектами Российской Федерации не может превышать шесть месяцев.</w:t>
      </w:r>
    </w:p>
    <w:p w:rsidR="00000000" w:rsidRDefault="00AA57B4">
      <w:pPr>
        <w:ind w:firstLine="72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w:t>
      </w:r>
      <w:r>
        <w:t>т и бюджеты субъектов Российской Федерации.</w:t>
      </w:r>
    </w:p>
    <w:p w:rsidR="00000000" w:rsidRDefault="00AA57B4">
      <w:pPr>
        <w:ind w:firstLine="720"/>
        <w:jc w:val="both"/>
      </w:pPr>
    </w:p>
    <w:p w:rsidR="00000000" w:rsidRDefault="00AA57B4">
      <w:pPr>
        <w:pStyle w:val="af2"/>
        <w:rPr>
          <w:sz w:val="26"/>
          <w:szCs w:val="26"/>
        </w:rPr>
      </w:pPr>
      <w:bookmarkStart w:id="1966" w:name="sub_237"/>
      <w:r>
        <w:rPr>
          <w:rStyle w:val="a3"/>
        </w:rPr>
        <w:t>Статья 237.</w:t>
      </w:r>
      <w:r>
        <w:rPr>
          <w:sz w:val="26"/>
          <w:szCs w:val="26"/>
        </w:rPr>
        <w:t xml:space="preserve"> </w:t>
      </w:r>
      <w:hyperlink r:id="rId1143" w:history="1">
        <w:r>
          <w:rPr>
            <w:rStyle w:val="a4"/>
            <w:sz w:val="26"/>
            <w:szCs w:val="26"/>
          </w:rPr>
          <w:t>Утратила силу</w:t>
        </w:r>
      </w:hyperlink>
      <w:r>
        <w:rPr>
          <w:sz w:val="26"/>
          <w:szCs w:val="26"/>
        </w:rPr>
        <w:t xml:space="preserve"> с 1 января 2008 г.</w:t>
      </w:r>
    </w:p>
    <w:bookmarkEnd w:id="1966"/>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1967" w:name="sub_170174920"/>
      <w:r>
        <w:rPr>
          <w:sz w:val="26"/>
          <w:szCs w:val="26"/>
        </w:rPr>
        <w:t>См. текст статьи 237</w:t>
      </w:r>
    </w:p>
    <w:bookmarkEnd w:id="1967"/>
    <w:p w:rsidR="00000000" w:rsidRDefault="00AA57B4">
      <w:pPr>
        <w:pStyle w:val="afb"/>
        <w:spacing w:before="75"/>
        <w:ind w:left="170"/>
        <w:rPr>
          <w:sz w:val="26"/>
          <w:szCs w:val="26"/>
        </w:rPr>
      </w:pPr>
    </w:p>
    <w:p w:rsidR="00000000" w:rsidRDefault="00AA57B4">
      <w:pPr>
        <w:pStyle w:val="af2"/>
        <w:rPr>
          <w:sz w:val="26"/>
          <w:szCs w:val="26"/>
        </w:rPr>
      </w:pPr>
      <w:bookmarkStart w:id="1968" w:name="sub_238"/>
      <w:r>
        <w:rPr>
          <w:rStyle w:val="a3"/>
        </w:rPr>
        <w:t>Статья 238.</w:t>
      </w:r>
      <w:r>
        <w:rPr>
          <w:sz w:val="26"/>
          <w:szCs w:val="26"/>
        </w:rPr>
        <w:t xml:space="preserve"> </w:t>
      </w:r>
      <w:hyperlink r:id="rId1144" w:history="1">
        <w:r>
          <w:rPr>
            <w:rStyle w:val="a4"/>
            <w:sz w:val="26"/>
            <w:szCs w:val="26"/>
          </w:rPr>
          <w:t>Утратила силу</w:t>
        </w:r>
      </w:hyperlink>
      <w:r>
        <w:rPr>
          <w:sz w:val="26"/>
          <w:szCs w:val="26"/>
        </w:rPr>
        <w:t xml:space="preserve"> с 1 января 2008 г.</w:t>
      </w:r>
    </w:p>
    <w:bookmarkEnd w:id="1968"/>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1969" w:name="sub_170178844"/>
      <w:r>
        <w:rPr>
          <w:sz w:val="26"/>
          <w:szCs w:val="26"/>
        </w:rPr>
        <w:t>См. текст статьи 238</w:t>
      </w:r>
    </w:p>
    <w:bookmarkEnd w:id="1969"/>
    <w:p w:rsidR="00000000" w:rsidRDefault="00AA57B4">
      <w:pPr>
        <w:pStyle w:val="afb"/>
        <w:spacing w:before="75"/>
        <w:ind w:left="170"/>
        <w:rPr>
          <w:sz w:val="26"/>
          <w:szCs w:val="26"/>
        </w:rPr>
      </w:pPr>
    </w:p>
    <w:bookmarkStart w:id="1970" w:name="sub_170180288"/>
    <w:bookmarkStart w:id="1971" w:name="sub_239"/>
    <w:p w:rsidR="00000000" w:rsidRDefault="00AA57B4">
      <w:pPr>
        <w:pStyle w:val="afb"/>
        <w:spacing w:before="75"/>
        <w:ind w:left="170"/>
        <w:rPr>
          <w:sz w:val="26"/>
          <w:szCs w:val="26"/>
        </w:rPr>
      </w:pPr>
      <w:r>
        <w:rPr>
          <w:sz w:val="26"/>
          <w:szCs w:val="26"/>
        </w:rPr>
        <w:fldChar w:fldCharType="begin"/>
      </w:r>
      <w:r>
        <w:rPr>
          <w:sz w:val="26"/>
          <w:szCs w:val="26"/>
        </w:rPr>
        <w:instrText>HYPERLINK "garantF1://12044072.19"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2005 г. N </w:t>
      </w:r>
      <w:r>
        <w:rPr>
          <w:sz w:val="26"/>
          <w:szCs w:val="26"/>
        </w:rPr>
        <w:t xml:space="preserve">197-ФЗ статья 239 настоящего Кодекса изложена в новой редакции, </w:t>
      </w:r>
      <w:hyperlink r:id="rId1145" w:history="1">
        <w:r>
          <w:rPr>
            <w:rStyle w:val="a4"/>
            <w:sz w:val="26"/>
            <w:szCs w:val="26"/>
          </w:rPr>
          <w:t>вступающей в силу</w:t>
        </w:r>
      </w:hyperlink>
      <w:r>
        <w:rPr>
          <w:sz w:val="26"/>
          <w:szCs w:val="26"/>
        </w:rPr>
        <w:t xml:space="preserve"> с 1 января 2006 г.</w:t>
      </w:r>
    </w:p>
    <w:bookmarkEnd w:id="1970"/>
    <w:bookmarkEnd w:id="1971"/>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239</w:t>
      </w:r>
      <w:r>
        <w:rPr>
          <w:sz w:val="26"/>
          <w:szCs w:val="26"/>
        </w:rPr>
        <w:t>. Иммунитет бюджетов</w:t>
      </w:r>
    </w:p>
    <w:p w:rsidR="00000000" w:rsidRDefault="00AA57B4">
      <w:pPr>
        <w:ind w:firstLine="720"/>
        <w:jc w:val="both"/>
      </w:pPr>
    </w:p>
    <w:p w:rsidR="00000000" w:rsidRDefault="00AA57B4">
      <w:pPr>
        <w:pStyle w:val="afa"/>
        <w:ind w:left="170"/>
        <w:rPr>
          <w:color w:val="000000"/>
          <w:sz w:val="16"/>
          <w:szCs w:val="16"/>
        </w:rPr>
      </w:pPr>
      <w:bookmarkStart w:id="1972" w:name="sub_23901"/>
      <w:r>
        <w:rPr>
          <w:color w:val="000000"/>
          <w:sz w:val="16"/>
          <w:szCs w:val="16"/>
        </w:rPr>
        <w:t>Информация об изме</w:t>
      </w:r>
      <w:r>
        <w:rPr>
          <w:color w:val="000000"/>
          <w:sz w:val="16"/>
          <w:szCs w:val="16"/>
        </w:rPr>
        <w:t>нениях:</w:t>
      </w:r>
    </w:p>
    <w:bookmarkStart w:id="1973" w:name="sub_170186132"/>
    <w:bookmarkEnd w:id="1972"/>
    <w:p w:rsidR="00000000" w:rsidRDefault="00AA57B4">
      <w:pPr>
        <w:pStyle w:val="afb"/>
        <w:spacing w:before="75"/>
        <w:ind w:left="170"/>
        <w:rPr>
          <w:sz w:val="26"/>
          <w:szCs w:val="26"/>
        </w:rPr>
      </w:pPr>
      <w:r>
        <w:rPr>
          <w:sz w:val="26"/>
          <w:szCs w:val="26"/>
        </w:rPr>
        <w:fldChar w:fldCharType="begin"/>
      </w:r>
      <w:r>
        <w:rPr>
          <w:sz w:val="26"/>
          <w:szCs w:val="26"/>
        </w:rPr>
        <w:instrText>HYPERLINK "garantF1://12053172.91"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пункт 1 статьи 239 настоящего Кодекса внесены изменения, </w:t>
      </w:r>
      <w:hyperlink r:id="rId1146" w:history="1">
        <w:r>
          <w:rPr>
            <w:rStyle w:val="a4"/>
            <w:sz w:val="26"/>
            <w:szCs w:val="26"/>
          </w:rPr>
          <w:t>вступающие в силу</w:t>
        </w:r>
      </w:hyperlink>
      <w:r>
        <w:rPr>
          <w:sz w:val="26"/>
          <w:szCs w:val="26"/>
        </w:rPr>
        <w:t xml:space="preserve"> с 1 января 2008 г.</w:t>
      </w:r>
    </w:p>
    <w:bookmarkEnd w:id="1973"/>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w:t>
      </w:r>
      <w:r>
        <w:t xml:space="preserve">на основании судебного акта, за исключением случаев, установленных </w:t>
      </w:r>
      <w:hyperlink w:anchor="sub_933" w:history="1">
        <w:r>
          <w:rPr>
            <w:rStyle w:val="a4"/>
          </w:rPr>
          <w:t>статьями 93.3</w:t>
        </w:r>
      </w:hyperlink>
      <w:r>
        <w:t xml:space="preserve">, </w:t>
      </w:r>
      <w:hyperlink w:anchor="sub_934" w:history="1">
        <w:r>
          <w:rPr>
            <w:rStyle w:val="a4"/>
          </w:rPr>
          <w:t>93.4</w:t>
        </w:r>
      </w:hyperlink>
      <w:r>
        <w:t xml:space="preserve">, </w:t>
      </w:r>
      <w:hyperlink w:anchor="sub_14202" w:history="1">
        <w:r>
          <w:rPr>
            <w:rStyle w:val="a4"/>
          </w:rPr>
          <w:t>142.2</w:t>
        </w:r>
      </w:hyperlink>
      <w:r>
        <w:t xml:space="preserve">, </w:t>
      </w:r>
      <w:hyperlink w:anchor="sub_14203" w:history="1">
        <w:r>
          <w:rPr>
            <w:rStyle w:val="a4"/>
          </w:rPr>
          <w:t>142.3</w:t>
        </w:r>
      </w:hyperlink>
      <w:r>
        <w:t xml:space="preserve">, </w:t>
      </w:r>
      <w:hyperlink w:anchor="sub_1661" w:history="1">
        <w:r>
          <w:rPr>
            <w:rStyle w:val="a4"/>
          </w:rPr>
          <w:t>166.1</w:t>
        </w:r>
      </w:hyperlink>
      <w:r>
        <w:t xml:space="preserve">, </w:t>
      </w:r>
      <w:hyperlink w:anchor="sub_218" w:history="1">
        <w:r>
          <w:rPr>
            <w:rStyle w:val="a4"/>
          </w:rPr>
          <w:t>218</w:t>
        </w:r>
      </w:hyperlink>
      <w:r>
        <w:t xml:space="preserve"> и </w:t>
      </w:r>
      <w:hyperlink w:anchor="sub_242" w:history="1">
        <w:r>
          <w:rPr>
            <w:rStyle w:val="a4"/>
          </w:rPr>
          <w:t>242</w:t>
        </w:r>
      </w:hyperlink>
      <w:r>
        <w:t xml:space="preserve"> настоящего Кодекса.</w:t>
      </w:r>
    </w:p>
    <w:p w:rsidR="00000000" w:rsidRDefault="00AA57B4">
      <w:pPr>
        <w:ind w:firstLine="720"/>
        <w:jc w:val="both"/>
      </w:pPr>
      <w:bookmarkStart w:id="1974" w:name="sub_23902"/>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000000" w:rsidRDefault="00AA57B4">
      <w:pPr>
        <w:ind w:firstLine="720"/>
        <w:jc w:val="both"/>
      </w:pPr>
      <w:bookmarkStart w:id="1975" w:name="sub_23903"/>
      <w:bookmarkEnd w:id="1974"/>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sub_200241" w:history="1">
        <w:r>
          <w:rPr>
            <w:rStyle w:val="a4"/>
          </w:rPr>
          <w:t>главой 24.1</w:t>
        </w:r>
      </w:hyperlink>
      <w:r>
        <w:t xml:space="preserve"> настоящего Кодекса.</w:t>
      </w:r>
    </w:p>
    <w:bookmarkEnd w:id="1975"/>
    <w:p w:rsidR="00000000" w:rsidRDefault="00AA57B4">
      <w:pPr>
        <w:ind w:firstLine="720"/>
        <w:jc w:val="both"/>
      </w:pPr>
    </w:p>
    <w:p w:rsidR="00000000" w:rsidRDefault="00AA57B4">
      <w:pPr>
        <w:pStyle w:val="af2"/>
        <w:rPr>
          <w:sz w:val="26"/>
          <w:szCs w:val="26"/>
        </w:rPr>
      </w:pPr>
      <w:bookmarkStart w:id="1976" w:name="sub_240"/>
      <w:r>
        <w:rPr>
          <w:rStyle w:val="a3"/>
        </w:rPr>
        <w:t>Статья 240.</w:t>
      </w:r>
      <w:r>
        <w:rPr>
          <w:sz w:val="26"/>
          <w:szCs w:val="26"/>
        </w:rPr>
        <w:t xml:space="preserve"> </w:t>
      </w:r>
      <w:hyperlink r:id="rId1147" w:history="1">
        <w:r>
          <w:rPr>
            <w:rStyle w:val="a4"/>
            <w:sz w:val="26"/>
            <w:szCs w:val="26"/>
          </w:rPr>
          <w:t>Утратила силу</w:t>
        </w:r>
      </w:hyperlink>
      <w:r>
        <w:rPr>
          <w:sz w:val="26"/>
          <w:szCs w:val="26"/>
        </w:rPr>
        <w:t xml:space="preserve"> с 1 января 2008 г.</w:t>
      </w:r>
    </w:p>
    <w:bookmarkEnd w:id="1976"/>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1977" w:name="sub_170197936"/>
      <w:r>
        <w:rPr>
          <w:sz w:val="26"/>
          <w:szCs w:val="26"/>
        </w:rPr>
        <w:t>См. текст статьи 240</w:t>
      </w:r>
    </w:p>
    <w:bookmarkEnd w:id="1977"/>
    <w:p w:rsidR="00000000" w:rsidRDefault="00AA57B4">
      <w:pPr>
        <w:pStyle w:val="afb"/>
        <w:spacing w:before="75"/>
        <w:ind w:left="170"/>
        <w:rPr>
          <w:sz w:val="26"/>
          <w:szCs w:val="26"/>
        </w:rPr>
      </w:pPr>
    </w:p>
    <w:bookmarkStart w:id="1978" w:name="sub_170199400"/>
    <w:bookmarkStart w:id="1979" w:name="sub_241"/>
    <w:p w:rsidR="00000000" w:rsidRDefault="00AA57B4">
      <w:pPr>
        <w:pStyle w:val="afb"/>
        <w:spacing w:before="75"/>
        <w:ind w:left="170"/>
        <w:rPr>
          <w:sz w:val="26"/>
          <w:szCs w:val="26"/>
        </w:rPr>
      </w:pPr>
      <w:r>
        <w:rPr>
          <w:sz w:val="26"/>
          <w:szCs w:val="26"/>
        </w:rPr>
        <w:fldChar w:fldCharType="begin"/>
      </w:r>
      <w:r>
        <w:rPr>
          <w:sz w:val="26"/>
          <w:szCs w:val="26"/>
        </w:rPr>
        <w:instrText>HYPERLINK "garantF1://12053172.105"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w:t>
      </w:r>
      <w:r>
        <w:rPr>
          <w:sz w:val="26"/>
          <w:szCs w:val="26"/>
        </w:rPr>
        <w:t xml:space="preserve">З (в редакции </w:t>
      </w:r>
      <w:hyperlink r:id="rId1148" w:history="1">
        <w:r>
          <w:rPr>
            <w:rStyle w:val="a4"/>
            <w:sz w:val="26"/>
            <w:szCs w:val="26"/>
          </w:rPr>
          <w:t>Федерального закона</w:t>
        </w:r>
      </w:hyperlink>
      <w:r>
        <w:rPr>
          <w:sz w:val="26"/>
          <w:szCs w:val="26"/>
        </w:rPr>
        <w:t xml:space="preserve"> от 1 декабря 2007 г. N 318-ФЗ) статья 241 настоящего Кодекса изложена в новой редакции, </w:t>
      </w:r>
      <w:hyperlink r:id="rId1149" w:history="1">
        <w:r>
          <w:rPr>
            <w:rStyle w:val="a4"/>
            <w:sz w:val="26"/>
            <w:szCs w:val="26"/>
          </w:rPr>
          <w:t>вступающей в силу</w:t>
        </w:r>
      </w:hyperlink>
      <w:r>
        <w:rPr>
          <w:sz w:val="26"/>
          <w:szCs w:val="26"/>
        </w:rPr>
        <w:t xml:space="preserve"> с 1 января 2008 г.</w:t>
      </w:r>
    </w:p>
    <w:bookmarkEnd w:id="1978"/>
    <w:bookmarkEnd w:id="1979"/>
    <w:p w:rsidR="00000000" w:rsidRDefault="00AA57B4">
      <w:pPr>
        <w:pStyle w:val="afb"/>
        <w:spacing w:before="75"/>
        <w:ind w:left="170"/>
        <w:rPr>
          <w:sz w:val="26"/>
          <w:szCs w:val="26"/>
        </w:rPr>
      </w:pPr>
      <w:r>
        <w:rPr>
          <w:sz w:val="26"/>
          <w:szCs w:val="26"/>
        </w:rPr>
        <w:t>См</w:t>
      </w:r>
      <w:r>
        <w:rPr>
          <w:sz w:val="26"/>
          <w:szCs w:val="26"/>
        </w:rPr>
        <w:t>.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bookmarkStart w:id="1980" w:name="sub_2415"/>
      <w:r>
        <w:rPr>
          <w:rStyle w:val="a3"/>
        </w:rPr>
        <w:t>Статья 241.</w:t>
      </w:r>
      <w:r>
        <w:rPr>
          <w:sz w:val="26"/>
          <w:szCs w:val="26"/>
        </w:rPr>
        <w:t xml:space="preserve"> Особенности исполнения бюджетов, установленные федеральными законами</w:t>
      </w:r>
    </w:p>
    <w:p w:rsidR="00000000" w:rsidRDefault="00AA57B4">
      <w:pPr>
        <w:ind w:firstLine="720"/>
        <w:jc w:val="both"/>
      </w:pPr>
      <w:bookmarkStart w:id="1981" w:name="sub_322"/>
      <w:bookmarkEnd w:id="1980"/>
      <w:r>
        <w:t>1. Положения настоящего Кодекса, регулирующие исполнение бюджетов, применяются с учетом особенностей, установленны</w:t>
      </w:r>
      <w:r>
        <w:t>х настоящей статьей и (или) указанными в ней федеральными законами.</w:t>
      </w:r>
    </w:p>
    <w:p w:rsidR="00000000" w:rsidRDefault="00AA57B4">
      <w:pPr>
        <w:ind w:firstLine="720"/>
        <w:jc w:val="both"/>
      </w:pPr>
      <w:bookmarkStart w:id="1982" w:name="sub_2412"/>
      <w:bookmarkEnd w:id="1981"/>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w:t>
      </w:r>
      <w:hyperlink r:id="rId1150" w:history="1">
        <w:r>
          <w:rPr>
            <w:rStyle w:val="a4"/>
          </w:rPr>
          <w:t>Федеральным 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w:t>
      </w:r>
      <w:r>
        <w:t>ебований по этим обязательствам, размер штрафов, пеней за неисполнение этих обязательств определяются в соответствии с указанным Федеральным законом.</w:t>
      </w:r>
    </w:p>
    <w:p w:rsidR="00000000" w:rsidRDefault="00AA57B4">
      <w:pPr>
        <w:ind w:firstLine="720"/>
        <w:jc w:val="both"/>
      </w:pPr>
      <w:bookmarkStart w:id="1983" w:name="sub_2413"/>
      <w:bookmarkEnd w:id="1982"/>
      <w:r>
        <w:t>3. Исполнение бюджетов бюджетной системы Российской Федерации организуется с соблюдением т</w:t>
      </w:r>
      <w:r>
        <w:t xml:space="preserve">ребований, установленных в соответствии с </w:t>
      </w:r>
      <w:hyperlink r:id="rId1151" w:history="1">
        <w:r>
          <w:rPr>
            <w:rStyle w:val="a4"/>
          </w:rPr>
          <w:t>Законом</w:t>
        </w:r>
      </w:hyperlink>
      <w:r>
        <w:t xml:space="preserve"> Российской Федерации от 21 июля 1993 года N 5485-I "О государственной тайне".</w:t>
      </w:r>
    </w:p>
    <w:p w:rsidR="00000000" w:rsidRDefault="00AA57B4">
      <w:pPr>
        <w:ind w:firstLine="720"/>
        <w:jc w:val="both"/>
      </w:pPr>
      <w:bookmarkStart w:id="1984" w:name="sub_2414"/>
      <w:bookmarkEnd w:id="1983"/>
      <w:r>
        <w:t xml:space="preserve">4. Исполнение бюджета по расходам, предусмотренным Центральной </w:t>
      </w:r>
      <w:r>
        <w:t>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w:t>
      </w:r>
      <w:r>
        <w:t>льством Российской Федерации о выборах и референдумах.</w:t>
      </w:r>
    </w:p>
    <w:p w:rsidR="00000000" w:rsidRDefault="00AA57B4">
      <w:pPr>
        <w:pStyle w:val="afa"/>
        <w:ind w:left="170"/>
        <w:rPr>
          <w:color w:val="000000"/>
          <w:sz w:val="16"/>
          <w:szCs w:val="16"/>
        </w:rPr>
      </w:pPr>
      <w:bookmarkStart w:id="1985" w:name="sub_24105"/>
      <w:bookmarkEnd w:id="1984"/>
      <w:r>
        <w:rPr>
          <w:color w:val="000000"/>
          <w:sz w:val="16"/>
          <w:szCs w:val="16"/>
        </w:rPr>
        <w:t>Информация об изменениях:</w:t>
      </w:r>
    </w:p>
    <w:bookmarkStart w:id="1986" w:name="sub_170209688"/>
    <w:bookmarkEnd w:id="1985"/>
    <w:p w:rsidR="00000000" w:rsidRDefault="00AA57B4">
      <w:pPr>
        <w:pStyle w:val="afb"/>
        <w:spacing w:before="75"/>
        <w:ind w:left="170"/>
        <w:rPr>
          <w:sz w:val="26"/>
          <w:szCs w:val="26"/>
        </w:rPr>
      </w:pPr>
      <w:r>
        <w:rPr>
          <w:sz w:val="26"/>
          <w:szCs w:val="26"/>
        </w:rPr>
        <w:fldChar w:fldCharType="begin"/>
      </w:r>
      <w:r>
        <w:rPr>
          <w:sz w:val="26"/>
          <w:szCs w:val="26"/>
        </w:rPr>
        <w:instrText>HYPERLINK "garantF1://12092454.4"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352-ФЗ пункт 5 статьи 241 настоящего Кодекса изложен в но</w:t>
      </w:r>
      <w:r>
        <w:rPr>
          <w:sz w:val="26"/>
          <w:szCs w:val="26"/>
        </w:rPr>
        <w:t>вой редакции</w:t>
      </w:r>
    </w:p>
    <w:bookmarkEnd w:id="1986"/>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 xml:space="preserve">5. Исполнение бюджета по расходам на оперативно-розыскную </w:t>
      </w:r>
      <w:r>
        <w:lastRenderedPageBreak/>
        <w:t>деятельность и на осуществление мер безопасности в отношении потерпевших, свидетелей и иных участников уголовного судопроизводства ор</w:t>
      </w:r>
      <w:r>
        <w:t xml:space="preserve">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w:t>
      </w:r>
      <w:hyperlink r:id="rId1152" w:history="1">
        <w:r>
          <w:rPr>
            <w:rStyle w:val="a4"/>
          </w:rPr>
          <w:t xml:space="preserve">Федеральным </w:t>
        </w:r>
        <w:r>
          <w:rPr>
            <w:rStyle w:val="a4"/>
          </w:rPr>
          <w:t>законом</w:t>
        </w:r>
      </w:hyperlink>
      <w:r>
        <w:t xml:space="preserve"> от 12 августа 1995 года N 144-ФЗ "Об оперативно-розыскной деятельности" и </w:t>
      </w:r>
      <w:hyperlink r:id="rId1153" w:history="1">
        <w:r>
          <w:rPr>
            <w:rStyle w:val="a4"/>
          </w:rPr>
          <w:t>Федеральным законом</w:t>
        </w:r>
      </w:hyperlink>
      <w:r>
        <w:t xml:space="preserve"> от 20 августа 2004 года N 119-ФЗ "О государственной защите потерпевших, свидетелей и иных участников уголовного суд</w:t>
      </w:r>
      <w:r>
        <w:t>опроизводства".</w:t>
      </w:r>
    </w:p>
    <w:p w:rsidR="00000000" w:rsidRDefault="00AA57B4">
      <w:pPr>
        <w:pStyle w:val="afa"/>
        <w:ind w:left="170"/>
        <w:rPr>
          <w:color w:val="000000"/>
          <w:sz w:val="16"/>
          <w:szCs w:val="16"/>
        </w:rPr>
      </w:pPr>
      <w:bookmarkStart w:id="1987" w:name="sub_2416"/>
      <w:r>
        <w:rPr>
          <w:color w:val="000000"/>
          <w:sz w:val="16"/>
          <w:szCs w:val="16"/>
        </w:rPr>
        <w:t>Информация об изменениях:</w:t>
      </w:r>
    </w:p>
    <w:bookmarkStart w:id="1988" w:name="sub_170214656"/>
    <w:bookmarkEnd w:id="1987"/>
    <w:p w:rsidR="00000000" w:rsidRDefault="00AA57B4">
      <w:pPr>
        <w:pStyle w:val="afb"/>
        <w:spacing w:before="75"/>
        <w:ind w:left="170"/>
        <w:rPr>
          <w:sz w:val="26"/>
          <w:szCs w:val="26"/>
        </w:rPr>
      </w:pPr>
      <w:r>
        <w:rPr>
          <w:sz w:val="26"/>
          <w:szCs w:val="26"/>
        </w:rPr>
        <w:fldChar w:fldCharType="begin"/>
      </w:r>
      <w:r>
        <w:rPr>
          <w:sz w:val="26"/>
          <w:szCs w:val="26"/>
        </w:rPr>
        <w:instrText>HYPERLINK "garantF1://12075589.13029"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пункт 6 статьи 241 настоящего Кодекса внесены изменения, </w:t>
      </w:r>
      <w:hyperlink r:id="rId1154" w:history="1">
        <w:r>
          <w:rPr>
            <w:rStyle w:val="a4"/>
            <w:sz w:val="26"/>
            <w:szCs w:val="26"/>
          </w:rPr>
          <w:t>всту</w:t>
        </w:r>
        <w:r>
          <w:rPr>
            <w:rStyle w:val="a4"/>
            <w:sz w:val="26"/>
            <w:szCs w:val="26"/>
          </w:rPr>
          <w:t>пающие в силу</w:t>
        </w:r>
      </w:hyperlink>
      <w:r>
        <w:rPr>
          <w:sz w:val="26"/>
          <w:szCs w:val="26"/>
        </w:rPr>
        <w:t xml:space="preserve"> с 1 января 2011 г.</w:t>
      </w:r>
    </w:p>
    <w:bookmarkEnd w:id="1988"/>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 xml:space="preserve">6.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w:t>
      </w:r>
      <w:r>
        <w:t>федерального бюджета или бюджета субъекта Российской Федерации, бюджета государственного внебюджетного фонда, может быть уполномочен осуществлять функции главного распорядителя средств соответствующего бюджета в отношении казенных учреждений, созданных в с</w:t>
      </w:r>
      <w:r>
        <w:t>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r>
        <w:t>.</w:t>
      </w:r>
    </w:p>
    <w:p w:rsidR="00000000" w:rsidRDefault="00AA57B4">
      <w:pPr>
        <w:ind w:firstLine="720"/>
        <w:jc w:val="both"/>
      </w:pPr>
      <w:bookmarkStart w:id="1989" w:name="sub_2417"/>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000000" w:rsidRDefault="00AA57B4">
      <w:pPr>
        <w:ind w:firstLine="720"/>
        <w:jc w:val="both"/>
      </w:pPr>
      <w:bookmarkStart w:id="1990" w:name="sub_216010"/>
      <w:bookmarkEnd w:id="1989"/>
      <w:r>
        <w:t>8. Государственная корпор</w:t>
      </w:r>
      <w:r>
        <w:t>ация по атомной энергии "Росатом"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в соответствии с положениями настоящего Кодекса в теч</w:t>
      </w:r>
      <w:r>
        <w:t xml:space="preserve">ение переходного периода, установленного </w:t>
      </w:r>
      <w:hyperlink r:id="rId1155" w:history="1">
        <w:r>
          <w:rPr>
            <w:rStyle w:val="a4"/>
          </w:rPr>
          <w:t>статьей 38</w:t>
        </w:r>
      </w:hyperlink>
      <w:r>
        <w:t xml:space="preserve"> Федерального закона "О Государственной корпорации по атомной энергии "Росатом".</w:t>
      </w:r>
    </w:p>
    <w:p w:rsidR="00000000" w:rsidRDefault="00AA57B4">
      <w:pPr>
        <w:ind w:firstLine="720"/>
        <w:jc w:val="both"/>
      </w:pPr>
      <w:bookmarkStart w:id="1991" w:name="sub_2418"/>
      <w:bookmarkEnd w:id="1990"/>
      <w:r>
        <w:t>9. Порядок расходования бюджетных ассигнований на реализацию специаль</w:t>
      </w:r>
      <w:r>
        <w:t>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w:t>
      </w:r>
      <w:r>
        <w:t>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bookmarkEnd w:id="1991"/>
    <w:p w:rsidR="00000000" w:rsidRDefault="00AA57B4">
      <w:pPr>
        <w:ind w:firstLine="720"/>
        <w:jc w:val="both"/>
      </w:pPr>
    </w:p>
    <w:p w:rsidR="00000000" w:rsidRDefault="00AA57B4">
      <w:pPr>
        <w:pStyle w:val="afa"/>
        <w:ind w:left="170"/>
        <w:rPr>
          <w:color w:val="000000"/>
          <w:sz w:val="16"/>
          <w:szCs w:val="16"/>
        </w:rPr>
      </w:pPr>
      <w:bookmarkStart w:id="1992" w:name="sub_24110"/>
      <w:r>
        <w:rPr>
          <w:color w:val="000000"/>
          <w:sz w:val="16"/>
          <w:szCs w:val="16"/>
        </w:rPr>
        <w:t>Информация об изменениях:</w:t>
      </w:r>
    </w:p>
    <w:bookmarkStart w:id="1993" w:name="sub_170222412"/>
    <w:bookmarkEnd w:id="1992"/>
    <w:p w:rsidR="00000000" w:rsidRDefault="00AA57B4">
      <w:pPr>
        <w:pStyle w:val="afb"/>
        <w:spacing w:before="75"/>
        <w:ind w:left="170"/>
        <w:rPr>
          <w:sz w:val="26"/>
          <w:szCs w:val="26"/>
        </w:rPr>
      </w:pPr>
      <w:r>
        <w:rPr>
          <w:sz w:val="26"/>
          <w:szCs w:val="26"/>
        </w:rPr>
        <w:fldChar w:fldCharType="begin"/>
      </w:r>
      <w:r>
        <w:rPr>
          <w:sz w:val="26"/>
          <w:szCs w:val="26"/>
        </w:rPr>
        <w:instrText>HYPERLINK "garantF1://12075589.130292"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статья 241 настоящего </w:t>
      </w:r>
      <w:r>
        <w:rPr>
          <w:sz w:val="26"/>
          <w:szCs w:val="26"/>
        </w:rPr>
        <w:lastRenderedPageBreak/>
        <w:t xml:space="preserve">Кодекса дополнена пунктом 10, </w:t>
      </w:r>
      <w:hyperlink r:id="rId1156" w:history="1">
        <w:r>
          <w:rPr>
            <w:rStyle w:val="a4"/>
            <w:sz w:val="26"/>
            <w:szCs w:val="26"/>
          </w:rPr>
          <w:t>вступающим в силу</w:t>
        </w:r>
      </w:hyperlink>
      <w:r>
        <w:rPr>
          <w:sz w:val="26"/>
          <w:szCs w:val="26"/>
        </w:rPr>
        <w:t xml:space="preserve"> с 1 января 2011 г.</w:t>
      </w:r>
    </w:p>
    <w:bookmarkEnd w:id="1993"/>
    <w:p w:rsidR="00000000" w:rsidRDefault="00AA57B4">
      <w:pPr>
        <w:pStyle w:val="afb"/>
        <w:spacing w:before="75"/>
        <w:ind w:left="170"/>
        <w:rPr>
          <w:sz w:val="26"/>
          <w:szCs w:val="26"/>
        </w:rPr>
      </w:pPr>
    </w:p>
    <w:p w:rsidR="00000000" w:rsidRDefault="00AA57B4">
      <w:pPr>
        <w:ind w:firstLine="720"/>
        <w:jc w:val="both"/>
      </w:pPr>
      <w:r>
        <w:t>10. До</w:t>
      </w:r>
      <w:r>
        <w:t>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w:t>
      </w:r>
      <w:r>
        <w:t>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w:t>
      </w:r>
      <w:r>
        <w:t xml:space="preserve">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1157" w:history="1">
        <w:r>
          <w:rPr>
            <w:rStyle w:val="a4"/>
          </w:rPr>
          <w:t>порядке</w:t>
        </w:r>
      </w:hyperlink>
      <w:r>
        <w:t xml:space="preserve">, установленном </w:t>
      </w:r>
      <w:r>
        <w:t>Министерством финансов Российской Федерации.</w:t>
      </w:r>
    </w:p>
    <w:p w:rsidR="00000000" w:rsidRDefault="00AA57B4">
      <w:pPr>
        <w:ind w:firstLine="720"/>
        <w:jc w:val="both"/>
      </w:pPr>
    </w:p>
    <w:p w:rsidR="00000000" w:rsidRDefault="00AA57B4">
      <w:pPr>
        <w:pStyle w:val="afa"/>
        <w:ind w:left="170"/>
        <w:rPr>
          <w:color w:val="000000"/>
          <w:sz w:val="16"/>
          <w:szCs w:val="16"/>
        </w:rPr>
      </w:pPr>
      <w:bookmarkStart w:id="1994" w:name="sub_2411"/>
      <w:r>
        <w:rPr>
          <w:color w:val="000000"/>
          <w:sz w:val="16"/>
          <w:szCs w:val="16"/>
        </w:rPr>
        <w:t>Информация об изменениях:</w:t>
      </w:r>
    </w:p>
    <w:bookmarkStart w:id="1995" w:name="sub_170226452"/>
    <w:bookmarkEnd w:id="1994"/>
    <w:p w:rsidR="00000000" w:rsidRDefault="00AA57B4">
      <w:pPr>
        <w:pStyle w:val="afb"/>
        <w:spacing w:before="75"/>
        <w:ind w:left="170"/>
        <w:rPr>
          <w:sz w:val="26"/>
          <w:szCs w:val="26"/>
        </w:rPr>
      </w:pPr>
      <w:r>
        <w:rPr>
          <w:sz w:val="26"/>
          <w:szCs w:val="26"/>
        </w:rPr>
        <w:fldChar w:fldCharType="begin"/>
      </w:r>
      <w:r>
        <w:rPr>
          <w:sz w:val="26"/>
          <w:szCs w:val="26"/>
        </w:rPr>
        <w:instrText>HYPERLINK "garantF1://12053172.109"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настоящий Кодекс дополнен статьей 241.1, </w:t>
      </w:r>
      <w:hyperlink r:id="rId1158" w:history="1">
        <w:r>
          <w:rPr>
            <w:rStyle w:val="a4"/>
            <w:sz w:val="26"/>
            <w:szCs w:val="26"/>
          </w:rPr>
          <w:t>вступающей в силу</w:t>
        </w:r>
      </w:hyperlink>
      <w:r>
        <w:rPr>
          <w:sz w:val="26"/>
          <w:szCs w:val="26"/>
        </w:rPr>
        <w:t xml:space="preserve"> с 1 января 2008 г.</w:t>
      </w:r>
    </w:p>
    <w:bookmarkEnd w:id="1995"/>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241.1.</w:t>
      </w:r>
      <w:r>
        <w:rPr>
          <w:sz w:val="26"/>
          <w:szCs w:val="26"/>
        </w:rPr>
        <w:t xml:space="preserve"> Основы кассового обслуживания исполнения бюджетов бюджетной системы Российской Федерации</w:t>
      </w:r>
    </w:p>
    <w:p w:rsidR="00000000" w:rsidRDefault="00AA57B4">
      <w:pPr>
        <w:ind w:firstLine="720"/>
        <w:jc w:val="both"/>
      </w:pPr>
      <w:bookmarkStart w:id="1996" w:name="sub_24111"/>
      <w:r>
        <w:t>1. При кассовом обслуживании исполнения бюджетов:</w:t>
      </w:r>
    </w:p>
    <w:bookmarkEnd w:id="1996"/>
    <w:p w:rsidR="00000000" w:rsidRDefault="00AA57B4">
      <w:pPr>
        <w:ind w:firstLine="720"/>
        <w:jc w:val="both"/>
      </w:pPr>
      <w:r>
        <w:t>учет операций со средств</w:t>
      </w:r>
      <w:r>
        <w:t>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000000" w:rsidRDefault="00AA57B4">
      <w:pPr>
        <w:ind w:firstLine="720"/>
        <w:jc w:val="both"/>
      </w:pPr>
      <w:r>
        <w:t>управление средствами на единых счетах</w:t>
      </w:r>
      <w:r>
        <w:t xml:space="preserve"> бюджетов осуществляют финансовые органы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000000" w:rsidRDefault="00AA57B4">
      <w:pPr>
        <w:ind w:firstLine="720"/>
        <w:jc w:val="both"/>
      </w:pPr>
      <w:r>
        <w:t>кассовые выплаты из бюджета осуществляются органом</w:t>
      </w:r>
      <w:r>
        <w:t xml:space="preserve">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000000" w:rsidRDefault="00AA57B4">
      <w:pPr>
        <w:ind w:firstLine="720"/>
        <w:jc w:val="both"/>
      </w:pPr>
      <w:r>
        <w:t xml:space="preserve">все операции по кассовым </w:t>
      </w:r>
      <w:r>
        <w:t>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1997" w:name="sub_170232988"/>
      <w:bookmarkStart w:id="1998" w:name="sub_2411108"/>
      <w:r>
        <w:rPr>
          <w:sz w:val="26"/>
          <w:szCs w:val="26"/>
        </w:rPr>
        <w:t>Абзац шестой пункта 1 статьи 241.</w:t>
      </w:r>
      <w:r>
        <w:rPr>
          <w:sz w:val="26"/>
          <w:szCs w:val="26"/>
        </w:rPr>
        <w:t xml:space="preserve">1 настоящего Кодекса </w:t>
      </w:r>
      <w:hyperlink r:id="rId1159" w:history="1">
        <w:r>
          <w:rPr>
            <w:rStyle w:val="a4"/>
            <w:sz w:val="26"/>
            <w:szCs w:val="26"/>
          </w:rPr>
          <w:t>вступает в силу</w:t>
        </w:r>
      </w:hyperlink>
      <w:r>
        <w:rPr>
          <w:sz w:val="26"/>
          <w:szCs w:val="26"/>
        </w:rPr>
        <w:t xml:space="preserve"> с 1 января 2009 г.</w:t>
      </w:r>
    </w:p>
    <w:bookmarkEnd w:id="1997"/>
    <w:bookmarkEnd w:id="1998"/>
    <w:p w:rsidR="00000000" w:rsidRDefault="00AA57B4">
      <w:pPr>
        <w:pStyle w:val="afa"/>
        <w:ind w:left="170"/>
        <w:rPr>
          <w:sz w:val="26"/>
          <w:szCs w:val="26"/>
        </w:rPr>
      </w:pPr>
    </w:p>
    <w:p w:rsidR="00000000" w:rsidRDefault="00AA57B4">
      <w:pPr>
        <w:ind w:firstLine="72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w:t>
      </w:r>
      <w:r>
        <w:t xml:space="preserve"> также информацию о кассовых операциях по исполнению иных бюджетов, </w:t>
      </w:r>
      <w:r>
        <w:lastRenderedPageBreak/>
        <w:t>входящих в консолидированный бюджет соответствующей территории.</w:t>
      </w:r>
    </w:p>
    <w:p w:rsidR="00000000" w:rsidRDefault="00AA57B4">
      <w:pPr>
        <w:ind w:firstLine="720"/>
        <w:jc w:val="both"/>
      </w:pPr>
      <w:bookmarkStart w:id="1999" w:name="sub_24112"/>
      <w:r>
        <w:t>2. В случае передачи органу Федерального казначейства отдельных функций по исполнению бюджета субъекта Российской Ф</w:t>
      </w:r>
      <w:r>
        <w:t xml:space="preserve">едерации (бюджета муниципального образования) в соответствии с </w:t>
      </w:r>
      <w:hyperlink r:id="rId1160" w:history="1">
        <w:r>
          <w:rPr>
            <w:rStyle w:val="a4"/>
          </w:rPr>
          <w:t>соглашением</w:t>
        </w:r>
      </w:hyperlink>
      <w:r>
        <w:t xml:space="preserve"> об осуществлении этих функций, заключенным с учетом положений </w:t>
      </w:r>
      <w:hyperlink w:anchor="sub_168" w:history="1">
        <w:r>
          <w:rPr>
            <w:rStyle w:val="a4"/>
          </w:rPr>
          <w:t>статьи 168</w:t>
        </w:r>
      </w:hyperlink>
      <w:r>
        <w:t xml:space="preserve"> настоящего Кодекса, особенности кассового обслуживания таких бюджетов устанавливает Федеральное казначейство в соответствии с положениями </w:t>
      </w:r>
      <w:hyperlink w:anchor="sub_24111" w:history="1">
        <w:r>
          <w:rPr>
            <w:rStyle w:val="a4"/>
          </w:rPr>
          <w:t>пункта 1</w:t>
        </w:r>
      </w:hyperlink>
      <w:r>
        <w:t xml:space="preserve"> настоящей статьи.</w:t>
      </w:r>
    </w:p>
    <w:bookmarkEnd w:id="1999"/>
    <w:p w:rsidR="00000000" w:rsidRDefault="00AA57B4">
      <w:pPr>
        <w:ind w:firstLine="720"/>
        <w:jc w:val="both"/>
      </w:pPr>
      <w:r>
        <w:t>Если полномочия Федерального казначейства по кассовому</w:t>
      </w:r>
      <w:r>
        <w:t xml:space="preserve">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w:t>
      </w:r>
      <w:r>
        <w:t xml:space="preserve">рственной власти субъекта Российской Федерации в соответствии с соглашением, заключенным согласно </w:t>
      </w:r>
      <w:hyperlink w:anchor="sub_2151" w:history="1">
        <w:r>
          <w:rPr>
            <w:rStyle w:val="a4"/>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w:t>
      </w:r>
      <w:r>
        <w:t>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2000" w:name="sub_170239140"/>
      <w:r>
        <w:rPr>
          <w:sz w:val="26"/>
          <w:szCs w:val="26"/>
        </w:rPr>
        <w:t xml:space="preserve">См. </w:t>
      </w:r>
      <w:hyperlink r:id="rId1161" w:history="1">
        <w:r>
          <w:rPr>
            <w:rStyle w:val="a4"/>
            <w:sz w:val="26"/>
            <w:szCs w:val="26"/>
          </w:rPr>
          <w:t>комментарии</w:t>
        </w:r>
      </w:hyperlink>
      <w:r>
        <w:rPr>
          <w:sz w:val="26"/>
          <w:szCs w:val="26"/>
        </w:rPr>
        <w:t xml:space="preserve"> к статье 241.1 БК РФ</w:t>
      </w:r>
    </w:p>
    <w:bookmarkEnd w:id="2000"/>
    <w:p w:rsidR="00000000" w:rsidRDefault="00AA57B4">
      <w:pPr>
        <w:pStyle w:val="afa"/>
        <w:ind w:left="170"/>
        <w:rPr>
          <w:sz w:val="26"/>
          <w:szCs w:val="26"/>
        </w:rPr>
      </w:pPr>
    </w:p>
    <w:p w:rsidR="00000000" w:rsidRDefault="00AA57B4">
      <w:pPr>
        <w:pStyle w:val="afa"/>
        <w:ind w:left="170"/>
        <w:rPr>
          <w:color w:val="000000"/>
          <w:sz w:val="16"/>
          <w:szCs w:val="16"/>
        </w:rPr>
      </w:pPr>
      <w:bookmarkStart w:id="2001" w:name="sub_242"/>
      <w:r>
        <w:rPr>
          <w:color w:val="000000"/>
          <w:sz w:val="16"/>
          <w:szCs w:val="16"/>
        </w:rPr>
        <w:t>Информация об изменениях:</w:t>
      </w:r>
    </w:p>
    <w:bookmarkStart w:id="2002" w:name="sub_170240556"/>
    <w:bookmarkEnd w:id="2001"/>
    <w:p w:rsidR="00000000" w:rsidRDefault="00AA57B4">
      <w:pPr>
        <w:pStyle w:val="afb"/>
        <w:spacing w:before="75"/>
        <w:ind w:left="170"/>
        <w:rPr>
          <w:sz w:val="26"/>
          <w:szCs w:val="26"/>
        </w:rPr>
      </w:pPr>
      <w:r>
        <w:rPr>
          <w:sz w:val="26"/>
          <w:szCs w:val="26"/>
        </w:rPr>
        <w:fldChar w:fldCharType="begin"/>
      </w:r>
      <w:r>
        <w:rPr>
          <w:sz w:val="26"/>
          <w:szCs w:val="26"/>
        </w:rPr>
        <w:instrText>HYPERLINK "garantF1://12053172.111"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242 настоящего Кодекса изложена в новой редакции, </w:t>
      </w:r>
      <w:hyperlink r:id="rId1162" w:history="1">
        <w:r>
          <w:rPr>
            <w:rStyle w:val="a4"/>
            <w:sz w:val="26"/>
            <w:szCs w:val="26"/>
          </w:rPr>
          <w:t>вступающей в сил</w:t>
        </w:r>
        <w:r>
          <w:rPr>
            <w:rStyle w:val="a4"/>
            <w:sz w:val="26"/>
            <w:szCs w:val="26"/>
          </w:rPr>
          <w:t>у</w:t>
        </w:r>
      </w:hyperlink>
      <w:r>
        <w:rPr>
          <w:sz w:val="26"/>
          <w:szCs w:val="26"/>
        </w:rPr>
        <w:t xml:space="preserve"> с 1 января 2008 г.</w:t>
      </w:r>
    </w:p>
    <w:bookmarkEnd w:id="2002"/>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242.</w:t>
      </w:r>
      <w:r>
        <w:rPr>
          <w:sz w:val="26"/>
          <w:szCs w:val="26"/>
        </w:rPr>
        <w:t xml:space="preserve"> Завершение текущего финансового года</w:t>
      </w:r>
    </w:p>
    <w:p w:rsidR="00000000" w:rsidRDefault="00AA57B4">
      <w:pPr>
        <w:ind w:firstLine="720"/>
        <w:jc w:val="both"/>
      </w:pPr>
      <w:bookmarkStart w:id="2003" w:name="sub_1870"/>
      <w:r>
        <w:t xml:space="preserve">1. Операции по исполнению бюджета завершаются 31 декабря, за исключением операций, указанных в </w:t>
      </w:r>
      <w:hyperlink w:anchor="sub_24202" w:history="1">
        <w:r>
          <w:rPr>
            <w:rStyle w:val="a4"/>
          </w:rPr>
          <w:t>пун</w:t>
        </w:r>
        <w:r>
          <w:rPr>
            <w:rStyle w:val="a4"/>
          </w:rPr>
          <w:t>кте 2</w:t>
        </w:r>
      </w:hyperlink>
      <w:r>
        <w:t xml:space="preserve"> настоящей статьи.</w:t>
      </w:r>
    </w:p>
    <w:bookmarkEnd w:id="2003"/>
    <w:p w:rsidR="00000000" w:rsidRDefault="00AA57B4">
      <w:pPr>
        <w:ind w:firstLine="72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000000" w:rsidRDefault="00AA57B4">
      <w:pPr>
        <w:ind w:firstLine="720"/>
        <w:jc w:val="both"/>
      </w:pPr>
      <w:bookmarkStart w:id="2004" w:name="sub_24202"/>
      <w:r>
        <w:t>2. Завершение операций органами Федер</w:t>
      </w:r>
      <w:r>
        <w:t xml:space="preserve">ального казначейства по распределению в соответствии со </w:t>
      </w:r>
      <w:hyperlink w:anchor="sub_40" w:history="1">
        <w:r>
          <w:rPr>
            <w:rStyle w:val="a4"/>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w:t>
      </w:r>
      <w:r>
        <w:t>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000000" w:rsidRDefault="00AA57B4">
      <w:pPr>
        <w:ind w:firstLine="720"/>
        <w:jc w:val="both"/>
      </w:pPr>
      <w:bookmarkStart w:id="2005" w:name="sub_24203"/>
      <w:bookmarkEnd w:id="2004"/>
      <w:r>
        <w:t>3. Бюджетные ассигнования, лимиты бюджетных обязательств и предельные объемы финансиров</w:t>
      </w:r>
      <w:r>
        <w:t>ания текущего финансового года прекращают свое действие 31 декабря.</w:t>
      </w:r>
    </w:p>
    <w:bookmarkEnd w:id="2005"/>
    <w:p w:rsidR="00000000" w:rsidRDefault="00AA57B4">
      <w:pPr>
        <w:ind w:firstLine="72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w:t>
      </w:r>
      <w:r>
        <w:t xml:space="preserve">новленном порядке бюджетные </w:t>
      </w:r>
      <w:r>
        <w:lastRenderedPageBreak/>
        <w:t>обязательства в пределах остатка средств на едином счете бюджета.</w:t>
      </w:r>
    </w:p>
    <w:p w:rsidR="00000000" w:rsidRDefault="00AA57B4">
      <w:pPr>
        <w:ind w:firstLine="720"/>
        <w:jc w:val="both"/>
      </w:pPr>
      <w:bookmarkStart w:id="2006" w:name="sub_24204"/>
      <w:r>
        <w:t xml:space="preserve">4. Не использованные получателями бюджетных средств остатки бюджетных средств, находящиеся не на едином счете бюджета, не позднее двух последних рабочих </w:t>
      </w:r>
      <w:r>
        <w:t>дней текущего финансового года подлежат перечислению получателями бюджетных средств на единый счет бюджета.</w:t>
      </w:r>
    </w:p>
    <w:bookmarkEnd w:id="2006"/>
    <w:p w:rsidR="00000000" w:rsidRDefault="00AA57B4">
      <w:pPr>
        <w:ind w:firstLine="720"/>
        <w:jc w:val="both"/>
      </w:pPr>
    </w:p>
    <w:p w:rsidR="00000000" w:rsidRDefault="00AA57B4">
      <w:pPr>
        <w:pStyle w:val="afa"/>
        <w:ind w:left="170"/>
        <w:rPr>
          <w:color w:val="000000"/>
          <w:sz w:val="16"/>
          <w:szCs w:val="16"/>
        </w:rPr>
      </w:pPr>
      <w:bookmarkStart w:id="2007" w:name="sub_2425"/>
      <w:r>
        <w:rPr>
          <w:color w:val="000000"/>
          <w:sz w:val="16"/>
          <w:szCs w:val="16"/>
        </w:rPr>
        <w:t>Информация об изменениях:</w:t>
      </w:r>
    </w:p>
    <w:bookmarkStart w:id="2008" w:name="sub_170252772"/>
    <w:bookmarkEnd w:id="2007"/>
    <w:p w:rsidR="00000000" w:rsidRDefault="00AA57B4">
      <w:pPr>
        <w:pStyle w:val="afb"/>
        <w:spacing w:before="75"/>
        <w:ind w:left="170"/>
        <w:rPr>
          <w:sz w:val="26"/>
          <w:szCs w:val="26"/>
        </w:rPr>
      </w:pPr>
      <w:r>
        <w:rPr>
          <w:sz w:val="26"/>
          <w:szCs w:val="26"/>
        </w:rPr>
        <w:fldChar w:fldCharType="begin"/>
      </w:r>
      <w:r>
        <w:rPr>
          <w:sz w:val="26"/>
          <w:szCs w:val="26"/>
        </w:rPr>
        <w:instrText>HYPERLINK "garantF1://12066406.18"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9 апреля 2009 г. N 58-Ф</w:t>
      </w:r>
      <w:r>
        <w:rPr>
          <w:sz w:val="26"/>
          <w:szCs w:val="26"/>
        </w:rPr>
        <w:t xml:space="preserve">З в пункт 5 статьи 242 настоящего Кодекса внесены изменения, </w:t>
      </w:r>
      <w:hyperlink r:id="rId1163" w:history="1">
        <w:r>
          <w:rPr>
            <w:rStyle w:val="a4"/>
            <w:sz w:val="26"/>
            <w:szCs w:val="26"/>
          </w:rPr>
          <w:t>вступающие в силу</w:t>
        </w:r>
      </w:hyperlink>
      <w:r>
        <w:rPr>
          <w:sz w:val="26"/>
          <w:szCs w:val="26"/>
        </w:rPr>
        <w:t xml:space="preserve"> со дня </w:t>
      </w:r>
      <w:hyperlink r:id="rId1164" w:history="1">
        <w:r>
          <w:rPr>
            <w:rStyle w:val="a4"/>
            <w:sz w:val="26"/>
            <w:szCs w:val="26"/>
          </w:rPr>
          <w:t>официального опубликования</w:t>
        </w:r>
      </w:hyperlink>
      <w:r>
        <w:rPr>
          <w:sz w:val="26"/>
          <w:szCs w:val="26"/>
        </w:rPr>
        <w:t xml:space="preserve"> названного Федерального закона</w:t>
      </w:r>
    </w:p>
    <w:bookmarkEnd w:id="2008"/>
    <w:p w:rsidR="00000000" w:rsidRDefault="00AA57B4">
      <w:pPr>
        <w:pStyle w:val="afb"/>
        <w:spacing w:before="75"/>
        <w:ind w:left="170"/>
        <w:rPr>
          <w:sz w:val="26"/>
          <w:szCs w:val="26"/>
        </w:rPr>
      </w:pPr>
      <w:r>
        <w:rPr>
          <w:sz w:val="26"/>
          <w:szCs w:val="26"/>
        </w:rPr>
        <w:t>См. текст пункта в предыду</w:t>
      </w:r>
      <w:r>
        <w:rPr>
          <w:sz w:val="26"/>
          <w:szCs w:val="26"/>
        </w:rPr>
        <w:t>щей редакции</w:t>
      </w:r>
    </w:p>
    <w:p w:rsidR="00000000" w:rsidRDefault="00AA57B4">
      <w:pPr>
        <w:pStyle w:val="afb"/>
        <w:spacing w:before="75"/>
        <w:ind w:left="170"/>
        <w:rPr>
          <w:sz w:val="26"/>
          <w:szCs w:val="26"/>
        </w:rPr>
      </w:pPr>
    </w:p>
    <w:p w:rsidR="00000000" w:rsidRDefault="00AA57B4">
      <w:pPr>
        <w:ind w:firstLine="720"/>
        <w:jc w:val="both"/>
      </w:pPr>
      <w:r>
        <w:t xml:space="preserve">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w:t>
      </w:r>
      <w:r>
        <w:t>наличии потребности в указанных трансфертах в соответствии с решением главного администратора бюджетных средств.</w:t>
      </w:r>
    </w:p>
    <w:p w:rsidR="00000000" w:rsidRDefault="00AA57B4">
      <w:pPr>
        <w:ind w:firstLine="720"/>
        <w:jc w:val="both"/>
      </w:pPr>
      <w:bookmarkStart w:id="2009" w:name="sub_24252"/>
      <w:r>
        <w:t xml:space="preserve">Абзац второй </w:t>
      </w:r>
      <w:hyperlink r:id="rId1165" w:history="1">
        <w:r>
          <w:rPr>
            <w:rStyle w:val="a4"/>
          </w:rPr>
          <w:t>утратил силу</w:t>
        </w:r>
      </w:hyperlink>
      <w:r>
        <w:t>.</w:t>
      </w:r>
    </w:p>
    <w:bookmarkEnd w:id="2009"/>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2010" w:name="sub_170259840"/>
      <w:r>
        <w:rPr>
          <w:sz w:val="26"/>
          <w:szCs w:val="26"/>
        </w:rPr>
        <w:t>См. текст абзаца втор</w:t>
      </w:r>
      <w:r>
        <w:rPr>
          <w:sz w:val="26"/>
          <w:szCs w:val="26"/>
        </w:rPr>
        <w:t>ого пункта 5 статьи 242</w:t>
      </w:r>
    </w:p>
    <w:p w:rsidR="00000000" w:rsidRDefault="00AA57B4">
      <w:pPr>
        <w:ind w:firstLine="720"/>
        <w:jc w:val="both"/>
      </w:pPr>
      <w:bookmarkStart w:id="2011" w:name="sub_24253"/>
      <w:bookmarkEnd w:id="2010"/>
      <w: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w:t>
      </w:r>
      <w:r>
        <w:t xml:space="preserve">та, указанные средства подлежат взысканию в доход бюджета, из которого они были предоставлены, в </w:t>
      </w:r>
      <w:hyperlink r:id="rId1166" w:history="1">
        <w:r>
          <w:rPr>
            <w:rStyle w:val="a4"/>
          </w:rPr>
          <w:t>порядке</w:t>
        </w:r>
      </w:hyperlink>
      <w:r>
        <w:t xml:space="preserve">, определяемом соответствующим финансовым органом с соблюдением </w:t>
      </w:r>
      <w:hyperlink r:id="rId1167" w:history="1">
        <w:r>
          <w:rPr>
            <w:rStyle w:val="a4"/>
          </w:rPr>
          <w:t>общих требова</w:t>
        </w:r>
        <w:r>
          <w:rPr>
            <w:rStyle w:val="a4"/>
          </w:rPr>
          <w:t>ний</w:t>
        </w:r>
      </w:hyperlink>
      <w:r>
        <w:t>, установленных Министерством финансов Российской Федерации.</w:t>
      </w:r>
    </w:p>
    <w:bookmarkEnd w:id="2011"/>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2012" w:name="sub_170263120"/>
      <w:r>
        <w:rPr>
          <w:sz w:val="26"/>
          <w:szCs w:val="26"/>
        </w:rPr>
        <w:t xml:space="preserve">См. </w:t>
      </w:r>
      <w:hyperlink r:id="rId1168" w:history="1">
        <w:r>
          <w:rPr>
            <w:rStyle w:val="a4"/>
            <w:sz w:val="26"/>
            <w:szCs w:val="26"/>
          </w:rPr>
          <w:t>Порядок</w:t>
        </w:r>
      </w:hyperlink>
      <w:r>
        <w:rPr>
          <w:sz w:val="26"/>
          <w:szCs w:val="26"/>
        </w:rPr>
        <w:t xml:space="preserve"> установления потребности (отсутствия потребности) в субсидиях и субвенциях, предоставляемых бюджетам субъектов </w:t>
      </w:r>
      <w:r>
        <w:rPr>
          <w:sz w:val="26"/>
          <w:szCs w:val="26"/>
        </w:rPr>
        <w:t xml:space="preserve">РФ из федерального бюджета, утвержденный </w:t>
      </w:r>
      <w:hyperlink r:id="rId1169" w:history="1">
        <w:r>
          <w:rPr>
            <w:rStyle w:val="a4"/>
            <w:sz w:val="26"/>
            <w:szCs w:val="26"/>
          </w:rPr>
          <w:t>приказом</w:t>
        </w:r>
      </w:hyperlink>
      <w:r>
        <w:rPr>
          <w:sz w:val="26"/>
          <w:szCs w:val="26"/>
        </w:rPr>
        <w:t xml:space="preserve"> Минздравсоцразвития РФ от 27 февраля 2009 г. N 81</w:t>
      </w:r>
    </w:p>
    <w:bookmarkEnd w:id="2012"/>
    <w:p w:rsidR="00000000" w:rsidRDefault="00AA57B4">
      <w:pPr>
        <w:pStyle w:val="afa"/>
        <w:ind w:left="170"/>
        <w:rPr>
          <w:sz w:val="26"/>
          <w:szCs w:val="26"/>
        </w:rPr>
      </w:pPr>
    </w:p>
    <w:p w:rsidR="00000000" w:rsidRDefault="00AA57B4">
      <w:pPr>
        <w:ind w:firstLine="720"/>
        <w:jc w:val="both"/>
      </w:pPr>
      <w:r>
        <w:t xml:space="preserve">Взыскание неиспользованных межбюджетных трансфертов, предоставленных из федерального бюджета, осуществляется </w:t>
      </w:r>
      <w:r>
        <w:t>в порядке, установленном Министерством финансов Российской Федерации.</w:t>
      </w:r>
    </w:p>
    <w:p w:rsidR="00000000" w:rsidRDefault="00AA57B4">
      <w:pPr>
        <w:ind w:firstLine="720"/>
        <w:jc w:val="both"/>
      </w:pPr>
      <w:bookmarkStart w:id="2013" w:name="sub_2426"/>
      <w:r>
        <w:t xml:space="preserve">6. Финансовый орган устанавливает </w:t>
      </w:r>
      <w:hyperlink r:id="rId1170" w:history="1">
        <w:r>
          <w:rPr>
            <w:rStyle w:val="a4"/>
          </w:rPr>
          <w:t>порядок</w:t>
        </w:r>
      </w:hyperlink>
      <w:r>
        <w:t xml:space="preserve"> обеспечения получателей бюджетных средств при завершении текущего финансового года наличными ден</w:t>
      </w:r>
      <w:r>
        <w:t>ьгами, необходимыми для осуществления их деятельности в нерабочие праздничные дни в Российской Федерации в январе очередного финансового года.</w:t>
      </w:r>
    </w:p>
    <w:bookmarkEnd w:id="2013"/>
    <w:p w:rsidR="00000000" w:rsidRDefault="00AA57B4">
      <w:pPr>
        <w:ind w:firstLine="720"/>
        <w:jc w:val="both"/>
      </w:pPr>
    </w:p>
    <w:p w:rsidR="00000000" w:rsidRDefault="00AA57B4">
      <w:pPr>
        <w:pStyle w:val="afa"/>
        <w:ind w:left="170"/>
        <w:rPr>
          <w:color w:val="000000"/>
          <w:sz w:val="16"/>
          <w:szCs w:val="16"/>
        </w:rPr>
      </w:pPr>
      <w:bookmarkStart w:id="2014" w:name="sub_2427"/>
      <w:r>
        <w:rPr>
          <w:color w:val="000000"/>
          <w:sz w:val="16"/>
          <w:szCs w:val="16"/>
        </w:rPr>
        <w:t>Информация об изменениях:</w:t>
      </w:r>
    </w:p>
    <w:bookmarkStart w:id="2015" w:name="sub_170267908"/>
    <w:bookmarkEnd w:id="2014"/>
    <w:p w:rsidR="00000000" w:rsidRDefault="00AA57B4">
      <w:pPr>
        <w:pStyle w:val="afb"/>
        <w:spacing w:before="75"/>
        <w:ind w:left="170"/>
        <w:rPr>
          <w:sz w:val="26"/>
          <w:szCs w:val="26"/>
        </w:rPr>
      </w:pPr>
      <w:r>
        <w:rPr>
          <w:sz w:val="26"/>
          <w:szCs w:val="26"/>
        </w:rPr>
        <w:fldChar w:fldCharType="begin"/>
      </w:r>
      <w:r>
        <w:rPr>
          <w:sz w:val="26"/>
          <w:szCs w:val="26"/>
        </w:rPr>
        <w:instrText>HYPERLINK "garantF1://12063540.17"</w:instrText>
      </w:r>
      <w:r w:rsidR="00F8310D">
        <w:rPr>
          <w:sz w:val="26"/>
          <w:szCs w:val="26"/>
        </w:rPr>
      </w:r>
      <w:r>
        <w:rPr>
          <w:sz w:val="26"/>
          <w:szCs w:val="26"/>
        </w:rPr>
        <w:fldChar w:fldCharType="separate"/>
      </w:r>
      <w:r>
        <w:rPr>
          <w:rStyle w:val="a4"/>
          <w:sz w:val="26"/>
          <w:szCs w:val="26"/>
        </w:rPr>
        <w:t>Федеральным зак</w:t>
      </w:r>
      <w:r>
        <w:rPr>
          <w:rStyle w:val="a4"/>
          <w:sz w:val="26"/>
          <w:szCs w:val="26"/>
        </w:rPr>
        <w:t>оном</w:t>
      </w:r>
      <w:r>
        <w:rPr>
          <w:sz w:val="26"/>
          <w:szCs w:val="26"/>
        </w:rPr>
        <w:fldChar w:fldCharType="end"/>
      </w:r>
      <w:r>
        <w:rPr>
          <w:sz w:val="26"/>
          <w:szCs w:val="26"/>
        </w:rPr>
        <w:t xml:space="preserve"> от 24 ноября 2008 г. N 205-ФЗ статья 242 </w:t>
      </w:r>
      <w:r>
        <w:rPr>
          <w:sz w:val="26"/>
          <w:szCs w:val="26"/>
        </w:rPr>
        <w:lastRenderedPageBreak/>
        <w:t>настоящего Кодекса дополнена пунктом 7</w:t>
      </w:r>
    </w:p>
    <w:bookmarkEnd w:id="2015"/>
    <w:p w:rsidR="00000000" w:rsidRDefault="00AA57B4">
      <w:pPr>
        <w:pStyle w:val="afb"/>
        <w:spacing w:before="75"/>
        <w:ind w:left="170"/>
        <w:rPr>
          <w:sz w:val="26"/>
          <w:szCs w:val="26"/>
        </w:rPr>
      </w:pPr>
    </w:p>
    <w:p w:rsidR="00000000" w:rsidRDefault="00AA57B4">
      <w:pPr>
        <w:ind w:firstLine="720"/>
        <w:jc w:val="both"/>
      </w:pPr>
      <w:r>
        <w:t>7. Допускается наличие на конец текущего финансового года средств, размещенных в соответствии с настоящим Кодексом на банковских депозитах.</w:t>
      </w:r>
    </w:p>
    <w:p w:rsidR="00000000" w:rsidRDefault="00AA57B4">
      <w:pPr>
        <w:ind w:firstLine="720"/>
        <w:jc w:val="both"/>
      </w:pPr>
    </w:p>
    <w:p w:rsidR="00000000" w:rsidRDefault="00AA57B4">
      <w:pPr>
        <w:pStyle w:val="af2"/>
        <w:rPr>
          <w:sz w:val="26"/>
          <w:szCs w:val="26"/>
        </w:rPr>
      </w:pPr>
      <w:bookmarkStart w:id="2016" w:name="sub_312"/>
      <w:r>
        <w:rPr>
          <w:rStyle w:val="a3"/>
        </w:rPr>
        <w:t>Статья</w:t>
      </w:r>
      <w:r>
        <w:rPr>
          <w:rStyle w:val="a3"/>
        </w:rPr>
        <w:t xml:space="preserve"> 242.1.</w:t>
      </w:r>
      <w:r>
        <w:rPr>
          <w:sz w:val="26"/>
          <w:szCs w:val="26"/>
        </w:rPr>
        <w:t xml:space="preserve"> </w:t>
      </w:r>
      <w:hyperlink r:id="rId1171" w:history="1">
        <w:r>
          <w:rPr>
            <w:rStyle w:val="a4"/>
            <w:sz w:val="26"/>
            <w:szCs w:val="26"/>
          </w:rPr>
          <w:t>Утратила силу</w:t>
        </w:r>
      </w:hyperlink>
      <w:r>
        <w:rPr>
          <w:sz w:val="26"/>
          <w:szCs w:val="26"/>
        </w:rPr>
        <w:t xml:space="preserve"> с 1 января 2008 г.</w:t>
      </w:r>
    </w:p>
    <w:bookmarkEnd w:id="2016"/>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2017" w:name="sub_170273104"/>
      <w:r>
        <w:rPr>
          <w:sz w:val="26"/>
          <w:szCs w:val="26"/>
        </w:rPr>
        <w:t>См. текст статьи 242.1</w:t>
      </w:r>
    </w:p>
    <w:bookmarkEnd w:id="2017"/>
    <w:p w:rsidR="00000000" w:rsidRDefault="00AA57B4">
      <w:pPr>
        <w:pStyle w:val="afb"/>
        <w:spacing w:before="75"/>
        <w:ind w:left="170"/>
        <w:rPr>
          <w:sz w:val="26"/>
          <w:szCs w:val="26"/>
        </w:rPr>
      </w:pPr>
    </w:p>
    <w:bookmarkStart w:id="2018" w:name="sub_170274704"/>
    <w:bookmarkStart w:id="2019" w:name="sub_200241"/>
    <w:p w:rsidR="00000000" w:rsidRDefault="00AA57B4">
      <w:pPr>
        <w:pStyle w:val="afb"/>
        <w:spacing w:before="75"/>
        <w:ind w:left="170"/>
        <w:rPr>
          <w:sz w:val="26"/>
          <w:szCs w:val="26"/>
        </w:rPr>
      </w:pPr>
      <w:r>
        <w:rPr>
          <w:sz w:val="26"/>
          <w:szCs w:val="26"/>
        </w:rPr>
        <w:fldChar w:fldCharType="begin"/>
      </w:r>
      <w:r>
        <w:rPr>
          <w:sz w:val="26"/>
          <w:szCs w:val="26"/>
        </w:rPr>
        <w:instrText>HYPERLINK "garantF1://12044072.110"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w:t>
      </w:r>
      <w:r>
        <w:rPr>
          <w:sz w:val="26"/>
          <w:szCs w:val="26"/>
        </w:rPr>
        <w:t xml:space="preserve"> 2005 г. N 197-ФЗ раздел VIII настоящего Кодекса дополнен главой 24.1, </w:t>
      </w:r>
      <w:hyperlink r:id="rId1172" w:history="1">
        <w:r>
          <w:rPr>
            <w:rStyle w:val="a4"/>
            <w:sz w:val="26"/>
            <w:szCs w:val="26"/>
          </w:rPr>
          <w:t>вступающей в силу</w:t>
        </w:r>
      </w:hyperlink>
      <w:r>
        <w:rPr>
          <w:sz w:val="26"/>
          <w:szCs w:val="26"/>
        </w:rPr>
        <w:t xml:space="preserve"> с 1 января 2006 г.</w:t>
      </w:r>
    </w:p>
    <w:bookmarkEnd w:id="2018"/>
    <w:bookmarkEnd w:id="2019"/>
    <w:p w:rsidR="00000000" w:rsidRDefault="00AA57B4">
      <w:pPr>
        <w:pStyle w:val="afb"/>
        <w:spacing w:before="75"/>
        <w:ind w:left="170"/>
        <w:rPr>
          <w:sz w:val="26"/>
          <w:szCs w:val="26"/>
        </w:rPr>
      </w:pPr>
    </w:p>
    <w:p w:rsidR="00000000" w:rsidRDefault="00AA57B4">
      <w:pPr>
        <w:pStyle w:val="1"/>
        <w:rPr>
          <w:sz w:val="26"/>
          <w:szCs w:val="26"/>
        </w:rPr>
      </w:pPr>
      <w:r>
        <w:rPr>
          <w:sz w:val="26"/>
          <w:szCs w:val="26"/>
        </w:rPr>
        <w:t>Глава 24.1. Исполнение судебных актов по обращению взыскания на средства бюджетов бюджет</w:t>
      </w:r>
      <w:r>
        <w:rPr>
          <w:sz w:val="26"/>
          <w:szCs w:val="26"/>
        </w:rPr>
        <w:t>ной системы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2020" w:name="sub_170277516"/>
      <w:r>
        <w:rPr>
          <w:sz w:val="26"/>
          <w:szCs w:val="26"/>
        </w:rPr>
        <w:t xml:space="preserve">См. </w:t>
      </w:r>
      <w:hyperlink r:id="rId1173" w:history="1">
        <w:r>
          <w:rPr>
            <w:rStyle w:val="a4"/>
            <w:sz w:val="26"/>
            <w:szCs w:val="26"/>
          </w:rPr>
          <w:t>схему</w:t>
        </w:r>
      </w:hyperlink>
      <w:r>
        <w:rPr>
          <w:sz w:val="26"/>
          <w:szCs w:val="26"/>
        </w:rPr>
        <w:t xml:space="preserve"> "Исполнение судебных актов по обращению взыскания на средства бюджетов бюджетной системы РФ"</w:t>
      </w:r>
    </w:p>
    <w:bookmarkEnd w:id="2020"/>
    <w:p w:rsidR="00000000" w:rsidRDefault="00AA57B4">
      <w:pPr>
        <w:pStyle w:val="afa"/>
        <w:ind w:left="170"/>
        <w:rPr>
          <w:sz w:val="26"/>
          <w:szCs w:val="26"/>
        </w:rPr>
      </w:pPr>
      <w:r>
        <w:rPr>
          <w:sz w:val="26"/>
          <w:szCs w:val="26"/>
        </w:rPr>
        <w:t xml:space="preserve">См. </w:t>
      </w:r>
      <w:hyperlink r:id="rId1174" w:history="1">
        <w:r>
          <w:rPr>
            <w:rStyle w:val="a4"/>
            <w:sz w:val="26"/>
            <w:szCs w:val="26"/>
          </w:rPr>
          <w:t>Методические рекомендации</w:t>
        </w:r>
      </w:hyperlink>
      <w:r>
        <w:rPr>
          <w:sz w:val="26"/>
          <w:szCs w:val="26"/>
        </w:rPr>
        <w:t xml:space="preserve"> по исполнению судебных актов по обращению взыскания на средства бюджетов бюджетной системы РФ, утвержденные </w:t>
      </w:r>
      <w:hyperlink r:id="rId1175" w:history="1">
        <w:r>
          <w:rPr>
            <w:rStyle w:val="a4"/>
            <w:sz w:val="26"/>
            <w:szCs w:val="26"/>
          </w:rPr>
          <w:t>приказом</w:t>
        </w:r>
      </w:hyperlink>
      <w:r>
        <w:rPr>
          <w:sz w:val="26"/>
          <w:szCs w:val="26"/>
        </w:rPr>
        <w:t xml:space="preserve"> Федеральной службы судебных приставов от 15 мая 2009 г. N 195</w:t>
      </w:r>
    </w:p>
    <w:p w:rsidR="00000000" w:rsidRDefault="00AA57B4">
      <w:pPr>
        <w:pStyle w:val="afa"/>
        <w:ind w:left="170"/>
        <w:rPr>
          <w:sz w:val="26"/>
          <w:szCs w:val="26"/>
        </w:rPr>
      </w:pPr>
    </w:p>
    <w:p w:rsidR="00000000" w:rsidRDefault="00AA57B4">
      <w:pPr>
        <w:pStyle w:val="afa"/>
        <w:ind w:left="170"/>
        <w:rPr>
          <w:color w:val="000000"/>
          <w:sz w:val="16"/>
          <w:szCs w:val="16"/>
        </w:rPr>
      </w:pPr>
      <w:bookmarkStart w:id="2021" w:name="sub_2421"/>
      <w:r>
        <w:rPr>
          <w:color w:val="000000"/>
          <w:sz w:val="16"/>
          <w:szCs w:val="16"/>
        </w:rPr>
        <w:t>Информация об изменениях:</w:t>
      </w:r>
    </w:p>
    <w:bookmarkStart w:id="2022" w:name="sub_170280720"/>
    <w:bookmarkEnd w:id="2021"/>
    <w:p w:rsidR="00000000" w:rsidRDefault="00AA57B4">
      <w:pPr>
        <w:pStyle w:val="afb"/>
        <w:spacing w:before="75"/>
        <w:ind w:left="170"/>
        <w:rPr>
          <w:sz w:val="26"/>
          <w:szCs w:val="26"/>
        </w:rPr>
      </w:pPr>
      <w:r>
        <w:rPr>
          <w:sz w:val="26"/>
          <w:szCs w:val="26"/>
        </w:rPr>
        <w:fldChar w:fldCharType="begin"/>
      </w:r>
      <w:r>
        <w:rPr>
          <w:sz w:val="26"/>
          <w:szCs w:val="26"/>
        </w:rPr>
        <w:instrText>HYPERLINK "garantF1://12053172.118"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242.1 настоящего Кодекса внесены изменения</w:t>
      </w:r>
    </w:p>
    <w:bookmarkEnd w:id="2022"/>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2023" w:name="sub_170282848"/>
      <w:r>
        <w:rPr>
          <w:sz w:val="26"/>
          <w:szCs w:val="26"/>
        </w:rPr>
        <w:t xml:space="preserve">О конституционно-правовом смысле положений статьи 242.1 настоящего Кодекса см. </w:t>
      </w:r>
      <w:hyperlink r:id="rId1176" w:history="1">
        <w:r>
          <w:rPr>
            <w:rStyle w:val="a4"/>
            <w:sz w:val="26"/>
            <w:szCs w:val="26"/>
          </w:rPr>
          <w:t>Постановление</w:t>
        </w:r>
      </w:hyperlink>
      <w:r>
        <w:rPr>
          <w:sz w:val="26"/>
          <w:szCs w:val="26"/>
        </w:rPr>
        <w:t xml:space="preserve"> Конституционного Суда РФ от 2 марта 2010 г. N 5-П</w:t>
      </w:r>
    </w:p>
    <w:bookmarkEnd w:id="2023"/>
    <w:p w:rsidR="00000000" w:rsidRDefault="00AA57B4">
      <w:pPr>
        <w:pStyle w:val="afa"/>
        <w:ind w:left="170"/>
        <w:rPr>
          <w:sz w:val="26"/>
          <w:szCs w:val="26"/>
        </w:rPr>
      </w:pPr>
      <w:r>
        <w:rPr>
          <w:sz w:val="26"/>
          <w:szCs w:val="26"/>
        </w:rPr>
        <w:t>Нумерация статей приводится в соответствии с изменениями, в</w:t>
      </w:r>
      <w:r>
        <w:rPr>
          <w:sz w:val="26"/>
          <w:szCs w:val="26"/>
        </w:rPr>
        <w:t>несенными в настоящий Кодекс</w:t>
      </w:r>
    </w:p>
    <w:p w:rsidR="00000000" w:rsidRDefault="00AA57B4">
      <w:pPr>
        <w:pStyle w:val="afa"/>
        <w:ind w:left="170"/>
        <w:rPr>
          <w:sz w:val="26"/>
          <w:szCs w:val="26"/>
        </w:rPr>
      </w:pPr>
    </w:p>
    <w:p w:rsidR="00000000" w:rsidRDefault="00AA57B4">
      <w:pPr>
        <w:pStyle w:val="af2"/>
        <w:rPr>
          <w:sz w:val="26"/>
          <w:szCs w:val="26"/>
        </w:rPr>
      </w:pPr>
      <w:r>
        <w:rPr>
          <w:rStyle w:val="a3"/>
        </w:rPr>
        <w:t>Статья 242.1</w:t>
      </w:r>
      <w:r>
        <w:rPr>
          <w:sz w:val="26"/>
          <w:szCs w:val="26"/>
        </w:rPr>
        <w:t>. Общие положения</w:t>
      </w:r>
    </w:p>
    <w:p w:rsidR="00000000" w:rsidRDefault="00AA57B4">
      <w:pPr>
        <w:ind w:firstLine="720"/>
        <w:jc w:val="both"/>
      </w:pPr>
      <w:bookmarkStart w:id="2024" w:name="sub_242101"/>
      <w:r>
        <w:t>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w:t>
      </w:r>
      <w:r>
        <w:t>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w:t>
      </w:r>
      <w:r>
        <w:t>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bookmarkEnd w:id="2024"/>
    <w:p w:rsidR="00000000" w:rsidRDefault="00AA57B4">
      <w:pPr>
        <w:ind w:firstLine="720"/>
        <w:jc w:val="both"/>
      </w:pPr>
    </w:p>
    <w:p w:rsidR="00000000" w:rsidRDefault="00AA57B4">
      <w:pPr>
        <w:pStyle w:val="afa"/>
        <w:ind w:left="170"/>
        <w:rPr>
          <w:color w:val="000000"/>
          <w:sz w:val="16"/>
          <w:szCs w:val="16"/>
        </w:rPr>
      </w:pPr>
      <w:bookmarkStart w:id="2025" w:name="sub_242102"/>
      <w:r>
        <w:rPr>
          <w:color w:val="000000"/>
          <w:sz w:val="16"/>
          <w:szCs w:val="16"/>
        </w:rPr>
        <w:lastRenderedPageBreak/>
        <w:t>Информация об изменениях:</w:t>
      </w:r>
    </w:p>
    <w:bookmarkStart w:id="2026" w:name="sub_170290320"/>
    <w:bookmarkEnd w:id="2025"/>
    <w:p w:rsidR="00000000" w:rsidRDefault="00AA57B4">
      <w:pPr>
        <w:pStyle w:val="afb"/>
        <w:spacing w:before="75"/>
        <w:ind w:left="170"/>
        <w:rPr>
          <w:sz w:val="26"/>
          <w:szCs w:val="26"/>
        </w:rPr>
      </w:pPr>
      <w:r>
        <w:rPr>
          <w:sz w:val="26"/>
          <w:szCs w:val="26"/>
        </w:rPr>
        <w:fldChar w:fldCharType="begin"/>
      </w:r>
      <w:r>
        <w:rPr>
          <w:sz w:val="26"/>
          <w:szCs w:val="26"/>
        </w:rPr>
        <w:instrText>HYPERL</w:instrText>
      </w:r>
      <w:r>
        <w:rPr>
          <w:sz w:val="26"/>
          <w:szCs w:val="26"/>
        </w:rPr>
        <w:instrText>INK "garantF1://12075396.101"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апреля 2010 г. N 69-ФЗ в пункт 2 статьи 242.1 настоящего Кодекса внесены изменения, </w:t>
      </w:r>
      <w:hyperlink r:id="rId1177" w:history="1">
        <w:r>
          <w:rPr>
            <w:rStyle w:val="a4"/>
            <w:sz w:val="26"/>
            <w:szCs w:val="26"/>
          </w:rPr>
          <w:t>вступающие в силу</w:t>
        </w:r>
      </w:hyperlink>
      <w:r>
        <w:rPr>
          <w:sz w:val="26"/>
          <w:szCs w:val="26"/>
        </w:rPr>
        <w:t xml:space="preserve"> с 4 мая 2010 г.</w:t>
      </w:r>
    </w:p>
    <w:bookmarkEnd w:id="2026"/>
    <w:p w:rsidR="00000000" w:rsidRDefault="00AA57B4">
      <w:pPr>
        <w:pStyle w:val="afb"/>
        <w:spacing w:before="75"/>
        <w:ind w:left="170"/>
        <w:rPr>
          <w:sz w:val="26"/>
          <w:szCs w:val="26"/>
        </w:rPr>
      </w:pPr>
      <w:r>
        <w:rPr>
          <w:sz w:val="26"/>
          <w:szCs w:val="26"/>
        </w:rPr>
        <w:t>См. текст пункта в предыдущей</w:t>
      </w:r>
      <w:r>
        <w:rPr>
          <w:sz w:val="26"/>
          <w:szCs w:val="26"/>
        </w:rPr>
        <w:t xml:space="preserve"> редакции</w:t>
      </w:r>
    </w:p>
    <w:p w:rsidR="00000000" w:rsidRDefault="00AA57B4">
      <w:pPr>
        <w:pStyle w:val="afb"/>
        <w:spacing w:before="75"/>
        <w:ind w:left="170"/>
        <w:rPr>
          <w:sz w:val="26"/>
          <w:szCs w:val="26"/>
        </w:rPr>
      </w:pPr>
    </w:p>
    <w:p w:rsidR="00000000" w:rsidRDefault="00AA57B4">
      <w:pPr>
        <w:ind w:firstLine="720"/>
        <w:jc w:val="both"/>
      </w:pPr>
      <w:r>
        <w:t>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надлежащим образом заверенная судом копия судебного акта, на основании котор</w:t>
      </w:r>
      <w:r>
        <w:t>ого он выдан,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000000" w:rsidRDefault="00AA57B4">
      <w:pPr>
        <w:ind w:firstLine="720"/>
        <w:jc w:val="both"/>
      </w:pPr>
      <w:bookmarkStart w:id="2027" w:name="sub_2421022"/>
      <w:r>
        <w:t>Заявление подписывается взыскателем либо его представителем с приложением доверенн</w:t>
      </w:r>
      <w:r>
        <w:t>ости или нотариально удостоверенной копии доверенности или иного документа, удостоверяющего полномочия представителя.</w:t>
      </w:r>
    </w:p>
    <w:p w:rsidR="00000000" w:rsidRDefault="00AA57B4">
      <w:pPr>
        <w:ind w:firstLine="720"/>
        <w:jc w:val="both"/>
      </w:pPr>
      <w:bookmarkStart w:id="2028" w:name="sub_2421023"/>
      <w:bookmarkEnd w:id="2027"/>
      <w:r>
        <w:t>Дубликат исполнительного листа направляется на исполнение вместе с надлежащим образом заверенной судом копией опреде</w:t>
      </w:r>
      <w:r>
        <w:t>ления суда о его выдаче.</w:t>
      </w:r>
    </w:p>
    <w:p w:rsidR="00000000" w:rsidRDefault="00AA57B4">
      <w:pPr>
        <w:ind w:firstLine="720"/>
        <w:jc w:val="both"/>
      </w:pPr>
      <w:bookmarkStart w:id="2029" w:name="sub_2421024"/>
      <w:bookmarkEnd w:id="2028"/>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w:t>
      </w:r>
      <w:r>
        <w:t>ся на исполнение судом независимо от просьбы взыскателя. К такому исполнительному документу должна быть приложена надлежащим образом заверенная копия судебного акта, на основании которого он выдан.</w:t>
      </w:r>
    </w:p>
    <w:bookmarkEnd w:id="2029"/>
    <w:p w:rsidR="00000000" w:rsidRDefault="00AA57B4">
      <w:pPr>
        <w:ind w:firstLine="720"/>
        <w:jc w:val="both"/>
      </w:pPr>
    </w:p>
    <w:p w:rsidR="00000000" w:rsidRDefault="00AA57B4">
      <w:pPr>
        <w:pStyle w:val="afa"/>
        <w:ind w:left="170"/>
        <w:rPr>
          <w:color w:val="000000"/>
          <w:sz w:val="16"/>
          <w:szCs w:val="16"/>
        </w:rPr>
      </w:pPr>
      <w:bookmarkStart w:id="2030" w:name="sub_242103"/>
      <w:r>
        <w:rPr>
          <w:color w:val="000000"/>
          <w:sz w:val="16"/>
          <w:szCs w:val="16"/>
        </w:rPr>
        <w:t>Информация об изменениях:</w:t>
      </w:r>
    </w:p>
    <w:bookmarkStart w:id="2031" w:name="sub_170298140"/>
    <w:bookmarkEnd w:id="2030"/>
    <w:p w:rsidR="00000000" w:rsidRDefault="00AA57B4">
      <w:pPr>
        <w:pStyle w:val="afb"/>
        <w:spacing w:before="75"/>
        <w:ind w:left="170"/>
        <w:rPr>
          <w:sz w:val="26"/>
          <w:szCs w:val="26"/>
        </w:rPr>
      </w:pPr>
      <w:r>
        <w:rPr>
          <w:sz w:val="26"/>
          <w:szCs w:val="26"/>
        </w:rPr>
        <w:fldChar w:fldCharType="begin"/>
      </w:r>
      <w:r>
        <w:rPr>
          <w:sz w:val="26"/>
          <w:szCs w:val="26"/>
        </w:rPr>
        <w:instrText>HYPERLINK "garantF1://12056783.15"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 ноября 2007 г. N 247-ФЗ в пункт 3 статьи 242.1 настоящего Кодекса внесены изменения, </w:t>
      </w:r>
      <w:hyperlink r:id="rId1178" w:history="1">
        <w:r>
          <w:rPr>
            <w:rStyle w:val="a4"/>
            <w:sz w:val="26"/>
            <w:szCs w:val="26"/>
          </w:rPr>
          <w:t>вступающие в силу</w:t>
        </w:r>
      </w:hyperlink>
      <w:r>
        <w:rPr>
          <w:sz w:val="26"/>
          <w:szCs w:val="26"/>
        </w:rPr>
        <w:t xml:space="preserve"> с 1 января 2008 г.</w:t>
      </w:r>
    </w:p>
    <w:bookmarkEnd w:id="2031"/>
    <w:p w:rsidR="00000000" w:rsidRDefault="00AA57B4">
      <w:pPr>
        <w:pStyle w:val="afb"/>
        <w:spacing w:before="75"/>
        <w:ind w:left="170"/>
        <w:rPr>
          <w:sz w:val="26"/>
          <w:szCs w:val="26"/>
        </w:rPr>
      </w:pPr>
      <w:r>
        <w:rPr>
          <w:sz w:val="26"/>
          <w:szCs w:val="26"/>
        </w:rPr>
        <w:t>См. текст</w:t>
      </w:r>
      <w:r>
        <w:rPr>
          <w:sz w:val="26"/>
          <w:szCs w:val="26"/>
        </w:rPr>
        <w:t xml:space="preserve">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3. Основанием для возврата взыскателю документов, поступивших на исполнение, является:</w:t>
      </w:r>
    </w:p>
    <w:p w:rsidR="00000000" w:rsidRDefault="00AA57B4">
      <w:pPr>
        <w:ind w:firstLine="720"/>
        <w:jc w:val="both"/>
      </w:pPr>
      <w:r>
        <w:t xml:space="preserve">непредставление какого-либо документа, указанного в </w:t>
      </w:r>
      <w:hyperlink w:anchor="sub_242102" w:history="1">
        <w:r>
          <w:rPr>
            <w:rStyle w:val="a4"/>
          </w:rPr>
          <w:t>пункте 2</w:t>
        </w:r>
      </w:hyperlink>
      <w:r>
        <w:t xml:space="preserve"> настоящей статьи;</w:t>
      </w:r>
    </w:p>
    <w:p w:rsidR="00000000" w:rsidRDefault="00AA57B4">
      <w:pPr>
        <w:ind w:firstLine="720"/>
        <w:jc w:val="both"/>
      </w:pPr>
      <w:r>
        <w:t xml:space="preserve">несоответствие документов, указанных в </w:t>
      </w:r>
      <w:hyperlink w:anchor="sub_242101" w:history="1">
        <w:r>
          <w:rPr>
            <w:rStyle w:val="a4"/>
          </w:rPr>
          <w:t>пунктах 1</w:t>
        </w:r>
      </w:hyperlink>
      <w:r>
        <w:t xml:space="preserve"> и </w:t>
      </w:r>
      <w:hyperlink w:anchor="sub_242102" w:history="1">
        <w:r>
          <w:rPr>
            <w:rStyle w:val="a4"/>
          </w:rPr>
          <w:t>2</w:t>
        </w:r>
      </w:hyperlink>
      <w:r>
        <w:t xml:space="preserve"> настоящей статьи, требованиям, установленным </w:t>
      </w:r>
      <w:hyperlink r:id="rId1179" w:history="1">
        <w:r>
          <w:rPr>
            <w:rStyle w:val="a4"/>
          </w:rPr>
          <w:t>Гражданским процессуальным кодексом</w:t>
        </w:r>
      </w:hyperlink>
      <w:r>
        <w:t xml:space="preserve"> Российской Федерации, </w:t>
      </w:r>
      <w:hyperlink r:id="rId1180" w:history="1">
        <w:r>
          <w:rPr>
            <w:rStyle w:val="a4"/>
          </w:rPr>
          <w:t>Арбитражным процессуальным кодексом</w:t>
        </w:r>
      </w:hyperlink>
      <w:r>
        <w:t xml:space="preserve"> Российской Федерации и </w:t>
      </w:r>
      <w:hyperlink r:id="rId1181" w:history="1">
        <w:r>
          <w:rPr>
            <w:rStyle w:val="a4"/>
          </w:rPr>
          <w:t>Федеральным законом</w:t>
        </w:r>
      </w:hyperlink>
      <w:r>
        <w:t xml:space="preserve"> от 21 июля 1997 года N 119-ФЗ "Об исполнительном производстве" (далее - Федеральный закон "Об исполнительном прои</w:t>
      </w:r>
      <w:r>
        <w:t>зводстве");</w:t>
      </w:r>
    </w:p>
    <w:p w:rsidR="00000000" w:rsidRDefault="00AA57B4">
      <w:pPr>
        <w:ind w:firstLine="720"/>
        <w:jc w:val="both"/>
      </w:pPr>
      <w:bookmarkStart w:id="2032" w:name="sub_2421034"/>
      <w:r>
        <w:t>нарушение установленного законодательством Российской Федерации срока предъявления исполнительного документа к исполнению;</w:t>
      </w:r>
    </w:p>
    <w:p w:rsidR="00000000" w:rsidRDefault="00AA57B4">
      <w:pPr>
        <w:ind w:firstLine="720"/>
        <w:jc w:val="both"/>
      </w:pPr>
      <w:bookmarkStart w:id="2033" w:name="sub_2421035"/>
      <w:bookmarkEnd w:id="2032"/>
      <w:r>
        <w:t xml:space="preserve">абзац пятый </w:t>
      </w:r>
      <w:hyperlink r:id="rId1182" w:history="1">
        <w:r>
          <w:rPr>
            <w:rStyle w:val="a4"/>
          </w:rPr>
          <w:t>утратил силу</w:t>
        </w:r>
      </w:hyperlink>
      <w:r>
        <w:t>;</w:t>
      </w:r>
    </w:p>
    <w:bookmarkEnd w:id="2033"/>
    <w:p w:rsidR="00000000" w:rsidRDefault="00AA57B4">
      <w:pPr>
        <w:pStyle w:val="afa"/>
        <w:ind w:left="170"/>
        <w:rPr>
          <w:color w:val="000000"/>
          <w:sz w:val="16"/>
          <w:szCs w:val="16"/>
        </w:rPr>
      </w:pPr>
      <w:r>
        <w:rPr>
          <w:color w:val="000000"/>
          <w:sz w:val="16"/>
          <w:szCs w:val="16"/>
        </w:rPr>
        <w:t>Информация об</w:t>
      </w:r>
      <w:r>
        <w:rPr>
          <w:color w:val="000000"/>
          <w:sz w:val="16"/>
          <w:szCs w:val="16"/>
        </w:rPr>
        <w:t xml:space="preserve"> изменениях:</w:t>
      </w:r>
    </w:p>
    <w:p w:rsidR="00000000" w:rsidRDefault="00AA57B4">
      <w:pPr>
        <w:pStyle w:val="afb"/>
        <w:spacing w:before="75"/>
        <w:ind w:left="170"/>
        <w:rPr>
          <w:sz w:val="26"/>
          <w:szCs w:val="26"/>
        </w:rPr>
      </w:pPr>
      <w:bookmarkStart w:id="2034" w:name="sub_170306880"/>
      <w:r>
        <w:rPr>
          <w:sz w:val="26"/>
          <w:szCs w:val="26"/>
        </w:rPr>
        <w:t>См. текст абзаца пятого пункта 3 статьи 242.1</w:t>
      </w:r>
    </w:p>
    <w:p w:rsidR="00000000" w:rsidRDefault="00AA57B4">
      <w:pPr>
        <w:ind w:firstLine="720"/>
        <w:jc w:val="both"/>
      </w:pPr>
      <w:bookmarkStart w:id="2035" w:name="sub_2421036"/>
      <w:bookmarkEnd w:id="2034"/>
      <w:r>
        <w:lastRenderedPageBreak/>
        <w:t>представление взыскателем заявления об отзыве исполнительного документа.</w:t>
      </w:r>
    </w:p>
    <w:p w:rsidR="00000000" w:rsidRDefault="00AA57B4">
      <w:pPr>
        <w:ind w:firstLine="720"/>
        <w:jc w:val="both"/>
      </w:pPr>
      <w:bookmarkStart w:id="2036" w:name="sub_24241301"/>
      <w:bookmarkEnd w:id="2035"/>
      <w:r>
        <w:t>3.1. Основанием для возврата в суд исполнительных документов, по</w:t>
      </w:r>
      <w:r>
        <w:t>ступивших на исполнение, является:</w:t>
      </w:r>
    </w:p>
    <w:p w:rsidR="00000000" w:rsidRDefault="00AA57B4">
      <w:pPr>
        <w:ind w:firstLine="720"/>
        <w:jc w:val="both"/>
      </w:pPr>
      <w:bookmarkStart w:id="2037" w:name="sub_3162"/>
      <w:bookmarkEnd w:id="2036"/>
      <w:r>
        <w:t>представление судом заявления (либо судебного акта) об отзыве исполнительного документа;</w:t>
      </w:r>
    </w:p>
    <w:p w:rsidR="00000000" w:rsidRDefault="00AA57B4">
      <w:pPr>
        <w:ind w:firstLine="720"/>
        <w:jc w:val="both"/>
      </w:pPr>
      <w:bookmarkStart w:id="2038" w:name="sub_3163"/>
      <w:bookmarkEnd w:id="2037"/>
      <w:r>
        <w:t>представление должником, либо взыскателем, либо судом документа, отменяющего судебный акт, подле</w:t>
      </w:r>
      <w:r>
        <w:t>жащий исполнению;</w:t>
      </w:r>
    </w:p>
    <w:p w:rsidR="00000000" w:rsidRDefault="00AA57B4">
      <w:pPr>
        <w:ind w:firstLine="720"/>
        <w:jc w:val="both"/>
      </w:pPr>
      <w:bookmarkStart w:id="2039" w:name="sub_3164"/>
      <w:bookmarkEnd w:id="2038"/>
      <w:r>
        <w:t>невозможность осуществить возврат документов, поступивших на исполнение, взыскателю.</w:t>
      </w:r>
    </w:p>
    <w:bookmarkEnd w:id="2039"/>
    <w:p w:rsidR="00000000" w:rsidRDefault="00AA57B4">
      <w:pPr>
        <w:ind w:firstLine="720"/>
        <w:jc w:val="both"/>
      </w:pPr>
      <w:r>
        <w:t xml:space="preserve">В случае возврата в суд исполнительных документов по указанным в </w:t>
      </w:r>
      <w:hyperlink w:anchor="sub_3162" w:history="1">
        <w:r>
          <w:rPr>
            <w:rStyle w:val="a4"/>
          </w:rPr>
          <w:t>абзацах втором</w:t>
        </w:r>
      </w:hyperlink>
      <w:r>
        <w:t xml:space="preserve"> и </w:t>
      </w:r>
      <w:hyperlink w:anchor="sub_3163" w:history="1">
        <w:r>
          <w:rPr>
            <w:rStyle w:val="a4"/>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000000" w:rsidRDefault="00AA57B4">
      <w:pPr>
        <w:ind w:firstLine="720"/>
        <w:jc w:val="both"/>
      </w:pPr>
      <w:bookmarkStart w:id="2040" w:name="sub_242104"/>
      <w:r>
        <w:t>4. Возвращение исполнительного документа взыскателю не является препятствием для нового предъявления указанного докум</w:t>
      </w:r>
      <w:r>
        <w:t>ента к исполнению в пределах срока, исчисляемого в соответствии с законодательством Российской Федерации.</w:t>
      </w:r>
    </w:p>
    <w:p w:rsidR="00000000" w:rsidRDefault="00AA57B4">
      <w:pPr>
        <w:ind w:firstLine="720"/>
        <w:jc w:val="both"/>
      </w:pPr>
      <w:bookmarkStart w:id="2041" w:name="sub_242105"/>
      <w:bookmarkEnd w:id="2040"/>
      <w:r>
        <w:t>5. Действие (бездействие) органов, исполняющих судебные акты в порядке, определенном настоящей главой, либо отказ в совершении так</w:t>
      </w:r>
      <w:r>
        <w:t>их действий могут быть обжалованы взыскателем в соответствии с законодательством Российской Федерации.</w:t>
      </w:r>
    </w:p>
    <w:bookmarkEnd w:id="2041"/>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2042" w:name="sub_170315256"/>
      <w:r>
        <w:rPr>
          <w:sz w:val="26"/>
          <w:szCs w:val="26"/>
        </w:rPr>
        <w:t xml:space="preserve">См. </w:t>
      </w:r>
      <w:hyperlink r:id="rId1183" w:history="1">
        <w:r>
          <w:rPr>
            <w:rStyle w:val="a4"/>
            <w:sz w:val="26"/>
            <w:szCs w:val="26"/>
          </w:rPr>
          <w:t>комментарии</w:t>
        </w:r>
      </w:hyperlink>
      <w:r>
        <w:rPr>
          <w:sz w:val="26"/>
          <w:szCs w:val="26"/>
        </w:rPr>
        <w:t xml:space="preserve"> к статье 242.1 БК РФ</w:t>
      </w:r>
    </w:p>
    <w:bookmarkEnd w:id="2042"/>
    <w:p w:rsidR="00000000" w:rsidRDefault="00AA57B4">
      <w:pPr>
        <w:pStyle w:val="afa"/>
        <w:ind w:left="170"/>
        <w:rPr>
          <w:sz w:val="26"/>
          <w:szCs w:val="26"/>
        </w:rPr>
      </w:pPr>
    </w:p>
    <w:p w:rsidR="00000000" w:rsidRDefault="00AA57B4">
      <w:pPr>
        <w:pStyle w:val="afa"/>
        <w:ind w:left="170"/>
        <w:rPr>
          <w:color w:val="000000"/>
          <w:sz w:val="16"/>
          <w:szCs w:val="16"/>
        </w:rPr>
      </w:pPr>
      <w:bookmarkStart w:id="2043" w:name="sub_2422"/>
      <w:r>
        <w:rPr>
          <w:color w:val="000000"/>
          <w:sz w:val="16"/>
          <w:szCs w:val="16"/>
        </w:rPr>
        <w:t>Информация об изменениях:</w:t>
      </w:r>
    </w:p>
    <w:bookmarkStart w:id="2044" w:name="sub_170316652"/>
    <w:bookmarkEnd w:id="2043"/>
    <w:p w:rsidR="00000000" w:rsidRDefault="00AA57B4">
      <w:pPr>
        <w:pStyle w:val="afb"/>
        <w:spacing w:before="75"/>
        <w:ind w:left="170"/>
        <w:rPr>
          <w:sz w:val="26"/>
          <w:szCs w:val="26"/>
        </w:rPr>
      </w:pPr>
      <w:r>
        <w:rPr>
          <w:sz w:val="26"/>
          <w:szCs w:val="26"/>
        </w:rPr>
        <w:fldChar w:fldCharType="begin"/>
      </w:r>
      <w:r>
        <w:rPr>
          <w:sz w:val="26"/>
          <w:szCs w:val="26"/>
        </w:rPr>
        <w:instrText>HYPERLINK "garantF1://12075396.1021"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апреля 2010 г. N 69-ФЗ в наименование статьи 242.2 настоящего Кодекса внесены изменения, </w:t>
      </w:r>
      <w:hyperlink r:id="rId1184" w:history="1">
        <w:r>
          <w:rPr>
            <w:rStyle w:val="a4"/>
            <w:sz w:val="26"/>
            <w:szCs w:val="26"/>
          </w:rPr>
          <w:t>вступающие в силу</w:t>
        </w:r>
      </w:hyperlink>
      <w:r>
        <w:rPr>
          <w:sz w:val="26"/>
          <w:szCs w:val="26"/>
        </w:rPr>
        <w:t xml:space="preserve"> с 4 мая 2010 г.</w:t>
      </w:r>
    </w:p>
    <w:bookmarkEnd w:id="2044"/>
    <w:p w:rsidR="00000000" w:rsidRDefault="00AA57B4">
      <w:pPr>
        <w:pStyle w:val="afb"/>
        <w:spacing w:before="75"/>
        <w:ind w:left="170"/>
        <w:rPr>
          <w:sz w:val="26"/>
          <w:szCs w:val="26"/>
        </w:rPr>
      </w:pPr>
      <w:r>
        <w:rPr>
          <w:sz w:val="26"/>
          <w:szCs w:val="26"/>
        </w:rPr>
        <w:t>См. текст наименования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242.2</w:t>
      </w:r>
      <w:r>
        <w:rPr>
          <w:sz w:val="26"/>
          <w:szCs w:val="26"/>
        </w:rPr>
        <w:t>. Ис</w:t>
      </w:r>
      <w:r>
        <w:rPr>
          <w:sz w:val="26"/>
          <w:szCs w:val="26"/>
        </w:rPr>
        <w:t>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w:t>
      </w:r>
      <w:r>
        <w:rPr>
          <w:sz w:val="26"/>
          <w:szCs w:val="26"/>
        </w:rPr>
        <w:t>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000000" w:rsidRDefault="00AA57B4">
      <w:pPr>
        <w:ind w:firstLine="720"/>
        <w:jc w:val="both"/>
      </w:pPr>
    </w:p>
    <w:p w:rsidR="00000000" w:rsidRDefault="00AA57B4">
      <w:pPr>
        <w:pStyle w:val="afa"/>
        <w:ind w:left="170"/>
        <w:rPr>
          <w:color w:val="000000"/>
          <w:sz w:val="16"/>
          <w:szCs w:val="16"/>
        </w:rPr>
      </w:pPr>
      <w:bookmarkStart w:id="2045" w:name="sub_242201"/>
      <w:r>
        <w:rPr>
          <w:color w:val="000000"/>
          <w:sz w:val="16"/>
          <w:szCs w:val="16"/>
        </w:rPr>
        <w:t>Информация об изменениях:</w:t>
      </w:r>
    </w:p>
    <w:bookmarkStart w:id="2046" w:name="sub_170322792"/>
    <w:bookmarkEnd w:id="2045"/>
    <w:p w:rsidR="00000000" w:rsidRDefault="00AA57B4">
      <w:pPr>
        <w:pStyle w:val="afb"/>
        <w:spacing w:before="75"/>
        <w:ind w:left="170"/>
        <w:rPr>
          <w:sz w:val="26"/>
          <w:szCs w:val="26"/>
        </w:rPr>
      </w:pPr>
      <w:r>
        <w:rPr>
          <w:sz w:val="26"/>
          <w:szCs w:val="26"/>
        </w:rPr>
        <w:fldChar w:fldCharType="begin"/>
      </w:r>
      <w:r>
        <w:rPr>
          <w:sz w:val="26"/>
          <w:szCs w:val="26"/>
        </w:rPr>
        <w:instrText>HYPERLINK "garantF1://12075396.1022"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апреля 2010 г. N 69-ФЗ в пункт 1 статьи 242.2 настоящего Кодекса внесены изменения, </w:t>
      </w:r>
      <w:hyperlink r:id="rId1185" w:history="1">
        <w:r>
          <w:rPr>
            <w:rStyle w:val="a4"/>
            <w:sz w:val="26"/>
            <w:szCs w:val="26"/>
          </w:rPr>
          <w:t>вступающие в силу</w:t>
        </w:r>
      </w:hyperlink>
      <w:r>
        <w:rPr>
          <w:sz w:val="26"/>
          <w:szCs w:val="26"/>
        </w:rPr>
        <w:t xml:space="preserve"> с 4 мая 2010 г.</w:t>
      </w:r>
    </w:p>
    <w:bookmarkEnd w:id="2046"/>
    <w:p w:rsidR="00000000" w:rsidRDefault="00AA57B4">
      <w:pPr>
        <w:pStyle w:val="afb"/>
        <w:spacing w:before="75"/>
        <w:ind w:left="170"/>
        <w:rPr>
          <w:sz w:val="26"/>
          <w:szCs w:val="26"/>
        </w:rPr>
      </w:pPr>
      <w:r>
        <w:rPr>
          <w:sz w:val="26"/>
          <w:szCs w:val="26"/>
        </w:rPr>
        <w:t>См. текст пункта</w:t>
      </w:r>
      <w:r>
        <w:rPr>
          <w:sz w:val="26"/>
          <w:szCs w:val="26"/>
        </w:rPr>
        <w:t xml:space="preserve"> в предыдущей редакции</w:t>
      </w:r>
    </w:p>
    <w:p w:rsidR="00000000" w:rsidRDefault="00AA57B4">
      <w:pPr>
        <w:pStyle w:val="afb"/>
        <w:spacing w:before="75"/>
        <w:ind w:left="170"/>
        <w:rPr>
          <w:sz w:val="26"/>
          <w:szCs w:val="26"/>
        </w:rPr>
      </w:pPr>
    </w:p>
    <w:p w:rsidR="00000000" w:rsidRDefault="00AA57B4">
      <w:pPr>
        <w:ind w:firstLine="720"/>
        <w:jc w:val="both"/>
      </w:pPr>
      <w:r>
        <w:t>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w:t>
      </w:r>
      <w:r>
        <w:t xml:space="preserve">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w:t>
      </w:r>
      <w:r>
        <w:t>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w:t>
      </w:r>
      <w:r>
        <w:t xml:space="preserve">а исполнение судебного акта в разумный срок за счет средств федерального бюджета документы, указанные в </w:t>
      </w:r>
      <w:hyperlink w:anchor="sub_242102" w:history="1">
        <w:r>
          <w:rPr>
            <w:rStyle w:val="a4"/>
          </w:rPr>
          <w:t>пункте 2 статьи 242.1</w:t>
        </w:r>
      </w:hyperlink>
      <w:r>
        <w:t xml:space="preserve"> настоящего Кодекса, направляются для исполнения в Министерство финансов Российской Федерации.</w:t>
      </w:r>
    </w:p>
    <w:p w:rsidR="00000000" w:rsidRDefault="00AA57B4">
      <w:pPr>
        <w:ind w:firstLine="720"/>
        <w:jc w:val="both"/>
      </w:pPr>
      <w:bookmarkStart w:id="2047" w:name="sub_242202"/>
      <w:r>
        <w:t xml:space="preserve">2. Главный распорядитель средств федерального бюджета, представлявший в суде интересы Российской Федерации в соответствии с </w:t>
      </w:r>
      <w:hyperlink w:anchor="sub_1583" w:history="1">
        <w:r>
          <w:rPr>
            <w:rStyle w:val="a4"/>
          </w:rPr>
          <w:t>пунктом 3 статьи 158</w:t>
        </w:r>
      </w:hyperlink>
      <w:r>
        <w:t xml:space="preserve"> настоящего Кодекса, обязан направить в Министерство финансов Российской Федерации и</w:t>
      </w:r>
      <w:r>
        <w:t>нформацию о результатах рассмотрения дела в суде в течение 10 дней после вынесения (принятия) судебного акта в окончательной форме.</w:t>
      </w:r>
    </w:p>
    <w:bookmarkEnd w:id="2047"/>
    <w:p w:rsidR="00000000" w:rsidRDefault="00AA57B4">
      <w:pPr>
        <w:ind w:firstLine="720"/>
        <w:jc w:val="both"/>
      </w:pPr>
      <w:r>
        <w:t>При удовлетворении судом исковых или иных требований, предъявляемых к Российской Федерации и удовлетворяемых за сч</w:t>
      </w:r>
      <w:r>
        <w:t>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000000" w:rsidRDefault="00AA57B4">
      <w:pPr>
        <w:ind w:firstLine="720"/>
        <w:jc w:val="both"/>
      </w:pPr>
      <w:r>
        <w:t>При нал</w:t>
      </w:r>
      <w:r>
        <w:t>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w:t>
      </w:r>
      <w:r>
        <w:t xml:space="preserve"> в законную силу.</w:t>
      </w:r>
    </w:p>
    <w:p w:rsidR="00000000" w:rsidRDefault="00AA57B4">
      <w:pPr>
        <w:ind w:firstLine="720"/>
        <w:jc w:val="both"/>
      </w:pPr>
    </w:p>
    <w:p w:rsidR="00000000" w:rsidRDefault="00AA57B4">
      <w:pPr>
        <w:pStyle w:val="afa"/>
        <w:ind w:left="170"/>
        <w:rPr>
          <w:color w:val="000000"/>
          <w:sz w:val="16"/>
          <w:szCs w:val="16"/>
        </w:rPr>
      </w:pPr>
      <w:bookmarkStart w:id="2048" w:name="sub_242203"/>
      <w:r>
        <w:rPr>
          <w:color w:val="000000"/>
          <w:sz w:val="16"/>
          <w:szCs w:val="16"/>
        </w:rPr>
        <w:t>Информация об изменениях:</w:t>
      </w:r>
    </w:p>
    <w:bookmarkStart w:id="2049" w:name="sub_170330284"/>
    <w:bookmarkEnd w:id="2048"/>
    <w:p w:rsidR="00000000" w:rsidRDefault="00AA57B4">
      <w:pPr>
        <w:pStyle w:val="afb"/>
        <w:spacing w:before="75"/>
        <w:ind w:left="170"/>
        <w:rPr>
          <w:sz w:val="26"/>
          <w:szCs w:val="26"/>
        </w:rPr>
      </w:pPr>
      <w:r>
        <w:rPr>
          <w:sz w:val="26"/>
          <w:szCs w:val="26"/>
        </w:rPr>
        <w:fldChar w:fldCharType="begin"/>
      </w:r>
      <w:r>
        <w:rPr>
          <w:sz w:val="26"/>
          <w:szCs w:val="26"/>
        </w:rPr>
        <w:instrText>HYPERLINK "garantF1://12075396.1023"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апреля 2010 г. N 69-ФЗ в пункт 3 статьи 242.2 настоящего Кодекса внесены изменения, </w:t>
      </w:r>
      <w:hyperlink r:id="rId1186" w:history="1">
        <w:r>
          <w:rPr>
            <w:rStyle w:val="a4"/>
            <w:sz w:val="26"/>
            <w:szCs w:val="26"/>
          </w:rPr>
          <w:t>вступающие в силу</w:t>
        </w:r>
      </w:hyperlink>
      <w:r>
        <w:rPr>
          <w:sz w:val="26"/>
          <w:szCs w:val="26"/>
        </w:rPr>
        <w:t xml:space="preserve"> с 4 мая 2010 г.</w:t>
      </w:r>
    </w:p>
    <w:bookmarkEnd w:id="2049"/>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w:t>
      </w:r>
      <w:r>
        <w:t>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w:t>
      </w:r>
      <w:r>
        <w:t xml:space="preserve">м искам о взыскании денежных средств за счет средств казны субъекта Российской </w:t>
      </w:r>
      <w:r>
        <w:lastRenderedPageBreak/>
        <w:t>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w:t>
      </w:r>
      <w:r>
        <w:t xml:space="preserve">),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sub_242102" w:history="1">
        <w:r>
          <w:rPr>
            <w:rStyle w:val="a4"/>
          </w:rPr>
          <w:t>пункте 2 статьи 242.1</w:t>
        </w:r>
      </w:hyperlink>
      <w:r>
        <w:t xml:space="preserve"> настоящего Кодекса, н</w:t>
      </w:r>
      <w:r>
        <w:t>аправляются для исполнения в финансовый орган субъекта Российской Федерации.</w:t>
      </w:r>
    </w:p>
    <w:p w:rsidR="00000000" w:rsidRDefault="00AA57B4">
      <w:pPr>
        <w:ind w:firstLine="72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sub_1583" w:history="1">
        <w:r>
          <w:rPr>
            <w:rStyle w:val="a4"/>
          </w:rPr>
          <w:t>пунктом 3</w:t>
        </w:r>
        <w:r>
          <w:rPr>
            <w:rStyle w:val="a4"/>
          </w:rPr>
          <w:t xml:space="preserve"> статьи 158</w:t>
        </w:r>
      </w:hyperlink>
      <w: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000000" w:rsidRDefault="00AA57B4">
      <w:pPr>
        <w:ind w:firstLine="720"/>
        <w:jc w:val="both"/>
      </w:pPr>
      <w:r>
        <w:t>При удовлетворении суд</w:t>
      </w:r>
      <w:r>
        <w:t>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w:t>
      </w:r>
      <w:r>
        <w:t>ской Федерации, также информирует финансовый орган субъекта Российской Федерации о наличии оснований для обжалования судебного акта.</w:t>
      </w:r>
    </w:p>
    <w:p w:rsidR="00000000" w:rsidRDefault="00AA57B4">
      <w:pPr>
        <w:ind w:firstLine="720"/>
        <w:jc w:val="both"/>
      </w:pPr>
      <w:r>
        <w:t>При наличии оснований для обжалования судебного акта главный распорядитель средств бюджета субъекта Российской Федерации об</w:t>
      </w:r>
      <w:r>
        <w:t>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000000" w:rsidRDefault="00AA57B4">
      <w:pPr>
        <w:ind w:firstLine="720"/>
        <w:jc w:val="both"/>
      </w:pPr>
    </w:p>
    <w:p w:rsidR="00000000" w:rsidRDefault="00AA57B4">
      <w:pPr>
        <w:pStyle w:val="afa"/>
        <w:ind w:left="170"/>
        <w:rPr>
          <w:color w:val="000000"/>
          <w:sz w:val="16"/>
          <w:szCs w:val="16"/>
        </w:rPr>
      </w:pPr>
      <w:bookmarkStart w:id="2050" w:name="sub_242204"/>
      <w:r>
        <w:rPr>
          <w:color w:val="000000"/>
          <w:sz w:val="16"/>
          <w:szCs w:val="16"/>
        </w:rPr>
        <w:t>Информация об изменениях:</w:t>
      </w:r>
    </w:p>
    <w:bookmarkStart w:id="2051" w:name="sub_170338164"/>
    <w:bookmarkEnd w:id="2050"/>
    <w:p w:rsidR="00000000" w:rsidRDefault="00AA57B4">
      <w:pPr>
        <w:pStyle w:val="afb"/>
        <w:spacing w:before="75"/>
        <w:ind w:left="170"/>
        <w:rPr>
          <w:sz w:val="26"/>
          <w:szCs w:val="26"/>
        </w:rPr>
      </w:pPr>
      <w:r>
        <w:rPr>
          <w:sz w:val="26"/>
          <w:szCs w:val="26"/>
        </w:rPr>
        <w:fldChar w:fldCharType="begin"/>
      </w:r>
      <w:r>
        <w:rPr>
          <w:sz w:val="26"/>
          <w:szCs w:val="26"/>
        </w:rPr>
        <w:instrText>HYPERLINK "garant</w:instrText>
      </w:r>
      <w:r>
        <w:rPr>
          <w:sz w:val="26"/>
          <w:szCs w:val="26"/>
        </w:rPr>
        <w:instrText>F1://12075396.1024"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апреля 2010 г. N 69-ФЗ в пункт 4 статьи 242.2 настоящего Кодекса внесены изменения, </w:t>
      </w:r>
      <w:hyperlink r:id="rId1187" w:history="1">
        <w:r>
          <w:rPr>
            <w:rStyle w:val="a4"/>
            <w:sz w:val="26"/>
            <w:szCs w:val="26"/>
          </w:rPr>
          <w:t>вступающие в силу</w:t>
        </w:r>
      </w:hyperlink>
      <w:r>
        <w:rPr>
          <w:sz w:val="26"/>
          <w:szCs w:val="26"/>
        </w:rPr>
        <w:t xml:space="preserve"> с 4 мая 2010 г.</w:t>
      </w:r>
    </w:p>
    <w:bookmarkEnd w:id="2051"/>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w:t>
      </w:r>
      <w:r>
        <w:t>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w:t>
      </w:r>
      <w:r>
        <w:t>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w:t>
      </w:r>
      <w:r>
        <w:t xml:space="preserve">нты, указанные в </w:t>
      </w:r>
      <w:hyperlink w:anchor="sub_242102" w:history="1">
        <w:r>
          <w:rPr>
            <w:rStyle w:val="a4"/>
          </w:rPr>
          <w:t>пункте 2 статьи 242.1</w:t>
        </w:r>
      </w:hyperlink>
      <w:r>
        <w:t xml:space="preserve"> настоящего Кодекса, направляются для исполнения в финансовый орган муниципального образования.</w:t>
      </w:r>
    </w:p>
    <w:p w:rsidR="00000000" w:rsidRDefault="00AA57B4">
      <w:pPr>
        <w:ind w:firstLine="720"/>
        <w:jc w:val="both"/>
      </w:pPr>
      <w:r>
        <w:t xml:space="preserve">Главный распорядитель средств бюджета муниципального образования, </w:t>
      </w:r>
      <w:r>
        <w:lastRenderedPageBreak/>
        <w:t>представлявший в суде интере</w:t>
      </w:r>
      <w:r>
        <w:t xml:space="preserve">сы муниципального образования в соответствии с </w:t>
      </w:r>
      <w:hyperlink w:anchor="sub_1583" w:history="1">
        <w:r>
          <w:rPr>
            <w:rStyle w:val="a4"/>
          </w:rPr>
          <w:t>пунктом 3 статьи 158</w:t>
        </w:r>
      </w:hyperlink>
      <w: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w:t>
      </w:r>
      <w:r>
        <w:t>ения (принятия) судебного акта в окончательной форме.</w:t>
      </w:r>
    </w:p>
    <w:p w:rsidR="00000000" w:rsidRDefault="00AA57B4">
      <w:pPr>
        <w:ind w:firstLine="720"/>
        <w:jc w:val="both"/>
      </w:pPr>
      <w: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w:t>
      </w:r>
      <w:r>
        <w:t>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000000" w:rsidRDefault="00AA57B4">
      <w:pPr>
        <w:ind w:firstLine="720"/>
        <w:jc w:val="both"/>
      </w:pPr>
      <w:r>
        <w:t xml:space="preserve">При наличии оснований для обжалования судебного акта главный распорядитель </w:t>
      </w:r>
      <w:r>
        <w:t>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000000" w:rsidRDefault="00AA57B4">
      <w:pPr>
        <w:ind w:firstLine="720"/>
        <w:jc w:val="both"/>
      </w:pPr>
      <w:bookmarkStart w:id="2052" w:name="sub_242205"/>
      <w:r>
        <w:t>5. Исполнение судебных ак</w:t>
      </w:r>
      <w:r>
        <w:t xml:space="preserve">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w:t>
      </w:r>
      <w:r>
        <w:t>в сводную бюджетную роспись.</w:t>
      </w:r>
    </w:p>
    <w:p w:rsidR="00000000" w:rsidRDefault="00AA57B4">
      <w:pPr>
        <w:ind w:firstLine="720"/>
        <w:jc w:val="both"/>
      </w:pPr>
      <w:bookmarkStart w:id="2053" w:name="sub_242206"/>
      <w:bookmarkEnd w:id="2052"/>
      <w:r>
        <w:t>6. Исполнение судебных актов производится в течение трех месяцев со дня поступления исполнительных документов на исполнение.</w:t>
      </w:r>
    </w:p>
    <w:bookmarkEnd w:id="2053"/>
    <w:p w:rsidR="00000000" w:rsidRDefault="00AA57B4">
      <w:pPr>
        <w:ind w:firstLine="720"/>
        <w:jc w:val="both"/>
      </w:pPr>
      <w:r>
        <w:t>Исполнение судебных актов может быть приостановлено в соответствии с зак</w:t>
      </w:r>
      <w:r>
        <w:t>онодательством Российской Федерации.</w:t>
      </w:r>
    </w:p>
    <w:p w:rsidR="00000000" w:rsidRDefault="00AA57B4">
      <w:pPr>
        <w:ind w:firstLine="720"/>
        <w:jc w:val="both"/>
      </w:pPr>
      <w:bookmarkStart w:id="2054" w:name="sub_242207"/>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w:t>
      </w:r>
      <w:r>
        <w:t>ние исполнительных документов и иных документов, связанных с их исполнением.</w:t>
      </w:r>
    </w:p>
    <w:bookmarkEnd w:id="2054"/>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2055" w:name="sub_170348552"/>
      <w:r>
        <w:rPr>
          <w:sz w:val="26"/>
          <w:szCs w:val="26"/>
        </w:rPr>
        <w:t xml:space="preserve">См. </w:t>
      </w:r>
      <w:hyperlink r:id="rId1188" w:history="1">
        <w:r>
          <w:rPr>
            <w:rStyle w:val="a4"/>
            <w:sz w:val="26"/>
            <w:szCs w:val="26"/>
          </w:rPr>
          <w:t>комментарии</w:t>
        </w:r>
      </w:hyperlink>
      <w:r>
        <w:rPr>
          <w:sz w:val="26"/>
          <w:szCs w:val="26"/>
        </w:rPr>
        <w:t xml:space="preserve"> к статье 242.2 БК РФ</w:t>
      </w:r>
    </w:p>
    <w:bookmarkEnd w:id="2055"/>
    <w:p w:rsidR="00000000" w:rsidRDefault="00AA57B4">
      <w:pPr>
        <w:pStyle w:val="afa"/>
        <w:ind w:left="170"/>
        <w:rPr>
          <w:sz w:val="26"/>
          <w:szCs w:val="26"/>
        </w:rPr>
      </w:pPr>
    </w:p>
    <w:p w:rsidR="00000000" w:rsidRDefault="00AA57B4">
      <w:pPr>
        <w:pStyle w:val="afa"/>
        <w:ind w:left="170"/>
        <w:rPr>
          <w:color w:val="000000"/>
          <w:sz w:val="16"/>
          <w:szCs w:val="16"/>
        </w:rPr>
      </w:pPr>
      <w:bookmarkStart w:id="2056" w:name="sub_2423"/>
      <w:r>
        <w:rPr>
          <w:color w:val="000000"/>
          <w:sz w:val="16"/>
          <w:szCs w:val="16"/>
        </w:rPr>
        <w:t>Информация об изменениях:</w:t>
      </w:r>
    </w:p>
    <w:bookmarkStart w:id="2057" w:name="sub_170349948"/>
    <w:bookmarkEnd w:id="2056"/>
    <w:p w:rsidR="00000000" w:rsidRDefault="00AA57B4">
      <w:pPr>
        <w:pStyle w:val="afb"/>
        <w:spacing w:before="75"/>
        <w:ind w:left="170"/>
        <w:rPr>
          <w:sz w:val="26"/>
          <w:szCs w:val="26"/>
        </w:rPr>
      </w:pPr>
      <w:r>
        <w:rPr>
          <w:sz w:val="26"/>
          <w:szCs w:val="26"/>
        </w:rPr>
        <w:fldChar w:fldCharType="begin"/>
      </w:r>
      <w:r>
        <w:rPr>
          <w:sz w:val="26"/>
          <w:szCs w:val="26"/>
        </w:rPr>
        <w:instrText>HYPERLINK "garantF1://12075589.13030"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статью 242.3 настоящего Кодекса внесены изменения, </w:t>
      </w:r>
      <w:hyperlink r:id="rId1189" w:history="1">
        <w:r>
          <w:rPr>
            <w:rStyle w:val="a4"/>
            <w:sz w:val="26"/>
            <w:szCs w:val="26"/>
          </w:rPr>
          <w:t>вступающие в силу</w:t>
        </w:r>
      </w:hyperlink>
      <w:r>
        <w:rPr>
          <w:sz w:val="26"/>
          <w:szCs w:val="26"/>
        </w:rPr>
        <w:t xml:space="preserve"> с 1 января 2011 г.</w:t>
      </w:r>
    </w:p>
    <w:bookmarkEnd w:id="2057"/>
    <w:p w:rsidR="00000000" w:rsidRDefault="00AA57B4">
      <w:pPr>
        <w:pStyle w:val="afb"/>
        <w:spacing w:before="75"/>
        <w:ind w:left="170"/>
        <w:rPr>
          <w:sz w:val="26"/>
          <w:szCs w:val="26"/>
        </w:rPr>
      </w:pPr>
      <w:r>
        <w:rPr>
          <w:sz w:val="26"/>
          <w:szCs w:val="26"/>
        </w:rPr>
        <w:t>См. текст статьи в предыдуще</w:t>
      </w:r>
      <w:r>
        <w:rPr>
          <w:sz w:val="26"/>
          <w:szCs w:val="26"/>
        </w:rPr>
        <w:t>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242.3</w:t>
      </w:r>
      <w:r>
        <w:rPr>
          <w:sz w:val="26"/>
          <w:szCs w:val="26"/>
        </w:rPr>
        <w:t>.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000000" w:rsidRDefault="00AA57B4">
      <w:pPr>
        <w:ind w:firstLine="720"/>
        <w:jc w:val="both"/>
      </w:pPr>
      <w:bookmarkStart w:id="2058" w:name="sub_242301"/>
      <w:r>
        <w:t>1. Исполнительный документ, предусматривающий обращение взыскан</w:t>
      </w:r>
      <w:r>
        <w:t xml:space="preserve">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w:t>
      </w:r>
      <w:r>
        <w:lastRenderedPageBreak/>
        <w:t xml:space="preserve">в </w:t>
      </w:r>
      <w:hyperlink w:anchor="sub_242102" w:history="1">
        <w:r>
          <w:rPr>
            <w:rStyle w:val="a4"/>
          </w:rPr>
          <w:t>пункте 2 статьи 242.1</w:t>
        </w:r>
      </w:hyperlink>
      <w: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000000" w:rsidRDefault="00AA57B4">
      <w:pPr>
        <w:ind w:firstLine="720"/>
        <w:jc w:val="both"/>
      </w:pPr>
      <w:bookmarkStart w:id="2059" w:name="sub_242302"/>
      <w:bookmarkEnd w:id="2058"/>
      <w:r>
        <w:t xml:space="preserve">2. Орган Федерального казначейства не позднее пяти рабочих дней после получения исполнительного документа направляет должнику </w:t>
      </w:r>
      <w:hyperlink r:id="rId1190" w:history="1">
        <w:r>
          <w:rPr>
            <w:rStyle w:val="a4"/>
          </w:rPr>
          <w:t>уведомление</w:t>
        </w:r>
      </w:hyperlink>
      <w:r>
        <w:t xml:space="preserve"> о поступлении исполнительного документа и о дате его прие</w:t>
      </w:r>
      <w:r>
        <w:t>ма к исполнению с приложением копии судебного акта и заявления взыскателя.</w:t>
      </w:r>
    </w:p>
    <w:p w:rsidR="00000000" w:rsidRDefault="00AA57B4">
      <w:pPr>
        <w:ind w:firstLine="720"/>
        <w:jc w:val="both"/>
      </w:pPr>
      <w:bookmarkStart w:id="2060" w:name="sub_2423022"/>
      <w:bookmarkEnd w:id="2059"/>
      <w:r>
        <w:t xml:space="preserve">При наличии оснований, указанных в </w:t>
      </w:r>
      <w:hyperlink w:anchor="sub_242103" w:history="1">
        <w:r>
          <w:rPr>
            <w:rStyle w:val="a4"/>
          </w:rPr>
          <w:t>пунктах 3</w:t>
        </w:r>
      </w:hyperlink>
      <w:r>
        <w:t xml:space="preserve"> и </w:t>
      </w:r>
      <w:hyperlink w:anchor="sub_242104" w:history="1">
        <w:r>
          <w:rPr>
            <w:rStyle w:val="a4"/>
          </w:rPr>
          <w:t>4 статьи 242.1</w:t>
        </w:r>
      </w:hyperlink>
      <w:r>
        <w:t xml:space="preserve"> настоящего Кодекса, орган Федерального каз</w:t>
      </w:r>
      <w:r>
        <w:t>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00000" w:rsidRDefault="00AA57B4">
      <w:pPr>
        <w:ind w:firstLine="720"/>
        <w:jc w:val="both"/>
      </w:pPr>
      <w:bookmarkStart w:id="2061" w:name="sub_242303"/>
      <w:bookmarkEnd w:id="2060"/>
      <w:r>
        <w:t>3. Должник в течение 10 рабочих дней со дн</w:t>
      </w:r>
      <w:r>
        <w:t xml:space="preserve">я получения уведомления представляет в орган Федерального казначейства информацию об источнике образования задолженности и о кодах </w:t>
      </w:r>
      <w:hyperlink r:id="rId1191" w:history="1">
        <w:r>
          <w:rPr>
            <w:rStyle w:val="a4"/>
          </w:rPr>
          <w:t>бюджетной классификации</w:t>
        </w:r>
      </w:hyperlink>
      <w:r>
        <w:t xml:space="preserve"> Российской Федерации, по которым должны быть произведены расх</w:t>
      </w:r>
      <w:r>
        <w:t>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000000" w:rsidRDefault="00AA57B4">
      <w:pPr>
        <w:ind w:firstLine="720"/>
        <w:jc w:val="both"/>
      </w:pPr>
      <w:bookmarkStart w:id="2062" w:name="sub_2423032"/>
      <w:bookmarkEnd w:id="2061"/>
      <w:r>
        <w:t>Для исполнения исполнительного документа за счет средств федерального бюджета долж</w:t>
      </w:r>
      <w:r>
        <w:t>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w:t>
      </w:r>
      <w:r>
        <w:t xml:space="preserve">раженных на его лицевом счете получателя средств федерального бюджета, по соответствующим кодам </w:t>
      </w:r>
      <w:hyperlink r:id="rId1192" w:history="1">
        <w:r>
          <w:rPr>
            <w:rStyle w:val="a4"/>
          </w:rPr>
          <w:t>бюджетной классификации</w:t>
        </w:r>
      </w:hyperlink>
      <w:r>
        <w:t xml:space="preserve"> Российской Федерации.</w:t>
      </w:r>
    </w:p>
    <w:p w:rsidR="00000000" w:rsidRDefault="00AA57B4">
      <w:pPr>
        <w:ind w:firstLine="720"/>
        <w:jc w:val="both"/>
      </w:pPr>
      <w:bookmarkStart w:id="2063" w:name="sub_2423033"/>
      <w:bookmarkEnd w:id="2062"/>
      <w:r>
        <w:t xml:space="preserve">Абзацы третий и четвертый </w:t>
      </w:r>
      <w:hyperlink r:id="rId1193" w:history="1">
        <w:r>
          <w:rPr>
            <w:rStyle w:val="a4"/>
          </w:rPr>
          <w:t>утратили силу</w:t>
        </w:r>
      </w:hyperlink>
      <w:r>
        <w:t xml:space="preserve"> с 1 января 2011 г.</w:t>
      </w:r>
    </w:p>
    <w:bookmarkEnd w:id="2063"/>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2064" w:name="sub_170364580"/>
      <w:r>
        <w:rPr>
          <w:sz w:val="26"/>
          <w:szCs w:val="26"/>
        </w:rPr>
        <w:t>См. текст абзацев третьего и четвертого пункта 3 статьи 242.3</w:t>
      </w:r>
    </w:p>
    <w:p w:rsidR="00000000" w:rsidRDefault="00AA57B4">
      <w:pPr>
        <w:ind w:firstLine="720"/>
        <w:jc w:val="both"/>
      </w:pPr>
      <w:bookmarkStart w:id="2065" w:name="sub_2423035"/>
      <w:bookmarkEnd w:id="2064"/>
      <w:r>
        <w:t xml:space="preserve">При нарушении должником требований, установленных настоящим пунктом, </w:t>
      </w:r>
      <w:r>
        <w:t>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w:t>
      </w:r>
      <w:r>
        <w:t>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bookmarkStart w:id="2066" w:name="sub_242304"/>
    <w:bookmarkEnd w:id="2065"/>
    <w:p w:rsidR="00000000" w:rsidRDefault="00AA57B4">
      <w:pPr>
        <w:ind w:firstLine="720"/>
        <w:jc w:val="both"/>
      </w:pPr>
      <w:r>
        <w:fldChar w:fldCharType="begin"/>
      </w:r>
      <w:r>
        <w:instrText>HYPERLINK "garantF1://70116130.0"</w:instrText>
      </w:r>
      <w:r>
        <w:fldChar w:fldCharType="separate"/>
      </w:r>
      <w:r>
        <w:rPr>
          <w:rStyle w:val="a4"/>
        </w:rPr>
        <w:t>4.</w:t>
      </w:r>
      <w:r>
        <w:fldChar w:fldCharType="end"/>
      </w:r>
      <w:r>
        <w:t> Если выплаты по исполнению исполн</w:t>
      </w:r>
      <w:r>
        <w:t xml:space="preserve">ительного документа имеют периодический характер, должник одновременно с документами, указанными в </w:t>
      </w:r>
      <w:hyperlink w:anchor="sub_242303" w:history="1">
        <w:r>
          <w:rPr>
            <w:rStyle w:val="a4"/>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w:t>
      </w:r>
      <w:r>
        <w:t>ительному документу.</w:t>
      </w:r>
    </w:p>
    <w:p w:rsidR="00000000" w:rsidRDefault="00AA57B4">
      <w:pPr>
        <w:ind w:firstLine="720"/>
        <w:jc w:val="both"/>
      </w:pPr>
      <w:bookmarkStart w:id="2067" w:name="sub_2423042"/>
      <w:bookmarkEnd w:id="2066"/>
      <w:r>
        <w:t>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w:t>
      </w:r>
      <w:r>
        <w:t xml:space="preserve"> бюджета, он вправе поручить его исполнение подведомственному </w:t>
      </w:r>
      <w:r>
        <w:lastRenderedPageBreak/>
        <w:t xml:space="preserve">ему федеральному казенному учреждению с передачей копий документов, указанных в </w:t>
      </w:r>
      <w:hyperlink w:anchor="sub_242302" w:history="1">
        <w:r>
          <w:rPr>
            <w:rStyle w:val="a4"/>
          </w:rPr>
          <w:t>пункте 2</w:t>
        </w:r>
      </w:hyperlink>
      <w:r>
        <w:t xml:space="preserve"> настоящей статьи, для оплаты исполнительного документа в соответствии с насто</w:t>
      </w:r>
      <w:r>
        <w:t>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w:t>
      </w:r>
      <w:r>
        <w:t>нения исполнительного документа федеральному казенному учреждению.</w:t>
      </w:r>
    </w:p>
    <w:p w:rsidR="00000000" w:rsidRDefault="00AA57B4">
      <w:pPr>
        <w:ind w:firstLine="720"/>
        <w:jc w:val="both"/>
      </w:pPr>
      <w:bookmarkStart w:id="2068" w:name="sub_2423043"/>
      <w:bookmarkEnd w:id="2067"/>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w:t>
      </w:r>
      <w:r>
        <w:t xml:space="preserve">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w:t>
      </w:r>
      <w:r>
        <w:t xml:space="preserve"> казначейства (за исключением операций по исполнению исполнительных документов), с </w:t>
      </w:r>
      <w:hyperlink r:id="rId1194" w:history="1">
        <w:r>
          <w:rPr>
            <w:rStyle w:val="a4"/>
          </w:rPr>
          <w:t>уведомлением</w:t>
        </w:r>
      </w:hyperlink>
      <w:r>
        <w:t xml:space="preserve"> этого федерального казенного учреждения и соответствующего органа государственной власти (государственного органа), осущ</w:t>
      </w:r>
      <w:r>
        <w:t>ествляющего бюджетные полномочия главного распорядителя (распорядителя) средств федерального бюджета.</w:t>
      </w:r>
    </w:p>
    <w:p w:rsidR="00000000" w:rsidRDefault="00AA57B4">
      <w:pPr>
        <w:ind w:firstLine="720"/>
        <w:jc w:val="both"/>
      </w:pPr>
      <w:bookmarkStart w:id="2069" w:name="sub_242305"/>
      <w:bookmarkEnd w:id="2068"/>
      <w:r>
        <w:t>5. При отсутствии или недостаточности соответствующих лимитов бюджетных обязательств (бюджетных ассигнований) и (или) объемов финанси</w:t>
      </w:r>
      <w:r>
        <w:t>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w:t>
      </w:r>
      <w:r>
        <w:t>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w:t>
      </w:r>
      <w:r>
        <w:t>ления в орган Федерального казначейства.</w:t>
      </w:r>
    </w:p>
    <w:p w:rsidR="00000000" w:rsidRDefault="00AA57B4">
      <w:pPr>
        <w:ind w:firstLine="720"/>
        <w:jc w:val="both"/>
      </w:pPr>
      <w:bookmarkStart w:id="2070" w:name="sub_242306"/>
      <w:bookmarkEnd w:id="2069"/>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w:t>
      </w:r>
      <w:r>
        <w:t>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00000" w:rsidRDefault="00AA57B4">
      <w:pPr>
        <w:ind w:firstLine="720"/>
        <w:jc w:val="both"/>
      </w:pPr>
      <w:bookmarkStart w:id="2071" w:name="sub_242307"/>
      <w:bookmarkEnd w:id="2070"/>
      <w:r>
        <w:t>7. Должник о</w:t>
      </w:r>
      <w:r>
        <w:t>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w:t>
      </w:r>
      <w:r>
        <w:t xml:space="preserve">орядке лимитов бюджетных обязательств (бюджетных ассигнований) и (или) объемов финансирования расходов по соответствующим кодам </w:t>
      </w:r>
      <w:hyperlink r:id="rId1195" w:history="1">
        <w:r>
          <w:rPr>
            <w:rStyle w:val="a4"/>
          </w:rPr>
          <w:t>бюджетной классификации</w:t>
        </w:r>
      </w:hyperlink>
      <w:r>
        <w:t xml:space="preserve"> Российской Федерации в соответствии с </w:t>
      </w:r>
      <w:hyperlink w:anchor="sub_242303" w:history="1">
        <w:r>
          <w:rPr>
            <w:rStyle w:val="a4"/>
          </w:rPr>
          <w:t>а</w:t>
        </w:r>
        <w:r>
          <w:rPr>
            <w:rStyle w:val="a4"/>
          </w:rPr>
          <w:t>бзацем первым пункта 3</w:t>
        </w:r>
      </w:hyperlink>
      <w:r>
        <w:t xml:space="preserve"> настоящей статьи.</w:t>
      </w:r>
    </w:p>
    <w:p w:rsidR="00000000" w:rsidRDefault="00AA57B4">
      <w:pPr>
        <w:ind w:firstLine="720"/>
        <w:jc w:val="both"/>
      </w:pPr>
      <w:bookmarkStart w:id="2072" w:name="sub_2423072"/>
      <w:bookmarkEnd w:id="2071"/>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w:t>
      </w:r>
      <w:r>
        <w:t xml:space="preserve"> средств на </w:t>
      </w:r>
      <w:r>
        <w:lastRenderedPageBreak/>
        <w:t>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w:t>
      </w:r>
      <w:r>
        <w:t>о структурных (обособленных) подразделений.</w:t>
      </w:r>
    </w:p>
    <w:p w:rsidR="00000000" w:rsidRDefault="00AA57B4">
      <w:pPr>
        <w:ind w:firstLine="720"/>
        <w:jc w:val="both"/>
      </w:pPr>
      <w:bookmarkStart w:id="2073" w:name="sub_242308"/>
      <w:bookmarkEnd w:id="2072"/>
      <w:r>
        <w:t>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w:t>
      </w:r>
      <w:r>
        <w:t xml:space="preserve">тствии с пунктом 4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w:t>
      </w:r>
      <w:r>
        <w:t>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w:t>
      </w:r>
      <w:r>
        <w:t>собленных) подразделений.</w:t>
      </w:r>
    </w:p>
    <w:p w:rsidR="00000000" w:rsidRDefault="00AA57B4">
      <w:pPr>
        <w:ind w:firstLine="720"/>
        <w:jc w:val="both"/>
      </w:pPr>
      <w:bookmarkStart w:id="2074" w:name="sub_2423082"/>
      <w:bookmarkEnd w:id="2073"/>
      <w:r>
        <w:t xml:space="preserve">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w:t>
      </w:r>
      <w:r>
        <w:t>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00000" w:rsidRDefault="00AA57B4">
      <w:pPr>
        <w:ind w:firstLine="720"/>
        <w:jc w:val="both"/>
      </w:pPr>
      <w:bookmarkStart w:id="2075" w:name="sub_2423083"/>
      <w:bookmarkEnd w:id="2074"/>
      <w:r>
        <w:t>При неисполнении должником исполнительного докуме</w:t>
      </w:r>
      <w:r>
        <w:t xml:space="preserve">нта в течение трех месяцев со дня его поступления в орган Федерального казначейства указанный орган в течение 10 дней </w:t>
      </w:r>
      <w:hyperlink r:id="rId1196" w:history="1">
        <w:r>
          <w:rPr>
            <w:rStyle w:val="a4"/>
          </w:rPr>
          <w:t>информирует</w:t>
        </w:r>
      </w:hyperlink>
      <w:r>
        <w:t xml:space="preserve"> об этом взыскателя.</w:t>
      </w:r>
    </w:p>
    <w:p w:rsidR="00000000" w:rsidRDefault="00AA57B4">
      <w:pPr>
        <w:ind w:firstLine="720"/>
        <w:jc w:val="both"/>
      </w:pPr>
      <w:bookmarkStart w:id="2076" w:name="sub_242309"/>
      <w:bookmarkEnd w:id="2075"/>
      <w:r>
        <w:t xml:space="preserve">9. При поступлении в орган Федерального </w:t>
      </w:r>
      <w:r>
        <w:t>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bookmarkEnd w:id="2076"/>
    <w:p w:rsidR="00000000" w:rsidRDefault="00AA57B4">
      <w:pPr>
        <w:ind w:firstLine="720"/>
        <w:jc w:val="both"/>
      </w:pPr>
      <w:r>
        <w:t>В случае част</w:t>
      </w:r>
      <w:r>
        <w:t>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00000" w:rsidRDefault="00AA57B4">
      <w:pPr>
        <w:ind w:firstLine="720"/>
        <w:jc w:val="both"/>
      </w:pPr>
      <w:bookmarkStart w:id="2077" w:name="sub_2423091"/>
      <w:r>
        <w:t>При поступлении заявления взыскателя об отзыве исполнительного документа в орган Федерального казначейства</w:t>
      </w:r>
      <w:r>
        <w:t xml:space="preserve">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w:t>
      </w:r>
      <w:hyperlink r:id="rId1197" w:history="1">
        <w:r>
          <w:rPr>
            <w:rStyle w:val="a4"/>
          </w:rPr>
          <w:t>уведомляет</w:t>
        </w:r>
      </w:hyperlink>
      <w:r>
        <w:t xml:space="preserve"> должника об отмене приостановления оп</w:t>
      </w:r>
      <w:r>
        <w:t>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000000" w:rsidRDefault="00AA57B4">
      <w:pPr>
        <w:ind w:firstLine="720"/>
        <w:jc w:val="both"/>
      </w:pPr>
      <w:bookmarkStart w:id="2078" w:name="sub_2423010"/>
      <w:bookmarkEnd w:id="2077"/>
      <w:r>
        <w:t>10. В случае удовлетворения судом заявления взыскателя о взыскании средств с органа</w:t>
      </w:r>
      <w:r>
        <w:t xml:space="preserve">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w:t>
      </w:r>
      <w:r>
        <w:t xml:space="preserve">льного документа по денежным обязательствам находящегося в его ведении получателя средств федерального бюджета исполнительный документ </w:t>
      </w:r>
      <w:r>
        <w:lastRenderedPageBreak/>
        <w:t>о взыскании средств с органа государственной власти (государственного органа), осуществляющего бюджетные полномочия главн</w:t>
      </w:r>
      <w:r>
        <w:t>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w:t>
      </w:r>
      <w:r>
        <w:t xml:space="preserve"> порядке, установленном настоящим Кодексом.</w:t>
      </w:r>
    </w:p>
    <w:p w:rsidR="00000000" w:rsidRDefault="00AA57B4">
      <w:pPr>
        <w:ind w:firstLine="720"/>
        <w:jc w:val="both"/>
      </w:pPr>
      <w:bookmarkStart w:id="2079" w:name="sub_2423011"/>
      <w:bookmarkEnd w:id="2078"/>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000000" w:rsidRDefault="00AA57B4">
      <w:pPr>
        <w:ind w:firstLine="720"/>
        <w:jc w:val="both"/>
      </w:pPr>
      <w:bookmarkStart w:id="2080" w:name="sub_2423012"/>
      <w:bookmarkEnd w:id="2079"/>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1198" w:history="1">
        <w:r>
          <w:rPr>
            <w:rStyle w:val="a4"/>
          </w:rPr>
          <w:t>порядке</w:t>
        </w:r>
      </w:hyperlink>
      <w:r>
        <w:t>, установленном Федеральным казначейством.</w:t>
      </w:r>
    </w:p>
    <w:p w:rsidR="00000000" w:rsidRDefault="00AA57B4">
      <w:pPr>
        <w:ind w:firstLine="720"/>
        <w:jc w:val="both"/>
      </w:pPr>
      <w:bookmarkStart w:id="2081" w:name="sub_2423013"/>
      <w:bookmarkEnd w:id="2080"/>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1199" w:history="1">
        <w:r>
          <w:rPr>
            <w:rStyle w:val="a4"/>
          </w:rPr>
          <w:t>Федеральным </w:t>
        </w:r>
        <w:r>
          <w:rPr>
            <w:rStyle w:val="a4"/>
          </w:rPr>
          <w:t>законом</w:t>
        </w:r>
      </w:hyperlink>
      <w:r>
        <w:t xml:space="preserve"> "Об исполнительном производстве".</w:t>
      </w:r>
    </w:p>
    <w:bookmarkEnd w:id="2081"/>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2082" w:name="sub_170387268"/>
      <w:r>
        <w:rPr>
          <w:sz w:val="26"/>
          <w:szCs w:val="26"/>
        </w:rPr>
        <w:t xml:space="preserve">См. </w:t>
      </w:r>
      <w:hyperlink r:id="rId1200" w:history="1">
        <w:r>
          <w:rPr>
            <w:rStyle w:val="a4"/>
            <w:sz w:val="26"/>
            <w:szCs w:val="26"/>
          </w:rPr>
          <w:t>комментарии</w:t>
        </w:r>
      </w:hyperlink>
      <w:r>
        <w:rPr>
          <w:sz w:val="26"/>
          <w:szCs w:val="26"/>
        </w:rPr>
        <w:t xml:space="preserve"> к статье 242.3 БК РФ</w:t>
      </w:r>
    </w:p>
    <w:bookmarkEnd w:id="2082"/>
    <w:p w:rsidR="00000000" w:rsidRDefault="00AA57B4">
      <w:pPr>
        <w:pStyle w:val="afa"/>
        <w:ind w:left="170"/>
        <w:rPr>
          <w:sz w:val="26"/>
          <w:szCs w:val="26"/>
        </w:rPr>
      </w:pPr>
    </w:p>
    <w:p w:rsidR="00000000" w:rsidRDefault="00AA57B4">
      <w:pPr>
        <w:pStyle w:val="afa"/>
        <w:ind w:left="170"/>
        <w:rPr>
          <w:color w:val="000000"/>
          <w:sz w:val="16"/>
          <w:szCs w:val="16"/>
        </w:rPr>
      </w:pPr>
      <w:bookmarkStart w:id="2083" w:name="sub_2424"/>
      <w:r>
        <w:rPr>
          <w:color w:val="000000"/>
          <w:sz w:val="16"/>
          <w:szCs w:val="16"/>
        </w:rPr>
        <w:t>Информация об изменениях:</w:t>
      </w:r>
    </w:p>
    <w:bookmarkStart w:id="2084" w:name="sub_170388664"/>
    <w:bookmarkEnd w:id="2083"/>
    <w:p w:rsidR="00000000" w:rsidRDefault="00AA57B4">
      <w:pPr>
        <w:pStyle w:val="afb"/>
        <w:spacing w:before="75"/>
        <w:ind w:left="170"/>
        <w:rPr>
          <w:sz w:val="26"/>
          <w:szCs w:val="26"/>
        </w:rPr>
      </w:pPr>
      <w:r>
        <w:rPr>
          <w:sz w:val="26"/>
          <w:szCs w:val="26"/>
        </w:rPr>
        <w:fldChar w:fldCharType="begin"/>
      </w:r>
      <w:r>
        <w:rPr>
          <w:sz w:val="26"/>
          <w:szCs w:val="26"/>
        </w:rPr>
        <w:instrText>HYPERLINK "garantF1://12075589.1303</w:instrText>
      </w:r>
      <w:r>
        <w:rPr>
          <w:sz w:val="26"/>
          <w:szCs w:val="26"/>
        </w:rPr>
        <w:instrText>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статью 242.4 настоящего Кодекса внесены изменения, </w:t>
      </w:r>
      <w:hyperlink r:id="rId1201" w:history="1">
        <w:r>
          <w:rPr>
            <w:rStyle w:val="a4"/>
            <w:sz w:val="26"/>
            <w:szCs w:val="26"/>
          </w:rPr>
          <w:t>вступающие в силу</w:t>
        </w:r>
      </w:hyperlink>
      <w:r>
        <w:rPr>
          <w:sz w:val="26"/>
          <w:szCs w:val="26"/>
        </w:rPr>
        <w:t xml:space="preserve"> с 1 января 2011 г.</w:t>
      </w:r>
    </w:p>
    <w:bookmarkEnd w:id="2084"/>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242.4</w:t>
      </w:r>
      <w:r>
        <w:rPr>
          <w:sz w:val="26"/>
          <w:szCs w:val="26"/>
        </w:rPr>
        <w:t>. Исполнени</w:t>
      </w:r>
      <w:r>
        <w:rPr>
          <w:sz w:val="26"/>
          <w:szCs w:val="26"/>
        </w:rPr>
        <w:t>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000000" w:rsidRDefault="00AA57B4">
      <w:pPr>
        <w:ind w:firstLine="720"/>
        <w:jc w:val="both"/>
      </w:pPr>
      <w:bookmarkStart w:id="2085" w:name="sub_242401"/>
      <w:r>
        <w:t>1. Исполнительный документ, предусматривающий обращение взыскан</w:t>
      </w:r>
      <w:r>
        <w:t xml:space="preserve">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sub_242102" w:history="1">
        <w:r>
          <w:rPr>
            <w:rStyle w:val="a4"/>
          </w:rPr>
          <w:t>пункте 2 статьи </w:t>
        </w:r>
        <w:r>
          <w:rPr>
            <w:rStyle w:val="a4"/>
          </w:rPr>
          <w:t>242.1</w:t>
        </w:r>
      </w:hyperlink>
      <w: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w:t>
      </w:r>
      <w:r>
        <w:t>аций по исполнению расходов бюджета субъекта Российской Федерации (далее в настоящей статье - лицевые счета должника).</w:t>
      </w:r>
    </w:p>
    <w:p w:rsidR="00000000" w:rsidRDefault="00AA57B4">
      <w:pPr>
        <w:ind w:firstLine="720"/>
        <w:jc w:val="both"/>
      </w:pPr>
      <w:bookmarkStart w:id="2086" w:name="sub_242402"/>
      <w:bookmarkEnd w:id="2085"/>
      <w:r>
        <w:t>2. Орган, осуществляющий открытие и ведение лицевых счетов казенных учреждений субъекта Российской Федерации, не позд</w:t>
      </w:r>
      <w:r>
        <w:t xml:space="preserve">нее пяти рабочих дней после получения исполнительного документа направляет должнику </w:t>
      </w:r>
      <w:hyperlink r:id="rId1202" w:history="1">
        <w:r>
          <w:rPr>
            <w:rStyle w:val="a4"/>
          </w:rPr>
          <w:t>уведомление</w:t>
        </w:r>
      </w:hyperlink>
      <w:r>
        <w:t xml:space="preserve"> о поступлении исполнительного документа и о дате его приема к исполнению с приложением копии судебного акта и заявления </w:t>
      </w:r>
      <w:r>
        <w:t>взыскателя.</w:t>
      </w:r>
    </w:p>
    <w:p w:rsidR="00000000" w:rsidRDefault="00AA57B4">
      <w:pPr>
        <w:ind w:firstLine="720"/>
        <w:jc w:val="both"/>
      </w:pPr>
      <w:bookmarkStart w:id="2087" w:name="sub_2424022"/>
      <w:bookmarkEnd w:id="2086"/>
      <w:r>
        <w:t xml:space="preserve">При наличии оснований, указанных в </w:t>
      </w:r>
      <w:hyperlink w:anchor="sub_242103" w:history="1">
        <w:r>
          <w:rPr>
            <w:rStyle w:val="a4"/>
          </w:rPr>
          <w:t>пунктах 3</w:t>
        </w:r>
      </w:hyperlink>
      <w:r>
        <w:t xml:space="preserve"> и </w:t>
      </w:r>
      <w:hyperlink w:anchor="sub_242104" w:history="1">
        <w:r>
          <w:rPr>
            <w:rStyle w:val="a4"/>
          </w:rPr>
          <w:t>4 статьи 242.1</w:t>
        </w:r>
      </w:hyperlink>
      <w:r>
        <w:t xml:space="preserve"> настоящего Кодекса, орган, осуществляющий открытие и ведение лицевых счетов казенных </w:t>
      </w:r>
      <w:r>
        <w:lastRenderedPageBreak/>
        <w:t xml:space="preserve">учреждений субъекта </w:t>
      </w:r>
      <w:r>
        <w:t>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bookmarkStart w:id="2088" w:name="sub_242403"/>
    <w:bookmarkEnd w:id="2087"/>
    <w:p w:rsidR="00000000" w:rsidRDefault="00AA57B4">
      <w:pPr>
        <w:ind w:firstLine="720"/>
        <w:jc w:val="both"/>
      </w:pPr>
      <w:r>
        <w:fldChar w:fldCharType="begin"/>
      </w:r>
      <w:r>
        <w:instrText>HYPERLINK "garantF1://70116130</w:instrText>
      </w:r>
      <w:r>
        <w:instrText>.0"</w:instrText>
      </w:r>
      <w:r>
        <w:fldChar w:fldCharType="separate"/>
      </w:r>
      <w:r>
        <w:rPr>
          <w:rStyle w:val="a4"/>
        </w:rPr>
        <w:t>3.</w:t>
      </w:r>
      <w:r>
        <w:fldChar w:fldCharType="end"/>
      </w:r>
      <w:r>
        <w:t xml:space="preserve">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w:t>
      </w:r>
      <w:hyperlink r:id="rId1203" w:history="1">
        <w:r>
          <w:rPr>
            <w:rStyle w:val="a4"/>
          </w:rPr>
          <w:t>бюджетной классификации</w:t>
        </w:r>
      </w:hyperlink>
      <w:r>
        <w:t xml:space="preserve">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w:t>
      </w:r>
      <w:r>
        <w:t>Федерации текущего финансового года.</w:t>
      </w:r>
    </w:p>
    <w:p w:rsidR="00000000" w:rsidRDefault="00AA57B4">
      <w:pPr>
        <w:ind w:firstLine="720"/>
        <w:jc w:val="both"/>
      </w:pPr>
      <w:bookmarkStart w:id="2089" w:name="sub_2424032"/>
      <w:bookmarkEnd w:id="2088"/>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sub_242403" w:history="1">
        <w:r>
          <w:rPr>
            <w:rStyle w:val="a4"/>
          </w:rPr>
          <w:t>абзаце первом</w:t>
        </w:r>
      </w:hyperlink>
      <w:r>
        <w:t xml:space="preserve"> настоящего пункта, предст</w:t>
      </w:r>
      <w:r>
        <w:t>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000000" w:rsidRDefault="00AA57B4">
      <w:pPr>
        <w:ind w:firstLine="720"/>
        <w:jc w:val="both"/>
      </w:pPr>
      <w:bookmarkStart w:id="2090" w:name="sub_2424033"/>
      <w:bookmarkEnd w:id="2089"/>
      <w:r>
        <w:t>Для исполнения исполнительного документа з</w:t>
      </w:r>
      <w:r>
        <w:t xml:space="preserve">а счет средств бюджета субъекта Российской Федерации должник одновременно с информацией, указанной в </w:t>
      </w:r>
      <w:hyperlink w:anchor="sub_242403" w:history="1">
        <w:r>
          <w:rPr>
            <w:rStyle w:val="a4"/>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w:t>
      </w:r>
      <w:r>
        <w:t>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w:t>
      </w:r>
      <w:r>
        <w:t xml:space="preserve">бъекта Российской Федерации, по соответствующим кодам </w:t>
      </w:r>
      <w:hyperlink r:id="rId1204" w:history="1">
        <w:r>
          <w:rPr>
            <w:rStyle w:val="a4"/>
          </w:rPr>
          <w:t>бюджетной классификации</w:t>
        </w:r>
      </w:hyperlink>
      <w:r>
        <w:t xml:space="preserve"> Российской Федерации.</w:t>
      </w:r>
    </w:p>
    <w:p w:rsidR="00000000" w:rsidRDefault="00AA57B4">
      <w:pPr>
        <w:ind w:firstLine="720"/>
        <w:jc w:val="both"/>
      </w:pPr>
      <w:bookmarkStart w:id="2091" w:name="sub_2424034"/>
      <w:bookmarkEnd w:id="2090"/>
      <w:r>
        <w:t xml:space="preserve">Абзацы четвертый и пятый </w:t>
      </w:r>
      <w:hyperlink r:id="rId1205" w:history="1">
        <w:r>
          <w:rPr>
            <w:rStyle w:val="a4"/>
          </w:rPr>
          <w:t>утратили силу</w:t>
        </w:r>
      </w:hyperlink>
      <w:r>
        <w:t xml:space="preserve"> с 1 января 201</w:t>
      </w:r>
      <w:r>
        <w:t>1 г.</w:t>
      </w:r>
    </w:p>
    <w:bookmarkEnd w:id="2091"/>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2092" w:name="sub_170405264"/>
      <w:r>
        <w:rPr>
          <w:sz w:val="26"/>
          <w:szCs w:val="26"/>
        </w:rPr>
        <w:t>См. текст абзацев четвертого и пятого пункта 3 статьи 242.4</w:t>
      </w:r>
    </w:p>
    <w:p w:rsidR="00000000" w:rsidRDefault="00AA57B4">
      <w:pPr>
        <w:ind w:firstLine="720"/>
        <w:jc w:val="both"/>
      </w:pPr>
      <w:bookmarkStart w:id="2093" w:name="sub_2424036"/>
      <w:bookmarkEnd w:id="2092"/>
      <w:r>
        <w:t>При нарушении должником требований, установленных настоящей статьей, орган, осуществляющий открытие и ведение лицевых</w:t>
      </w:r>
      <w:r>
        <w:t xml:space="preserve">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w:t>
      </w:r>
      <w:r>
        <w:t>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w:t>
      </w:r>
      <w:r>
        <w:t>делений.</w:t>
      </w:r>
    </w:p>
    <w:p w:rsidR="00000000" w:rsidRDefault="00AA57B4">
      <w:pPr>
        <w:ind w:firstLine="720"/>
        <w:jc w:val="both"/>
      </w:pPr>
      <w:bookmarkStart w:id="2094" w:name="sub_242404"/>
      <w:bookmarkEnd w:id="2093"/>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w:t>
      </w:r>
      <w:r>
        <w:t xml:space="preserve">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w:t>
      </w:r>
      <w:r>
        <w:lastRenderedPageBreak/>
        <w:t>запрос-требование о необходимости выделения ему дополнительных лимитов бюджет</w:t>
      </w:r>
      <w:r>
        <w:t>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w:t>
      </w:r>
      <w:r>
        <w:t>й Федерации.</w:t>
      </w:r>
    </w:p>
    <w:p w:rsidR="00000000" w:rsidRDefault="00AA57B4">
      <w:pPr>
        <w:ind w:firstLine="720"/>
        <w:jc w:val="both"/>
      </w:pPr>
      <w:bookmarkStart w:id="2095" w:name="sub_242405"/>
      <w:bookmarkEnd w:id="2094"/>
      <w:r>
        <w:t xml:space="preserve">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w:t>
      </w:r>
      <w:r>
        <w:t>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w:t>
      </w:r>
      <w:r>
        <w:t>ованием.</w:t>
      </w:r>
    </w:p>
    <w:p w:rsidR="00000000" w:rsidRDefault="00AA57B4">
      <w:pPr>
        <w:ind w:firstLine="720"/>
        <w:jc w:val="both"/>
      </w:pPr>
      <w:bookmarkStart w:id="2096" w:name="sub_242406"/>
      <w:bookmarkEnd w:id="2095"/>
      <w:r>
        <w:t>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w:t>
      </w:r>
      <w:r>
        <w:t xml:space="preserve">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w:t>
      </w:r>
      <w:hyperlink r:id="rId1206" w:history="1">
        <w:r>
          <w:rPr>
            <w:rStyle w:val="a4"/>
          </w:rPr>
          <w:t>бюджетной классификации</w:t>
        </w:r>
      </w:hyperlink>
      <w:r>
        <w:t xml:space="preserve"> Российской Федерации в соответствии с </w:t>
      </w:r>
      <w:hyperlink w:anchor="sub_242403" w:history="1">
        <w:r>
          <w:rPr>
            <w:rStyle w:val="a4"/>
          </w:rPr>
          <w:t>абзацем первым пункта 3</w:t>
        </w:r>
      </w:hyperlink>
      <w:r>
        <w:t xml:space="preserve"> настоящей статьи.</w:t>
      </w:r>
    </w:p>
    <w:p w:rsidR="00000000" w:rsidRDefault="00AA57B4">
      <w:pPr>
        <w:ind w:firstLine="720"/>
        <w:jc w:val="both"/>
      </w:pPr>
      <w:bookmarkStart w:id="2097" w:name="sub_2424062"/>
      <w:bookmarkEnd w:id="2096"/>
      <w:r>
        <w:t xml:space="preserve">При неисполнении должником требований, установленных настоящим пунктом, </w:t>
      </w:r>
      <w:r>
        <w:t>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w:t>
      </w:r>
      <w:r>
        <w:t xml:space="preserve">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w:t>
      </w:r>
      <w:r>
        <w:t>должника и его структурных (обособленных) подразделений.</w:t>
      </w:r>
    </w:p>
    <w:p w:rsidR="00000000" w:rsidRDefault="00AA57B4">
      <w:pPr>
        <w:ind w:firstLine="720"/>
        <w:jc w:val="both"/>
      </w:pPr>
      <w:bookmarkStart w:id="2098" w:name="sub_242407"/>
      <w:bookmarkEnd w:id="2097"/>
      <w:r>
        <w:t>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w:t>
      </w:r>
      <w:r>
        <w:t>бъекта Российской Федерации,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w:t>
      </w:r>
      <w:r>
        <w:t>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w:t>
      </w:r>
      <w:r>
        <w:t>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000000" w:rsidRDefault="00AA57B4">
      <w:pPr>
        <w:ind w:firstLine="720"/>
        <w:jc w:val="both"/>
      </w:pPr>
      <w:bookmarkStart w:id="2099" w:name="sub_2424072"/>
      <w:bookmarkEnd w:id="2098"/>
      <w:r>
        <w:t>Операции по лицевым счетам должника не приостанавливают</w:t>
      </w:r>
      <w:r>
        <w:t xml:space="preserve">ся при </w:t>
      </w:r>
      <w:r>
        <w:lastRenderedPageBreak/>
        <w:t xml:space="preserve">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w:t>
      </w:r>
      <w:r>
        <w:t>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00000" w:rsidRDefault="00AA57B4">
      <w:pPr>
        <w:ind w:firstLine="720"/>
        <w:jc w:val="both"/>
      </w:pPr>
      <w:bookmarkStart w:id="2100" w:name="sub_2424073"/>
      <w:bookmarkEnd w:id="2099"/>
      <w:r>
        <w:t xml:space="preserve">При неисполнении должником исполнительного документа в течение трех месяцев </w:t>
      </w:r>
      <w:r>
        <w:t>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000000" w:rsidRDefault="00AA57B4">
      <w:pPr>
        <w:ind w:firstLine="720"/>
        <w:jc w:val="both"/>
      </w:pPr>
      <w:bookmarkStart w:id="2101" w:name="sub_242408"/>
      <w:bookmarkEnd w:id="2100"/>
      <w:r>
        <w:t>8. При поступлении в орган, осуществл</w:t>
      </w:r>
      <w:r>
        <w:t>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w:t>
      </w:r>
      <w:r>
        <w:t>ем в сопроводительном письме причины его неисполнения.</w:t>
      </w:r>
    </w:p>
    <w:bookmarkEnd w:id="2101"/>
    <w:p w:rsidR="00000000" w:rsidRDefault="00AA57B4">
      <w:pPr>
        <w:ind w:firstLine="720"/>
        <w:jc w:val="both"/>
      </w:pPr>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00000" w:rsidRDefault="00AA57B4">
      <w:pPr>
        <w:ind w:firstLine="720"/>
        <w:jc w:val="both"/>
      </w:pPr>
      <w:bookmarkStart w:id="2102" w:name="sub_2424083"/>
      <w:r>
        <w:t>При поступлении заявления вз</w:t>
      </w:r>
      <w:r>
        <w:t>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w:t>
      </w:r>
      <w:r>
        <w:t xml:space="preserve">пераций по исполнению исполнительных документов) указанный орган </w:t>
      </w:r>
      <w:hyperlink r:id="rId1207" w:history="1">
        <w:r>
          <w:rPr>
            <w:rStyle w:val="a4"/>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w:t>
      </w:r>
      <w:r>
        <w:t>ном абзацами первым и вторым настоящего пункта.</w:t>
      </w:r>
    </w:p>
    <w:p w:rsidR="00000000" w:rsidRDefault="00AA57B4">
      <w:pPr>
        <w:ind w:firstLine="720"/>
        <w:jc w:val="both"/>
      </w:pPr>
      <w:bookmarkStart w:id="2103" w:name="sub_242409"/>
      <w:bookmarkEnd w:id="2102"/>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w:t>
      </w:r>
      <w:r>
        <w:t>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w:t>
      </w:r>
      <w:r>
        <w:t>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w:t>
      </w:r>
      <w:r>
        <w:t>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000000" w:rsidRDefault="00AA57B4">
      <w:pPr>
        <w:ind w:firstLine="720"/>
        <w:jc w:val="both"/>
      </w:pPr>
      <w:bookmarkStart w:id="2104" w:name="sub_2424010"/>
      <w:bookmarkEnd w:id="2103"/>
      <w:r>
        <w:t>10. Орган, осуществляющий открыти</w:t>
      </w:r>
      <w:r>
        <w:t>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00000" w:rsidRDefault="00AA57B4">
      <w:pPr>
        <w:ind w:firstLine="720"/>
        <w:jc w:val="both"/>
      </w:pPr>
      <w:bookmarkStart w:id="2105" w:name="sub_2424011"/>
      <w:bookmarkEnd w:id="2104"/>
      <w:r>
        <w:t xml:space="preserve">11. Орган, осуществляющий открытие и ведение лицевых счетов казенных </w:t>
      </w:r>
      <w:r>
        <w:lastRenderedPageBreak/>
        <w:t xml:space="preserve">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w:t>
      </w:r>
      <w:hyperlink r:id="rId1208" w:history="1">
        <w:r>
          <w:rPr>
            <w:rStyle w:val="a4"/>
          </w:rPr>
          <w:t>порядке</w:t>
        </w:r>
      </w:hyperlink>
      <w:r>
        <w:t>.</w:t>
      </w:r>
    </w:p>
    <w:p w:rsidR="00000000" w:rsidRDefault="00AA57B4">
      <w:pPr>
        <w:ind w:firstLine="720"/>
        <w:jc w:val="both"/>
      </w:pPr>
      <w:bookmarkStart w:id="2106" w:name="sub_2424012"/>
      <w:bookmarkEnd w:id="2105"/>
      <w:r>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1209" w:history="1">
        <w:r>
          <w:rPr>
            <w:rStyle w:val="a4"/>
          </w:rPr>
          <w:t>Федеральным законом</w:t>
        </w:r>
      </w:hyperlink>
      <w:r>
        <w:t xml:space="preserve"> "Об исполнительном производстве".</w:t>
      </w:r>
    </w:p>
    <w:bookmarkEnd w:id="2106"/>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2107" w:name="sub_170423480"/>
      <w:r>
        <w:rPr>
          <w:sz w:val="26"/>
          <w:szCs w:val="26"/>
        </w:rPr>
        <w:t xml:space="preserve">См. </w:t>
      </w:r>
      <w:hyperlink r:id="rId1210" w:history="1">
        <w:r>
          <w:rPr>
            <w:rStyle w:val="a4"/>
            <w:sz w:val="26"/>
            <w:szCs w:val="26"/>
          </w:rPr>
          <w:t>комментарии</w:t>
        </w:r>
      </w:hyperlink>
      <w:r>
        <w:rPr>
          <w:sz w:val="26"/>
          <w:szCs w:val="26"/>
        </w:rPr>
        <w:t xml:space="preserve"> к статье 242.4 БК РФ</w:t>
      </w:r>
    </w:p>
    <w:bookmarkEnd w:id="2107"/>
    <w:p w:rsidR="00000000" w:rsidRDefault="00AA57B4">
      <w:pPr>
        <w:pStyle w:val="afa"/>
        <w:ind w:left="170"/>
        <w:rPr>
          <w:sz w:val="26"/>
          <w:szCs w:val="26"/>
        </w:rPr>
      </w:pPr>
    </w:p>
    <w:p w:rsidR="00000000" w:rsidRDefault="00AA57B4">
      <w:pPr>
        <w:pStyle w:val="afa"/>
        <w:ind w:left="170"/>
        <w:rPr>
          <w:color w:val="000000"/>
          <w:sz w:val="16"/>
          <w:szCs w:val="16"/>
        </w:rPr>
      </w:pPr>
      <w:bookmarkStart w:id="2108" w:name="sub_309"/>
      <w:r>
        <w:rPr>
          <w:color w:val="000000"/>
          <w:sz w:val="16"/>
          <w:szCs w:val="16"/>
        </w:rPr>
        <w:t>Информация об изменениях:</w:t>
      </w:r>
    </w:p>
    <w:bookmarkStart w:id="2109" w:name="sub_170425140"/>
    <w:bookmarkEnd w:id="2108"/>
    <w:p w:rsidR="00000000" w:rsidRDefault="00AA57B4">
      <w:pPr>
        <w:pStyle w:val="afb"/>
        <w:spacing w:before="75"/>
        <w:ind w:left="170"/>
        <w:rPr>
          <w:sz w:val="26"/>
          <w:szCs w:val="26"/>
        </w:rPr>
      </w:pPr>
      <w:r>
        <w:rPr>
          <w:sz w:val="26"/>
          <w:szCs w:val="26"/>
        </w:rPr>
        <w:fldChar w:fldCharType="begin"/>
      </w:r>
      <w:r>
        <w:rPr>
          <w:sz w:val="26"/>
          <w:szCs w:val="26"/>
        </w:rPr>
        <w:instrText>HYPERLINK "garantF1://12075589.13032"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статью 242.5 настоящего Кодекса внесены изменения, </w:t>
      </w:r>
      <w:hyperlink r:id="rId1211" w:history="1">
        <w:r>
          <w:rPr>
            <w:rStyle w:val="a4"/>
            <w:sz w:val="26"/>
            <w:szCs w:val="26"/>
          </w:rPr>
          <w:t>вступающие в силу</w:t>
        </w:r>
      </w:hyperlink>
      <w:r>
        <w:rPr>
          <w:sz w:val="26"/>
          <w:szCs w:val="26"/>
        </w:rPr>
        <w:t xml:space="preserve"> с 1 января 2011 г.</w:t>
      </w:r>
    </w:p>
    <w:bookmarkEnd w:id="2109"/>
    <w:p w:rsidR="00000000" w:rsidRDefault="00AA57B4">
      <w:pPr>
        <w:pStyle w:val="afb"/>
        <w:spacing w:before="75"/>
        <w:ind w:left="170"/>
        <w:rPr>
          <w:sz w:val="26"/>
          <w:szCs w:val="26"/>
        </w:rPr>
      </w:pPr>
      <w:r>
        <w:rPr>
          <w:sz w:val="26"/>
          <w:szCs w:val="26"/>
        </w:rPr>
        <w:t>См. текст статьи в предыдуще</w:t>
      </w:r>
      <w:r>
        <w:rPr>
          <w:sz w:val="26"/>
          <w:szCs w:val="26"/>
        </w:rPr>
        <w:t>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242.5</w:t>
      </w:r>
      <w:r>
        <w:rPr>
          <w:sz w:val="26"/>
          <w:szCs w:val="26"/>
        </w:rPr>
        <w:t>.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000000" w:rsidRDefault="00AA57B4">
      <w:pPr>
        <w:ind w:firstLine="720"/>
        <w:jc w:val="both"/>
      </w:pPr>
      <w:bookmarkStart w:id="2110" w:name="sub_242501"/>
      <w:r>
        <w:t>1. Исполнительный документ, предусматривающий обращение взыскания</w:t>
      </w:r>
      <w:r>
        <w:t xml:space="preserve">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sub_242102" w:history="1">
        <w:r>
          <w:rPr>
            <w:rStyle w:val="a4"/>
          </w:rPr>
          <w:t>пункте 2 статьи 242.1</w:t>
        </w:r>
      </w:hyperlink>
      <w:r>
        <w:t xml:space="preserve"> настоящего Код</w:t>
      </w:r>
      <w:r>
        <w:t>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000000" w:rsidRDefault="00AA57B4">
      <w:pPr>
        <w:ind w:firstLine="720"/>
        <w:jc w:val="both"/>
      </w:pPr>
      <w:bookmarkStart w:id="2111" w:name="sub_242502"/>
      <w:bookmarkEnd w:id="2110"/>
      <w:r>
        <w:t xml:space="preserve">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w:t>
      </w:r>
      <w:hyperlink r:id="rId1212" w:history="1">
        <w:r>
          <w:rPr>
            <w:rStyle w:val="a4"/>
          </w:rPr>
          <w:t>уведомление</w:t>
        </w:r>
      </w:hyperlink>
      <w:r>
        <w:t xml:space="preserve"> о поступлени</w:t>
      </w:r>
      <w:r>
        <w:t>и исполнительного документа и дате его приема к исполнению с приложением копии судебного акта и заявления взыскателя.</w:t>
      </w:r>
    </w:p>
    <w:p w:rsidR="00000000" w:rsidRDefault="00AA57B4">
      <w:pPr>
        <w:ind w:firstLine="720"/>
        <w:jc w:val="both"/>
      </w:pPr>
      <w:bookmarkStart w:id="2112" w:name="sub_2425022"/>
      <w:bookmarkEnd w:id="2111"/>
      <w:r>
        <w:t xml:space="preserve">При наличии оснований, указанных в </w:t>
      </w:r>
      <w:hyperlink w:anchor="sub_242103" w:history="1">
        <w:r>
          <w:rPr>
            <w:rStyle w:val="a4"/>
          </w:rPr>
          <w:t>пунктах 3</w:t>
        </w:r>
      </w:hyperlink>
      <w:r>
        <w:t xml:space="preserve"> и </w:t>
      </w:r>
      <w:hyperlink w:anchor="sub_242104" w:history="1">
        <w:r>
          <w:rPr>
            <w:rStyle w:val="a4"/>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w:t>
      </w:r>
      <w:r>
        <w:t>тупления с указанием причины возврата.</w:t>
      </w:r>
    </w:p>
    <w:bookmarkStart w:id="2113" w:name="sub_242503"/>
    <w:bookmarkEnd w:id="2112"/>
    <w:p w:rsidR="00000000" w:rsidRDefault="00AA57B4">
      <w:pPr>
        <w:ind w:firstLine="720"/>
        <w:jc w:val="both"/>
      </w:pPr>
      <w:r>
        <w:fldChar w:fldCharType="begin"/>
      </w:r>
      <w:r>
        <w:instrText>HYPERLINK "garantF1://70116130.0"</w:instrText>
      </w:r>
      <w:r>
        <w:fldChar w:fldCharType="separate"/>
      </w:r>
      <w:r>
        <w:rPr>
          <w:rStyle w:val="a4"/>
        </w:rPr>
        <w:t>3.</w:t>
      </w:r>
      <w:r>
        <w:fldChar w:fldCharType="end"/>
      </w:r>
      <w:r>
        <w:t xml:space="preserve">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w:t>
      </w:r>
      <w:r>
        <w:t xml:space="preserve">учреждений, информацию об источнике образования задолженности и о кодах </w:t>
      </w:r>
      <w:hyperlink r:id="rId1213" w:history="1">
        <w:r>
          <w:rPr>
            <w:rStyle w:val="a4"/>
          </w:rPr>
          <w:t>бюджетной классификации</w:t>
        </w:r>
      </w:hyperlink>
      <w:r>
        <w:t xml:space="preserve"> Российской Федерации, по которым должны быть произведены расходы местного бюджета по исполнению исполнительного документ</w:t>
      </w:r>
      <w:r>
        <w:t>а применительно к бюджетной классификации Российской Федерации текущего финансового года.</w:t>
      </w:r>
    </w:p>
    <w:p w:rsidR="00000000" w:rsidRDefault="00AA57B4">
      <w:pPr>
        <w:ind w:firstLine="720"/>
        <w:jc w:val="both"/>
      </w:pPr>
      <w:bookmarkStart w:id="2114" w:name="sub_2425032"/>
      <w:bookmarkEnd w:id="2113"/>
      <w:r>
        <w:t xml:space="preserve">Если выплаты по исполнению исполнительного документа имеют </w:t>
      </w:r>
      <w:r>
        <w:lastRenderedPageBreak/>
        <w:t xml:space="preserve">периодический характер, должник одновременно с информацией, указанной в </w:t>
      </w:r>
      <w:hyperlink w:anchor="sub_242503" w:history="1">
        <w:r>
          <w:rPr>
            <w:rStyle w:val="a4"/>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000000" w:rsidRDefault="00AA57B4">
      <w:pPr>
        <w:ind w:firstLine="720"/>
        <w:jc w:val="both"/>
      </w:pPr>
      <w:bookmarkStart w:id="2115" w:name="sub_2425033"/>
      <w:bookmarkEnd w:id="2114"/>
      <w:r>
        <w:t xml:space="preserve">Для исполнения исполнительного документа за счет средств местного бюджета должник одновременно с информацией, указанной в </w:t>
      </w:r>
      <w:hyperlink w:anchor="sub_242503" w:history="1">
        <w:r>
          <w:rPr>
            <w:rStyle w:val="a4"/>
          </w:rPr>
          <w:t>абзаце первом</w:t>
        </w:r>
      </w:hyperlink>
      <w:r>
        <w:t xml:space="preserve"> настоящего пункта, представляет в орган, осуществляющий открытие и ведение лицевых счетов му</w:t>
      </w:r>
      <w:r>
        <w:t>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w:t>
      </w:r>
      <w:r>
        <w:t xml:space="preserve">ого бюджета, по соответствующим кодам </w:t>
      </w:r>
      <w:hyperlink r:id="rId1214" w:history="1">
        <w:r>
          <w:rPr>
            <w:rStyle w:val="a4"/>
          </w:rPr>
          <w:t>бюджетной классификации</w:t>
        </w:r>
      </w:hyperlink>
      <w:r>
        <w:t xml:space="preserve"> Российской Федерации.</w:t>
      </w:r>
    </w:p>
    <w:p w:rsidR="00000000" w:rsidRDefault="00AA57B4">
      <w:pPr>
        <w:ind w:firstLine="720"/>
        <w:jc w:val="both"/>
      </w:pPr>
      <w:bookmarkStart w:id="2116" w:name="sub_2425034"/>
      <w:bookmarkEnd w:id="2115"/>
      <w:r>
        <w:t xml:space="preserve">Абзацы четвертый и пятый </w:t>
      </w:r>
      <w:hyperlink r:id="rId1215" w:history="1">
        <w:r>
          <w:rPr>
            <w:rStyle w:val="a4"/>
          </w:rPr>
          <w:t>утратили силу</w:t>
        </w:r>
      </w:hyperlink>
      <w:r>
        <w:t xml:space="preserve"> с 1 января 2011 г.</w:t>
      </w:r>
    </w:p>
    <w:bookmarkEnd w:id="2116"/>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2117" w:name="sub_170441260"/>
      <w:r>
        <w:rPr>
          <w:sz w:val="26"/>
          <w:szCs w:val="26"/>
        </w:rPr>
        <w:t>См. текст абзацев четвертого и пятого пункта 3 статьи 242.5</w:t>
      </w:r>
    </w:p>
    <w:p w:rsidR="00000000" w:rsidRDefault="00AA57B4">
      <w:pPr>
        <w:ind w:firstLine="720"/>
        <w:jc w:val="both"/>
      </w:pPr>
      <w:bookmarkStart w:id="2118" w:name="sub_2425036"/>
      <w:bookmarkEnd w:id="2117"/>
      <w:r>
        <w:t>При нарушении должником требований, установленных настоящим пунктом, орган, осуществляющий открытие и ведение лицевых счетов муницип</w:t>
      </w:r>
      <w:r>
        <w:t>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w:t>
      </w:r>
      <w:r>
        <w:t>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000000" w:rsidRDefault="00AA57B4">
      <w:pPr>
        <w:ind w:firstLine="720"/>
        <w:jc w:val="both"/>
      </w:pPr>
      <w:bookmarkStart w:id="2119" w:name="sub_242504"/>
      <w:bookmarkEnd w:id="2118"/>
      <w:r>
        <w:t xml:space="preserve">4. При отсутствии </w:t>
      </w:r>
      <w:r>
        <w:t>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w:t>
      </w:r>
      <w:r>
        <w:t>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w:t>
      </w:r>
      <w:r>
        <w:t>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000000" w:rsidRDefault="00AA57B4">
      <w:pPr>
        <w:ind w:firstLine="720"/>
        <w:jc w:val="both"/>
      </w:pPr>
      <w:bookmarkStart w:id="2120" w:name="sub_242505"/>
      <w:bookmarkEnd w:id="2119"/>
      <w:r>
        <w:t>5. Орган местного самоуправления, осуществляющий бю</w:t>
      </w:r>
      <w:r>
        <w:t>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w:t>
      </w:r>
      <w:r>
        <w:t>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00000" w:rsidRDefault="00AA57B4">
      <w:pPr>
        <w:ind w:firstLine="720"/>
        <w:jc w:val="both"/>
      </w:pPr>
      <w:bookmarkStart w:id="2121" w:name="sub_242506"/>
      <w:bookmarkEnd w:id="2120"/>
      <w:r>
        <w:t>6. Должник обязан представить в орган, осуществляющий открытие и ведение лицевых счетов муни</w:t>
      </w:r>
      <w:r>
        <w:t xml:space="preserve">ципальных казенных учреждений, платежное </w:t>
      </w:r>
      <w:r>
        <w:lastRenderedPageBreak/>
        <w:t>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w:t>
      </w:r>
      <w:r>
        <w:t xml:space="preserve">тных обязательств (бюджетных ассигнований) и (или) объемов финансирования расходов по соответствующим кодам </w:t>
      </w:r>
      <w:hyperlink r:id="rId1216" w:history="1">
        <w:r>
          <w:rPr>
            <w:rStyle w:val="a4"/>
          </w:rPr>
          <w:t>бюджетной классификации</w:t>
        </w:r>
      </w:hyperlink>
      <w:r>
        <w:t xml:space="preserve"> Российской Федерации в соответствии с </w:t>
      </w:r>
      <w:hyperlink w:anchor="sub_242503" w:history="1">
        <w:r>
          <w:rPr>
            <w:rStyle w:val="a4"/>
          </w:rPr>
          <w:t>абзацем первым пункта</w:t>
        </w:r>
        <w:r>
          <w:rPr>
            <w:rStyle w:val="a4"/>
          </w:rPr>
          <w:t> 3</w:t>
        </w:r>
      </w:hyperlink>
      <w:r>
        <w:t xml:space="preserve"> настоящей статьи.</w:t>
      </w:r>
    </w:p>
    <w:p w:rsidR="00000000" w:rsidRDefault="00AA57B4">
      <w:pPr>
        <w:ind w:firstLine="720"/>
        <w:jc w:val="both"/>
      </w:pPr>
      <w:bookmarkStart w:id="2122" w:name="sub_2425062"/>
      <w:bookmarkEnd w:id="2121"/>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w:t>
      </w:r>
      <w:r>
        <w:t xml:space="preserve">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w:t>
      </w:r>
      <w:r>
        <w:t>й (за исключением операций по исполнению исполнительных документов), с уведомлением должника и его структурных (обособленных) подразделений.</w:t>
      </w:r>
    </w:p>
    <w:p w:rsidR="00000000" w:rsidRDefault="00AA57B4">
      <w:pPr>
        <w:ind w:firstLine="720"/>
        <w:jc w:val="both"/>
      </w:pPr>
      <w:bookmarkStart w:id="2123" w:name="sub_242507"/>
      <w:bookmarkEnd w:id="2122"/>
      <w:r>
        <w:t>7. При неисполнении должником в течение трех месяцев со дня поступления исполнительного докуме</w:t>
      </w:r>
      <w:r>
        <w:t xml:space="preserve">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sub_242503" w:history="1">
        <w:r>
          <w:rPr>
            <w:rStyle w:val="a4"/>
          </w:rPr>
          <w:t>пунктом 3</w:t>
        </w:r>
      </w:hyperlink>
      <w:r>
        <w:t xml:space="preserve"> настоящей статьи, по исполнительному докумен</w:t>
      </w:r>
      <w:r>
        <w:t>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w:t>
      </w:r>
      <w:r>
        <w:t>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w:t>
      </w:r>
      <w:r>
        <w:t>й.</w:t>
      </w:r>
    </w:p>
    <w:p w:rsidR="00000000" w:rsidRDefault="00AA57B4">
      <w:pPr>
        <w:ind w:firstLine="720"/>
        <w:jc w:val="both"/>
      </w:pPr>
      <w:bookmarkStart w:id="2124" w:name="sub_2425072"/>
      <w:bookmarkEnd w:id="2123"/>
      <w: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w:t>
      </w:r>
      <w:r>
        <w:t>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00000" w:rsidRDefault="00AA57B4">
      <w:pPr>
        <w:ind w:firstLine="720"/>
        <w:jc w:val="both"/>
      </w:pPr>
      <w:bookmarkStart w:id="2125" w:name="sub_2425073"/>
      <w:bookmarkEnd w:id="2124"/>
      <w:r>
        <w:t>При неисполне</w:t>
      </w:r>
      <w:r>
        <w:t>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000000" w:rsidRDefault="00AA57B4">
      <w:pPr>
        <w:ind w:firstLine="720"/>
        <w:jc w:val="both"/>
      </w:pPr>
      <w:bookmarkStart w:id="2126" w:name="sub_242508"/>
      <w:bookmarkEnd w:id="2125"/>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w:t>
      </w:r>
      <w:r>
        <w:t>полнительный документ с указанием в сопроводительном письме причины его неисполнения.</w:t>
      </w:r>
    </w:p>
    <w:bookmarkEnd w:id="2126"/>
    <w:p w:rsidR="00000000" w:rsidRDefault="00AA57B4">
      <w:pPr>
        <w:ind w:firstLine="720"/>
        <w:jc w:val="both"/>
      </w:pPr>
      <w:r>
        <w:t xml:space="preserve">В случае частичного исполнения должником исполнительного документа указанный документ возвращается взыскателю с отметкой о размере </w:t>
      </w:r>
      <w:r>
        <w:lastRenderedPageBreak/>
        <w:t>перечисленной суммы.</w:t>
      </w:r>
    </w:p>
    <w:p w:rsidR="00000000" w:rsidRDefault="00AA57B4">
      <w:pPr>
        <w:ind w:firstLine="720"/>
        <w:jc w:val="both"/>
      </w:pPr>
      <w:bookmarkStart w:id="2127" w:name="sub_2425083"/>
      <w:r>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w:t>
      </w:r>
      <w:r>
        <w:t xml:space="preserve">а исключением операций по исполнению исполнительных документов) указанный орган </w:t>
      </w:r>
      <w:hyperlink r:id="rId1217" w:history="1">
        <w:r>
          <w:rPr>
            <w:rStyle w:val="a4"/>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w:t>
      </w:r>
      <w:r>
        <w:t>ядке, определенном абзацами первым и вторым настоящего пункта.</w:t>
      </w:r>
    </w:p>
    <w:p w:rsidR="00000000" w:rsidRDefault="00AA57B4">
      <w:pPr>
        <w:ind w:firstLine="720"/>
        <w:jc w:val="both"/>
      </w:pPr>
      <w:bookmarkStart w:id="2128" w:name="sub_242509"/>
      <w:bookmarkEnd w:id="2127"/>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w:t>
      </w:r>
      <w:r>
        <w:t>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w:t>
      </w:r>
      <w:r>
        <w:t>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w:t>
      </w:r>
      <w:r>
        <w:t>ицевого счета как получателю средств местного бюджета для исполнения в порядке, установленном настоящим Кодексом.</w:t>
      </w:r>
    </w:p>
    <w:p w:rsidR="00000000" w:rsidRDefault="00AA57B4">
      <w:pPr>
        <w:ind w:firstLine="720"/>
        <w:jc w:val="both"/>
      </w:pPr>
      <w:bookmarkStart w:id="2129" w:name="sub_2425010"/>
      <w:bookmarkEnd w:id="2128"/>
      <w:r>
        <w:t>10. Орган, осуществляющий открытие и ведение лицевых счетов муниципальных казенных учреждений, при исполнении в полном об</w:t>
      </w:r>
      <w:r>
        <w:t>ъеме исполнительного документа направляет исполнительный документ с отметкой о размере перечисленной суммы в суд, выдавший этот документ.</w:t>
      </w:r>
    </w:p>
    <w:p w:rsidR="00000000" w:rsidRDefault="00AA57B4">
      <w:pPr>
        <w:ind w:firstLine="720"/>
        <w:jc w:val="both"/>
      </w:pPr>
      <w:bookmarkStart w:id="2130" w:name="sub_2425011"/>
      <w:bookmarkEnd w:id="2129"/>
      <w:r>
        <w:t>11. Орган, осуществляющий открытие и ведение лицевых счетов муниципальных казенных учреждений, в</w:t>
      </w:r>
      <w:r>
        <w:t>едет учет и осуществляет хранение исполнительных документов и иных документов, связанных с их исполнением, в установленном им порядке.</w:t>
      </w:r>
    </w:p>
    <w:p w:rsidR="00000000" w:rsidRDefault="00AA57B4">
      <w:pPr>
        <w:ind w:firstLine="720"/>
        <w:jc w:val="both"/>
      </w:pPr>
      <w:bookmarkStart w:id="2131" w:name="sub_2425012"/>
      <w:bookmarkEnd w:id="2130"/>
      <w:r>
        <w:t xml:space="preserve">12. В случае, если счета должнику открыты в учреждении Центрального банка Российской Федерации или </w:t>
      </w:r>
      <w:r>
        <w:t xml:space="preserve">в кредитной организации, исполнение исполнительного документа производится в соответствии с </w:t>
      </w:r>
      <w:hyperlink r:id="rId1218" w:history="1">
        <w:r>
          <w:rPr>
            <w:rStyle w:val="a4"/>
          </w:rPr>
          <w:t>Федеральным законом</w:t>
        </w:r>
      </w:hyperlink>
      <w:r>
        <w:t xml:space="preserve"> "Об исполнительном производстве".</w:t>
      </w:r>
    </w:p>
    <w:bookmarkEnd w:id="2131"/>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2132" w:name="sub_170459636"/>
      <w:r>
        <w:rPr>
          <w:sz w:val="26"/>
          <w:szCs w:val="26"/>
        </w:rPr>
        <w:t xml:space="preserve">См. </w:t>
      </w:r>
      <w:hyperlink r:id="rId1219" w:history="1">
        <w:r>
          <w:rPr>
            <w:rStyle w:val="a4"/>
            <w:sz w:val="26"/>
            <w:szCs w:val="26"/>
          </w:rPr>
          <w:t>комм</w:t>
        </w:r>
        <w:r>
          <w:rPr>
            <w:rStyle w:val="a4"/>
            <w:sz w:val="26"/>
            <w:szCs w:val="26"/>
          </w:rPr>
          <w:t>ентарии</w:t>
        </w:r>
      </w:hyperlink>
      <w:r>
        <w:rPr>
          <w:sz w:val="26"/>
          <w:szCs w:val="26"/>
        </w:rPr>
        <w:t xml:space="preserve"> к статье 242.5 БК РФ</w:t>
      </w:r>
    </w:p>
    <w:bookmarkEnd w:id="2132"/>
    <w:p w:rsidR="00000000" w:rsidRDefault="00AA57B4">
      <w:pPr>
        <w:pStyle w:val="afa"/>
        <w:ind w:left="170"/>
        <w:rPr>
          <w:sz w:val="26"/>
          <w:szCs w:val="26"/>
        </w:rPr>
      </w:pPr>
    </w:p>
    <w:p w:rsidR="00000000" w:rsidRDefault="00AA57B4">
      <w:pPr>
        <w:pStyle w:val="1"/>
        <w:rPr>
          <w:sz w:val="26"/>
          <w:szCs w:val="26"/>
        </w:rPr>
      </w:pPr>
      <w:bookmarkStart w:id="2133" w:name="sub_20025"/>
      <w:r>
        <w:rPr>
          <w:sz w:val="26"/>
          <w:szCs w:val="26"/>
        </w:rPr>
        <w:t>Глава 25. Исполнение федерального бюджета</w:t>
      </w:r>
    </w:p>
    <w:bookmarkEnd w:id="2133"/>
    <w:p w:rsidR="00000000" w:rsidRDefault="00AA57B4">
      <w:pPr>
        <w:ind w:firstLine="720"/>
        <w:jc w:val="both"/>
      </w:pPr>
    </w:p>
    <w:p w:rsidR="00000000" w:rsidRDefault="00AA57B4">
      <w:pPr>
        <w:ind w:firstLine="720"/>
        <w:jc w:val="both"/>
      </w:pPr>
      <w:hyperlink r:id="rId1220" w:history="1">
        <w:r>
          <w:rPr>
            <w:rStyle w:val="a4"/>
          </w:rPr>
          <w:t>Утратила силу</w:t>
        </w:r>
      </w:hyperlink>
      <w:r>
        <w:t xml:space="preserve"> с 1 января 2008 г.</w:t>
      </w:r>
    </w:p>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bookmarkStart w:id="2134" w:name="sub_170463836"/>
      <w:r>
        <w:rPr>
          <w:sz w:val="26"/>
          <w:szCs w:val="26"/>
        </w:rPr>
        <w:t>См. текст главы 25</w:t>
      </w:r>
    </w:p>
    <w:bookmarkEnd w:id="2134"/>
    <w:p w:rsidR="00000000" w:rsidRDefault="00AA57B4">
      <w:pPr>
        <w:pStyle w:val="afb"/>
        <w:spacing w:before="75"/>
        <w:ind w:left="170"/>
        <w:rPr>
          <w:sz w:val="26"/>
          <w:szCs w:val="26"/>
        </w:rPr>
      </w:pPr>
    </w:p>
    <w:bookmarkStart w:id="2135" w:name="sub_170465220"/>
    <w:bookmarkStart w:id="2136" w:name="sub_20081"/>
    <w:p w:rsidR="00000000" w:rsidRDefault="00AA57B4">
      <w:pPr>
        <w:pStyle w:val="afb"/>
        <w:spacing w:before="75"/>
        <w:ind w:left="170"/>
        <w:rPr>
          <w:sz w:val="26"/>
          <w:szCs w:val="26"/>
        </w:rPr>
      </w:pPr>
      <w:r>
        <w:rPr>
          <w:sz w:val="26"/>
          <w:szCs w:val="26"/>
        </w:rPr>
        <w:fldChar w:fldCharType="begin"/>
      </w:r>
      <w:r>
        <w:rPr>
          <w:sz w:val="26"/>
          <w:szCs w:val="26"/>
        </w:rPr>
        <w:instrText>HYPERLINK "garantF1://12053172.134"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редакции </w:t>
      </w:r>
      <w:hyperlink r:id="rId1221" w:history="1">
        <w:r>
          <w:rPr>
            <w:rStyle w:val="a4"/>
            <w:sz w:val="26"/>
            <w:szCs w:val="26"/>
          </w:rPr>
          <w:t>Федерального закона</w:t>
        </w:r>
      </w:hyperlink>
      <w:r>
        <w:rPr>
          <w:sz w:val="26"/>
          <w:szCs w:val="26"/>
        </w:rPr>
        <w:t xml:space="preserve"> от 2 ноября 2007 г. N 247-ФЗ) настоящий Кодекс </w:t>
      </w:r>
      <w:r>
        <w:rPr>
          <w:sz w:val="26"/>
          <w:szCs w:val="26"/>
        </w:rPr>
        <w:lastRenderedPageBreak/>
        <w:t xml:space="preserve">дополнен разделом VIII.1, </w:t>
      </w:r>
      <w:hyperlink r:id="rId1222" w:history="1">
        <w:r>
          <w:rPr>
            <w:rStyle w:val="a4"/>
            <w:sz w:val="26"/>
            <w:szCs w:val="26"/>
          </w:rPr>
          <w:t>вступающим в силу</w:t>
        </w:r>
      </w:hyperlink>
      <w:r>
        <w:rPr>
          <w:sz w:val="26"/>
          <w:szCs w:val="26"/>
        </w:rPr>
        <w:t xml:space="preserve"> с 1 января 2008 г.</w:t>
      </w:r>
    </w:p>
    <w:bookmarkEnd w:id="2135"/>
    <w:bookmarkEnd w:id="2136"/>
    <w:p w:rsidR="00000000" w:rsidRDefault="00AA57B4">
      <w:pPr>
        <w:pStyle w:val="afb"/>
        <w:spacing w:before="75"/>
        <w:ind w:left="170"/>
        <w:rPr>
          <w:sz w:val="26"/>
          <w:szCs w:val="26"/>
        </w:rPr>
      </w:pPr>
    </w:p>
    <w:p w:rsidR="00000000" w:rsidRDefault="00AA57B4">
      <w:pPr>
        <w:pStyle w:val="1"/>
        <w:rPr>
          <w:sz w:val="26"/>
          <w:szCs w:val="26"/>
        </w:rPr>
      </w:pPr>
      <w:r>
        <w:rPr>
          <w:sz w:val="26"/>
          <w:szCs w:val="26"/>
        </w:rPr>
        <w:t>Раздел VIII.1.</w:t>
      </w:r>
      <w:r>
        <w:rPr>
          <w:sz w:val="26"/>
          <w:szCs w:val="26"/>
        </w:rPr>
        <w:br/>
        <w:t>Составление, внешняя проверка, рассмотрение и утверждение бюджетной отчетности</w:t>
      </w:r>
    </w:p>
    <w:p w:rsidR="00000000" w:rsidRDefault="00AA57B4">
      <w:pPr>
        <w:ind w:firstLine="720"/>
        <w:jc w:val="both"/>
      </w:pPr>
    </w:p>
    <w:p w:rsidR="00000000" w:rsidRDefault="00AA57B4">
      <w:pPr>
        <w:pStyle w:val="1"/>
        <w:rPr>
          <w:sz w:val="26"/>
          <w:szCs w:val="26"/>
        </w:rPr>
      </w:pPr>
      <w:bookmarkStart w:id="2137" w:name="sub_200251"/>
      <w:r>
        <w:rPr>
          <w:sz w:val="26"/>
          <w:szCs w:val="26"/>
        </w:rPr>
        <w:t>Глава 25.1. Основы составления, внешней проверки, рассмот</w:t>
      </w:r>
      <w:r>
        <w:rPr>
          <w:sz w:val="26"/>
          <w:szCs w:val="26"/>
        </w:rPr>
        <w:t>рения и утверждения бюджетной отчетности</w:t>
      </w:r>
    </w:p>
    <w:bookmarkEnd w:id="2137"/>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2138" w:name="sub_170470420"/>
      <w:r>
        <w:rPr>
          <w:sz w:val="26"/>
          <w:szCs w:val="26"/>
        </w:rPr>
        <w:t xml:space="preserve">См. </w:t>
      </w:r>
      <w:hyperlink r:id="rId1223" w:history="1">
        <w:r>
          <w:rPr>
            <w:rStyle w:val="a4"/>
            <w:sz w:val="26"/>
            <w:szCs w:val="26"/>
          </w:rPr>
          <w:t>схему</w:t>
        </w:r>
      </w:hyperlink>
      <w:r>
        <w:rPr>
          <w:sz w:val="26"/>
          <w:szCs w:val="26"/>
        </w:rPr>
        <w:t xml:space="preserve"> "Составление, внешняя проверка, рассмотрение и утверждение бюджетной отчетности"</w:t>
      </w:r>
    </w:p>
    <w:bookmarkEnd w:id="2138"/>
    <w:p w:rsidR="00000000" w:rsidRDefault="00AA57B4">
      <w:pPr>
        <w:pStyle w:val="afa"/>
        <w:ind w:left="170"/>
        <w:rPr>
          <w:sz w:val="26"/>
          <w:szCs w:val="26"/>
        </w:rPr>
      </w:pPr>
    </w:p>
    <w:p w:rsidR="00000000" w:rsidRDefault="00AA57B4">
      <w:pPr>
        <w:pStyle w:val="af2"/>
        <w:rPr>
          <w:sz w:val="26"/>
          <w:szCs w:val="26"/>
        </w:rPr>
      </w:pPr>
      <w:bookmarkStart w:id="2139" w:name="sub_2641"/>
      <w:r>
        <w:rPr>
          <w:rStyle w:val="a3"/>
        </w:rPr>
        <w:t>Статья 264.1.</w:t>
      </w:r>
      <w:r>
        <w:rPr>
          <w:sz w:val="26"/>
          <w:szCs w:val="26"/>
        </w:rPr>
        <w:t xml:space="preserve"> Основы бюджетного учет</w:t>
      </w:r>
      <w:r>
        <w:rPr>
          <w:sz w:val="26"/>
          <w:szCs w:val="26"/>
        </w:rPr>
        <w:t>а и бюджетной отчетности</w:t>
      </w:r>
    </w:p>
    <w:p w:rsidR="00000000" w:rsidRDefault="00AA57B4">
      <w:pPr>
        <w:ind w:firstLine="720"/>
        <w:jc w:val="both"/>
      </w:pPr>
      <w:bookmarkStart w:id="2140" w:name="sub_264011"/>
      <w:bookmarkEnd w:id="2139"/>
      <w: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настоящего Кодекса.</w:t>
      </w:r>
    </w:p>
    <w:p w:rsidR="00000000" w:rsidRDefault="00AA57B4">
      <w:pPr>
        <w:ind w:firstLine="720"/>
        <w:jc w:val="both"/>
      </w:pPr>
      <w:bookmarkStart w:id="2141" w:name="sub_264012"/>
      <w:bookmarkEnd w:id="2140"/>
      <w:r>
        <w:t>2. Бюджетн</w:t>
      </w:r>
      <w:r>
        <w:t>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w:t>
      </w:r>
      <w:r>
        <w:t xml:space="preserve"> также об операциях, изменяющих указанные активы и обязательства.</w:t>
      </w:r>
    </w:p>
    <w:p w:rsidR="00000000" w:rsidRDefault="00AA57B4">
      <w:pPr>
        <w:ind w:firstLine="720"/>
        <w:jc w:val="both"/>
      </w:pPr>
      <w:bookmarkStart w:id="2142" w:name="sub_26401202"/>
      <w:bookmarkEnd w:id="2141"/>
      <w:r>
        <w:t xml:space="preserve">Бюджетный учет осуществляется в соответствии с планом счетов, включающим в себя </w:t>
      </w:r>
      <w:hyperlink r:id="rId1224" w:history="1">
        <w:r>
          <w:rPr>
            <w:rStyle w:val="a4"/>
          </w:rPr>
          <w:t>бюджетную классификацию</w:t>
        </w:r>
      </w:hyperlink>
      <w:r>
        <w:t xml:space="preserve"> Российской Федерации.</w:t>
      </w:r>
    </w:p>
    <w:bookmarkEnd w:id="2142"/>
    <w:p w:rsidR="00000000" w:rsidRDefault="00AA57B4">
      <w:pPr>
        <w:ind w:firstLine="720"/>
        <w:jc w:val="both"/>
      </w:pPr>
      <w:r>
        <w:fldChar w:fldCharType="begin"/>
      </w:r>
      <w:r>
        <w:instrText>HYPERLINK "garantF1://12080849.1000"</w:instrText>
      </w:r>
      <w:r>
        <w:fldChar w:fldCharType="separate"/>
      </w:r>
      <w:r>
        <w:rPr>
          <w:rStyle w:val="a4"/>
        </w:rPr>
        <w:t>План счетов</w:t>
      </w:r>
      <w:r>
        <w:fldChar w:fldCharType="end"/>
      </w:r>
      <w:r>
        <w:t xml:space="preserve"> бюджетного учета и </w:t>
      </w:r>
      <w:hyperlink r:id="rId1225" w:history="1">
        <w:r>
          <w:rPr>
            <w:rStyle w:val="a4"/>
          </w:rPr>
          <w:t>инструкция</w:t>
        </w:r>
      </w:hyperlink>
      <w:r>
        <w:t xml:space="preserve"> по его применению утверждаются Министерством финансов Российской Федерации.</w:t>
      </w:r>
    </w:p>
    <w:p w:rsidR="00000000" w:rsidRDefault="00AA57B4">
      <w:pPr>
        <w:ind w:firstLine="720"/>
        <w:jc w:val="both"/>
      </w:pPr>
      <w:bookmarkStart w:id="2143" w:name="sub_264013"/>
      <w:r>
        <w:t>3. Бюджетная отчетность включает:</w:t>
      </w:r>
    </w:p>
    <w:p w:rsidR="00000000" w:rsidRDefault="00AA57B4">
      <w:pPr>
        <w:ind w:firstLine="720"/>
        <w:jc w:val="both"/>
      </w:pPr>
      <w:bookmarkStart w:id="2144" w:name="sub_2640131"/>
      <w:bookmarkEnd w:id="2143"/>
      <w:r>
        <w:t>1) отчет об исполнении бюджета;</w:t>
      </w:r>
    </w:p>
    <w:p w:rsidR="00000000" w:rsidRDefault="00AA57B4">
      <w:pPr>
        <w:ind w:firstLine="720"/>
        <w:jc w:val="both"/>
      </w:pPr>
      <w:bookmarkStart w:id="2145" w:name="sub_2640132"/>
      <w:bookmarkEnd w:id="2144"/>
      <w:r>
        <w:t>2) баланс исполнения бюджета;</w:t>
      </w:r>
    </w:p>
    <w:p w:rsidR="00000000" w:rsidRDefault="00AA57B4">
      <w:pPr>
        <w:ind w:firstLine="720"/>
        <w:jc w:val="both"/>
      </w:pPr>
      <w:bookmarkStart w:id="2146" w:name="sub_2640133"/>
      <w:bookmarkEnd w:id="2145"/>
      <w:r>
        <w:t>3) отчет о финансовых результатах деятельности;</w:t>
      </w:r>
    </w:p>
    <w:p w:rsidR="00000000" w:rsidRDefault="00AA57B4">
      <w:pPr>
        <w:ind w:firstLine="720"/>
        <w:jc w:val="both"/>
      </w:pPr>
      <w:bookmarkStart w:id="2147" w:name="sub_2640134"/>
      <w:bookmarkEnd w:id="2146"/>
      <w:r>
        <w:t>4) отчет о движении денежных средств;</w:t>
      </w:r>
    </w:p>
    <w:p w:rsidR="00000000" w:rsidRDefault="00AA57B4">
      <w:pPr>
        <w:ind w:firstLine="720"/>
        <w:jc w:val="both"/>
      </w:pPr>
      <w:bookmarkStart w:id="2148" w:name="sub_2640135"/>
      <w:bookmarkEnd w:id="2147"/>
      <w:r>
        <w:t>5) п</w:t>
      </w:r>
      <w:r>
        <w:t>ояснительную записку.</w:t>
      </w:r>
    </w:p>
    <w:p w:rsidR="00000000" w:rsidRDefault="00AA57B4">
      <w:pPr>
        <w:ind w:firstLine="720"/>
        <w:jc w:val="both"/>
      </w:pPr>
      <w:bookmarkStart w:id="2149" w:name="sub_264014"/>
      <w:bookmarkEnd w:id="2148"/>
      <w:r>
        <w:t xml:space="preserve">4. Отчет об исполнении бюджета содержит данные об исполнении бюджета по доходам, расходам и источникам финансирования дефицита бюджета в соответствии с </w:t>
      </w:r>
      <w:hyperlink r:id="rId1226" w:history="1">
        <w:r>
          <w:rPr>
            <w:rStyle w:val="a4"/>
          </w:rPr>
          <w:t>бюджетной классификацие</w:t>
        </w:r>
        <w:r>
          <w:rPr>
            <w:rStyle w:val="a4"/>
          </w:rPr>
          <w:t>й</w:t>
        </w:r>
      </w:hyperlink>
      <w:r>
        <w:t xml:space="preserve"> Российской Федерации.</w:t>
      </w:r>
    </w:p>
    <w:bookmarkEnd w:id="2149"/>
    <w:p w:rsidR="00000000" w:rsidRDefault="00AA57B4">
      <w:pPr>
        <w:ind w:firstLine="72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w:t>
      </w:r>
      <w:r>
        <w:t xml:space="preserve"> по счетам плана счетов бюджетного учета.</w:t>
      </w:r>
    </w:p>
    <w:p w:rsidR="00000000" w:rsidRDefault="00AA57B4">
      <w:pPr>
        <w:ind w:firstLine="72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00000" w:rsidRDefault="00AA57B4">
      <w:pPr>
        <w:ind w:firstLine="720"/>
        <w:jc w:val="both"/>
      </w:pPr>
      <w:r>
        <w:t>Отчет о движен</w:t>
      </w:r>
      <w:r>
        <w:t>ии денежных средств отражает операции по счетам бюджетов по кодам классификации операций сектора государственного управления.</w:t>
      </w:r>
    </w:p>
    <w:p w:rsidR="00000000" w:rsidRDefault="00AA57B4">
      <w:pPr>
        <w:ind w:firstLine="720"/>
        <w:jc w:val="both"/>
      </w:pPr>
      <w:r>
        <w:lastRenderedPageBreak/>
        <w:t>Пояснительная записка содержит анализ исполнения бюджета и бюджетной отчетности, а также сведения о выполнении государственного (м</w:t>
      </w:r>
      <w:r>
        <w:t>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000000" w:rsidRDefault="00AA57B4">
      <w:pPr>
        <w:ind w:firstLine="720"/>
        <w:jc w:val="both"/>
      </w:pPr>
      <w:bookmarkStart w:id="2150" w:name="sub_264015"/>
      <w:r>
        <w:t xml:space="preserve">5. Главными распорядителями бюджетных средств </w:t>
      </w:r>
      <w:r>
        <w:t>(получателями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bookmarkEnd w:id="2150"/>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2151" w:name="sub_170488340"/>
      <w:r>
        <w:rPr>
          <w:sz w:val="26"/>
          <w:szCs w:val="26"/>
        </w:rPr>
        <w:t xml:space="preserve">См. </w:t>
      </w:r>
      <w:hyperlink r:id="rId1227" w:history="1">
        <w:r>
          <w:rPr>
            <w:rStyle w:val="a4"/>
            <w:sz w:val="26"/>
            <w:szCs w:val="26"/>
          </w:rPr>
          <w:t>комментарии</w:t>
        </w:r>
      </w:hyperlink>
      <w:r>
        <w:rPr>
          <w:sz w:val="26"/>
          <w:szCs w:val="26"/>
        </w:rPr>
        <w:t xml:space="preserve"> к статье 264.1 БК РФ</w:t>
      </w:r>
    </w:p>
    <w:bookmarkEnd w:id="2151"/>
    <w:p w:rsidR="00000000" w:rsidRDefault="00AA57B4">
      <w:pPr>
        <w:pStyle w:val="afa"/>
        <w:ind w:left="170"/>
        <w:rPr>
          <w:sz w:val="26"/>
          <w:szCs w:val="26"/>
        </w:rPr>
      </w:pPr>
    </w:p>
    <w:p w:rsidR="00000000" w:rsidRDefault="00AA57B4">
      <w:pPr>
        <w:pStyle w:val="af2"/>
        <w:rPr>
          <w:sz w:val="26"/>
          <w:szCs w:val="26"/>
        </w:rPr>
      </w:pPr>
      <w:bookmarkStart w:id="2152" w:name="sub_2642"/>
      <w:r>
        <w:rPr>
          <w:rStyle w:val="a3"/>
        </w:rPr>
        <w:t>Статья 264.2.</w:t>
      </w:r>
      <w:r>
        <w:rPr>
          <w:sz w:val="26"/>
          <w:szCs w:val="26"/>
        </w:rPr>
        <w:t xml:space="preserve"> Составление бюджетной отчетности</w:t>
      </w:r>
    </w:p>
    <w:p w:rsidR="00000000" w:rsidRDefault="00AA57B4">
      <w:pPr>
        <w:ind w:firstLine="720"/>
        <w:jc w:val="both"/>
      </w:pPr>
      <w:bookmarkStart w:id="2153" w:name="sub_264001"/>
      <w:bookmarkEnd w:id="2152"/>
      <w:r>
        <w:t>1. Главные распорядители бюджетных средств, главные администраторы доходов бюджета, главные админис</w:t>
      </w:r>
      <w:r>
        <w:t>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w:t>
      </w:r>
      <w:r>
        <w:t>дств, администраторами доходов бюджета, администраторами источников финансирования дефицита бюджета.</w:t>
      </w:r>
    </w:p>
    <w:bookmarkEnd w:id="2153"/>
    <w:p w:rsidR="00000000" w:rsidRDefault="00AA57B4">
      <w:pPr>
        <w:ind w:firstLine="720"/>
        <w:jc w:val="both"/>
      </w:pPr>
      <w:r>
        <w:t>Главные администраторы средств федерального бюджета, бюджета субъекта Российской Федерации, местного бюджета представляют сводную бюджетную отчет</w:t>
      </w:r>
      <w:r>
        <w:t>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000000" w:rsidRDefault="00AA57B4">
      <w:pPr>
        <w:ind w:firstLine="720"/>
        <w:jc w:val="both"/>
      </w:pPr>
      <w:bookmarkStart w:id="2154" w:name="sub_264002"/>
      <w:r>
        <w:t>2. Бюджетная отчетность Российской Федерации, субъектов Российской Федерации</w:t>
      </w:r>
      <w:r>
        <w:t>,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w:t>
      </w:r>
      <w:r>
        <w:t>траторов бюджетных средств.</w:t>
      </w:r>
    </w:p>
    <w:p w:rsidR="00000000" w:rsidRDefault="00AA57B4">
      <w:pPr>
        <w:ind w:firstLine="720"/>
        <w:jc w:val="both"/>
      </w:pPr>
      <w:bookmarkStart w:id="2155" w:name="sub_264003"/>
      <w:bookmarkEnd w:id="2154"/>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000000" w:rsidRDefault="00AA57B4">
      <w:pPr>
        <w:ind w:firstLine="720"/>
        <w:jc w:val="both"/>
      </w:pPr>
      <w:bookmarkStart w:id="2156" w:name="sub_264004"/>
      <w:bookmarkEnd w:id="2155"/>
      <w:r>
        <w:t>4. Бюджетная</w:t>
      </w:r>
      <w:r>
        <w:t xml:space="preserve">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w:t>
      </w:r>
      <w:r>
        <w:t>едерации, местную администрацию.</w:t>
      </w:r>
    </w:p>
    <w:p w:rsidR="00000000" w:rsidRDefault="00AA57B4">
      <w:pPr>
        <w:ind w:firstLine="720"/>
        <w:jc w:val="both"/>
      </w:pPr>
      <w:bookmarkStart w:id="2157" w:name="sub_264005"/>
      <w:bookmarkEnd w:id="2156"/>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w:t>
      </w:r>
      <w:r>
        <w:t xml:space="preserve">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государственного </w:t>
      </w:r>
      <w:r>
        <w:lastRenderedPageBreak/>
        <w:t>(м</w:t>
      </w:r>
      <w:r>
        <w:t>униципального) финансового контроля.</w:t>
      </w:r>
    </w:p>
    <w:bookmarkEnd w:id="2157"/>
    <w:p w:rsidR="00000000" w:rsidRDefault="00AA57B4">
      <w:pPr>
        <w:ind w:firstLine="72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w:t>
      </w:r>
      <w:r>
        <w:t>пальным правовым актом представительного органа муниципального образования.</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2158" w:name="sub_170497536"/>
      <w:r>
        <w:rPr>
          <w:sz w:val="26"/>
          <w:szCs w:val="26"/>
        </w:rPr>
        <w:t xml:space="preserve">См. </w:t>
      </w:r>
      <w:hyperlink r:id="rId1228" w:history="1">
        <w:r>
          <w:rPr>
            <w:rStyle w:val="a4"/>
            <w:sz w:val="26"/>
            <w:szCs w:val="26"/>
          </w:rPr>
          <w:t>комментарии</w:t>
        </w:r>
      </w:hyperlink>
      <w:r>
        <w:rPr>
          <w:sz w:val="26"/>
          <w:szCs w:val="26"/>
        </w:rPr>
        <w:t xml:space="preserve"> к статье 264.2 БК РФ</w:t>
      </w:r>
    </w:p>
    <w:bookmarkEnd w:id="2158"/>
    <w:p w:rsidR="00000000" w:rsidRDefault="00AA57B4">
      <w:pPr>
        <w:pStyle w:val="afa"/>
        <w:ind w:left="170"/>
        <w:rPr>
          <w:sz w:val="26"/>
          <w:szCs w:val="26"/>
        </w:rPr>
      </w:pPr>
    </w:p>
    <w:p w:rsidR="00000000" w:rsidRDefault="00AA57B4">
      <w:pPr>
        <w:pStyle w:val="af2"/>
        <w:rPr>
          <w:sz w:val="26"/>
          <w:szCs w:val="26"/>
        </w:rPr>
      </w:pPr>
      <w:bookmarkStart w:id="2159" w:name="sub_2643"/>
      <w:r>
        <w:rPr>
          <w:rStyle w:val="a3"/>
        </w:rPr>
        <w:t>Статья 264.3.</w:t>
      </w:r>
      <w:r>
        <w:rPr>
          <w:sz w:val="26"/>
          <w:szCs w:val="26"/>
        </w:rPr>
        <w:t xml:space="preserve"> Формирование отчетности об исполнении консолидир</w:t>
      </w:r>
      <w:r>
        <w:rPr>
          <w:sz w:val="26"/>
          <w:szCs w:val="26"/>
        </w:rPr>
        <w:t>ованного бюджета и бюджетов государственных внебюджетных фондов</w:t>
      </w:r>
    </w:p>
    <w:p w:rsidR="00000000" w:rsidRDefault="00AA57B4">
      <w:pPr>
        <w:ind w:firstLine="720"/>
        <w:jc w:val="both"/>
      </w:pPr>
      <w:bookmarkStart w:id="2160" w:name="sub_26431"/>
      <w:bookmarkEnd w:id="2159"/>
      <w:r>
        <w:t>1. Финансовые органы городских и сельских поселений представляют бюджетную отчетность в финансовый орган муниципального района.</w:t>
      </w:r>
    </w:p>
    <w:bookmarkEnd w:id="2160"/>
    <w:p w:rsidR="00000000" w:rsidRDefault="00AA57B4">
      <w:pPr>
        <w:ind w:firstLine="720"/>
        <w:jc w:val="both"/>
      </w:pPr>
      <w:r>
        <w:t>Финансовый орган муниципального района</w:t>
      </w:r>
      <w:r>
        <w:t xml:space="preserve">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000000" w:rsidRDefault="00AA57B4">
      <w:pPr>
        <w:ind w:firstLine="720"/>
        <w:jc w:val="both"/>
      </w:pPr>
      <w:r>
        <w:t>Финансовый орган городского округа либо внутригородской территории города федерального значения представляет</w:t>
      </w:r>
      <w:r>
        <w:t xml:space="preserve"> бюджетную отчетность в финансовый орган субъекта Российской Федерации.</w:t>
      </w:r>
    </w:p>
    <w:p w:rsidR="00000000" w:rsidRDefault="00AA57B4">
      <w:pPr>
        <w:ind w:firstLine="720"/>
        <w:jc w:val="both"/>
      </w:pPr>
      <w:bookmarkStart w:id="2161" w:name="sub_26432"/>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000000" w:rsidRDefault="00AA57B4">
      <w:pPr>
        <w:ind w:firstLine="720"/>
        <w:jc w:val="both"/>
      </w:pPr>
      <w:bookmarkStart w:id="2162" w:name="sub_26433"/>
      <w:bookmarkEnd w:id="2161"/>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bookmarkEnd w:id="2162"/>
    <w:p w:rsidR="00000000" w:rsidRDefault="00AA57B4">
      <w:pPr>
        <w:ind w:firstLine="72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000000" w:rsidRDefault="00AA57B4">
      <w:pPr>
        <w:ind w:firstLine="720"/>
        <w:jc w:val="both"/>
      </w:pPr>
      <w:bookmarkStart w:id="2163" w:name="sub_26434"/>
      <w:r>
        <w:t>4. Федеральное казначейс</w:t>
      </w:r>
      <w:r>
        <w:t>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bookmarkEnd w:id="2163"/>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2164" w:name="sub_170506820"/>
      <w:r>
        <w:rPr>
          <w:sz w:val="26"/>
          <w:szCs w:val="26"/>
        </w:rPr>
        <w:t xml:space="preserve">См. </w:t>
      </w:r>
      <w:hyperlink r:id="rId1229" w:history="1">
        <w:r>
          <w:rPr>
            <w:rStyle w:val="a4"/>
            <w:sz w:val="26"/>
            <w:szCs w:val="26"/>
          </w:rPr>
          <w:t>комментарии</w:t>
        </w:r>
      </w:hyperlink>
      <w:r>
        <w:rPr>
          <w:sz w:val="26"/>
          <w:szCs w:val="26"/>
        </w:rPr>
        <w:t xml:space="preserve"> к статье 264.3 БК РФ</w:t>
      </w:r>
    </w:p>
    <w:bookmarkEnd w:id="2164"/>
    <w:p w:rsidR="00000000" w:rsidRDefault="00AA57B4">
      <w:pPr>
        <w:pStyle w:val="afa"/>
        <w:ind w:left="170"/>
        <w:rPr>
          <w:sz w:val="26"/>
          <w:szCs w:val="26"/>
        </w:rPr>
      </w:pPr>
    </w:p>
    <w:p w:rsidR="00000000" w:rsidRDefault="00AA57B4">
      <w:pPr>
        <w:pStyle w:val="af2"/>
        <w:rPr>
          <w:sz w:val="26"/>
          <w:szCs w:val="26"/>
        </w:rPr>
      </w:pPr>
      <w:bookmarkStart w:id="2165" w:name="sub_2644"/>
      <w:r>
        <w:rPr>
          <w:rStyle w:val="a3"/>
        </w:rPr>
        <w:t>Статья 264.4.</w:t>
      </w:r>
      <w:r>
        <w:rPr>
          <w:sz w:val="26"/>
          <w:szCs w:val="26"/>
        </w:rPr>
        <w:t xml:space="preserve"> Внешняя проверка годового отчета об исполнении бюджета</w:t>
      </w:r>
    </w:p>
    <w:p w:rsidR="00000000" w:rsidRDefault="00AA57B4">
      <w:pPr>
        <w:ind w:firstLine="720"/>
        <w:jc w:val="both"/>
      </w:pPr>
      <w:bookmarkStart w:id="2166" w:name="sub_26441"/>
      <w:bookmarkEnd w:id="2165"/>
      <w:r>
        <w:t xml:space="preserve">1. Годовой отчет об исполнении бюджета до его рассмотрения в законодательном (представительном) органе </w:t>
      </w:r>
      <w: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00000" w:rsidRDefault="00AA57B4">
      <w:pPr>
        <w:ind w:firstLine="720"/>
        <w:jc w:val="both"/>
      </w:pPr>
      <w:bookmarkStart w:id="2167" w:name="sub_26442"/>
      <w:bookmarkEnd w:id="2166"/>
      <w:r>
        <w:t xml:space="preserve">2. Внешняя проверка годового отчета об исполнении </w:t>
      </w:r>
      <w:r>
        <w:t xml:space="preserve">федерального </w:t>
      </w:r>
      <w:r>
        <w:lastRenderedPageBreak/>
        <w:t>бюджета осуществляется Счетной палатой Российской Федерации в порядке, установленном настоящим Кодексом.</w:t>
      </w:r>
    </w:p>
    <w:p w:rsidR="00000000" w:rsidRDefault="00AA57B4">
      <w:pPr>
        <w:ind w:firstLine="720"/>
        <w:jc w:val="both"/>
      </w:pPr>
      <w:bookmarkStart w:id="2168" w:name="sub_264422"/>
      <w:bookmarkEnd w:id="2167"/>
      <w:r>
        <w:t>Внешняя проверка годового отчета об исполнении бюджета субъекта Российской Федерации осуществляется органом государстве</w:t>
      </w:r>
      <w:r>
        <w:t xml:space="preserve">нного финансового контроля субъекта Российской Федерации, образованным законодательным (представительным) органом государственной власти субъекта Российской Федерации, в порядке, установленном законом субъекта Российской Федерации с соблюдением требований </w:t>
      </w:r>
      <w:r>
        <w:t>настоящего Кодекса.</w:t>
      </w:r>
    </w:p>
    <w:p w:rsidR="00000000" w:rsidRDefault="00AA57B4">
      <w:pPr>
        <w:ind w:firstLine="720"/>
        <w:jc w:val="both"/>
      </w:pPr>
      <w:bookmarkStart w:id="2169" w:name="sub_2644203"/>
      <w:bookmarkEnd w:id="2168"/>
      <w:r>
        <w:t>Внешняя проверка годового отчета об исполнении местного бюджета осуществляется органом муниципального финансового контроля, сформированным на муниципальных выборах, или представительным органом муниципального образо</w:t>
      </w:r>
      <w:r>
        <w:t>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w:t>
      </w:r>
    </w:p>
    <w:p w:rsidR="00000000" w:rsidRDefault="00AA57B4">
      <w:pPr>
        <w:ind w:firstLine="720"/>
        <w:jc w:val="both"/>
      </w:pPr>
      <w:bookmarkStart w:id="2170" w:name="sub_2644204"/>
      <w:bookmarkEnd w:id="2169"/>
      <w:r>
        <w:t>По обращению представительного органа поселения внешняя проверка годового отч</w:t>
      </w:r>
      <w:r>
        <w:t xml:space="preserve">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субъекта Российской Федерации, созданным соответственно представительным органом муниципального района или </w:t>
      </w:r>
      <w:r>
        <w:t>законодательным (представительным) органом власти субъекта Российской Федерации.</w:t>
      </w:r>
    </w:p>
    <w:p w:rsidR="00000000" w:rsidRDefault="00AA57B4">
      <w:pPr>
        <w:ind w:firstLine="720"/>
        <w:jc w:val="both"/>
      </w:pPr>
      <w:bookmarkStart w:id="2171" w:name="sub_26443"/>
      <w:bookmarkEnd w:id="2170"/>
      <w:r>
        <w:t xml:space="preserve">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w:t>
      </w:r>
      <w:r>
        <w:t>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bookmarkEnd w:id="2171"/>
    <w:p w:rsidR="00000000" w:rsidRDefault="00AA57B4">
      <w:pPr>
        <w:ind w:firstLine="720"/>
        <w:jc w:val="both"/>
      </w:pPr>
      <w:r>
        <w:t>Местная администрация представляет отчет</w:t>
      </w:r>
      <w:r>
        <w:t xml:space="preserve">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00000" w:rsidRDefault="00AA57B4">
      <w:pPr>
        <w:pStyle w:val="afa"/>
        <w:ind w:left="170"/>
        <w:rPr>
          <w:color w:val="000000"/>
          <w:sz w:val="16"/>
          <w:szCs w:val="16"/>
        </w:rPr>
      </w:pPr>
      <w:bookmarkStart w:id="2172" w:name="sub_26444"/>
      <w:r>
        <w:rPr>
          <w:color w:val="000000"/>
          <w:sz w:val="16"/>
          <w:szCs w:val="16"/>
        </w:rPr>
        <w:t>Информация об изменениях:</w:t>
      </w:r>
    </w:p>
    <w:bookmarkStart w:id="2173" w:name="sub_170517052"/>
    <w:bookmarkEnd w:id="2172"/>
    <w:p w:rsidR="00000000" w:rsidRDefault="00AA57B4">
      <w:pPr>
        <w:pStyle w:val="afb"/>
        <w:spacing w:before="75"/>
        <w:ind w:left="170"/>
        <w:rPr>
          <w:sz w:val="26"/>
          <w:szCs w:val="26"/>
        </w:rPr>
      </w:pPr>
      <w:r>
        <w:rPr>
          <w:sz w:val="26"/>
          <w:szCs w:val="26"/>
        </w:rPr>
        <w:fldChar w:fldCharType="begin"/>
      </w:r>
      <w:r>
        <w:rPr>
          <w:sz w:val="26"/>
          <w:szCs w:val="26"/>
        </w:rPr>
        <w:instrText>HYPERLINK "garantF1://12077511.114"</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2010 г. N 216-ФЗ в пункт 4 статьи 264.4 настоящего Кодекса внесены изменения</w:t>
      </w:r>
    </w:p>
    <w:bookmarkEnd w:id="2173"/>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4. Орган государственного (муниципальног</w:t>
      </w:r>
      <w:r>
        <w:t>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00000" w:rsidRDefault="00AA57B4">
      <w:pPr>
        <w:ind w:firstLine="720"/>
        <w:jc w:val="both"/>
      </w:pPr>
      <w:bookmarkStart w:id="2174" w:name="sub_26445"/>
      <w:r>
        <w:t xml:space="preserve">5. Заключение на годовой отчет об исполнении бюджета представляется </w:t>
      </w:r>
      <w:r>
        <w:t>органом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w:t>
      </w:r>
      <w:r>
        <w:t>ой Федерации, местную администрацию.</w:t>
      </w:r>
    </w:p>
    <w:bookmarkEnd w:id="2174"/>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bookmarkStart w:id="2175" w:name="sub_170522124"/>
      <w:r>
        <w:rPr>
          <w:sz w:val="26"/>
          <w:szCs w:val="26"/>
        </w:rPr>
        <w:lastRenderedPageBreak/>
        <w:t xml:space="preserve">См. </w:t>
      </w:r>
      <w:hyperlink r:id="rId1230" w:history="1">
        <w:r>
          <w:rPr>
            <w:rStyle w:val="a4"/>
            <w:sz w:val="26"/>
            <w:szCs w:val="26"/>
          </w:rPr>
          <w:t>комментарии</w:t>
        </w:r>
      </w:hyperlink>
      <w:r>
        <w:rPr>
          <w:sz w:val="26"/>
          <w:szCs w:val="26"/>
        </w:rPr>
        <w:t xml:space="preserve"> к статье 264.4 БК РФ</w:t>
      </w:r>
    </w:p>
    <w:bookmarkEnd w:id="2175"/>
    <w:p w:rsidR="00000000" w:rsidRDefault="00AA57B4">
      <w:pPr>
        <w:pStyle w:val="afa"/>
        <w:ind w:left="170"/>
        <w:rPr>
          <w:sz w:val="26"/>
          <w:szCs w:val="26"/>
        </w:rPr>
      </w:pPr>
    </w:p>
    <w:p w:rsidR="00000000" w:rsidRDefault="00AA57B4">
      <w:pPr>
        <w:pStyle w:val="af2"/>
        <w:rPr>
          <w:sz w:val="26"/>
          <w:szCs w:val="26"/>
        </w:rPr>
      </w:pPr>
      <w:bookmarkStart w:id="2176" w:name="sub_26405"/>
      <w:r>
        <w:rPr>
          <w:rStyle w:val="a3"/>
        </w:rPr>
        <w:t>Статья 264.5.</w:t>
      </w:r>
      <w:r>
        <w:rPr>
          <w:sz w:val="26"/>
          <w:szCs w:val="26"/>
        </w:rPr>
        <w:t xml:space="preserve"> Представление, рассмотрение и утверждение годового отчета об исполнении бюдже</w:t>
      </w:r>
      <w:r>
        <w:rPr>
          <w:sz w:val="26"/>
          <w:szCs w:val="26"/>
        </w:rPr>
        <w:t>та законодательным (представительным) органом</w:t>
      </w:r>
    </w:p>
    <w:p w:rsidR="00000000" w:rsidRDefault="00AA57B4">
      <w:pPr>
        <w:ind w:firstLine="720"/>
        <w:jc w:val="both"/>
      </w:pPr>
      <w:bookmarkStart w:id="2177" w:name="sub_324"/>
      <w:bookmarkEnd w:id="2176"/>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w:t>
      </w:r>
      <w:r>
        <w:t xml:space="preserve"> настоящего Кодекса.</w:t>
      </w:r>
    </w:p>
    <w:p w:rsidR="00000000" w:rsidRDefault="00AA57B4">
      <w:pPr>
        <w:ind w:firstLine="720"/>
        <w:jc w:val="both"/>
      </w:pPr>
      <w:bookmarkStart w:id="2178" w:name="sub_325"/>
      <w:bookmarkEnd w:id="2177"/>
      <w: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w:t>
      </w:r>
      <w:r>
        <w:t>оответствующего консолидированного бюджета, иные документы, предусмотренные бюджетным законодательством Российской Федерации.</w:t>
      </w:r>
    </w:p>
    <w:p w:rsidR="00000000" w:rsidRDefault="00AA57B4">
      <w:pPr>
        <w:ind w:firstLine="720"/>
        <w:jc w:val="both"/>
      </w:pPr>
      <w:bookmarkStart w:id="2179" w:name="sub_326"/>
      <w:bookmarkEnd w:id="2178"/>
      <w:r>
        <w:t>3. По результатам рассмотрения годового отчета об исполнении бюджета законодательный (представительный) орган приним</w:t>
      </w:r>
      <w:r>
        <w:t>ает решение об утверждении либо отклонении закона (решения) об исполнении бюджета.</w:t>
      </w:r>
    </w:p>
    <w:bookmarkEnd w:id="2179"/>
    <w:p w:rsidR="00000000" w:rsidRDefault="00AA57B4">
      <w:pPr>
        <w:ind w:firstLine="72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w:t>
      </w:r>
      <w:r>
        <w:t>го отражения данных и повторного представления в срок, не превышающий один месяц.</w:t>
      </w:r>
    </w:p>
    <w:p w:rsidR="00000000" w:rsidRDefault="00AA57B4">
      <w:pPr>
        <w:ind w:firstLine="720"/>
        <w:jc w:val="both"/>
      </w:pPr>
      <w:bookmarkStart w:id="2180" w:name="sub_327"/>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w:t>
      </w:r>
      <w:r>
        <w:t>ой Федерации не позднее 1 июня текущего года.</w:t>
      </w:r>
    </w:p>
    <w:bookmarkEnd w:id="2180"/>
    <w:p w:rsidR="00000000" w:rsidRDefault="00AA57B4">
      <w:pPr>
        <w:ind w:firstLine="72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231" w:history="1">
        <w:r>
          <w:rPr>
            <w:rStyle w:val="a4"/>
            <w:sz w:val="26"/>
            <w:szCs w:val="26"/>
          </w:rPr>
          <w:t>комментарии</w:t>
        </w:r>
      </w:hyperlink>
      <w:r>
        <w:rPr>
          <w:sz w:val="26"/>
          <w:szCs w:val="26"/>
        </w:rPr>
        <w:t xml:space="preserve"> к статье 264.5 БК РФ</w:t>
      </w:r>
    </w:p>
    <w:p w:rsidR="00000000" w:rsidRDefault="00AA57B4">
      <w:pPr>
        <w:pStyle w:val="afa"/>
        <w:ind w:left="170"/>
        <w:rPr>
          <w:sz w:val="26"/>
          <w:szCs w:val="26"/>
        </w:rPr>
      </w:pPr>
    </w:p>
    <w:p w:rsidR="00000000" w:rsidRDefault="00AA57B4">
      <w:pPr>
        <w:pStyle w:val="af2"/>
        <w:rPr>
          <w:sz w:val="26"/>
          <w:szCs w:val="26"/>
        </w:rPr>
      </w:pPr>
      <w:bookmarkStart w:id="2181" w:name="sub_2646"/>
      <w:r>
        <w:rPr>
          <w:rStyle w:val="a3"/>
        </w:rPr>
        <w:t>Статья 264.6.</w:t>
      </w:r>
      <w:r>
        <w:rPr>
          <w:sz w:val="26"/>
          <w:szCs w:val="26"/>
        </w:rPr>
        <w:t xml:space="preserve"> Закон (решение) об исполнении бюджета</w:t>
      </w:r>
    </w:p>
    <w:bookmarkEnd w:id="2181"/>
    <w:p w:rsidR="00000000" w:rsidRDefault="00AA57B4">
      <w:pPr>
        <w:ind w:firstLine="720"/>
        <w:jc w:val="both"/>
      </w:pPr>
      <w:r>
        <w:t xml:space="preserve">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w:t>
      </w:r>
      <w:r>
        <w:t>дефицита (профицита) бюджета.</w:t>
      </w:r>
    </w:p>
    <w:p w:rsidR="00000000" w:rsidRDefault="00AA57B4">
      <w:pPr>
        <w:ind w:firstLine="720"/>
        <w:jc w:val="both"/>
      </w:pPr>
      <w:r>
        <w:t>Отдельными приложениями к закону (решению) об исполнении бюджета за отчетный финансовый год утверждаются показатели:</w:t>
      </w:r>
    </w:p>
    <w:p w:rsidR="00000000" w:rsidRDefault="00AA57B4">
      <w:pPr>
        <w:ind w:firstLine="720"/>
        <w:jc w:val="both"/>
      </w:pPr>
      <w:r>
        <w:t xml:space="preserve">доходов бюджета по кодам </w:t>
      </w:r>
      <w:hyperlink r:id="rId1232" w:history="1">
        <w:r>
          <w:rPr>
            <w:rStyle w:val="a4"/>
          </w:rPr>
          <w:t>классификации доходов</w:t>
        </w:r>
      </w:hyperlink>
      <w:r>
        <w:t xml:space="preserve"> бюджетов;</w:t>
      </w:r>
    </w:p>
    <w:p w:rsidR="00000000" w:rsidRDefault="00AA57B4">
      <w:pPr>
        <w:ind w:firstLine="720"/>
        <w:jc w:val="both"/>
      </w:pPr>
      <w:r>
        <w:t>доходов бюдж</w:t>
      </w:r>
      <w:r>
        <w:t xml:space="preserve">ета по кодам </w:t>
      </w:r>
      <w:hyperlink r:id="rId1233" w:history="1">
        <w:r>
          <w:rPr>
            <w:rStyle w:val="a4"/>
          </w:rPr>
          <w:t>видов доходов</w:t>
        </w:r>
      </w:hyperlink>
      <w:r>
        <w:t>, подвидов доходов, классификации операций сектора государственного управления, относящихся к доходам бюджета;</w:t>
      </w:r>
    </w:p>
    <w:p w:rsidR="00000000" w:rsidRDefault="00AA57B4">
      <w:pPr>
        <w:ind w:firstLine="720"/>
        <w:jc w:val="both"/>
      </w:pPr>
      <w:r>
        <w:t>расходов бюджета по ведомственной структуре расходов соответствующего бюджета;</w:t>
      </w:r>
    </w:p>
    <w:p w:rsidR="00000000" w:rsidRDefault="00AA57B4">
      <w:pPr>
        <w:ind w:firstLine="720"/>
        <w:jc w:val="both"/>
      </w:pPr>
      <w:r>
        <w:t>расходов бюджета по разделам и подразделам классификации расходов бюджетов;</w:t>
      </w:r>
    </w:p>
    <w:p w:rsidR="00000000" w:rsidRDefault="00AA57B4">
      <w:pPr>
        <w:ind w:firstLine="720"/>
        <w:jc w:val="both"/>
      </w:pPr>
      <w:r>
        <w:lastRenderedPageBreak/>
        <w:t xml:space="preserve">источников финансирования дефицита бюджета по кодам </w:t>
      </w:r>
      <w:hyperlink r:id="rId1234" w:history="1">
        <w:r>
          <w:rPr>
            <w:rStyle w:val="a4"/>
          </w:rPr>
          <w:t>классификации источников финансирования дефицитов</w:t>
        </w:r>
      </w:hyperlink>
      <w:r>
        <w:t xml:space="preserve"> бюджетов;</w:t>
      </w:r>
    </w:p>
    <w:p w:rsidR="00000000" w:rsidRDefault="00AA57B4">
      <w:pPr>
        <w:ind w:firstLine="720"/>
        <w:jc w:val="both"/>
      </w:pPr>
      <w:r>
        <w:t>источников финансирования д</w:t>
      </w:r>
      <w:r>
        <w:t>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000000" w:rsidRDefault="00AA57B4">
      <w:pPr>
        <w:ind w:firstLine="720"/>
        <w:jc w:val="both"/>
      </w:pPr>
      <w:r>
        <w:t>Законом (решением) об исполнении бю</w:t>
      </w:r>
      <w:r>
        <w:t>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000000" w:rsidRDefault="00AA57B4">
      <w:pPr>
        <w:pStyle w:val="afa"/>
        <w:ind w:left="170"/>
        <w:rPr>
          <w:color w:val="000000"/>
          <w:sz w:val="16"/>
          <w:szCs w:val="16"/>
        </w:rPr>
      </w:pPr>
      <w:r>
        <w:rPr>
          <w:color w:val="000000"/>
          <w:sz w:val="16"/>
          <w:szCs w:val="16"/>
        </w:rPr>
        <w:t>Г</w:t>
      </w:r>
      <w:r>
        <w:rPr>
          <w:color w:val="000000"/>
          <w:sz w:val="16"/>
          <w:szCs w:val="16"/>
        </w:rPr>
        <w:t>АРАНТ:</w:t>
      </w:r>
    </w:p>
    <w:p w:rsidR="00000000" w:rsidRDefault="00AA57B4">
      <w:pPr>
        <w:pStyle w:val="afa"/>
        <w:ind w:left="170"/>
        <w:rPr>
          <w:sz w:val="26"/>
          <w:szCs w:val="26"/>
        </w:rPr>
      </w:pPr>
      <w:r>
        <w:rPr>
          <w:sz w:val="26"/>
          <w:szCs w:val="26"/>
        </w:rPr>
        <w:t xml:space="preserve">См. </w:t>
      </w:r>
      <w:hyperlink r:id="rId1235" w:history="1">
        <w:r>
          <w:rPr>
            <w:rStyle w:val="a4"/>
            <w:sz w:val="26"/>
            <w:szCs w:val="26"/>
          </w:rPr>
          <w:t>комментарии</w:t>
        </w:r>
      </w:hyperlink>
      <w:r>
        <w:rPr>
          <w:sz w:val="26"/>
          <w:szCs w:val="26"/>
        </w:rPr>
        <w:t xml:space="preserve"> к статье 264.6 БК РФ</w:t>
      </w:r>
    </w:p>
    <w:p w:rsidR="00000000" w:rsidRDefault="00AA57B4">
      <w:pPr>
        <w:pStyle w:val="afa"/>
        <w:ind w:left="170"/>
        <w:rPr>
          <w:sz w:val="26"/>
          <w:szCs w:val="26"/>
        </w:rPr>
      </w:pPr>
    </w:p>
    <w:p w:rsidR="00000000" w:rsidRDefault="00AA57B4">
      <w:pPr>
        <w:pStyle w:val="1"/>
        <w:rPr>
          <w:sz w:val="26"/>
          <w:szCs w:val="26"/>
        </w:rPr>
      </w:pPr>
      <w:bookmarkStart w:id="2182" w:name="sub_200252"/>
      <w:r>
        <w:rPr>
          <w:sz w:val="26"/>
          <w:szCs w:val="26"/>
        </w:rPr>
        <w:t>Глава 25.2. Составление, внешняя проверка, рассмотрение и утверждение бюджетной отчетности Российской Федерации</w:t>
      </w:r>
    </w:p>
    <w:bookmarkEnd w:id="2182"/>
    <w:p w:rsidR="00000000" w:rsidRDefault="00AA57B4">
      <w:pPr>
        <w:ind w:firstLine="720"/>
        <w:jc w:val="both"/>
      </w:pPr>
    </w:p>
    <w:p w:rsidR="00000000" w:rsidRDefault="00AA57B4">
      <w:pPr>
        <w:pStyle w:val="af2"/>
        <w:rPr>
          <w:sz w:val="26"/>
          <w:szCs w:val="26"/>
        </w:rPr>
      </w:pPr>
      <w:bookmarkStart w:id="2183" w:name="sub_2647"/>
      <w:r>
        <w:rPr>
          <w:rStyle w:val="a3"/>
        </w:rPr>
        <w:t>Статья 264.7.</w:t>
      </w:r>
      <w:r>
        <w:rPr>
          <w:sz w:val="26"/>
          <w:szCs w:val="26"/>
        </w:rPr>
        <w:t xml:space="preserve"> Составление и пред</w:t>
      </w:r>
      <w:r>
        <w:rPr>
          <w:sz w:val="26"/>
          <w:szCs w:val="26"/>
        </w:rPr>
        <w:t>ставление бюджетной отчетности Российской Федерации</w:t>
      </w:r>
    </w:p>
    <w:p w:rsidR="00000000" w:rsidRDefault="00AA57B4">
      <w:pPr>
        <w:ind w:firstLine="720"/>
        <w:jc w:val="both"/>
      </w:pPr>
      <w:bookmarkStart w:id="2184" w:name="sub_26471"/>
      <w:bookmarkEnd w:id="2183"/>
      <w:r>
        <w:t>1. Федеральное казначейство составляет и представляет в Министерство финансов Российской Федерации бюджетную отчетность Российской Федерации.</w:t>
      </w:r>
    </w:p>
    <w:bookmarkEnd w:id="2184"/>
    <w:p w:rsidR="00000000" w:rsidRDefault="00AA57B4">
      <w:pPr>
        <w:ind w:firstLine="720"/>
        <w:jc w:val="both"/>
      </w:pPr>
      <w:r>
        <w:t>Бюджетная отчетность Российской Феде</w:t>
      </w:r>
      <w:r>
        <w:t>рации представляется Министерством финансов Российской Федерации в Правительство Российской Федерации.</w:t>
      </w:r>
    </w:p>
    <w:p w:rsidR="00000000" w:rsidRDefault="00AA57B4">
      <w:pPr>
        <w:pStyle w:val="afa"/>
        <w:ind w:left="170"/>
        <w:rPr>
          <w:color w:val="000000"/>
          <w:sz w:val="16"/>
          <w:szCs w:val="16"/>
        </w:rPr>
      </w:pPr>
      <w:bookmarkStart w:id="2185" w:name="sub_26472"/>
      <w:r>
        <w:rPr>
          <w:color w:val="000000"/>
          <w:sz w:val="16"/>
          <w:szCs w:val="16"/>
        </w:rPr>
        <w:t>Информация об изменениях:</w:t>
      </w:r>
    </w:p>
    <w:bookmarkEnd w:id="2185"/>
    <w:p w:rsidR="00000000" w:rsidRDefault="00AA57B4">
      <w:pPr>
        <w:pStyle w:val="afb"/>
        <w:spacing w:before="75"/>
        <w:ind w:left="170"/>
        <w:rPr>
          <w:sz w:val="26"/>
          <w:szCs w:val="26"/>
        </w:rPr>
      </w:pPr>
      <w:r>
        <w:rPr>
          <w:sz w:val="26"/>
          <w:szCs w:val="26"/>
        </w:rPr>
        <w:fldChar w:fldCharType="begin"/>
      </w:r>
      <w:r>
        <w:rPr>
          <w:sz w:val="26"/>
          <w:szCs w:val="26"/>
        </w:rPr>
        <w:instrText>HYPERLINK "garantF1://70107736.11"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июля 2012 г. N 127-ФЗ в пункт 4 статьи 192 нас</w:t>
      </w:r>
      <w:r>
        <w:rPr>
          <w:sz w:val="26"/>
          <w:szCs w:val="26"/>
        </w:rPr>
        <w:t>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w:t>
      </w:r>
      <w:r>
        <w:t>осударственную Думу, Совет Федерации и Счетную палату Российской Федерации.</w:t>
      </w:r>
    </w:p>
    <w:p w:rsidR="00000000" w:rsidRDefault="00AA57B4">
      <w:pPr>
        <w:ind w:firstLine="720"/>
        <w:jc w:val="both"/>
      </w:pPr>
      <w:bookmarkStart w:id="2186" w:name="sub_264722"/>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w:t>
      </w:r>
      <w:r>
        <w:t>дставляется информация:</w:t>
      </w:r>
    </w:p>
    <w:p w:rsidR="00000000" w:rsidRDefault="00AA57B4">
      <w:pPr>
        <w:ind w:firstLine="720"/>
        <w:jc w:val="both"/>
      </w:pPr>
      <w:bookmarkStart w:id="2187" w:name="sub_264723"/>
      <w:bookmarkEnd w:id="2186"/>
      <w:r>
        <w:t>о предоставлении межбюджетных трансфертов и бюджетных кредитов бюджетам субъектов Российской Федерации;</w:t>
      </w:r>
    </w:p>
    <w:bookmarkEnd w:id="2187"/>
    <w:p w:rsidR="00000000" w:rsidRDefault="00AA57B4">
      <w:pPr>
        <w:ind w:firstLine="720"/>
        <w:jc w:val="both"/>
      </w:pPr>
      <w:r>
        <w:t>о размещении средств федерального бюджета на банковских депозитах;</w:t>
      </w:r>
    </w:p>
    <w:p w:rsidR="00000000" w:rsidRDefault="00AA57B4">
      <w:pPr>
        <w:ind w:firstLine="720"/>
        <w:jc w:val="both"/>
      </w:pPr>
      <w:r>
        <w:t>о направлениях использования бю</w:t>
      </w:r>
      <w:r>
        <w:t>джетных ассигнований Федерального дорожного фонда;</w:t>
      </w:r>
    </w:p>
    <w:p w:rsidR="00000000" w:rsidRDefault="00AA57B4">
      <w:pPr>
        <w:ind w:firstLine="720"/>
        <w:jc w:val="both"/>
      </w:pPr>
      <w:r>
        <w:t>об осуществлении бюджетных инвестиций в объекты капитального строительства в соответствии с федеральной адресной инвестиционной программой с разбивкой по объектам капитального строительства.</w:t>
      </w:r>
    </w:p>
    <w:p w:rsidR="00000000" w:rsidRDefault="00AA57B4">
      <w:pPr>
        <w:ind w:firstLine="720"/>
        <w:jc w:val="both"/>
      </w:pPr>
      <w:bookmarkStart w:id="2188" w:name="sub_264727"/>
      <w:r>
        <w:t>Годовой отчет об исполнении федерального бюджета подлежит рассмотрению Государственной Думой и утверждению федеральным законом.</w:t>
      </w:r>
    </w:p>
    <w:bookmarkEnd w:id="2188"/>
    <w:p w:rsidR="00000000" w:rsidRDefault="00AA57B4">
      <w:pPr>
        <w:pStyle w:val="afa"/>
        <w:ind w:left="170"/>
        <w:rPr>
          <w:color w:val="000000"/>
          <w:sz w:val="16"/>
          <w:szCs w:val="16"/>
        </w:rPr>
      </w:pPr>
      <w:r>
        <w:rPr>
          <w:color w:val="000000"/>
          <w:sz w:val="16"/>
          <w:szCs w:val="16"/>
        </w:rPr>
        <w:lastRenderedPageBreak/>
        <w:t>ГАРАНТ:</w:t>
      </w:r>
    </w:p>
    <w:p w:rsidR="00000000" w:rsidRDefault="00AA57B4">
      <w:pPr>
        <w:pStyle w:val="afa"/>
        <w:ind w:left="170"/>
        <w:rPr>
          <w:sz w:val="26"/>
          <w:szCs w:val="26"/>
        </w:rPr>
      </w:pPr>
      <w:r>
        <w:rPr>
          <w:sz w:val="26"/>
          <w:szCs w:val="26"/>
        </w:rPr>
        <w:t xml:space="preserve">См. </w:t>
      </w:r>
      <w:hyperlink r:id="rId1236" w:history="1">
        <w:r>
          <w:rPr>
            <w:rStyle w:val="a4"/>
            <w:sz w:val="26"/>
            <w:szCs w:val="26"/>
          </w:rPr>
          <w:t>комментарии</w:t>
        </w:r>
      </w:hyperlink>
      <w:r>
        <w:rPr>
          <w:sz w:val="26"/>
          <w:szCs w:val="26"/>
        </w:rPr>
        <w:t xml:space="preserve"> к статье 264.7 БК РФ</w:t>
      </w:r>
    </w:p>
    <w:p w:rsidR="00000000" w:rsidRDefault="00AA57B4">
      <w:pPr>
        <w:pStyle w:val="afa"/>
        <w:ind w:left="170"/>
        <w:rPr>
          <w:sz w:val="26"/>
          <w:szCs w:val="26"/>
        </w:rPr>
      </w:pPr>
    </w:p>
    <w:p w:rsidR="00000000" w:rsidRDefault="00AA57B4">
      <w:pPr>
        <w:pStyle w:val="af2"/>
        <w:rPr>
          <w:sz w:val="26"/>
          <w:szCs w:val="26"/>
        </w:rPr>
      </w:pPr>
      <w:bookmarkStart w:id="2189" w:name="sub_2648"/>
      <w:r>
        <w:rPr>
          <w:rStyle w:val="a3"/>
        </w:rPr>
        <w:t>Статья 264.8.</w:t>
      </w:r>
      <w:r>
        <w:rPr>
          <w:sz w:val="26"/>
          <w:szCs w:val="26"/>
        </w:rPr>
        <w:t xml:space="preserve"> Федеральный </w:t>
      </w:r>
      <w:r>
        <w:rPr>
          <w:sz w:val="26"/>
          <w:szCs w:val="26"/>
        </w:rPr>
        <w:t>закон об исполнении федерального бюджета</w:t>
      </w:r>
    </w:p>
    <w:bookmarkEnd w:id="2189"/>
    <w:p w:rsidR="00000000" w:rsidRDefault="00AA57B4">
      <w:pPr>
        <w:ind w:firstLine="72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w:t>
      </w:r>
      <w:r>
        <w:t>рального бюджета.</w:t>
      </w:r>
    </w:p>
    <w:p w:rsidR="00000000" w:rsidRDefault="00AA57B4">
      <w:pPr>
        <w:ind w:firstLine="72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000000" w:rsidRDefault="00AA57B4">
      <w:pPr>
        <w:ind w:firstLine="720"/>
        <w:jc w:val="both"/>
      </w:pPr>
      <w:r>
        <w:t xml:space="preserve">доходов федерального бюджета по кодам </w:t>
      </w:r>
      <w:hyperlink r:id="rId1237" w:history="1">
        <w:r>
          <w:rPr>
            <w:rStyle w:val="a4"/>
          </w:rPr>
          <w:t>классификации доходов</w:t>
        </w:r>
      </w:hyperlink>
      <w:r>
        <w:t xml:space="preserve"> бюдже</w:t>
      </w:r>
      <w:r>
        <w:t>тов;</w:t>
      </w:r>
    </w:p>
    <w:p w:rsidR="00000000" w:rsidRDefault="00AA57B4">
      <w:pPr>
        <w:ind w:firstLine="720"/>
        <w:jc w:val="both"/>
      </w:pPr>
      <w:r>
        <w:t xml:space="preserve">доходов федерального бюджета по кодам </w:t>
      </w:r>
      <w:hyperlink r:id="rId1238" w:history="1">
        <w:r>
          <w:rPr>
            <w:rStyle w:val="a4"/>
          </w:rPr>
          <w:t>видов доходов</w:t>
        </w:r>
      </w:hyperlink>
      <w:r>
        <w:t>, подвидов доходов, классификации операций сектора государственного управления, относящихся к доходам бюджета;</w:t>
      </w:r>
    </w:p>
    <w:p w:rsidR="00000000" w:rsidRDefault="00AA57B4">
      <w:pPr>
        <w:ind w:firstLine="720"/>
        <w:jc w:val="both"/>
      </w:pPr>
      <w:r>
        <w:t>расходов федерального бюджета по ведомственной с</w:t>
      </w:r>
      <w:r>
        <w:t>труктуре расходов федерального бюджета;</w:t>
      </w:r>
    </w:p>
    <w:p w:rsidR="00000000" w:rsidRDefault="00AA57B4">
      <w:pPr>
        <w:ind w:firstLine="720"/>
        <w:jc w:val="both"/>
      </w:pPr>
      <w:r>
        <w:t>расходов федерального бюджета по разделам, подразделам классификации расходов бюджетов;</w:t>
      </w:r>
    </w:p>
    <w:p w:rsidR="00000000" w:rsidRDefault="00AA57B4">
      <w:pPr>
        <w:ind w:firstLine="720"/>
        <w:jc w:val="both"/>
      </w:pPr>
      <w:r>
        <w:t xml:space="preserve">источников финансирования дефицита федерального бюджета по кодам </w:t>
      </w:r>
      <w:hyperlink r:id="rId1239" w:history="1">
        <w:r>
          <w:rPr>
            <w:rStyle w:val="a4"/>
          </w:rPr>
          <w:t>классификации источников ф</w:t>
        </w:r>
        <w:r>
          <w:rPr>
            <w:rStyle w:val="a4"/>
          </w:rPr>
          <w:t>инансирования дефицитов</w:t>
        </w:r>
      </w:hyperlink>
      <w:r>
        <w:t xml:space="preserve"> бюджетов;</w:t>
      </w:r>
    </w:p>
    <w:p w:rsidR="00000000" w:rsidRDefault="00AA57B4">
      <w:pPr>
        <w:ind w:firstLine="720"/>
        <w:jc w:val="both"/>
      </w:pPr>
      <w:r>
        <w:t>источников финансирования дефицита федерального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w:t>
      </w:r>
      <w:r>
        <w:t>чникам финансирования дефицитов бюджетов.</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240" w:history="1">
        <w:r>
          <w:rPr>
            <w:rStyle w:val="a4"/>
            <w:sz w:val="26"/>
            <w:szCs w:val="26"/>
          </w:rPr>
          <w:t>комментарии</w:t>
        </w:r>
      </w:hyperlink>
      <w:r>
        <w:rPr>
          <w:sz w:val="26"/>
          <w:szCs w:val="26"/>
        </w:rPr>
        <w:t xml:space="preserve"> к статье 264.8 БК РФ</w:t>
      </w:r>
    </w:p>
    <w:p w:rsidR="00000000" w:rsidRDefault="00AA57B4">
      <w:pPr>
        <w:pStyle w:val="afa"/>
        <w:ind w:left="170"/>
        <w:rPr>
          <w:sz w:val="26"/>
          <w:szCs w:val="26"/>
        </w:rPr>
      </w:pPr>
    </w:p>
    <w:p w:rsidR="00000000" w:rsidRDefault="00AA57B4">
      <w:pPr>
        <w:pStyle w:val="af2"/>
        <w:rPr>
          <w:sz w:val="26"/>
          <w:szCs w:val="26"/>
        </w:rPr>
      </w:pPr>
      <w:bookmarkStart w:id="2190" w:name="sub_2649"/>
      <w:r>
        <w:rPr>
          <w:rStyle w:val="a3"/>
        </w:rPr>
        <w:t>Статья 264.9.</w:t>
      </w:r>
      <w:r>
        <w:rPr>
          <w:sz w:val="26"/>
          <w:szCs w:val="26"/>
        </w:rPr>
        <w:t xml:space="preserve"> Внешняя проверка годового отчета об исполнении федерального бюджета</w:t>
      </w:r>
    </w:p>
    <w:p w:rsidR="00000000" w:rsidRDefault="00AA57B4">
      <w:pPr>
        <w:ind w:firstLine="720"/>
        <w:jc w:val="both"/>
      </w:pPr>
      <w:bookmarkStart w:id="2191" w:name="sub_26491"/>
      <w:bookmarkEnd w:id="2190"/>
      <w:r>
        <w:t>1. Годовой отчет об исп</w:t>
      </w:r>
      <w:r>
        <w:t>олнении федерального бюджета до его рассмотрения в Государственной Думе подлежит внешней проверке Счетной палатой Российской Федерации.</w:t>
      </w:r>
    </w:p>
    <w:p w:rsidR="00000000" w:rsidRDefault="00AA57B4">
      <w:pPr>
        <w:ind w:firstLine="720"/>
        <w:jc w:val="both"/>
      </w:pPr>
      <w:bookmarkStart w:id="2192" w:name="sub_26492"/>
      <w:bookmarkEnd w:id="2191"/>
      <w:r>
        <w:t>2. Главные администраторы средств федерального бюджета не позднее 1 апреля текущего финансового года п</w:t>
      </w:r>
      <w:r>
        <w:t>редставляют годовую бюджетную отчетность в Счетную палату Российской Федерации для внешней проверки.</w:t>
      </w:r>
    </w:p>
    <w:bookmarkEnd w:id="2192"/>
    <w:p w:rsidR="00000000" w:rsidRDefault="00AA57B4">
      <w:pPr>
        <w:ind w:firstLine="720"/>
        <w:jc w:val="both"/>
      </w:pPr>
      <w:r>
        <w:t xml:space="preserve">Результаты внешней проверки годовой бюджетной отчетности главных администраторов средств федерального бюджета оформляются заключениями по каждому </w:t>
      </w:r>
      <w:r>
        <w:t>главному администратору средств федерального бюджета в срок до 1 июня текущего финансового года.</w:t>
      </w:r>
    </w:p>
    <w:p w:rsidR="00000000" w:rsidRDefault="00AA57B4">
      <w:pPr>
        <w:pStyle w:val="afa"/>
        <w:ind w:left="170"/>
        <w:rPr>
          <w:color w:val="000000"/>
          <w:sz w:val="16"/>
          <w:szCs w:val="16"/>
        </w:rPr>
      </w:pPr>
      <w:bookmarkStart w:id="2193" w:name="sub_26493"/>
      <w:r>
        <w:rPr>
          <w:color w:val="000000"/>
          <w:sz w:val="16"/>
          <w:szCs w:val="16"/>
        </w:rPr>
        <w:t>Информация об изменениях:</w:t>
      </w:r>
    </w:p>
    <w:bookmarkEnd w:id="2193"/>
    <w:p w:rsidR="00000000" w:rsidRDefault="00AA57B4">
      <w:pPr>
        <w:pStyle w:val="afb"/>
        <w:spacing w:before="75"/>
        <w:ind w:left="170"/>
        <w:rPr>
          <w:sz w:val="26"/>
          <w:szCs w:val="26"/>
        </w:rPr>
      </w:pPr>
      <w:r>
        <w:rPr>
          <w:sz w:val="26"/>
          <w:szCs w:val="26"/>
        </w:rPr>
        <w:fldChar w:fldCharType="begin"/>
      </w:r>
      <w:r>
        <w:rPr>
          <w:sz w:val="26"/>
          <w:szCs w:val="26"/>
        </w:rPr>
        <w:instrText>HYPERLINK "garantF1://12077511.115"</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2010 г. N 216-ФЗ в пункт 3 статьи 264.9 настоя</w:t>
      </w:r>
      <w:r>
        <w:rPr>
          <w:sz w:val="26"/>
          <w:szCs w:val="26"/>
        </w:rPr>
        <w:t>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 xml:space="preserve">3. Правительство Российской Федерации направляет не позднее 1 июня </w:t>
      </w:r>
      <w:r>
        <w:lastRenderedPageBreak/>
        <w:t>текущего финансового года в Счетную палату Российской Федерации годовой отчет об исполнении федерального бюджета и иные</w:t>
      </w:r>
      <w:r>
        <w:t xml:space="preserve"> документы, подлежащие представлению в Государственную Думу одновременно с годовым отчетом об исполнении федерального бюджета.</w:t>
      </w:r>
    </w:p>
    <w:p w:rsidR="00000000" w:rsidRDefault="00AA57B4">
      <w:pPr>
        <w:ind w:firstLine="720"/>
        <w:jc w:val="both"/>
      </w:pPr>
      <w:bookmarkStart w:id="2194" w:name="sub_264932"/>
      <w:r>
        <w:t>С учетом данных внешней проверки годовой бюджетной отчетности главных администраторов средств федерального бюджета Счет</w:t>
      </w:r>
      <w:r>
        <w:t>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bookmarkEnd w:id="2194"/>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241" w:history="1">
        <w:r>
          <w:rPr>
            <w:rStyle w:val="a4"/>
            <w:sz w:val="26"/>
            <w:szCs w:val="26"/>
          </w:rPr>
          <w:t>комментарии</w:t>
        </w:r>
      </w:hyperlink>
      <w:r>
        <w:rPr>
          <w:sz w:val="26"/>
          <w:szCs w:val="26"/>
        </w:rPr>
        <w:t xml:space="preserve"> к статье 264.9 БК РФ</w:t>
      </w:r>
    </w:p>
    <w:p w:rsidR="00000000" w:rsidRDefault="00AA57B4">
      <w:pPr>
        <w:pStyle w:val="afa"/>
        <w:ind w:left="170"/>
        <w:rPr>
          <w:sz w:val="26"/>
          <w:szCs w:val="26"/>
        </w:rPr>
      </w:pPr>
    </w:p>
    <w:p w:rsidR="00000000" w:rsidRDefault="00AA57B4">
      <w:pPr>
        <w:pStyle w:val="af2"/>
        <w:rPr>
          <w:sz w:val="26"/>
          <w:szCs w:val="26"/>
        </w:rPr>
      </w:pPr>
      <w:bookmarkStart w:id="2195" w:name="sub_26410"/>
      <w:r>
        <w:rPr>
          <w:rStyle w:val="a3"/>
        </w:rPr>
        <w:t>Статья 264.10.</w:t>
      </w:r>
      <w:r>
        <w:rPr>
          <w:sz w:val="26"/>
          <w:szCs w:val="26"/>
        </w:rPr>
        <w:t xml:space="preserve"> Представление годового отчета об исполнении федерального бюджета в Государственную Думу</w:t>
      </w:r>
    </w:p>
    <w:p w:rsidR="00000000" w:rsidRDefault="00AA57B4">
      <w:pPr>
        <w:pStyle w:val="afa"/>
        <w:ind w:left="170"/>
        <w:rPr>
          <w:color w:val="000000"/>
          <w:sz w:val="16"/>
          <w:szCs w:val="16"/>
        </w:rPr>
      </w:pPr>
      <w:bookmarkStart w:id="2196" w:name="sub_264101"/>
      <w:bookmarkEnd w:id="2195"/>
      <w:r>
        <w:rPr>
          <w:color w:val="000000"/>
          <w:sz w:val="16"/>
          <w:szCs w:val="16"/>
        </w:rPr>
        <w:t>Информация об изменениях:</w:t>
      </w:r>
    </w:p>
    <w:bookmarkEnd w:id="2196"/>
    <w:p w:rsidR="00000000" w:rsidRDefault="00AA57B4">
      <w:pPr>
        <w:pStyle w:val="afb"/>
        <w:spacing w:before="75"/>
        <w:ind w:left="170"/>
        <w:rPr>
          <w:sz w:val="26"/>
          <w:szCs w:val="26"/>
        </w:rPr>
      </w:pPr>
      <w:r>
        <w:rPr>
          <w:sz w:val="26"/>
          <w:szCs w:val="26"/>
        </w:rPr>
        <w:fldChar w:fldCharType="begin"/>
      </w:r>
      <w:r>
        <w:rPr>
          <w:sz w:val="26"/>
          <w:szCs w:val="26"/>
        </w:rPr>
        <w:instrText>HYPERLINK "garantF1://12077511.116"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2010 г. N 216-ФЗ в пункт 1 статьи 264.10 настоящего Кодекса внесены изменения</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ind w:firstLine="720"/>
        <w:jc w:val="both"/>
      </w:pPr>
      <w:r>
        <w:t>1. Годовой отчет об исполнении федерального бюджета представ</w:t>
      </w:r>
      <w:r>
        <w:t>ляется Правительством Российской Федерации в Государственную Думу не позднее 1 августа текущего года.</w:t>
      </w:r>
    </w:p>
    <w:p w:rsidR="00000000" w:rsidRDefault="00AA57B4">
      <w:pPr>
        <w:ind w:firstLine="720"/>
        <w:jc w:val="both"/>
      </w:pPr>
      <w:bookmarkStart w:id="2197" w:name="sub_264102"/>
      <w:r>
        <w:t>2. Одновременно с годовым отчетом об исполнении федерального бюджета Правительством Российской Федерации представляются:</w:t>
      </w:r>
    </w:p>
    <w:p w:rsidR="00000000" w:rsidRDefault="00AA57B4">
      <w:pPr>
        <w:ind w:firstLine="720"/>
        <w:jc w:val="both"/>
      </w:pPr>
      <w:bookmarkStart w:id="2198" w:name="sub_264111"/>
      <w:bookmarkEnd w:id="2197"/>
      <w:r>
        <w:t xml:space="preserve">1) </w:t>
      </w:r>
      <w:r>
        <w:t>проект федерального закона об исполнении федерального бюджета за отчетный финансовый год;</w:t>
      </w:r>
    </w:p>
    <w:p w:rsidR="00000000" w:rsidRDefault="00AA57B4">
      <w:pPr>
        <w:ind w:firstLine="720"/>
        <w:jc w:val="both"/>
      </w:pPr>
      <w:bookmarkStart w:id="2199" w:name="sub_264112"/>
      <w:bookmarkEnd w:id="2198"/>
      <w:r>
        <w:t>2) баланс исполнения федерального бюджета;</w:t>
      </w:r>
    </w:p>
    <w:p w:rsidR="00000000" w:rsidRDefault="00AA57B4">
      <w:pPr>
        <w:ind w:firstLine="720"/>
        <w:jc w:val="both"/>
      </w:pPr>
      <w:bookmarkStart w:id="2200" w:name="sub_264113"/>
      <w:bookmarkEnd w:id="2199"/>
      <w:r>
        <w:t>3) отчет о финансовых результатах деятельности;</w:t>
      </w:r>
    </w:p>
    <w:p w:rsidR="00000000" w:rsidRDefault="00AA57B4">
      <w:pPr>
        <w:ind w:firstLine="720"/>
        <w:jc w:val="both"/>
      </w:pPr>
      <w:bookmarkStart w:id="2201" w:name="sub_264114"/>
      <w:bookmarkEnd w:id="2200"/>
      <w:r>
        <w:t>4) отчет о движ</w:t>
      </w:r>
      <w:r>
        <w:t>ении денежных средств;</w:t>
      </w:r>
    </w:p>
    <w:p w:rsidR="00000000" w:rsidRDefault="00AA57B4">
      <w:pPr>
        <w:ind w:firstLine="720"/>
        <w:jc w:val="both"/>
      </w:pPr>
      <w:bookmarkStart w:id="2202" w:name="sub_264115"/>
      <w:bookmarkEnd w:id="2201"/>
      <w:r>
        <w:t>5) пояснительная записка;</w:t>
      </w:r>
    </w:p>
    <w:p w:rsidR="00000000" w:rsidRDefault="00AA57B4">
      <w:pPr>
        <w:ind w:firstLine="720"/>
        <w:jc w:val="both"/>
      </w:pPr>
      <w:bookmarkStart w:id="2203" w:name="sub_264116"/>
      <w:bookmarkEnd w:id="2202"/>
      <w:r>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w:t>
      </w:r>
      <w:r>
        <w:t>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000000" w:rsidRDefault="00AA57B4">
      <w:pPr>
        <w:ind w:firstLine="720"/>
        <w:jc w:val="both"/>
      </w:pPr>
      <w:bookmarkStart w:id="2204" w:name="sub_264117"/>
      <w:bookmarkEnd w:id="2203"/>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000000" w:rsidRDefault="00AA57B4">
      <w:pPr>
        <w:pStyle w:val="afa"/>
        <w:ind w:left="170"/>
        <w:rPr>
          <w:color w:val="000000"/>
          <w:sz w:val="16"/>
          <w:szCs w:val="16"/>
        </w:rPr>
      </w:pPr>
      <w:bookmarkStart w:id="2205" w:name="sub_2641171"/>
      <w:bookmarkEnd w:id="2204"/>
      <w:r>
        <w:rPr>
          <w:color w:val="000000"/>
          <w:sz w:val="16"/>
          <w:szCs w:val="16"/>
        </w:rPr>
        <w:t>Информация об изменениях:</w:t>
      </w:r>
    </w:p>
    <w:bookmarkEnd w:id="2205"/>
    <w:p w:rsidR="00000000" w:rsidRDefault="00AA57B4">
      <w:pPr>
        <w:pStyle w:val="afb"/>
        <w:spacing w:before="75"/>
        <w:ind w:left="170"/>
        <w:rPr>
          <w:sz w:val="26"/>
          <w:szCs w:val="26"/>
        </w:rPr>
      </w:pPr>
      <w:r>
        <w:rPr>
          <w:sz w:val="26"/>
          <w:szCs w:val="26"/>
        </w:rPr>
        <w:fldChar w:fldCharType="begin"/>
      </w:r>
      <w:r>
        <w:rPr>
          <w:sz w:val="26"/>
          <w:szCs w:val="26"/>
        </w:rPr>
        <w:instrText>HYPERLINK "garantF1://70107736</w:instrText>
      </w:r>
      <w:r>
        <w:rPr>
          <w:sz w:val="26"/>
          <w:szCs w:val="26"/>
        </w:rPr>
        <w:instrText>.141"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июля 2012 г. N 127-ФЗ пункт 2 статьи 264.10 настоящего Кодекса дополнен подпунктом 7.1</w:t>
      </w:r>
    </w:p>
    <w:p w:rsidR="00000000" w:rsidRDefault="00AA57B4">
      <w:pPr>
        <w:ind w:firstLine="720"/>
        <w:jc w:val="both"/>
      </w:pPr>
      <w:r>
        <w:t>7.1) информация о предоставлении межбюджетных трансфертов бюджетам субъектов Российской Федерации за отчетный финансовый год;</w:t>
      </w:r>
    </w:p>
    <w:p w:rsidR="00000000" w:rsidRDefault="00AA57B4">
      <w:pPr>
        <w:pStyle w:val="afa"/>
        <w:ind w:left="170"/>
        <w:rPr>
          <w:color w:val="000000"/>
          <w:sz w:val="16"/>
          <w:szCs w:val="16"/>
        </w:rPr>
      </w:pPr>
      <w:bookmarkStart w:id="2206" w:name="sub_2641172"/>
      <w:r>
        <w:rPr>
          <w:color w:val="000000"/>
          <w:sz w:val="16"/>
          <w:szCs w:val="16"/>
        </w:rPr>
        <w:lastRenderedPageBreak/>
        <w:t>Информация об изменениях:</w:t>
      </w:r>
    </w:p>
    <w:bookmarkEnd w:id="2206"/>
    <w:p w:rsidR="00000000" w:rsidRDefault="00AA57B4">
      <w:pPr>
        <w:pStyle w:val="afb"/>
        <w:spacing w:before="75"/>
        <w:ind w:left="170"/>
        <w:rPr>
          <w:sz w:val="26"/>
          <w:szCs w:val="26"/>
        </w:rPr>
      </w:pPr>
      <w:r>
        <w:rPr>
          <w:sz w:val="26"/>
          <w:szCs w:val="26"/>
        </w:rPr>
        <w:fldChar w:fldCharType="begin"/>
      </w:r>
      <w:r>
        <w:rPr>
          <w:sz w:val="26"/>
          <w:szCs w:val="26"/>
        </w:rPr>
        <w:instrText>HYPERLINK "garantF1://70107736.141"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июля 2012 г. N 127-ФЗ пункт 2 статьи 264.10 настоящего Кодекса дополнен подпунктом 7.2</w:t>
      </w:r>
    </w:p>
    <w:p w:rsidR="00000000" w:rsidRDefault="00AA57B4">
      <w:pPr>
        <w:ind w:firstLine="720"/>
        <w:jc w:val="both"/>
      </w:pPr>
      <w:r>
        <w:t>7.2) информация о размещении средств федерального бюджета на банко</w:t>
      </w:r>
      <w:r>
        <w:t>вских депозитах за отчетный финансовый год;</w:t>
      </w:r>
    </w:p>
    <w:p w:rsidR="00000000" w:rsidRDefault="00AA57B4">
      <w:pPr>
        <w:pStyle w:val="afa"/>
        <w:ind w:left="170"/>
        <w:rPr>
          <w:color w:val="000000"/>
          <w:sz w:val="16"/>
          <w:szCs w:val="16"/>
        </w:rPr>
      </w:pPr>
      <w:bookmarkStart w:id="2207" w:name="sub_2641173"/>
      <w:r>
        <w:rPr>
          <w:color w:val="000000"/>
          <w:sz w:val="16"/>
          <w:szCs w:val="16"/>
        </w:rPr>
        <w:t>Информация об изменениях:</w:t>
      </w:r>
    </w:p>
    <w:bookmarkEnd w:id="2207"/>
    <w:p w:rsidR="00000000" w:rsidRDefault="00AA57B4">
      <w:pPr>
        <w:pStyle w:val="afb"/>
        <w:spacing w:before="75"/>
        <w:ind w:left="170"/>
        <w:rPr>
          <w:sz w:val="26"/>
          <w:szCs w:val="26"/>
        </w:rPr>
      </w:pPr>
      <w:r>
        <w:rPr>
          <w:sz w:val="26"/>
          <w:szCs w:val="26"/>
        </w:rPr>
        <w:fldChar w:fldCharType="begin"/>
      </w:r>
      <w:r>
        <w:rPr>
          <w:sz w:val="26"/>
          <w:szCs w:val="26"/>
        </w:rPr>
        <w:instrText>HYPERLINK "garantF1://70107736.141"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июля 2012 г. N 127-ФЗ пункт 2 статьи 264.10 настоящего Кодекса дополнен подпунктом 7.3</w:t>
      </w:r>
    </w:p>
    <w:p w:rsidR="00000000" w:rsidRDefault="00AA57B4">
      <w:pPr>
        <w:ind w:firstLine="720"/>
        <w:jc w:val="both"/>
      </w:pPr>
      <w:r>
        <w:t>7.3) информац</w:t>
      </w:r>
      <w:r>
        <w:t>ия об использовании бюджетных ассигнований Федерального дорожного фонда за отчетный финансовый год;</w:t>
      </w:r>
    </w:p>
    <w:p w:rsidR="00000000" w:rsidRDefault="00AA57B4">
      <w:pPr>
        <w:pStyle w:val="afa"/>
        <w:ind w:left="170"/>
        <w:rPr>
          <w:color w:val="000000"/>
          <w:sz w:val="16"/>
          <w:szCs w:val="16"/>
        </w:rPr>
      </w:pPr>
      <w:bookmarkStart w:id="2208" w:name="sub_2641174"/>
      <w:r>
        <w:rPr>
          <w:color w:val="000000"/>
          <w:sz w:val="16"/>
          <w:szCs w:val="16"/>
        </w:rPr>
        <w:t>Информация об изменениях:</w:t>
      </w:r>
    </w:p>
    <w:bookmarkEnd w:id="2208"/>
    <w:p w:rsidR="00000000" w:rsidRDefault="00AA57B4">
      <w:pPr>
        <w:pStyle w:val="afb"/>
        <w:spacing w:before="75"/>
        <w:ind w:left="170"/>
        <w:rPr>
          <w:sz w:val="26"/>
          <w:szCs w:val="26"/>
        </w:rPr>
      </w:pPr>
      <w:r>
        <w:rPr>
          <w:sz w:val="26"/>
          <w:szCs w:val="26"/>
        </w:rPr>
        <w:fldChar w:fldCharType="begin"/>
      </w:r>
      <w:r>
        <w:rPr>
          <w:sz w:val="26"/>
          <w:szCs w:val="26"/>
        </w:rPr>
        <w:instrText>HYPERLINK "garantF1://70107736.141"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июля 2012 г. N </w:t>
      </w:r>
      <w:r>
        <w:rPr>
          <w:sz w:val="26"/>
          <w:szCs w:val="26"/>
        </w:rPr>
        <w:t>127-ФЗ пункт 2 статьи 264.10 настоящего Кодекса дополнен подпунктом 7.4</w:t>
      </w:r>
    </w:p>
    <w:p w:rsidR="00000000" w:rsidRDefault="00AA57B4">
      <w:pPr>
        <w:ind w:firstLine="720"/>
        <w:jc w:val="both"/>
      </w:pPr>
      <w:r>
        <w:t xml:space="preserve">7.4) информация об осуществлении бюджетных инвестиций в объекты капитального строительства в соответствии с федеральной адресной инвестиционной программой за отчетный финансовый год с </w:t>
      </w:r>
      <w:r>
        <w:t>разбивкой по объектам капитального строительства;</w:t>
      </w:r>
    </w:p>
    <w:p w:rsidR="00000000" w:rsidRDefault="00AA57B4">
      <w:pPr>
        <w:ind w:firstLine="720"/>
        <w:jc w:val="both"/>
      </w:pPr>
      <w:bookmarkStart w:id="2209" w:name="sub_264118"/>
      <w:r>
        <w:t>8) иная отчетность, предусмотренная бюджетным законодательством Российской Федерации.</w:t>
      </w:r>
    </w:p>
    <w:p w:rsidR="00000000" w:rsidRDefault="00AA57B4">
      <w:pPr>
        <w:pStyle w:val="afa"/>
        <w:ind w:left="170"/>
        <w:rPr>
          <w:color w:val="000000"/>
          <w:sz w:val="16"/>
          <w:szCs w:val="16"/>
        </w:rPr>
      </w:pPr>
      <w:bookmarkStart w:id="2210" w:name="sub_264103"/>
      <w:bookmarkEnd w:id="2209"/>
      <w:r>
        <w:rPr>
          <w:color w:val="000000"/>
          <w:sz w:val="16"/>
          <w:szCs w:val="16"/>
        </w:rPr>
        <w:t>Информация об изменениях:</w:t>
      </w:r>
    </w:p>
    <w:bookmarkEnd w:id="2210"/>
    <w:p w:rsidR="00000000" w:rsidRDefault="00AA57B4">
      <w:pPr>
        <w:pStyle w:val="afb"/>
        <w:spacing w:before="75"/>
        <w:ind w:left="170"/>
        <w:rPr>
          <w:sz w:val="26"/>
          <w:szCs w:val="26"/>
        </w:rPr>
      </w:pPr>
      <w:r>
        <w:rPr>
          <w:sz w:val="26"/>
          <w:szCs w:val="26"/>
        </w:rPr>
        <w:fldChar w:fldCharType="begin"/>
      </w:r>
      <w:r>
        <w:rPr>
          <w:sz w:val="26"/>
          <w:szCs w:val="26"/>
        </w:rPr>
        <w:instrText>HYPERLINK "garantF1://70107736.142"</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июля 2012 г. N 127-ФЗ статья 264.10 настоящего Кодекса дополнена пунктом 3</w:t>
      </w:r>
    </w:p>
    <w:p w:rsidR="00000000" w:rsidRDefault="00AA57B4">
      <w:pPr>
        <w:ind w:firstLine="72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w:t>
      </w:r>
      <w:r>
        <w:t>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242" w:history="1">
        <w:r>
          <w:rPr>
            <w:rStyle w:val="a4"/>
            <w:sz w:val="26"/>
            <w:szCs w:val="26"/>
          </w:rPr>
          <w:t>комментарии</w:t>
        </w:r>
      </w:hyperlink>
      <w:r>
        <w:rPr>
          <w:sz w:val="26"/>
          <w:szCs w:val="26"/>
        </w:rPr>
        <w:t xml:space="preserve"> к статье</w:t>
      </w:r>
      <w:r>
        <w:rPr>
          <w:sz w:val="26"/>
          <w:szCs w:val="26"/>
        </w:rPr>
        <w:t xml:space="preserve"> 264.10 БК РФ</w:t>
      </w:r>
    </w:p>
    <w:p w:rsidR="00000000" w:rsidRDefault="00AA57B4">
      <w:pPr>
        <w:pStyle w:val="afa"/>
        <w:ind w:left="170"/>
        <w:rPr>
          <w:sz w:val="26"/>
          <w:szCs w:val="26"/>
        </w:rPr>
      </w:pPr>
    </w:p>
    <w:p w:rsidR="00000000" w:rsidRDefault="00AA57B4">
      <w:pPr>
        <w:pStyle w:val="af2"/>
        <w:rPr>
          <w:sz w:val="26"/>
          <w:szCs w:val="26"/>
        </w:rPr>
      </w:pPr>
      <w:bookmarkStart w:id="2211" w:name="sub_26411"/>
      <w:r>
        <w:rPr>
          <w:rStyle w:val="a3"/>
        </w:rPr>
        <w:t>Статья 264.11.</w:t>
      </w:r>
      <w:r>
        <w:rPr>
          <w:sz w:val="26"/>
          <w:szCs w:val="26"/>
        </w:rPr>
        <w:t xml:space="preserve"> Рассмотрение и утверждение годового отчета об исполнении федерального бюджета Государственной Думой</w:t>
      </w:r>
    </w:p>
    <w:p w:rsidR="00000000" w:rsidRDefault="00AA57B4">
      <w:pPr>
        <w:ind w:firstLine="720"/>
        <w:jc w:val="both"/>
      </w:pPr>
      <w:bookmarkStart w:id="2212" w:name="sub_2641101"/>
      <w:bookmarkEnd w:id="2211"/>
      <w:r>
        <w:t>1. При рассмотрении отчета об исполнении федерального бюджета Государственная Дума заслушивает:</w:t>
      </w:r>
    </w:p>
    <w:bookmarkEnd w:id="2212"/>
    <w:p w:rsidR="00000000" w:rsidRDefault="00AA57B4">
      <w:pPr>
        <w:ind w:firstLine="720"/>
        <w:jc w:val="both"/>
      </w:pPr>
      <w:r>
        <w:t>доклад министра финансов об исполнении федерального бюджета;</w:t>
      </w:r>
    </w:p>
    <w:p w:rsidR="00000000" w:rsidRDefault="00AA57B4">
      <w:pPr>
        <w:ind w:firstLine="72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000000" w:rsidRDefault="00AA57B4">
      <w:pPr>
        <w:ind w:firstLine="720"/>
        <w:jc w:val="both"/>
      </w:pPr>
      <w:r>
        <w:t>По предложению Председателя</w:t>
      </w:r>
      <w:r>
        <w:t xml:space="preserve">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Высшего Арбитражного Суда Российской Федерации, Председатель Верховного Суда Российской Фе</w:t>
      </w:r>
      <w:r>
        <w:t xml:space="preserve">дерации могут выступить или представить доклады с анализом рассмотренных в течение отчетного финансового года дел, связанных </w:t>
      </w:r>
      <w:r>
        <w:lastRenderedPageBreak/>
        <w:t>с бюджетными спорами и нарушениями бюджетного законодательства Российской Федерации.</w:t>
      </w:r>
    </w:p>
    <w:p w:rsidR="00000000" w:rsidRDefault="00AA57B4">
      <w:pPr>
        <w:ind w:firstLine="720"/>
        <w:jc w:val="both"/>
      </w:pPr>
      <w:bookmarkStart w:id="2213" w:name="sub_2641102"/>
      <w:r>
        <w:t>2. По результатам рассмотрения годо</w:t>
      </w:r>
      <w:r>
        <w:t>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000000" w:rsidRDefault="00AA57B4">
      <w:pPr>
        <w:pStyle w:val="afa"/>
        <w:ind w:left="170"/>
        <w:rPr>
          <w:color w:val="000000"/>
          <w:sz w:val="16"/>
          <w:szCs w:val="16"/>
        </w:rPr>
      </w:pPr>
      <w:bookmarkStart w:id="2214" w:name="sub_2641103"/>
      <w:bookmarkEnd w:id="2213"/>
      <w:r>
        <w:rPr>
          <w:color w:val="000000"/>
          <w:sz w:val="16"/>
          <w:szCs w:val="16"/>
        </w:rPr>
        <w:t>Информация об изменениях:</w:t>
      </w:r>
    </w:p>
    <w:bookmarkEnd w:id="2214"/>
    <w:p w:rsidR="00000000" w:rsidRDefault="00AA57B4">
      <w:pPr>
        <w:pStyle w:val="afb"/>
        <w:spacing w:before="75"/>
        <w:ind w:left="170"/>
        <w:rPr>
          <w:sz w:val="26"/>
          <w:szCs w:val="26"/>
        </w:rPr>
      </w:pPr>
      <w:r>
        <w:rPr>
          <w:sz w:val="26"/>
          <w:szCs w:val="26"/>
        </w:rPr>
        <w:fldChar w:fldCharType="begin"/>
      </w:r>
      <w:r>
        <w:rPr>
          <w:sz w:val="26"/>
          <w:szCs w:val="26"/>
        </w:rPr>
        <w:instrText>HYPERLINK "garantF1://12077511.117"</w:instrText>
      </w:r>
      <w:r w:rsidR="00F8310D">
        <w:rPr>
          <w:sz w:val="26"/>
          <w:szCs w:val="26"/>
        </w:rPr>
      </w:r>
      <w:r>
        <w:rPr>
          <w:sz w:val="26"/>
          <w:szCs w:val="26"/>
        </w:rPr>
        <w:fldChar w:fldCharType="separate"/>
      </w:r>
      <w:r>
        <w:rPr>
          <w:rStyle w:val="a4"/>
          <w:sz w:val="26"/>
          <w:szCs w:val="26"/>
        </w:rPr>
        <w:t>Федеральным зак</w:t>
      </w:r>
      <w:r>
        <w:rPr>
          <w:rStyle w:val="a4"/>
          <w:sz w:val="26"/>
          <w:szCs w:val="26"/>
        </w:rPr>
        <w:t>оном</w:t>
      </w:r>
      <w:r>
        <w:rPr>
          <w:sz w:val="26"/>
          <w:szCs w:val="26"/>
        </w:rPr>
        <w:fldChar w:fldCharType="end"/>
      </w:r>
      <w:r>
        <w:rPr>
          <w:sz w:val="26"/>
          <w:szCs w:val="26"/>
        </w:rPr>
        <w:t xml:space="preserve"> от 27 июля 2010 г. N 216-ФЗ статья 264.11 настоящего Кодекса дополнена пунктом 3</w:t>
      </w:r>
    </w:p>
    <w:p w:rsidR="00000000" w:rsidRDefault="00AA57B4">
      <w:pPr>
        <w:ind w:firstLine="720"/>
        <w:jc w:val="both"/>
      </w:pPr>
      <w:r>
        <w:t>3. Государственная Дума принимает федеральный закон об исполнении федерального бюджета не позднее 1 октября текущего года.</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243" w:history="1">
        <w:r>
          <w:rPr>
            <w:rStyle w:val="a4"/>
            <w:sz w:val="26"/>
            <w:szCs w:val="26"/>
          </w:rPr>
          <w:t>комментарии</w:t>
        </w:r>
      </w:hyperlink>
      <w:r>
        <w:rPr>
          <w:sz w:val="26"/>
          <w:szCs w:val="26"/>
        </w:rPr>
        <w:t xml:space="preserve"> к статье 264.11 БК РФ</w:t>
      </w:r>
    </w:p>
    <w:p w:rsidR="00000000" w:rsidRDefault="00AA57B4">
      <w:pPr>
        <w:pStyle w:val="afa"/>
        <w:ind w:left="170"/>
        <w:rPr>
          <w:sz w:val="26"/>
          <w:szCs w:val="26"/>
        </w:rPr>
      </w:pPr>
    </w:p>
    <w:p w:rsidR="00000000" w:rsidRDefault="00AA57B4">
      <w:pPr>
        <w:pStyle w:val="1"/>
        <w:rPr>
          <w:sz w:val="26"/>
          <w:szCs w:val="26"/>
        </w:rPr>
      </w:pPr>
      <w:bookmarkStart w:id="2215" w:name="sub_30009"/>
      <w:r>
        <w:rPr>
          <w:sz w:val="26"/>
          <w:szCs w:val="26"/>
        </w:rPr>
        <w:t>Раздел IX. Государственный и муниципальный финансовый контроль</w:t>
      </w:r>
    </w:p>
    <w:bookmarkEnd w:id="2215"/>
    <w:p w:rsidR="00000000" w:rsidRDefault="00AA57B4">
      <w:pPr>
        <w:ind w:firstLine="720"/>
        <w:jc w:val="both"/>
      </w:pPr>
    </w:p>
    <w:p w:rsidR="00000000" w:rsidRDefault="00AA57B4">
      <w:pPr>
        <w:pStyle w:val="1"/>
        <w:rPr>
          <w:sz w:val="26"/>
          <w:szCs w:val="26"/>
        </w:rPr>
      </w:pPr>
      <w:bookmarkStart w:id="2216" w:name="sub_20026"/>
      <w:r>
        <w:rPr>
          <w:sz w:val="26"/>
          <w:szCs w:val="26"/>
        </w:rPr>
        <w:t>Глава 26. Основы государственного и муниципального</w:t>
      </w:r>
      <w:r>
        <w:rPr>
          <w:sz w:val="26"/>
          <w:szCs w:val="26"/>
        </w:rPr>
        <w:br/>
        <w:t>финансового контроля</w:t>
      </w:r>
    </w:p>
    <w:bookmarkEnd w:id="2216"/>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Об общих принципах организации и д</w:t>
      </w:r>
      <w:r>
        <w:rPr>
          <w:sz w:val="26"/>
          <w:szCs w:val="26"/>
        </w:rPr>
        <w:t xml:space="preserve">еятельности контрольно-счетных органов субъектов РФ и муниципальных образований см. </w:t>
      </w:r>
      <w:hyperlink r:id="rId1244" w:history="1">
        <w:r>
          <w:rPr>
            <w:rStyle w:val="a4"/>
            <w:sz w:val="26"/>
            <w:szCs w:val="26"/>
          </w:rPr>
          <w:t>Федеральный закон</w:t>
        </w:r>
      </w:hyperlink>
      <w:r>
        <w:rPr>
          <w:sz w:val="26"/>
          <w:szCs w:val="26"/>
        </w:rPr>
        <w:t xml:space="preserve"> от 7 февраля 2011 г. N 6-ФЗ</w:t>
      </w:r>
    </w:p>
    <w:p w:rsidR="00000000" w:rsidRDefault="00AA57B4">
      <w:pPr>
        <w:pStyle w:val="afa"/>
        <w:ind w:left="170"/>
        <w:rPr>
          <w:sz w:val="26"/>
          <w:szCs w:val="26"/>
        </w:rPr>
      </w:pPr>
      <w:r>
        <w:rPr>
          <w:sz w:val="26"/>
          <w:szCs w:val="26"/>
        </w:rPr>
        <w:t xml:space="preserve">См. </w:t>
      </w:r>
      <w:hyperlink r:id="rId1245" w:history="1">
        <w:r>
          <w:rPr>
            <w:rStyle w:val="a4"/>
            <w:sz w:val="26"/>
            <w:szCs w:val="26"/>
          </w:rPr>
          <w:t>схему</w:t>
        </w:r>
      </w:hyperlink>
      <w:r>
        <w:rPr>
          <w:sz w:val="26"/>
          <w:szCs w:val="26"/>
        </w:rPr>
        <w:t xml:space="preserve"> "Основы государственного и муниципального фин</w:t>
      </w:r>
      <w:r>
        <w:rPr>
          <w:sz w:val="26"/>
          <w:szCs w:val="26"/>
        </w:rPr>
        <w:t>ансового контроля"</w:t>
      </w:r>
    </w:p>
    <w:p w:rsidR="00000000" w:rsidRDefault="00AA57B4">
      <w:pPr>
        <w:pStyle w:val="afa"/>
        <w:ind w:left="170"/>
        <w:rPr>
          <w:sz w:val="26"/>
          <w:szCs w:val="26"/>
        </w:rPr>
      </w:pPr>
    </w:p>
    <w:p w:rsidR="00000000" w:rsidRDefault="00AA57B4">
      <w:pPr>
        <w:pStyle w:val="afa"/>
        <w:ind w:left="170"/>
        <w:rPr>
          <w:color w:val="000000"/>
          <w:sz w:val="16"/>
          <w:szCs w:val="16"/>
        </w:rPr>
      </w:pPr>
      <w:bookmarkStart w:id="2217" w:name="sub_265"/>
      <w:r>
        <w:rPr>
          <w:color w:val="000000"/>
          <w:sz w:val="16"/>
          <w:szCs w:val="16"/>
        </w:rPr>
        <w:t>Информация об изменениях:</w:t>
      </w:r>
    </w:p>
    <w:bookmarkEnd w:id="2217"/>
    <w:p w:rsidR="00000000" w:rsidRDefault="00AA57B4">
      <w:pPr>
        <w:pStyle w:val="afb"/>
        <w:spacing w:before="75"/>
        <w:ind w:left="170"/>
        <w:rPr>
          <w:sz w:val="26"/>
          <w:szCs w:val="26"/>
        </w:rPr>
      </w:pPr>
      <w:r>
        <w:rPr>
          <w:sz w:val="26"/>
          <w:szCs w:val="26"/>
        </w:rPr>
        <w:fldChar w:fldCharType="begin"/>
      </w:r>
      <w:r>
        <w:rPr>
          <w:sz w:val="26"/>
          <w:szCs w:val="26"/>
        </w:rPr>
        <w:instrText>HYPERLINK "garantF1://12053172.136"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265 настоящего Кодекса внесены изменения, </w:t>
      </w:r>
      <w:hyperlink r:id="rId1246"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265.</w:t>
      </w:r>
      <w:r>
        <w:rPr>
          <w:sz w:val="26"/>
          <w:szCs w:val="26"/>
        </w:rPr>
        <w:t xml:space="preserve"> Формы финансового контроля, осуществляемого законодательными (представительными) органами</w:t>
      </w:r>
    </w:p>
    <w:p w:rsidR="00000000" w:rsidRDefault="00AA57B4">
      <w:pPr>
        <w:ind w:firstLine="720"/>
        <w:jc w:val="both"/>
      </w:pPr>
      <w:bookmarkStart w:id="2218" w:name="sub_2180"/>
      <w:r>
        <w:t xml:space="preserve">1. Законодательные (представительные) органы осуществляют следующие формы финансового </w:t>
      </w:r>
      <w:r>
        <w:t>контроля:</w:t>
      </w:r>
    </w:p>
    <w:bookmarkEnd w:id="2218"/>
    <w:p w:rsidR="00000000" w:rsidRDefault="00AA57B4">
      <w:pPr>
        <w:ind w:firstLine="720"/>
        <w:jc w:val="both"/>
      </w:pPr>
      <w:r>
        <w:t>предварительный контроль - в ходе обсуждения и утверждения проектов законов (решений) о бюджете и иных проектов законов (решений) по бюджетно-финансовым вопросам;</w:t>
      </w:r>
    </w:p>
    <w:p w:rsidR="00000000" w:rsidRDefault="00AA57B4">
      <w:pPr>
        <w:ind w:firstLine="720"/>
        <w:jc w:val="both"/>
      </w:pPr>
      <w:bookmarkStart w:id="2219" w:name="sub_265013"/>
      <w:r>
        <w:t>текущий контроль - в ходе рассмотрения отдельных вопросов исполне</w:t>
      </w:r>
      <w:r>
        <w:t>ния бюджетов на заседаниях комитетов, комиссий, рабочих групп законодательных (представительных) органов в ходе парламентских слушаний и в связи с депутатскими запросами;</w:t>
      </w:r>
    </w:p>
    <w:bookmarkEnd w:id="2219"/>
    <w:p w:rsidR="00000000" w:rsidRDefault="00AA57B4">
      <w:pPr>
        <w:ind w:firstLine="720"/>
        <w:jc w:val="both"/>
      </w:pPr>
      <w:r>
        <w:t>последующий контроль - в ходе рассмотрения и утверждения отчетов об исполне</w:t>
      </w:r>
      <w:r>
        <w:t>нии бюджетов.</w:t>
      </w:r>
    </w:p>
    <w:p w:rsidR="00000000" w:rsidRDefault="00AA57B4">
      <w:pPr>
        <w:ind w:firstLine="720"/>
        <w:jc w:val="both"/>
      </w:pPr>
      <w:bookmarkStart w:id="2220" w:name="sub_2652"/>
      <w:r>
        <w:t xml:space="preserve">2. Контроль законодательных (представительных) органов </w:t>
      </w:r>
      <w:r>
        <w:lastRenderedPageBreak/>
        <w:t>предусматривает право соответствующих законодательных (представительных) органов на:</w:t>
      </w:r>
    </w:p>
    <w:p w:rsidR="00000000" w:rsidRDefault="00AA57B4">
      <w:pPr>
        <w:ind w:firstLine="720"/>
        <w:jc w:val="both"/>
      </w:pPr>
      <w:bookmarkStart w:id="2221" w:name="sub_26522"/>
      <w:bookmarkEnd w:id="2220"/>
      <w:r>
        <w:t>получение от органов исполнительной власти, местных администраций муниципальн</w:t>
      </w:r>
      <w:r>
        <w:t>ых образований необходимых сопроводительных материалов при утверждении бюджета;</w:t>
      </w:r>
    </w:p>
    <w:p w:rsidR="00000000" w:rsidRDefault="00AA57B4">
      <w:pPr>
        <w:ind w:firstLine="720"/>
        <w:jc w:val="both"/>
      </w:pPr>
      <w:bookmarkStart w:id="2222" w:name="sub_26523"/>
      <w:bookmarkEnd w:id="2221"/>
      <w:r>
        <w:t>получение от финансовых органов оперативной информации об исполнении соответствующих бюджетов;</w:t>
      </w:r>
    </w:p>
    <w:p w:rsidR="00000000" w:rsidRDefault="00AA57B4">
      <w:pPr>
        <w:ind w:firstLine="720"/>
        <w:jc w:val="both"/>
      </w:pPr>
      <w:bookmarkStart w:id="2223" w:name="sub_26524"/>
      <w:bookmarkEnd w:id="2222"/>
      <w:r>
        <w:t>утверждение (неутверждение) отчета об исполне</w:t>
      </w:r>
      <w:r>
        <w:t>нии соответствующего бюджета;</w:t>
      </w:r>
    </w:p>
    <w:p w:rsidR="00000000" w:rsidRDefault="00AA57B4">
      <w:pPr>
        <w:ind w:firstLine="720"/>
        <w:jc w:val="both"/>
      </w:pPr>
      <w:bookmarkStart w:id="2224" w:name="sub_26525"/>
      <w:bookmarkEnd w:id="2223"/>
      <w:r>
        <w:t>создание собственных контрольных органов (Счетная палата Российской Федерации, контрольные палаты, иные органы законодательных (представительных) органов);</w:t>
      </w:r>
    </w:p>
    <w:bookmarkEnd w:id="2224"/>
    <w:p w:rsidR="00000000" w:rsidRDefault="00AA57B4">
      <w:pPr>
        <w:ind w:firstLine="720"/>
        <w:jc w:val="both"/>
      </w:pPr>
      <w:r>
        <w:t>вынесение оценки деятельности органов, испо</w:t>
      </w:r>
      <w:r>
        <w:t>лняющих бюджеты.</w:t>
      </w:r>
    </w:p>
    <w:p w:rsidR="00000000" w:rsidRDefault="00AA57B4">
      <w:pPr>
        <w:ind w:firstLine="720"/>
        <w:jc w:val="both"/>
      </w:pPr>
      <w:bookmarkStart w:id="2225" w:name="sub_2190"/>
      <w:r>
        <w:t xml:space="preserve">3. Органы исполнительной власти, местные администрации муниципальных образований обязаны предоставлять всю информацию, необходимую для осуществления парламентского контроля, законодательным (представительным) органам в пределах их </w:t>
      </w:r>
      <w:r>
        <w:t xml:space="preserve">компетенции по бюджетным вопросам, установленной </w:t>
      </w:r>
      <w:hyperlink r:id="rId1247" w:history="1">
        <w:r>
          <w:rPr>
            <w:rStyle w:val="a4"/>
          </w:rPr>
          <w:t>Конституцией</w:t>
        </w:r>
      </w:hyperlink>
      <w:r>
        <w:t xml:space="preserve"> Российской Федерации, настоящим Кодексом, иными нормативными правовыми актами Российской Федерации.</w:t>
      </w:r>
    </w:p>
    <w:bookmarkEnd w:id="2225"/>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248" w:history="1">
        <w:r>
          <w:rPr>
            <w:rStyle w:val="a4"/>
            <w:sz w:val="26"/>
            <w:szCs w:val="26"/>
          </w:rPr>
          <w:t>комм</w:t>
        </w:r>
        <w:r>
          <w:rPr>
            <w:rStyle w:val="a4"/>
            <w:sz w:val="26"/>
            <w:szCs w:val="26"/>
          </w:rPr>
          <w:t>ентарии</w:t>
        </w:r>
      </w:hyperlink>
      <w:r>
        <w:rPr>
          <w:sz w:val="26"/>
          <w:szCs w:val="26"/>
        </w:rPr>
        <w:t xml:space="preserve"> к статье 265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226" w:name="sub_266"/>
      <w:r>
        <w:rPr>
          <w:color w:val="000000"/>
          <w:sz w:val="16"/>
          <w:szCs w:val="16"/>
        </w:rPr>
        <w:t>Информация об изменениях:</w:t>
      </w:r>
    </w:p>
    <w:bookmarkEnd w:id="2226"/>
    <w:p w:rsidR="00000000" w:rsidRDefault="00AA57B4">
      <w:pPr>
        <w:pStyle w:val="afb"/>
        <w:spacing w:before="75"/>
        <w:ind w:left="170"/>
        <w:rPr>
          <w:sz w:val="26"/>
          <w:szCs w:val="26"/>
        </w:rPr>
      </w:pPr>
      <w:r>
        <w:rPr>
          <w:sz w:val="26"/>
          <w:szCs w:val="26"/>
        </w:rPr>
        <w:fldChar w:fldCharType="begin"/>
      </w:r>
      <w:r>
        <w:rPr>
          <w:sz w:val="26"/>
          <w:szCs w:val="26"/>
        </w:rPr>
        <w:instrText>HYPERLINK "garantF1://12053172.137"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266 настоящего Кодекса внесены изменения, </w:t>
      </w:r>
      <w:hyperlink r:id="rId1249" w:history="1">
        <w:r>
          <w:rPr>
            <w:rStyle w:val="a4"/>
            <w:sz w:val="26"/>
            <w:szCs w:val="26"/>
          </w:rPr>
          <w:t xml:space="preserve">вступающие в </w:t>
        </w:r>
        <w:r>
          <w:rPr>
            <w:rStyle w:val="a4"/>
            <w:sz w:val="26"/>
            <w:szCs w:val="26"/>
          </w:rPr>
          <w:t>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266.</w:t>
      </w:r>
      <w:r>
        <w:rPr>
          <w:sz w:val="26"/>
          <w:szCs w:val="26"/>
        </w:rPr>
        <w:t xml:space="preserve"> Финансовый контроль, осуществляемый органами исполнительной власти, местными администрациями муниципальных образований</w:t>
      </w:r>
    </w:p>
    <w:p w:rsidR="00000000" w:rsidRDefault="00AA57B4">
      <w:pPr>
        <w:ind w:firstLine="720"/>
        <w:jc w:val="both"/>
      </w:pPr>
    </w:p>
    <w:p w:rsidR="00000000" w:rsidRDefault="00AA57B4">
      <w:pPr>
        <w:ind w:firstLine="720"/>
        <w:jc w:val="both"/>
      </w:pPr>
      <w:bookmarkStart w:id="2227" w:name="sub_220000"/>
      <w:r>
        <w:t>1. Финансовый контроль, осуществляемый ор</w:t>
      </w:r>
      <w:r>
        <w:t>ганами исполнительной власти, органами (должностными лицами) местных администраций муниципальных образований, осуществляют Федеральная служба финансово-бюджетного надзора, Федеральное казначейство, финансовые органы субъектов Российской Федерации и муницип</w:t>
      </w:r>
      <w:r>
        <w:t>альных образований и (или) уполномоченные ими органы, главные распорядители, распорядители бюджетных средств.</w:t>
      </w:r>
    </w:p>
    <w:p w:rsidR="00000000" w:rsidRDefault="00AA57B4">
      <w:pPr>
        <w:ind w:firstLine="720"/>
        <w:jc w:val="both"/>
      </w:pPr>
      <w:bookmarkStart w:id="2228" w:name="sub_2662"/>
      <w:bookmarkEnd w:id="2227"/>
      <w:r>
        <w:t>2. Формы и порядок осуществления финансового контроля органами исполнительной власти, органами (должностными лицами) местных адм</w:t>
      </w:r>
      <w:r>
        <w:t>инистраций муниципальных образований устанавливаются настоящим Кодексом,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 органов местного самоуп</w:t>
      </w:r>
      <w:r>
        <w:t>равления.</w:t>
      </w:r>
    </w:p>
    <w:bookmarkEnd w:id="2228"/>
    <w:p w:rsidR="00000000" w:rsidRDefault="00AA57B4">
      <w:pPr>
        <w:pStyle w:val="afa"/>
        <w:ind w:left="170"/>
        <w:rPr>
          <w:color w:val="000000"/>
          <w:sz w:val="16"/>
          <w:szCs w:val="16"/>
        </w:rPr>
      </w:pPr>
      <w:r>
        <w:rPr>
          <w:color w:val="000000"/>
          <w:sz w:val="16"/>
          <w:szCs w:val="16"/>
        </w:rPr>
        <w:lastRenderedPageBreak/>
        <w:t>ГАРАНТ:</w:t>
      </w:r>
    </w:p>
    <w:p w:rsidR="00000000" w:rsidRDefault="00AA57B4">
      <w:pPr>
        <w:pStyle w:val="afa"/>
        <w:ind w:left="170"/>
        <w:rPr>
          <w:sz w:val="26"/>
          <w:szCs w:val="26"/>
        </w:rPr>
      </w:pPr>
      <w:r>
        <w:rPr>
          <w:sz w:val="26"/>
          <w:szCs w:val="26"/>
        </w:rPr>
        <w:t xml:space="preserve">См. </w:t>
      </w:r>
      <w:hyperlink r:id="rId1250" w:history="1">
        <w:r>
          <w:rPr>
            <w:rStyle w:val="a4"/>
            <w:sz w:val="26"/>
            <w:szCs w:val="26"/>
          </w:rPr>
          <w:t>комментарии</w:t>
        </w:r>
      </w:hyperlink>
      <w:r>
        <w:rPr>
          <w:sz w:val="26"/>
          <w:szCs w:val="26"/>
        </w:rPr>
        <w:t xml:space="preserve"> к статье 266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229" w:name="sub_267"/>
      <w:r>
        <w:rPr>
          <w:color w:val="000000"/>
          <w:sz w:val="16"/>
          <w:szCs w:val="16"/>
        </w:rPr>
        <w:t>Информация об изменениях:</w:t>
      </w:r>
    </w:p>
    <w:bookmarkEnd w:id="2229"/>
    <w:p w:rsidR="00000000" w:rsidRDefault="00AA57B4">
      <w:pPr>
        <w:pStyle w:val="afb"/>
        <w:spacing w:before="75"/>
        <w:ind w:left="170"/>
        <w:rPr>
          <w:sz w:val="26"/>
          <w:szCs w:val="26"/>
        </w:rPr>
      </w:pPr>
      <w:r>
        <w:rPr>
          <w:sz w:val="26"/>
          <w:szCs w:val="26"/>
        </w:rPr>
        <w:fldChar w:fldCharType="begin"/>
      </w:r>
      <w:r>
        <w:rPr>
          <w:sz w:val="26"/>
          <w:szCs w:val="26"/>
        </w:rPr>
        <w:instrText>HYPERLINK "garantF1://12053172.138"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статья 267 настоящего Кодекса </w:t>
      </w:r>
      <w:r>
        <w:rPr>
          <w:sz w:val="26"/>
          <w:szCs w:val="26"/>
        </w:rPr>
        <w:t xml:space="preserve">изложена в новой редакции, </w:t>
      </w:r>
      <w:hyperlink r:id="rId1251"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267</w:t>
      </w:r>
      <w:r>
        <w:rPr>
          <w:sz w:val="26"/>
          <w:szCs w:val="26"/>
        </w:rPr>
        <w:t>. Финансовый контроль, осуществляемый Федеральным казначейством</w:t>
      </w:r>
    </w:p>
    <w:p w:rsidR="00000000" w:rsidRDefault="00AA57B4">
      <w:pPr>
        <w:ind w:firstLine="720"/>
        <w:jc w:val="both"/>
      </w:pPr>
      <w:r>
        <w:t>Федеральное казначейство осуществляет кон</w:t>
      </w:r>
      <w:r>
        <w:t>троль за:</w:t>
      </w:r>
    </w:p>
    <w:p w:rsidR="00000000" w:rsidRDefault="00AA57B4">
      <w:pPr>
        <w:ind w:firstLine="720"/>
        <w:jc w:val="both"/>
      </w:pPr>
      <w:r>
        <w:t>непревышением лимитов бюджетных обязательств, распределенных главными распорядителями (распорядителями) средств федерального бюджета между нижестоящими распорядителями и получателями средств федерального бюджета, над утвержденными им лимитами бюд</w:t>
      </w:r>
      <w:r>
        <w:t>жетных обязательств;</w:t>
      </w:r>
    </w:p>
    <w:p w:rsidR="00000000" w:rsidRDefault="00AA57B4">
      <w:pPr>
        <w:ind w:firstLine="720"/>
        <w:jc w:val="both"/>
      </w:pPr>
      <w:r>
        <w:t>непревышением бюджетных ассигнований, распределенных главными администраторами источников финансирования дефицита федерального бюджета между администраторами источников финансирования дефицита федерального бюджета, над утвержденными им</w:t>
      </w:r>
      <w:r>
        <w:t xml:space="preserve"> бюджетными ассигнованиями;</w:t>
      </w:r>
    </w:p>
    <w:p w:rsidR="00000000" w:rsidRDefault="00AA57B4">
      <w:pPr>
        <w:ind w:firstLine="720"/>
        <w:jc w:val="both"/>
      </w:pPr>
      <w:r>
        <w:t>непревышением кассовых расходов, осуществляемых получателями средств федерального бюджета, над доведенными до них лимитами бюджетных обязательств и (или) бюджетными ассигнованиями;</w:t>
      </w:r>
    </w:p>
    <w:p w:rsidR="00000000" w:rsidRDefault="00AA57B4">
      <w:pPr>
        <w:ind w:firstLine="720"/>
        <w:jc w:val="both"/>
      </w:pPr>
      <w:r>
        <w:t>непревышением кассовых выплат, осуществляемых а</w:t>
      </w:r>
      <w:r>
        <w:t>дминистраторами источников финансирования дефицита федерального бюджета, над доведенными до них бюджетными ассигнованиями;</w:t>
      </w:r>
    </w:p>
    <w:p w:rsidR="00000000" w:rsidRDefault="00AA57B4">
      <w:pPr>
        <w:ind w:firstLine="720"/>
        <w:jc w:val="both"/>
      </w:pPr>
      <w:r>
        <w:t xml:space="preserve">соответствием содержания проводимой операции коду </w:t>
      </w:r>
      <w:hyperlink r:id="rId1252" w:history="1">
        <w:r>
          <w:rPr>
            <w:rStyle w:val="a4"/>
          </w:rPr>
          <w:t>бюджетной классификации</w:t>
        </w:r>
      </w:hyperlink>
      <w:r>
        <w:t xml:space="preserve"> Российской Федерации, указанному в платежном документе, представленном в Федеральное казначейство получателем средств федерального бюджета;</w:t>
      </w:r>
    </w:p>
    <w:p w:rsidR="00000000" w:rsidRDefault="00AA57B4">
      <w:pPr>
        <w:ind w:firstLine="720"/>
        <w:jc w:val="both"/>
      </w:pPr>
      <w:r>
        <w:t>наличием у получателя средств федерального бюджета документов, подтверждающих в соответствии с порядком санкциониро</w:t>
      </w:r>
      <w:r>
        <w:t>вания расходов, установленным Министерством финансов Российской Федерации, возникновение у него денежных обязательств.</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253" w:history="1">
        <w:r>
          <w:rPr>
            <w:rStyle w:val="a4"/>
            <w:sz w:val="26"/>
            <w:szCs w:val="26"/>
          </w:rPr>
          <w:t>комментарии</w:t>
        </w:r>
      </w:hyperlink>
      <w:r>
        <w:rPr>
          <w:sz w:val="26"/>
          <w:szCs w:val="26"/>
        </w:rPr>
        <w:t xml:space="preserve"> к статье 267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230" w:name="sub_268"/>
      <w:r>
        <w:rPr>
          <w:color w:val="000000"/>
          <w:sz w:val="16"/>
          <w:szCs w:val="16"/>
        </w:rPr>
        <w:t>Информация об изменениях:</w:t>
      </w:r>
    </w:p>
    <w:bookmarkEnd w:id="2230"/>
    <w:p w:rsidR="00000000" w:rsidRDefault="00AA57B4">
      <w:pPr>
        <w:pStyle w:val="afb"/>
        <w:spacing w:before="75"/>
        <w:ind w:left="170"/>
        <w:rPr>
          <w:sz w:val="26"/>
          <w:szCs w:val="26"/>
        </w:rPr>
      </w:pPr>
      <w:r>
        <w:rPr>
          <w:sz w:val="26"/>
          <w:szCs w:val="26"/>
        </w:rPr>
        <w:fldChar w:fldCharType="begin"/>
      </w:r>
      <w:r>
        <w:rPr>
          <w:sz w:val="26"/>
          <w:szCs w:val="26"/>
        </w:rPr>
        <w:instrText>HYPERLINK "garan</w:instrText>
      </w:r>
      <w:r>
        <w:rPr>
          <w:sz w:val="26"/>
          <w:szCs w:val="26"/>
        </w:rPr>
        <w:instrText>tF1://12053172.141"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268 настоящего Кодекса внесены изменения, </w:t>
      </w:r>
      <w:hyperlink r:id="rId1254"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268.</w:t>
      </w:r>
      <w:r>
        <w:rPr>
          <w:sz w:val="26"/>
          <w:szCs w:val="26"/>
        </w:rPr>
        <w:t xml:space="preserve"> Финансов</w:t>
      </w:r>
      <w:r>
        <w:rPr>
          <w:sz w:val="26"/>
          <w:szCs w:val="26"/>
        </w:rPr>
        <w:t>ый контроль, осуществляемый Федеральной службой финансово-бюджетного надзора</w:t>
      </w:r>
    </w:p>
    <w:p w:rsidR="00000000" w:rsidRDefault="00AA57B4">
      <w:pPr>
        <w:ind w:firstLine="720"/>
        <w:jc w:val="both"/>
      </w:pPr>
      <w:bookmarkStart w:id="2231" w:name="sub_2210"/>
      <w:r>
        <w:lastRenderedPageBreak/>
        <w:t xml:space="preserve">1. Федеральная служба финансово-бюджетного надзора </w:t>
      </w:r>
      <w:hyperlink r:id="rId1255" w:history="1">
        <w:r>
          <w:rPr>
            <w:rStyle w:val="a4"/>
          </w:rPr>
          <w:t>осуществляет</w:t>
        </w:r>
      </w:hyperlink>
      <w:r>
        <w:t xml:space="preserve"> финансовый контроль за использованием средств федерального бюджета </w:t>
      </w:r>
      <w:r>
        <w:t>и средств государственных внебюджетных фондов Российской Федерации, включая использование предоставляемых из указанных бюджетов субвенций, межбюджетных субсидий, иных субсидий и бюджетных кредитов.</w:t>
      </w:r>
    </w:p>
    <w:p w:rsidR="00000000" w:rsidRDefault="00AA57B4">
      <w:pPr>
        <w:ind w:firstLine="720"/>
        <w:jc w:val="both"/>
      </w:pPr>
      <w:bookmarkStart w:id="2232" w:name="sub_2682"/>
      <w:bookmarkEnd w:id="2231"/>
      <w:r>
        <w:t xml:space="preserve">2. Федеральная служба </w:t>
      </w:r>
      <w:r>
        <w:t>финансово-бюджетного надзора осуществляет контроль за исполнением органами государственного (муниципального) финансового контроля, созданными органами исполнительной власти (местными администрациями муниципальных образований), законодательства Российской Ф</w:t>
      </w:r>
      <w:r>
        <w:t>едерации о финансово-бюджетном контроле и надзоре.</w:t>
      </w:r>
    </w:p>
    <w:bookmarkEnd w:id="2232"/>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256" w:history="1">
        <w:r>
          <w:rPr>
            <w:rStyle w:val="a4"/>
            <w:sz w:val="26"/>
            <w:szCs w:val="26"/>
          </w:rPr>
          <w:t>комментарии</w:t>
        </w:r>
      </w:hyperlink>
      <w:r>
        <w:rPr>
          <w:sz w:val="26"/>
          <w:szCs w:val="26"/>
        </w:rPr>
        <w:t xml:space="preserve"> к статье 268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233" w:name="sub_269"/>
      <w:r>
        <w:rPr>
          <w:color w:val="000000"/>
          <w:sz w:val="16"/>
          <w:szCs w:val="16"/>
        </w:rPr>
        <w:t>Информация об изменениях:</w:t>
      </w:r>
    </w:p>
    <w:bookmarkEnd w:id="2233"/>
    <w:p w:rsidR="00000000" w:rsidRDefault="00AA57B4">
      <w:pPr>
        <w:pStyle w:val="afb"/>
        <w:spacing w:before="75"/>
        <w:ind w:left="170"/>
        <w:rPr>
          <w:sz w:val="26"/>
          <w:szCs w:val="26"/>
        </w:rPr>
      </w:pPr>
      <w:r>
        <w:rPr>
          <w:sz w:val="26"/>
          <w:szCs w:val="26"/>
        </w:rPr>
        <w:fldChar w:fldCharType="begin"/>
      </w:r>
      <w:r>
        <w:rPr>
          <w:sz w:val="26"/>
          <w:szCs w:val="26"/>
        </w:rPr>
        <w:instrText>HYPERLINK "garantF1://12053172.143"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w:t>
      </w:r>
      <w:r>
        <w:rPr>
          <w:sz w:val="26"/>
          <w:szCs w:val="26"/>
        </w:rPr>
        <w:t xml:space="preserve">г. N 63-ФЗ статья 269 настоящего Кодекса изложена в новой редакции, </w:t>
      </w:r>
      <w:hyperlink r:id="rId1257"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269.</w:t>
      </w:r>
      <w:r>
        <w:rPr>
          <w:sz w:val="26"/>
          <w:szCs w:val="26"/>
        </w:rPr>
        <w:t xml:space="preserve"> Финансовый контроль, осуществляемый главными распорядителями б</w:t>
      </w:r>
      <w:r>
        <w:rPr>
          <w:sz w:val="26"/>
          <w:szCs w:val="26"/>
        </w:rPr>
        <w:t>юджетных средств, главными администраторами доходов бюджета и главными администраторами источников финансирования дефицита бюджета</w:t>
      </w:r>
    </w:p>
    <w:p w:rsidR="00000000" w:rsidRDefault="00AA57B4">
      <w:pPr>
        <w:ind w:firstLine="720"/>
        <w:jc w:val="both"/>
      </w:pPr>
      <w:bookmarkStart w:id="2234" w:name="sub_2220"/>
      <w:r>
        <w:t>1. Главные распорядители бюджетных средств осуществляют финансовый контроль за подведомственными распорядителями (пол</w:t>
      </w:r>
      <w:r>
        <w:t>учателями) бюджетных средств в части обеспечения правомерного, целевого, эффективного использования бюджетных средств.</w:t>
      </w:r>
    </w:p>
    <w:bookmarkEnd w:id="2234"/>
    <w:p w:rsidR="00000000" w:rsidRDefault="00AA57B4">
      <w:pPr>
        <w:ind w:firstLine="720"/>
        <w:jc w:val="both"/>
      </w:pPr>
      <w:r>
        <w:t>Главные распорядители бюджетных средств осуществляют контроль за использованием субсидий, субвенций их получателями в соответстви</w:t>
      </w:r>
      <w:r>
        <w:t>и с условиями и целями, определенными при предоставлении указанных средств из бюджета.</w:t>
      </w:r>
    </w:p>
    <w:p w:rsidR="00000000" w:rsidRDefault="00AA57B4">
      <w:pPr>
        <w:ind w:firstLine="720"/>
        <w:jc w:val="both"/>
      </w:pPr>
      <w:bookmarkStart w:id="2235" w:name="sub_26913"/>
      <w:r>
        <w:t>Главные распорядители бюджетных средств вправе проводить проверки подведомственных распорядителей (получателей) бюджетных средств и государственных (муниципальн</w:t>
      </w:r>
      <w:r>
        <w:t>ых) унитарных предприятий.</w:t>
      </w:r>
    </w:p>
    <w:p w:rsidR="00000000" w:rsidRDefault="00AA57B4">
      <w:pPr>
        <w:ind w:firstLine="720"/>
        <w:jc w:val="both"/>
      </w:pPr>
      <w:bookmarkStart w:id="2236" w:name="sub_2230"/>
      <w:bookmarkEnd w:id="2235"/>
      <w:r>
        <w:t>2.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000000" w:rsidRDefault="00AA57B4">
      <w:pPr>
        <w:ind w:firstLine="720"/>
        <w:jc w:val="both"/>
      </w:pPr>
      <w:bookmarkStart w:id="2237" w:name="sub_2240"/>
      <w:bookmarkEnd w:id="2236"/>
      <w:r>
        <w:t xml:space="preserve">3. Главные </w:t>
      </w:r>
      <w:r>
        <w:t>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w:t>
      </w:r>
      <w:r>
        <w:t>ицита бюджета.</w:t>
      </w:r>
    </w:p>
    <w:bookmarkEnd w:id="2237"/>
    <w:p w:rsidR="00000000" w:rsidRDefault="00AA57B4">
      <w:pPr>
        <w:ind w:firstLine="720"/>
        <w:jc w:val="both"/>
      </w:pPr>
      <w: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lastRenderedPageBreak/>
        <w:t xml:space="preserve">См. </w:t>
      </w:r>
      <w:hyperlink r:id="rId1258" w:history="1">
        <w:r>
          <w:rPr>
            <w:rStyle w:val="a4"/>
            <w:sz w:val="26"/>
            <w:szCs w:val="26"/>
          </w:rPr>
          <w:t>комментарии</w:t>
        </w:r>
      </w:hyperlink>
      <w:r>
        <w:rPr>
          <w:sz w:val="26"/>
          <w:szCs w:val="26"/>
        </w:rPr>
        <w:t xml:space="preserve"> к с</w:t>
      </w:r>
      <w:r>
        <w:rPr>
          <w:sz w:val="26"/>
          <w:szCs w:val="26"/>
        </w:rPr>
        <w:t>татье 269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238" w:name="sub_270"/>
      <w:r>
        <w:rPr>
          <w:color w:val="000000"/>
          <w:sz w:val="16"/>
          <w:szCs w:val="16"/>
        </w:rPr>
        <w:t>Информация об изменениях:</w:t>
      </w:r>
    </w:p>
    <w:bookmarkEnd w:id="2238"/>
    <w:p w:rsidR="00000000" w:rsidRDefault="00AA57B4">
      <w:pPr>
        <w:pStyle w:val="afb"/>
        <w:spacing w:before="75"/>
        <w:ind w:left="170"/>
        <w:rPr>
          <w:sz w:val="26"/>
          <w:szCs w:val="26"/>
        </w:rPr>
      </w:pPr>
      <w:r>
        <w:rPr>
          <w:sz w:val="26"/>
          <w:szCs w:val="26"/>
        </w:rPr>
        <w:fldChar w:fldCharType="begin"/>
      </w:r>
      <w:r>
        <w:rPr>
          <w:sz w:val="26"/>
          <w:szCs w:val="26"/>
        </w:rPr>
        <w:instrText>HYPERLINK "garantF1://12053172.150"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270 настоящего Кодекса внесены изменения, </w:t>
      </w:r>
      <w:hyperlink r:id="rId1259" w:history="1">
        <w:r>
          <w:rPr>
            <w:rStyle w:val="a4"/>
            <w:sz w:val="26"/>
            <w:szCs w:val="26"/>
          </w:rPr>
          <w:t>вступающие в силу</w:t>
        </w:r>
      </w:hyperlink>
      <w:r>
        <w:rPr>
          <w:sz w:val="26"/>
          <w:szCs w:val="26"/>
        </w:rPr>
        <w:t xml:space="preserve"> с 1 ян</w:t>
      </w:r>
      <w:r>
        <w:rPr>
          <w:sz w:val="26"/>
          <w:szCs w:val="26"/>
        </w:rPr>
        <w:t>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270</w:t>
      </w:r>
      <w:r>
        <w:rPr>
          <w:sz w:val="26"/>
          <w:szCs w:val="26"/>
        </w:rPr>
        <w:t>. Финансовый контроль, осуществляемый контрольными и финансовыми органами субъектов Российской Федерации и муниципальных образований</w:t>
      </w:r>
    </w:p>
    <w:p w:rsidR="00000000" w:rsidRDefault="00AA57B4">
      <w:pPr>
        <w:ind w:firstLine="720"/>
        <w:jc w:val="both"/>
      </w:pPr>
      <w:r>
        <w:t>Контрольные и финансовые органы субъектов Российской Федерац</w:t>
      </w:r>
      <w:r>
        <w:t>ии и муниципальных образований осуществляют финансовый контроль за 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 а также за соблюдени</w:t>
      </w:r>
      <w:r>
        <w:t>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260" w:history="1">
        <w:r>
          <w:rPr>
            <w:rStyle w:val="a4"/>
            <w:sz w:val="26"/>
            <w:szCs w:val="26"/>
          </w:rPr>
          <w:t>комментарии</w:t>
        </w:r>
      </w:hyperlink>
      <w:r>
        <w:rPr>
          <w:sz w:val="26"/>
          <w:szCs w:val="26"/>
        </w:rPr>
        <w:t xml:space="preserve"> к статье 270</w:t>
      </w:r>
      <w:r>
        <w:rPr>
          <w:sz w:val="26"/>
          <w:szCs w:val="26"/>
        </w:rPr>
        <w:t xml:space="preserve">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239" w:name="sub_2701"/>
      <w:r>
        <w:rPr>
          <w:color w:val="000000"/>
          <w:sz w:val="16"/>
          <w:szCs w:val="16"/>
        </w:rPr>
        <w:t>Информация об изменениях:</w:t>
      </w:r>
    </w:p>
    <w:bookmarkEnd w:id="2239"/>
    <w:p w:rsidR="00000000" w:rsidRDefault="00AA57B4">
      <w:pPr>
        <w:pStyle w:val="afb"/>
        <w:spacing w:before="75"/>
        <w:ind w:left="170"/>
        <w:rPr>
          <w:sz w:val="26"/>
          <w:szCs w:val="26"/>
        </w:rPr>
      </w:pPr>
      <w:r>
        <w:rPr>
          <w:sz w:val="26"/>
          <w:szCs w:val="26"/>
        </w:rPr>
        <w:fldChar w:fldCharType="begin"/>
      </w:r>
      <w:r>
        <w:rPr>
          <w:sz w:val="26"/>
          <w:szCs w:val="26"/>
        </w:rPr>
        <w:instrText>HYPERLINK "garantF1://12053172.151"</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настоящий Кодекс дополнен статьей 270.1, </w:t>
      </w:r>
      <w:hyperlink r:id="rId1261" w:history="1">
        <w:r>
          <w:rPr>
            <w:rStyle w:val="a4"/>
            <w:sz w:val="26"/>
            <w:szCs w:val="26"/>
          </w:rPr>
          <w:t>вступающей в силу</w:t>
        </w:r>
      </w:hyperlink>
      <w:r>
        <w:rPr>
          <w:sz w:val="26"/>
          <w:szCs w:val="26"/>
        </w:rPr>
        <w:t xml:space="preserve"> с 1 января 2008 г.</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270.1.</w:t>
      </w:r>
      <w:r>
        <w:rPr>
          <w:sz w:val="26"/>
          <w:szCs w:val="26"/>
        </w:rPr>
        <w:t xml:space="preserve"> Внутренний финансовый аудит</w:t>
      </w:r>
    </w:p>
    <w:p w:rsidR="00000000" w:rsidRDefault="00AA57B4">
      <w:pPr>
        <w:ind w:firstLine="720"/>
        <w:jc w:val="both"/>
      </w:pPr>
      <w:r>
        <w:t>Органы исполнительной власти (органы местной администрации)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w:t>
      </w:r>
      <w:r>
        <w:t>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w:t>
      </w:r>
      <w:r>
        <w:t>тных средств.</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262" w:history="1">
        <w:r>
          <w:rPr>
            <w:rStyle w:val="a4"/>
            <w:sz w:val="26"/>
            <w:szCs w:val="26"/>
          </w:rPr>
          <w:t>комментарии</w:t>
        </w:r>
      </w:hyperlink>
      <w:r>
        <w:rPr>
          <w:sz w:val="26"/>
          <w:szCs w:val="26"/>
        </w:rPr>
        <w:t xml:space="preserve"> к статье 270.1 БК РФ</w:t>
      </w:r>
    </w:p>
    <w:p w:rsidR="00000000" w:rsidRDefault="00AA57B4">
      <w:pPr>
        <w:pStyle w:val="afa"/>
        <w:ind w:left="170"/>
        <w:rPr>
          <w:sz w:val="26"/>
          <w:szCs w:val="26"/>
        </w:rPr>
      </w:pPr>
    </w:p>
    <w:p w:rsidR="00000000" w:rsidRDefault="00AA57B4">
      <w:pPr>
        <w:pStyle w:val="af2"/>
        <w:rPr>
          <w:sz w:val="26"/>
          <w:szCs w:val="26"/>
        </w:rPr>
      </w:pPr>
      <w:bookmarkStart w:id="2240" w:name="sub_271"/>
      <w:r>
        <w:rPr>
          <w:rStyle w:val="a3"/>
        </w:rPr>
        <w:t>Статья 271.</w:t>
      </w:r>
      <w:r>
        <w:rPr>
          <w:sz w:val="26"/>
          <w:szCs w:val="26"/>
        </w:rPr>
        <w:t xml:space="preserve"> </w:t>
      </w:r>
      <w:hyperlink r:id="rId1263" w:history="1">
        <w:r>
          <w:rPr>
            <w:rStyle w:val="a4"/>
            <w:sz w:val="26"/>
            <w:szCs w:val="26"/>
          </w:rPr>
          <w:t>Утратила силу</w:t>
        </w:r>
      </w:hyperlink>
      <w:r>
        <w:rPr>
          <w:sz w:val="26"/>
          <w:szCs w:val="26"/>
        </w:rPr>
        <w:t xml:space="preserve"> с 1 января 2008 г.</w:t>
      </w:r>
    </w:p>
    <w:bookmarkEnd w:id="2240"/>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271</w:t>
      </w:r>
    </w:p>
    <w:p w:rsidR="00000000" w:rsidRDefault="00AA57B4">
      <w:pPr>
        <w:pStyle w:val="afb"/>
        <w:spacing w:before="75"/>
        <w:ind w:left="170"/>
        <w:rPr>
          <w:sz w:val="26"/>
          <w:szCs w:val="26"/>
        </w:rPr>
      </w:pPr>
    </w:p>
    <w:p w:rsidR="00000000" w:rsidRDefault="00AA57B4">
      <w:pPr>
        <w:pStyle w:val="af2"/>
        <w:rPr>
          <w:sz w:val="26"/>
          <w:szCs w:val="26"/>
        </w:rPr>
      </w:pPr>
      <w:bookmarkStart w:id="2241" w:name="sub_272"/>
      <w:r>
        <w:rPr>
          <w:rStyle w:val="a3"/>
        </w:rPr>
        <w:t>Статья</w:t>
      </w:r>
      <w:r>
        <w:rPr>
          <w:rStyle w:val="a3"/>
        </w:rPr>
        <w:t xml:space="preserve"> 272.</w:t>
      </w:r>
      <w:r>
        <w:rPr>
          <w:sz w:val="26"/>
          <w:szCs w:val="26"/>
        </w:rPr>
        <w:t xml:space="preserve"> </w:t>
      </w:r>
      <w:hyperlink r:id="rId1264" w:history="1">
        <w:r>
          <w:rPr>
            <w:rStyle w:val="a4"/>
            <w:sz w:val="26"/>
            <w:szCs w:val="26"/>
          </w:rPr>
          <w:t>Утратила силу</w:t>
        </w:r>
      </w:hyperlink>
      <w:r>
        <w:rPr>
          <w:sz w:val="26"/>
          <w:szCs w:val="26"/>
        </w:rPr>
        <w:t xml:space="preserve"> с 1 января 2008 г.</w:t>
      </w:r>
    </w:p>
    <w:bookmarkEnd w:id="2241"/>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lastRenderedPageBreak/>
        <w:t>См. текст статьи 272</w:t>
      </w:r>
    </w:p>
    <w:p w:rsidR="00000000" w:rsidRDefault="00AA57B4">
      <w:pPr>
        <w:pStyle w:val="afb"/>
        <w:spacing w:before="75"/>
        <w:ind w:left="170"/>
        <w:rPr>
          <w:sz w:val="26"/>
          <w:szCs w:val="26"/>
        </w:rPr>
      </w:pPr>
    </w:p>
    <w:p w:rsidR="00000000" w:rsidRDefault="00AA57B4">
      <w:pPr>
        <w:pStyle w:val="af2"/>
        <w:rPr>
          <w:sz w:val="26"/>
          <w:szCs w:val="26"/>
        </w:rPr>
      </w:pPr>
      <w:bookmarkStart w:id="2242" w:name="sub_273"/>
      <w:r>
        <w:rPr>
          <w:rStyle w:val="a3"/>
        </w:rPr>
        <w:t>Статья 273.</w:t>
      </w:r>
      <w:r>
        <w:rPr>
          <w:sz w:val="26"/>
          <w:szCs w:val="26"/>
        </w:rPr>
        <w:t xml:space="preserve"> </w:t>
      </w:r>
      <w:hyperlink r:id="rId1265" w:history="1">
        <w:r>
          <w:rPr>
            <w:rStyle w:val="a4"/>
            <w:sz w:val="26"/>
            <w:szCs w:val="26"/>
          </w:rPr>
          <w:t>Утратила силу</w:t>
        </w:r>
      </w:hyperlink>
      <w:r>
        <w:rPr>
          <w:sz w:val="26"/>
          <w:szCs w:val="26"/>
        </w:rPr>
        <w:t xml:space="preserve"> с 1 января 2008 г.</w:t>
      </w:r>
    </w:p>
    <w:bookmarkEnd w:id="2242"/>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273</w:t>
      </w:r>
    </w:p>
    <w:p w:rsidR="00000000" w:rsidRDefault="00AA57B4">
      <w:pPr>
        <w:pStyle w:val="afb"/>
        <w:spacing w:before="75"/>
        <w:ind w:left="170"/>
        <w:rPr>
          <w:sz w:val="26"/>
          <w:szCs w:val="26"/>
        </w:rPr>
      </w:pPr>
    </w:p>
    <w:p w:rsidR="00000000" w:rsidRDefault="00AA57B4">
      <w:pPr>
        <w:pStyle w:val="1"/>
        <w:rPr>
          <w:sz w:val="26"/>
          <w:szCs w:val="26"/>
        </w:rPr>
      </w:pPr>
      <w:bookmarkStart w:id="2243" w:name="sub_20027"/>
      <w:r>
        <w:rPr>
          <w:sz w:val="26"/>
          <w:szCs w:val="26"/>
        </w:rPr>
        <w:t>Глава 27. Подготовка, рассмотрение и утверждение отчета</w:t>
      </w:r>
      <w:r>
        <w:rPr>
          <w:sz w:val="26"/>
          <w:szCs w:val="26"/>
        </w:rPr>
        <w:br/>
        <w:t>об исполнении федерального бюджета</w:t>
      </w:r>
    </w:p>
    <w:bookmarkEnd w:id="2243"/>
    <w:p w:rsidR="00000000" w:rsidRDefault="00AA57B4">
      <w:pPr>
        <w:ind w:firstLine="720"/>
        <w:jc w:val="both"/>
      </w:pPr>
    </w:p>
    <w:p w:rsidR="00000000" w:rsidRDefault="00AA57B4">
      <w:pPr>
        <w:ind w:firstLine="720"/>
        <w:jc w:val="both"/>
      </w:pPr>
      <w:hyperlink r:id="rId1266" w:history="1">
        <w:r>
          <w:rPr>
            <w:rStyle w:val="a4"/>
          </w:rPr>
          <w:t>Утратила силу</w:t>
        </w:r>
      </w:hyperlink>
      <w:r>
        <w:t xml:space="preserve"> с 1 января 2008 г.</w:t>
      </w:r>
    </w:p>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главы 27</w:t>
      </w:r>
    </w:p>
    <w:p w:rsidR="00000000" w:rsidRDefault="00AA57B4">
      <w:pPr>
        <w:pStyle w:val="afb"/>
        <w:spacing w:before="75"/>
        <w:ind w:left="170"/>
        <w:rPr>
          <w:sz w:val="26"/>
          <w:szCs w:val="26"/>
        </w:rPr>
      </w:pPr>
    </w:p>
    <w:p w:rsidR="00000000" w:rsidRDefault="00AA57B4">
      <w:pPr>
        <w:pStyle w:val="1"/>
        <w:rPr>
          <w:sz w:val="26"/>
          <w:szCs w:val="26"/>
        </w:rPr>
      </w:pPr>
      <w:bookmarkStart w:id="2244" w:name="sub_4000"/>
      <w:r>
        <w:rPr>
          <w:sz w:val="26"/>
          <w:szCs w:val="26"/>
        </w:rPr>
        <w:t>Часть четвертая. Ответственность за нарушение бюджетного законодательства Российской Федерации</w:t>
      </w:r>
    </w:p>
    <w:bookmarkEnd w:id="2244"/>
    <w:p w:rsidR="00000000" w:rsidRDefault="00AA57B4">
      <w:pPr>
        <w:ind w:firstLine="720"/>
        <w:jc w:val="both"/>
      </w:pPr>
    </w:p>
    <w:p w:rsidR="00000000" w:rsidRDefault="00AA57B4">
      <w:pPr>
        <w:pStyle w:val="1"/>
        <w:rPr>
          <w:sz w:val="26"/>
          <w:szCs w:val="26"/>
        </w:rPr>
      </w:pPr>
      <w:bookmarkStart w:id="2245" w:name="sub_20028"/>
      <w:r>
        <w:rPr>
          <w:sz w:val="26"/>
          <w:szCs w:val="26"/>
        </w:rPr>
        <w:t>Глава 28. Общие положения</w:t>
      </w:r>
    </w:p>
    <w:bookmarkEnd w:id="2245"/>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267" w:history="1">
        <w:r>
          <w:rPr>
            <w:rStyle w:val="a4"/>
            <w:sz w:val="26"/>
            <w:szCs w:val="26"/>
          </w:rPr>
          <w:t>схему</w:t>
        </w:r>
      </w:hyperlink>
      <w:r>
        <w:rPr>
          <w:sz w:val="26"/>
          <w:szCs w:val="26"/>
        </w:rPr>
        <w:t xml:space="preserve"> "Ответственность за нарушение бюджетного законо</w:t>
      </w:r>
      <w:r>
        <w:rPr>
          <w:sz w:val="26"/>
          <w:szCs w:val="26"/>
        </w:rPr>
        <w:t>дательства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246" w:name="sub_281"/>
      <w:r>
        <w:rPr>
          <w:color w:val="000000"/>
          <w:sz w:val="16"/>
          <w:szCs w:val="16"/>
        </w:rPr>
        <w:t>Информация об изменениях:</w:t>
      </w:r>
    </w:p>
    <w:bookmarkEnd w:id="2246"/>
    <w:p w:rsidR="00000000" w:rsidRDefault="00AA57B4">
      <w:pPr>
        <w:pStyle w:val="afb"/>
        <w:spacing w:before="75"/>
        <w:ind w:left="170"/>
        <w:rPr>
          <w:sz w:val="26"/>
          <w:szCs w:val="26"/>
        </w:rPr>
      </w:pPr>
      <w:r>
        <w:rPr>
          <w:sz w:val="26"/>
          <w:szCs w:val="26"/>
        </w:rPr>
        <w:fldChar w:fldCharType="begin"/>
      </w:r>
      <w:r>
        <w:rPr>
          <w:sz w:val="26"/>
          <w:szCs w:val="26"/>
        </w:rPr>
        <w:instrText>HYPERLINK "garantF1://12053172.236"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281 настоящего Кодекса внесены изменения, </w:t>
      </w:r>
      <w:hyperlink r:id="rId1268" w:history="1">
        <w:r>
          <w:rPr>
            <w:rStyle w:val="a4"/>
            <w:sz w:val="26"/>
            <w:szCs w:val="26"/>
          </w:rPr>
          <w:t>вступающие в силу</w:t>
        </w:r>
      </w:hyperlink>
      <w:r>
        <w:rPr>
          <w:sz w:val="26"/>
          <w:szCs w:val="26"/>
        </w:rPr>
        <w:t xml:space="preserve"> с 1 янв</w:t>
      </w:r>
      <w:r>
        <w:rPr>
          <w:sz w:val="26"/>
          <w:szCs w:val="26"/>
        </w:rPr>
        <w:t>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281.</w:t>
      </w:r>
      <w:r>
        <w:rPr>
          <w:sz w:val="26"/>
          <w:szCs w:val="26"/>
        </w:rPr>
        <w:t xml:space="preserve"> Нарушение бюджетного законодательства Российской Федерации</w:t>
      </w:r>
    </w:p>
    <w:p w:rsidR="00000000" w:rsidRDefault="00AA57B4">
      <w:pPr>
        <w:ind w:firstLine="720"/>
        <w:jc w:val="both"/>
      </w:pPr>
      <w:bookmarkStart w:id="2247" w:name="sub_28101"/>
      <w:r>
        <w:t>Неисполнение либо ненадлежащее исполнение установленного настоящим Кодексом порядка составления и рассмотрения проектов бюдж</w:t>
      </w:r>
      <w:r>
        <w:t xml:space="preserve">етов, утверждения бюджетов, исполнения и контроля за исполнением бюджетов </w:t>
      </w:r>
      <w:hyperlink w:anchor="sub_604" w:history="1">
        <w:r>
          <w:rPr>
            <w:rStyle w:val="a4"/>
          </w:rPr>
          <w:t>бюджетной системы Российской Федерации</w:t>
        </w:r>
      </w:hyperlink>
      <w:r>
        <w:t xml:space="preserve"> признается нарушением бюджетного законодательства Российской Федерации, которое влечет применение к нарушителю мер при</w:t>
      </w:r>
      <w:r>
        <w:t>нуждения.</w:t>
      </w:r>
    </w:p>
    <w:p w:rsidR="00000000" w:rsidRDefault="00AA57B4">
      <w:pPr>
        <w:ind w:firstLine="720"/>
        <w:jc w:val="both"/>
      </w:pPr>
      <w:bookmarkStart w:id="2248" w:name="sub_28102"/>
      <w:bookmarkEnd w:id="2247"/>
      <w:r>
        <w:t xml:space="preserve">Меры принуждения к нарушителю бюджетного законодательства, в отношении которого арбитражным судом возбуждено дело о банкротстве, применяются постольку, поскольку они не противоречат </w:t>
      </w:r>
      <w:hyperlink r:id="rId1269" w:history="1">
        <w:r>
          <w:rPr>
            <w:rStyle w:val="a4"/>
          </w:rPr>
          <w:t>Федеральному зак</w:t>
        </w:r>
        <w:r>
          <w:rPr>
            <w:rStyle w:val="a4"/>
          </w:rPr>
          <w:t>ону</w:t>
        </w:r>
      </w:hyperlink>
      <w:r>
        <w:t xml:space="preserve"> "О несостоятельности (банкротстве)".</w:t>
      </w:r>
    </w:p>
    <w:bookmarkEnd w:id="2248"/>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270" w:history="1">
        <w:r>
          <w:rPr>
            <w:rStyle w:val="a4"/>
            <w:sz w:val="26"/>
            <w:szCs w:val="26"/>
          </w:rPr>
          <w:t>комментарии</w:t>
        </w:r>
      </w:hyperlink>
      <w:r>
        <w:rPr>
          <w:sz w:val="26"/>
          <w:szCs w:val="26"/>
        </w:rPr>
        <w:t xml:space="preserve"> к статье 281 БК РФ</w:t>
      </w:r>
    </w:p>
    <w:p w:rsidR="00000000" w:rsidRDefault="00AA57B4">
      <w:pPr>
        <w:pStyle w:val="afa"/>
        <w:ind w:left="170"/>
        <w:rPr>
          <w:sz w:val="26"/>
          <w:szCs w:val="26"/>
        </w:rPr>
      </w:pPr>
    </w:p>
    <w:p w:rsidR="00000000" w:rsidRDefault="00AA57B4">
      <w:pPr>
        <w:pStyle w:val="af2"/>
        <w:rPr>
          <w:sz w:val="26"/>
          <w:szCs w:val="26"/>
        </w:rPr>
      </w:pPr>
      <w:bookmarkStart w:id="2249" w:name="sub_282"/>
      <w:r>
        <w:rPr>
          <w:rStyle w:val="a3"/>
        </w:rPr>
        <w:t>Статья 282.</w:t>
      </w:r>
      <w:r>
        <w:rPr>
          <w:sz w:val="26"/>
          <w:szCs w:val="26"/>
        </w:rPr>
        <w:t xml:space="preserve"> Меры, применяемые к нарушителям бюджетного </w:t>
      </w:r>
      <w:r>
        <w:rPr>
          <w:sz w:val="26"/>
          <w:szCs w:val="26"/>
        </w:rPr>
        <w:lastRenderedPageBreak/>
        <w:t>законодательства</w:t>
      </w:r>
    </w:p>
    <w:bookmarkEnd w:id="2249"/>
    <w:p w:rsidR="00000000" w:rsidRDefault="00AA57B4">
      <w:pPr>
        <w:ind w:firstLine="720"/>
        <w:jc w:val="both"/>
      </w:pPr>
      <w:r>
        <w:t>К нарушителям бюджетного законодател</w:t>
      </w:r>
      <w:r>
        <w:t>ьства могут быть применены следующие меры:</w:t>
      </w:r>
    </w:p>
    <w:p w:rsidR="00000000" w:rsidRDefault="00AA57B4">
      <w:pPr>
        <w:ind w:firstLine="720"/>
        <w:jc w:val="both"/>
      </w:pPr>
      <w:r>
        <w:t xml:space="preserve">предупреждение о ненадлежащем исполнении </w:t>
      </w:r>
      <w:hyperlink w:anchor="sub_612" w:history="1">
        <w:r>
          <w:rPr>
            <w:rStyle w:val="a4"/>
          </w:rPr>
          <w:t>бюджетного процесса</w:t>
        </w:r>
      </w:hyperlink>
      <w:r>
        <w:t>;</w:t>
      </w:r>
    </w:p>
    <w:bookmarkStart w:id="2250" w:name="sub_28203"/>
    <w:p w:rsidR="00000000" w:rsidRDefault="00AA57B4">
      <w:pPr>
        <w:ind w:firstLine="720"/>
        <w:jc w:val="both"/>
      </w:pPr>
      <w:r>
        <w:fldChar w:fldCharType="begin"/>
      </w:r>
      <w:r>
        <w:instrText>HYPERLINK \l "sub_231"</w:instrText>
      </w:r>
      <w:r>
        <w:fldChar w:fldCharType="separate"/>
      </w:r>
      <w:r>
        <w:rPr>
          <w:rStyle w:val="a4"/>
        </w:rPr>
        <w:t>блокировка расходов</w:t>
      </w:r>
      <w:r>
        <w:fldChar w:fldCharType="end"/>
      </w:r>
      <w:r>
        <w:t>;</w:t>
      </w:r>
    </w:p>
    <w:bookmarkEnd w:id="2250"/>
    <w:p w:rsidR="00000000" w:rsidRDefault="00AA57B4">
      <w:pPr>
        <w:ind w:firstLine="720"/>
        <w:jc w:val="both"/>
      </w:pPr>
      <w:r>
        <w:t>изъятие бюджетных средств;</w:t>
      </w:r>
    </w:p>
    <w:p w:rsidR="00000000" w:rsidRDefault="00AA57B4">
      <w:pPr>
        <w:ind w:firstLine="720"/>
        <w:jc w:val="both"/>
      </w:pPr>
      <w:r>
        <w:t xml:space="preserve">приостановление операций по счетам </w:t>
      </w:r>
      <w:r>
        <w:t>в кредитных организациях;</w:t>
      </w:r>
    </w:p>
    <w:p w:rsidR="00000000" w:rsidRDefault="00AA57B4">
      <w:pPr>
        <w:ind w:firstLine="720"/>
        <w:jc w:val="both"/>
      </w:pPr>
      <w:bookmarkStart w:id="2251" w:name="sub_28206"/>
      <w:r>
        <w:t>наложение штрафа;</w:t>
      </w:r>
    </w:p>
    <w:bookmarkEnd w:id="2251"/>
    <w:p w:rsidR="00000000" w:rsidRDefault="00AA57B4">
      <w:pPr>
        <w:ind w:firstLine="720"/>
        <w:jc w:val="both"/>
      </w:pPr>
      <w:r>
        <w:t>начисление пени;</w:t>
      </w:r>
    </w:p>
    <w:p w:rsidR="00000000" w:rsidRDefault="00AA57B4">
      <w:pPr>
        <w:ind w:firstLine="720"/>
        <w:jc w:val="both"/>
      </w:pPr>
      <w:r>
        <w:t>иные меры в соответствии с настоящим Кодексом и федеральными законами.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271" w:history="1">
        <w:r>
          <w:rPr>
            <w:rStyle w:val="a4"/>
            <w:sz w:val="26"/>
            <w:szCs w:val="26"/>
          </w:rPr>
          <w:t>комментарии</w:t>
        </w:r>
      </w:hyperlink>
      <w:r>
        <w:rPr>
          <w:sz w:val="26"/>
          <w:szCs w:val="26"/>
        </w:rPr>
        <w:t xml:space="preserve"> к статье 282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252" w:name="sub_283"/>
      <w:r>
        <w:rPr>
          <w:color w:val="000000"/>
          <w:sz w:val="16"/>
          <w:szCs w:val="16"/>
        </w:rPr>
        <w:t xml:space="preserve">Информация об </w:t>
      </w:r>
      <w:r>
        <w:rPr>
          <w:color w:val="000000"/>
          <w:sz w:val="16"/>
          <w:szCs w:val="16"/>
        </w:rPr>
        <w:t>изменениях:</w:t>
      </w:r>
    </w:p>
    <w:bookmarkEnd w:id="2252"/>
    <w:p w:rsidR="00000000" w:rsidRDefault="00AA57B4">
      <w:pPr>
        <w:pStyle w:val="afb"/>
        <w:spacing w:before="75"/>
        <w:ind w:left="170"/>
        <w:rPr>
          <w:sz w:val="26"/>
          <w:szCs w:val="26"/>
        </w:rPr>
      </w:pPr>
      <w:r>
        <w:rPr>
          <w:sz w:val="26"/>
          <w:szCs w:val="26"/>
        </w:rPr>
        <w:fldChar w:fldCharType="begin"/>
      </w:r>
      <w:r>
        <w:rPr>
          <w:sz w:val="26"/>
          <w:szCs w:val="26"/>
        </w:rPr>
        <w:instrText>HYPERLINK "garantF1://12044072.113"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2005 г. N 197-ФЗ статья 283 настоящего Кодекса изложена в новой редакции, </w:t>
      </w:r>
      <w:hyperlink r:id="rId1272" w:history="1">
        <w:r>
          <w:rPr>
            <w:rStyle w:val="a4"/>
            <w:sz w:val="26"/>
            <w:szCs w:val="26"/>
          </w:rPr>
          <w:t>вступающей в силу</w:t>
        </w:r>
      </w:hyperlink>
      <w:r>
        <w:rPr>
          <w:sz w:val="26"/>
          <w:szCs w:val="26"/>
        </w:rPr>
        <w:t xml:space="preserve"> с 1 января 2006 г.</w:t>
      </w:r>
    </w:p>
    <w:p w:rsidR="00000000" w:rsidRDefault="00AA57B4">
      <w:pPr>
        <w:pStyle w:val="afb"/>
        <w:spacing w:before="75"/>
        <w:ind w:left="170"/>
        <w:rPr>
          <w:sz w:val="26"/>
          <w:szCs w:val="26"/>
        </w:rPr>
      </w:pPr>
      <w:r>
        <w:rPr>
          <w:sz w:val="26"/>
          <w:szCs w:val="26"/>
        </w:rPr>
        <w:t>См. текст статьи в</w:t>
      </w:r>
      <w:r>
        <w:rPr>
          <w:sz w:val="26"/>
          <w:szCs w:val="26"/>
        </w:rPr>
        <w:t xml:space="preserve">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283</w:t>
      </w:r>
      <w:r>
        <w:rPr>
          <w:sz w:val="26"/>
          <w:szCs w:val="26"/>
        </w:rPr>
        <w:t>. Основания применения мер принуждения за нарушение бюджетного законодательства Российской Федерации</w:t>
      </w:r>
    </w:p>
    <w:p w:rsidR="00000000" w:rsidRDefault="00AA57B4">
      <w:pPr>
        <w:ind w:firstLine="720"/>
        <w:jc w:val="both"/>
      </w:pPr>
      <w:r>
        <w:t>Основаниями применения мер принуждения за нарушение бюджетного законодательства Российской Федерации являются:</w:t>
      </w:r>
    </w:p>
    <w:p w:rsidR="00000000" w:rsidRDefault="00AA57B4">
      <w:pPr>
        <w:ind w:firstLine="720"/>
        <w:jc w:val="both"/>
      </w:pPr>
      <w:bookmarkStart w:id="2253" w:name="sub_28302"/>
      <w:r>
        <w:t>неи</w:t>
      </w:r>
      <w:r>
        <w:t>сполнение закона (решения) о бюджете;</w:t>
      </w:r>
    </w:p>
    <w:p w:rsidR="00000000" w:rsidRDefault="00AA57B4">
      <w:pPr>
        <w:ind w:firstLine="720"/>
        <w:jc w:val="both"/>
      </w:pPr>
      <w:bookmarkStart w:id="2254" w:name="sub_18303"/>
      <w:bookmarkEnd w:id="2253"/>
      <w:r>
        <w:t>нецелевое использование бюджетных средств;</w:t>
      </w:r>
    </w:p>
    <w:p w:rsidR="00000000" w:rsidRDefault="00AA57B4">
      <w:pPr>
        <w:ind w:firstLine="720"/>
        <w:jc w:val="both"/>
      </w:pPr>
      <w:bookmarkStart w:id="2255" w:name="sub_28304"/>
      <w:bookmarkEnd w:id="2254"/>
      <w:r>
        <w:t>неперечисление бюджетных средств получателям бюджетных средств;</w:t>
      </w:r>
    </w:p>
    <w:p w:rsidR="00000000" w:rsidRDefault="00AA57B4">
      <w:pPr>
        <w:ind w:firstLine="720"/>
        <w:jc w:val="both"/>
      </w:pPr>
      <w:bookmarkStart w:id="2256" w:name="sub_28305"/>
      <w:bookmarkEnd w:id="2255"/>
      <w:r>
        <w:t>неполное перечисление бюджетных средств получателям бюдже</w:t>
      </w:r>
      <w:r>
        <w:t>тных средств;</w:t>
      </w:r>
    </w:p>
    <w:p w:rsidR="00000000" w:rsidRDefault="00AA57B4">
      <w:pPr>
        <w:ind w:firstLine="720"/>
        <w:jc w:val="both"/>
      </w:pPr>
      <w:bookmarkStart w:id="2257" w:name="sub_28306"/>
      <w:bookmarkEnd w:id="2256"/>
      <w:r>
        <w:t>несвоевременное перечисление бюджетных средств получателям бюджетных средств;</w:t>
      </w:r>
    </w:p>
    <w:bookmarkEnd w:id="2257"/>
    <w:p w:rsidR="00000000" w:rsidRDefault="00AA57B4">
      <w:pPr>
        <w:ind w:firstLine="720"/>
        <w:jc w:val="both"/>
      </w:pPr>
      <w:r>
        <w:t>несвоевременное зачисление бюджетных средств на счета получателей бюджетных средств;</w:t>
      </w:r>
    </w:p>
    <w:p w:rsidR="00000000" w:rsidRDefault="00AA57B4">
      <w:pPr>
        <w:ind w:firstLine="720"/>
        <w:jc w:val="both"/>
      </w:pPr>
      <w:bookmarkStart w:id="2258" w:name="sub_28308"/>
      <w:r>
        <w:t>несвоевременное представление отчетов и дру</w:t>
      </w:r>
      <w:r>
        <w:t>гих сведений, связанных с исполнением бюджета;</w:t>
      </w:r>
    </w:p>
    <w:p w:rsidR="00000000" w:rsidRDefault="00AA57B4">
      <w:pPr>
        <w:ind w:firstLine="720"/>
        <w:jc w:val="both"/>
      </w:pPr>
      <w:bookmarkStart w:id="2259" w:name="sub_28307"/>
      <w:bookmarkEnd w:id="2258"/>
      <w:r>
        <w:t>несвоевременное доведение до получателей бюджетных средств уведомлений о бюджетных ассигнованиях;</w:t>
      </w:r>
    </w:p>
    <w:p w:rsidR="00000000" w:rsidRDefault="00AA57B4">
      <w:pPr>
        <w:ind w:firstLine="720"/>
        <w:jc w:val="both"/>
      </w:pPr>
      <w:bookmarkStart w:id="2260" w:name="sub_28309"/>
      <w:bookmarkEnd w:id="2259"/>
      <w:r>
        <w:t>несвоевременное доведение до получателей бюджетных средств уведомлений о ли</w:t>
      </w:r>
      <w:r>
        <w:t>митах бюджетных обязательств;</w:t>
      </w:r>
    </w:p>
    <w:p w:rsidR="00000000" w:rsidRDefault="00AA57B4">
      <w:pPr>
        <w:ind w:firstLine="720"/>
        <w:jc w:val="both"/>
      </w:pPr>
      <w:bookmarkStart w:id="2261" w:name="sub_283011"/>
      <w:bookmarkEnd w:id="2260"/>
      <w:r>
        <w:t>несоответствие бюджетной росписи закону (решению) о бюджете;</w:t>
      </w:r>
    </w:p>
    <w:p w:rsidR="00000000" w:rsidRDefault="00AA57B4">
      <w:pPr>
        <w:ind w:firstLine="720"/>
        <w:jc w:val="both"/>
      </w:pPr>
      <w:bookmarkStart w:id="2262" w:name="sub_283012"/>
      <w:bookmarkEnd w:id="2261"/>
      <w:r>
        <w:t>несоответствие уведомлений о бюджетных ассигнованиях, уведомлений о лимитах бюджетных обязательств утвержденным расходам и бюд</w:t>
      </w:r>
      <w:r>
        <w:t>жетной росписи;</w:t>
      </w:r>
    </w:p>
    <w:p w:rsidR="00000000" w:rsidRDefault="00AA57B4">
      <w:pPr>
        <w:ind w:firstLine="720"/>
        <w:jc w:val="both"/>
      </w:pPr>
      <w:bookmarkStart w:id="2263" w:name="sub_283013"/>
      <w:bookmarkEnd w:id="2262"/>
      <w:r>
        <w:t xml:space="preserve">несоблюдение обязательности зачисления доходов бюджетов, доходов бюджетов государственных внебюджетных фондов и иных поступлений в </w:t>
      </w:r>
      <w:r>
        <w:lastRenderedPageBreak/>
        <w:t>бюджетную систему Российской Федерации;</w:t>
      </w:r>
    </w:p>
    <w:bookmarkEnd w:id="2263"/>
    <w:p w:rsidR="00000000" w:rsidRDefault="00AA57B4">
      <w:pPr>
        <w:ind w:firstLine="720"/>
        <w:jc w:val="both"/>
      </w:pPr>
      <w:r>
        <w:t>несвоевременное исполнение платежных до</w:t>
      </w:r>
      <w:r>
        <w:t>кументов на перечисление средств, подлежащих зачислению на счета бюджета и государственных внебюджетных фондов;</w:t>
      </w:r>
    </w:p>
    <w:p w:rsidR="00000000" w:rsidRDefault="00AA57B4">
      <w:pPr>
        <w:ind w:firstLine="720"/>
        <w:jc w:val="both"/>
      </w:pPr>
      <w:r>
        <w:t>несвоевременное представление проектов бюджетов и отчетов об исполнении бюджетов;</w:t>
      </w:r>
    </w:p>
    <w:p w:rsidR="00000000" w:rsidRDefault="00AA57B4">
      <w:pPr>
        <w:ind w:firstLine="720"/>
        <w:jc w:val="both"/>
      </w:pPr>
      <w:r>
        <w:t>отказ подтвердить принятые бюджетные обязательства, кроме осно</w:t>
      </w:r>
      <w:r>
        <w:t>ваний, установленных настоящим Кодексом;</w:t>
      </w:r>
    </w:p>
    <w:p w:rsidR="00000000" w:rsidRDefault="00AA57B4">
      <w:pPr>
        <w:ind w:firstLine="720"/>
        <w:jc w:val="both"/>
      </w:pPr>
      <w:r>
        <w:t>несвоевременное подтверждение бюджетных обязательств, несвоевременное осуществление платежей по подтвержденным бюджетным обязательствам;</w:t>
      </w:r>
    </w:p>
    <w:p w:rsidR="00000000" w:rsidRDefault="00AA57B4">
      <w:pPr>
        <w:ind w:firstLine="720"/>
        <w:jc w:val="both"/>
      </w:pPr>
      <w:r>
        <w:t>финансирование расходов, не включенных в бюджетную роспись;</w:t>
      </w:r>
    </w:p>
    <w:p w:rsidR="00000000" w:rsidRDefault="00AA57B4">
      <w:pPr>
        <w:ind w:firstLine="720"/>
        <w:jc w:val="both"/>
      </w:pPr>
      <w:bookmarkStart w:id="2264" w:name="sub_283019"/>
      <w:r>
        <w:t>финансирование расходов в размерах, превышающих размеры, включенные в бюджетную роспись, и утвержденные лимиты бюджетных обязательств;</w:t>
      </w:r>
    </w:p>
    <w:p w:rsidR="00000000" w:rsidRDefault="00AA57B4">
      <w:pPr>
        <w:ind w:firstLine="720"/>
        <w:jc w:val="both"/>
      </w:pPr>
      <w:bookmarkStart w:id="2265" w:name="sub_283020"/>
      <w:bookmarkEnd w:id="2264"/>
      <w:r>
        <w:t>несоблюдение нормативов финансовых затрат на оказание государственных или муниципальных услуг;</w:t>
      </w:r>
    </w:p>
    <w:p w:rsidR="00000000" w:rsidRDefault="00AA57B4">
      <w:pPr>
        <w:ind w:firstLine="720"/>
        <w:jc w:val="both"/>
      </w:pPr>
      <w:bookmarkStart w:id="2266" w:name="sub_283021"/>
      <w:bookmarkEnd w:id="2265"/>
      <w:r>
        <w:t>несоблюдение предельных размеров дефицитов бюджетов, государственного или муниципального долга и расходов на обслуживание государственного или муниципального долга, установленных настоящим Кодексом;</w:t>
      </w:r>
    </w:p>
    <w:p w:rsidR="00000000" w:rsidRDefault="00AA57B4">
      <w:pPr>
        <w:ind w:firstLine="720"/>
        <w:jc w:val="both"/>
      </w:pPr>
      <w:bookmarkStart w:id="2267" w:name="sub_283022"/>
      <w:bookmarkEnd w:id="2266"/>
      <w:r>
        <w:t>открытие счетов бюджета</w:t>
      </w:r>
      <w:r>
        <w:t xml:space="preserve"> в кредитных организациях при наличии на соответствующей территории учреждений Банка России, имеющих возможность обслуживать счета бюджетов бюджетной системы Российской Федерации;</w:t>
      </w:r>
    </w:p>
    <w:bookmarkEnd w:id="2267"/>
    <w:p w:rsidR="00000000" w:rsidRDefault="00AA57B4">
      <w:pPr>
        <w:ind w:firstLine="720"/>
        <w:jc w:val="both"/>
      </w:pPr>
      <w:r>
        <w:t xml:space="preserve">несоблюдение главным распорядителем средств федерального бюджета, </w:t>
      </w:r>
      <w:r>
        <w:t xml:space="preserve">представлявшим в суде интересы Российской Федерации, срока направления в Министерство финансов Российской Федерации информации о результатах рассмотрения дела в судах, установленного в </w:t>
      </w:r>
      <w:hyperlink w:anchor="sub_242202" w:history="1">
        <w:r>
          <w:rPr>
            <w:rStyle w:val="a4"/>
          </w:rPr>
          <w:t>пункте 2 статьи 242.2</w:t>
        </w:r>
      </w:hyperlink>
      <w:r>
        <w:t xml:space="preserve"> настоящего Кодекса;</w:t>
      </w:r>
    </w:p>
    <w:p w:rsidR="00000000" w:rsidRDefault="00AA57B4">
      <w:pPr>
        <w:ind w:firstLine="720"/>
        <w:jc w:val="both"/>
      </w:pPr>
      <w:bookmarkStart w:id="2268" w:name="sub_283024"/>
      <w:r>
        <w:t>несвоевременное или неполное исполнение судебного акта, предусматривающего обращение взыскания на средства бюджета бюджетной системы Российской Федерации;</w:t>
      </w:r>
    </w:p>
    <w:p w:rsidR="00000000" w:rsidRDefault="00AA57B4">
      <w:pPr>
        <w:ind w:firstLine="720"/>
        <w:jc w:val="both"/>
      </w:pPr>
      <w:bookmarkStart w:id="2269" w:name="sub_283023"/>
      <w:bookmarkEnd w:id="2268"/>
      <w:r>
        <w:t>иные основания в соответствии с настоящим Кодексом и федеральными закона</w:t>
      </w:r>
      <w:r>
        <w:t>ми.</w:t>
      </w:r>
    </w:p>
    <w:bookmarkEnd w:id="2269"/>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273" w:history="1">
        <w:r>
          <w:rPr>
            <w:rStyle w:val="a4"/>
            <w:sz w:val="26"/>
            <w:szCs w:val="26"/>
          </w:rPr>
          <w:t>комментарии</w:t>
        </w:r>
      </w:hyperlink>
      <w:r>
        <w:rPr>
          <w:sz w:val="26"/>
          <w:szCs w:val="26"/>
        </w:rPr>
        <w:t xml:space="preserve"> к статье 283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270" w:name="sub_284"/>
      <w:r>
        <w:rPr>
          <w:color w:val="000000"/>
          <w:sz w:val="16"/>
          <w:szCs w:val="16"/>
        </w:rPr>
        <w:t>Информация об изменениях:</w:t>
      </w:r>
    </w:p>
    <w:bookmarkEnd w:id="2270"/>
    <w:p w:rsidR="00000000" w:rsidRDefault="00AA57B4">
      <w:pPr>
        <w:pStyle w:val="afb"/>
        <w:spacing w:before="75"/>
        <w:ind w:left="170"/>
        <w:rPr>
          <w:sz w:val="26"/>
          <w:szCs w:val="26"/>
        </w:rPr>
      </w:pPr>
      <w:r>
        <w:rPr>
          <w:sz w:val="26"/>
          <w:szCs w:val="26"/>
        </w:rPr>
        <w:fldChar w:fldCharType="begin"/>
      </w:r>
      <w:r>
        <w:rPr>
          <w:sz w:val="26"/>
          <w:szCs w:val="26"/>
        </w:rPr>
        <w:instrText>HYPERLINK "garantF1://12053172.237"</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284 настоящего Кодекса вн</w:t>
      </w:r>
      <w:r>
        <w:rPr>
          <w:sz w:val="26"/>
          <w:szCs w:val="26"/>
        </w:rPr>
        <w:t xml:space="preserve">есены изменения, </w:t>
      </w:r>
      <w:hyperlink r:id="rId1274"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284.</w:t>
      </w:r>
      <w:r>
        <w:rPr>
          <w:sz w:val="26"/>
          <w:szCs w:val="26"/>
        </w:rPr>
        <w:t xml:space="preserve"> Полномочия федеральных органов исполнительной власти в области применения мер принуждения за нарушения бюджетного </w:t>
      </w:r>
      <w:r>
        <w:rPr>
          <w:sz w:val="26"/>
          <w:szCs w:val="26"/>
        </w:rPr>
        <w:lastRenderedPageBreak/>
        <w:t>законодательства Российской Федерации</w:t>
      </w:r>
    </w:p>
    <w:p w:rsidR="00000000" w:rsidRDefault="00AA57B4">
      <w:pPr>
        <w:ind w:firstLine="720"/>
        <w:jc w:val="both"/>
      </w:pPr>
      <w:bookmarkStart w:id="2271" w:name="sub_9800"/>
      <w:r>
        <w:t>1. Руководители федеральных органов исполнительной власти и их территориальных органов в област</w:t>
      </w:r>
      <w:r>
        <w:t>и применения мер принуждения за нарушения бюджетного законодательства Российской Федерации имеют право в соответствии с договорами (соглашениями) о предоставлении средств из федерального бюджета:</w:t>
      </w:r>
    </w:p>
    <w:bookmarkEnd w:id="2271"/>
    <w:p w:rsidR="00000000" w:rsidRDefault="00AA57B4">
      <w:pPr>
        <w:ind w:firstLine="720"/>
        <w:jc w:val="both"/>
      </w:pPr>
      <w:r>
        <w:t>списывать в бесспорном порядке суммы бюджетных средс</w:t>
      </w:r>
      <w:r>
        <w:t>тв, выданных ими на возвратной основе, срок возврата которых истек;</w:t>
      </w:r>
    </w:p>
    <w:p w:rsidR="00000000" w:rsidRDefault="00AA57B4">
      <w:pPr>
        <w:ind w:firstLine="720"/>
        <w:jc w:val="both"/>
      </w:pPr>
      <w:r>
        <w:t>списывать в бесспорном порядке суммы процентов (плату) за пользование средствами федерального бюджета, предоставленными на возвратной основе, срок уплаты которых наступил;</w:t>
      </w:r>
    </w:p>
    <w:p w:rsidR="00000000" w:rsidRDefault="00AA57B4">
      <w:pPr>
        <w:ind w:firstLine="720"/>
        <w:jc w:val="both"/>
      </w:pPr>
      <w:bookmarkStart w:id="2272" w:name="sub_98004"/>
      <w:r>
        <w:t>взыскив</w:t>
      </w:r>
      <w:r>
        <w:t>ать в бесспорном порядке пени за несвоевременный возврат средств федерального бюджета,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w:t>
      </w:r>
      <w:r>
        <w:t xml:space="preserve">ействующей </w:t>
      </w:r>
      <w:hyperlink r:id="rId1275" w:history="1">
        <w:r>
          <w:rPr>
            <w:rStyle w:val="a4"/>
          </w:rPr>
          <w:t>ставки рефинансирования</w:t>
        </w:r>
      </w:hyperlink>
      <w:r>
        <w:t xml:space="preserve"> Центрального банка Российской Федерации за каждый день просрочки;</w:t>
      </w:r>
    </w:p>
    <w:p w:rsidR="00000000" w:rsidRDefault="00AA57B4">
      <w:pPr>
        <w:ind w:firstLine="720"/>
        <w:jc w:val="both"/>
      </w:pPr>
      <w:bookmarkStart w:id="2273" w:name="sub_284015"/>
      <w:bookmarkEnd w:id="2272"/>
      <w:r>
        <w:t>списывать в бесспорном порядке суммы предоставленных ими субсидий, межбюджетных субсидий, субвенций,</w:t>
      </w:r>
      <w:r>
        <w:t xml:space="preserve"> бюджетных инвестиций, использованных не по целевому назначению их получателями.</w:t>
      </w:r>
    </w:p>
    <w:p w:rsidR="00000000" w:rsidRDefault="00AA57B4">
      <w:pPr>
        <w:ind w:firstLine="720"/>
        <w:jc w:val="both"/>
      </w:pPr>
      <w:bookmarkStart w:id="2274" w:name="sub_2842"/>
      <w:bookmarkEnd w:id="2273"/>
      <w:r>
        <w:t>2. Руководители Федеральной службы финансово-бюджетного надзора и ее территориальных органов в порядке, установленном настоящим Кодексом и иными нормативными</w:t>
      </w:r>
      <w:r>
        <w:t xml:space="preserve"> правовыми актами, при наличии оснований, установленных </w:t>
      </w:r>
      <w:hyperlink w:anchor="sub_283" w:history="1">
        <w:r>
          <w:rPr>
            <w:rStyle w:val="a4"/>
          </w:rPr>
          <w:t>статьей 283</w:t>
        </w:r>
      </w:hyperlink>
      <w:r>
        <w:t xml:space="preserve"> настоящего Кодекса:</w:t>
      </w:r>
    </w:p>
    <w:p w:rsidR="00000000" w:rsidRDefault="00AA57B4">
      <w:pPr>
        <w:ind w:firstLine="720"/>
        <w:jc w:val="both"/>
      </w:pPr>
      <w:bookmarkStart w:id="2275" w:name="sub_28422"/>
      <w:bookmarkEnd w:id="2274"/>
      <w:r>
        <w:t>принимают решения о списании (взыскании) в бесспорном порядке сумм предоставленных из федерального бюджета субсидий, субвенций</w:t>
      </w:r>
      <w:r>
        <w:t>, бюджетных инвестиций, использованных не по целевому назначению их получателями;</w:t>
      </w:r>
    </w:p>
    <w:p w:rsidR="00000000" w:rsidRDefault="00AA57B4">
      <w:pPr>
        <w:ind w:firstLine="720"/>
        <w:jc w:val="both"/>
      </w:pPr>
      <w:bookmarkStart w:id="2276" w:name="sub_28423"/>
      <w:bookmarkEnd w:id="2275"/>
      <w:r>
        <w:t>выносят руководителям органов исполнительной власти, органов местного самоуправления и получателей бюджетных средств представления о ненадлежащем исполнении</w:t>
      </w:r>
      <w:r>
        <w:t xml:space="preserve"> бюджетного процесса, в том числе о возмещении средств;</w:t>
      </w:r>
    </w:p>
    <w:bookmarkEnd w:id="2276"/>
    <w:p w:rsidR="00000000" w:rsidRDefault="00AA57B4">
      <w:pPr>
        <w:ind w:firstLine="720"/>
        <w:jc w:val="both"/>
      </w:pPr>
      <w:r>
        <w:t xml:space="preserve">привлекают к административной ответственности в соответствии с </w:t>
      </w:r>
      <w:hyperlink r:id="rId1276" w:history="1">
        <w:r>
          <w:rPr>
            <w:rStyle w:val="a4"/>
          </w:rPr>
          <w:t>Кодексом</w:t>
        </w:r>
      </w:hyperlink>
      <w:r>
        <w:t xml:space="preserve"> Российской Федерации об административных правонарушениях.</w:t>
      </w:r>
    </w:p>
    <w:p w:rsidR="00000000" w:rsidRDefault="00AA57B4">
      <w:pPr>
        <w:ind w:firstLine="720"/>
        <w:jc w:val="both"/>
      </w:pPr>
      <w:bookmarkStart w:id="2277" w:name="sub_9900"/>
      <w:r>
        <w:t>3. Руководители Ф</w:t>
      </w:r>
      <w:r>
        <w:t xml:space="preserve">едерального казначейства, его территориальных органов (в соответствии с их полномочиями) имеют право приостанавливать в предусмотренных бюджетным законодательством Российской Федерации случаях в </w:t>
      </w:r>
      <w:hyperlink r:id="rId1277" w:history="1">
        <w:r>
          <w:rPr>
            <w:rStyle w:val="a4"/>
          </w:rPr>
          <w:t>порядке</w:t>
        </w:r>
      </w:hyperlink>
      <w:r>
        <w:t>, установленном</w:t>
      </w:r>
      <w:r>
        <w:t xml:space="preserve"> Правительством Российской Федерации, операции по лицевым счетам, открытым в органах Федерального казначейства главным распорядителям, распорядителям и получателям средств федерального бюджета, и счетам, открытым получателям средств федерального бюджета в </w:t>
      </w:r>
      <w:r>
        <w:t>кредитных организациях.</w:t>
      </w:r>
    </w:p>
    <w:p w:rsidR="00000000" w:rsidRDefault="00AA57B4">
      <w:pPr>
        <w:ind w:firstLine="720"/>
        <w:jc w:val="both"/>
      </w:pPr>
      <w:bookmarkStart w:id="2278" w:name="sub_1000000000"/>
      <w:bookmarkEnd w:id="2277"/>
      <w:r>
        <w:t>4. Действия федеральных органов исполнительной власти в области применения мер принуждения за нарушения бюджетного законодательства Российской Федерации, указанных в пунктах 1-3 настоящей статьи, и их должностн</w:t>
      </w:r>
      <w:r>
        <w:t>ых лиц могут быть обжалованы в установленном порядке.</w:t>
      </w:r>
    </w:p>
    <w:bookmarkEnd w:id="2278"/>
    <w:p w:rsidR="00000000" w:rsidRDefault="00AA57B4">
      <w:pPr>
        <w:ind w:firstLine="720"/>
        <w:jc w:val="both"/>
      </w:pPr>
      <w:r>
        <w:t xml:space="preserve">Должностные лица федеральных органов исполнительной власти, </w:t>
      </w:r>
      <w:r>
        <w:lastRenderedPageBreak/>
        <w:t xml:space="preserve">указанных в пунктах 1-3 настоящей статьи, при неправомерном применении мер принуждения за нарушения бюджетного законодательства </w:t>
      </w:r>
      <w:r>
        <w:t>Российской Федерации несут установленную законом уголовную, административную, дисциплинарную ответственность.</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278" w:history="1">
        <w:r>
          <w:rPr>
            <w:rStyle w:val="a4"/>
            <w:sz w:val="26"/>
            <w:szCs w:val="26"/>
          </w:rPr>
          <w:t>комментарии</w:t>
        </w:r>
      </w:hyperlink>
      <w:r>
        <w:rPr>
          <w:sz w:val="26"/>
          <w:szCs w:val="26"/>
        </w:rPr>
        <w:t xml:space="preserve"> к статье 284 БК РФ</w:t>
      </w:r>
    </w:p>
    <w:p w:rsidR="00000000" w:rsidRDefault="00AA57B4">
      <w:pPr>
        <w:pStyle w:val="afa"/>
        <w:ind w:left="170"/>
        <w:rPr>
          <w:sz w:val="26"/>
          <w:szCs w:val="26"/>
        </w:rPr>
      </w:pPr>
    </w:p>
    <w:p w:rsidR="00000000" w:rsidRDefault="00AA57B4">
      <w:pPr>
        <w:pStyle w:val="af2"/>
        <w:rPr>
          <w:sz w:val="26"/>
          <w:szCs w:val="26"/>
        </w:rPr>
      </w:pPr>
      <w:bookmarkStart w:id="2279" w:name="sub_2841"/>
      <w:r>
        <w:rPr>
          <w:rStyle w:val="a3"/>
        </w:rPr>
        <w:t>Статья 284.1.</w:t>
      </w:r>
      <w:r>
        <w:rPr>
          <w:sz w:val="26"/>
          <w:szCs w:val="26"/>
        </w:rPr>
        <w:t xml:space="preserve"> Полномочия органов, исполняющих бюджеты суб</w:t>
      </w:r>
      <w:r>
        <w:rPr>
          <w:sz w:val="26"/>
          <w:szCs w:val="26"/>
        </w:rPr>
        <w:t>ъектов Российской Федерации и местные бюджеты, в области применения мер принуждения</w:t>
      </w:r>
    </w:p>
    <w:p w:rsidR="00000000" w:rsidRDefault="00AA57B4">
      <w:pPr>
        <w:ind w:firstLine="720"/>
        <w:jc w:val="both"/>
      </w:pPr>
      <w:bookmarkStart w:id="2280" w:name="sub_10100"/>
      <w:bookmarkEnd w:id="2279"/>
      <w:r>
        <w:t>1. В случае, если бюджеты субъектов Российской Федерации или местные бюджеты исполняются не органами Федерального казначейства, руководители органов, испол</w:t>
      </w:r>
      <w:r>
        <w:t>няющих соответствующие бюджеты, имеют право применять меры принуждения в соответствии с настоящим Кодексом.</w:t>
      </w:r>
    </w:p>
    <w:bookmarkEnd w:id="2280"/>
    <w:p w:rsidR="00000000" w:rsidRDefault="00AA57B4">
      <w:pPr>
        <w:ind w:firstLine="720"/>
        <w:jc w:val="both"/>
      </w:pPr>
    </w:p>
    <w:p w:rsidR="00000000" w:rsidRDefault="00AA57B4">
      <w:pPr>
        <w:pStyle w:val="afa"/>
        <w:ind w:left="170"/>
        <w:rPr>
          <w:color w:val="000000"/>
          <w:sz w:val="16"/>
          <w:szCs w:val="16"/>
        </w:rPr>
      </w:pPr>
      <w:bookmarkStart w:id="2281" w:name="sub_10200"/>
      <w:r>
        <w:rPr>
          <w:color w:val="000000"/>
          <w:sz w:val="16"/>
          <w:szCs w:val="16"/>
        </w:rPr>
        <w:t>Информация об изменениях:</w:t>
      </w:r>
    </w:p>
    <w:bookmarkEnd w:id="2281"/>
    <w:p w:rsidR="00000000" w:rsidRDefault="00AA57B4">
      <w:pPr>
        <w:pStyle w:val="afb"/>
        <w:spacing w:before="75"/>
        <w:ind w:left="170"/>
        <w:rPr>
          <w:sz w:val="26"/>
          <w:szCs w:val="26"/>
        </w:rPr>
      </w:pPr>
      <w:r>
        <w:rPr>
          <w:sz w:val="26"/>
          <w:szCs w:val="26"/>
        </w:rPr>
        <w:fldChar w:fldCharType="begin"/>
      </w:r>
      <w:r>
        <w:rPr>
          <w:sz w:val="26"/>
          <w:szCs w:val="26"/>
        </w:rPr>
        <w:instrText>HYPERLINK "garantF1://12053172.238"</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пункт</w:t>
      </w:r>
      <w:r>
        <w:rPr>
          <w:sz w:val="26"/>
          <w:szCs w:val="26"/>
        </w:rPr>
        <w:t xml:space="preserve"> 2 статьи 284.1 настоящего Кодекса внесены изменения, </w:t>
      </w:r>
      <w:hyperlink r:id="rId1279"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пункта в предыдущей редакции</w:t>
      </w:r>
    </w:p>
    <w:p w:rsidR="00000000" w:rsidRDefault="00AA57B4">
      <w:pPr>
        <w:pStyle w:val="afb"/>
        <w:spacing w:before="75"/>
        <w:ind w:left="170"/>
        <w:rPr>
          <w:sz w:val="26"/>
          <w:szCs w:val="26"/>
        </w:rPr>
      </w:pPr>
    </w:p>
    <w:p w:rsidR="00000000" w:rsidRDefault="00AA57B4">
      <w:pPr>
        <w:ind w:firstLine="720"/>
        <w:jc w:val="both"/>
      </w:pPr>
      <w:r>
        <w:t>2. Руководители органов, исполняющих бюджеты субъектов Российской Федерации и местные бю</w:t>
      </w:r>
      <w:r>
        <w:t xml:space="preserve">джеты, и их заместители (в соответствии с их полномочиями) в порядке, установленном настоящим </w:t>
      </w:r>
      <w:hyperlink w:anchor="sub_283" w:history="1">
        <w:r>
          <w:rPr>
            <w:rStyle w:val="a4"/>
          </w:rPr>
          <w:t>Кодексом</w:t>
        </w:r>
      </w:hyperlink>
      <w:r>
        <w:t>, имеют право:</w:t>
      </w:r>
    </w:p>
    <w:p w:rsidR="00000000" w:rsidRDefault="00AA57B4">
      <w:pPr>
        <w:ind w:firstLine="720"/>
        <w:jc w:val="both"/>
      </w:pPr>
      <w:bookmarkStart w:id="2282" w:name="sub_284122"/>
      <w:r>
        <w:t>списывать в бесспорном порядке суммы бюджетных средств, используемых не по целевому назначению, и в друг</w:t>
      </w:r>
      <w:r>
        <w:t>их случаях, предусмотренных настоящей частью Кодекса;</w:t>
      </w:r>
    </w:p>
    <w:p w:rsidR="00000000" w:rsidRDefault="00AA57B4">
      <w:pPr>
        <w:ind w:firstLine="720"/>
        <w:jc w:val="both"/>
      </w:pPr>
      <w:bookmarkStart w:id="2283" w:name="sub_284123"/>
      <w:bookmarkEnd w:id="2282"/>
      <w:r>
        <w:t>списывать в бесспорном порядке суммы бюджетных средств, подлежащих возврату в бюджет, срок возврата которых истек;</w:t>
      </w:r>
    </w:p>
    <w:bookmarkEnd w:id="2283"/>
    <w:p w:rsidR="00000000" w:rsidRDefault="00AA57B4">
      <w:pPr>
        <w:ind w:firstLine="720"/>
        <w:jc w:val="both"/>
      </w:pPr>
      <w:r>
        <w:t>списывать в бесспорном порядке суммы процентов (платы) за</w:t>
      </w:r>
      <w:r>
        <w:t xml:space="preserve"> пользование бюджетными средствами, предоставленными на возвратной основе, срок уплаты которых наступил;</w:t>
      </w:r>
    </w:p>
    <w:p w:rsidR="00000000" w:rsidRDefault="00AA57B4">
      <w:pPr>
        <w:ind w:firstLine="720"/>
        <w:jc w:val="both"/>
      </w:pPr>
      <w:bookmarkStart w:id="2284" w:name="sub_284125"/>
      <w:r>
        <w:t>взыскивать в бесспорном порядке пени за несвоевременный возврат бюджетных средств, предоставленных на возвратной основе, просрочку уплаты про</w:t>
      </w:r>
      <w:r>
        <w:t xml:space="preserve">центов за пользование бюджетными средствами, предоставленными на возвратной основе, в размере одной трехсотой действующей </w:t>
      </w:r>
      <w:hyperlink r:id="rId1280" w:history="1">
        <w:r>
          <w:rPr>
            <w:rStyle w:val="a4"/>
          </w:rPr>
          <w:t>ставки рефинансирования</w:t>
        </w:r>
      </w:hyperlink>
      <w:r>
        <w:t xml:space="preserve"> Центрального банка Российской Федерации за каждый день просрочки;</w:t>
      </w:r>
    </w:p>
    <w:bookmarkEnd w:id="2284"/>
    <w:p w:rsidR="00000000" w:rsidRDefault="00AA57B4">
      <w:pPr>
        <w:ind w:firstLine="720"/>
        <w:jc w:val="both"/>
      </w:pPr>
      <w:r>
        <w:t>выносить предупреждение руководителям органов исполнительной власти, органов местного самоуправления и получателей бюджетных средств о ненадлежащем исполнении бюджетного процесса;</w:t>
      </w:r>
    </w:p>
    <w:p w:rsidR="00000000" w:rsidRDefault="00AA57B4">
      <w:pPr>
        <w:ind w:firstLine="720"/>
        <w:jc w:val="both"/>
      </w:pPr>
      <w:r>
        <w:t>составлять протоколы, являющиеся основанием для наложения штрафов;</w:t>
      </w:r>
    </w:p>
    <w:p w:rsidR="00000000" w:rsidRDefault="00AA57B4">
      <w:pPr>
        <w:ind w:firstLine="720"/>
        <w:jc w:val="both"/>
      </w:pPr>
      <w:bookmarkStart w:id="2285" w:name="sub_284128"/>
      <w:r>
        <w:t xml:space="preserve">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w:t>
      </w:r>
      <w:r>
        <w:lastRenderedPageBreak/>
        <w:t xml:space="preserve">ставки рефинансирования Центрального банка Российской </w:t>
      </w:r>
      <w:r>
        <w:t>Федерации за каждый день просрочки.</w:t>
      </w:r>
    </w:p>
    <w:p w:rsidR="00000000" w:rsidRDefault="00AA57B4">
      <w:pPr>
        <w:ind w:firstLine="720"/>
        <w:jc w:val="both"/>
      </w:pPr>
      <w:bookmarkStart w:id="2286" w:name="sub_10300"/>
      <w:bookmarkEnd w:id="2285"/>
      <w:r>
        <w:t>3. Действия органов, исполняющих бюджеты субъектов Российской Федерации и местные бюджеты, и должностных лиц указанных органов могут быть обжалованы в установленном порядке.</w:t>
      </w:r>
    </w:p>
    <w:bookmarkEnd w:id="2286"/>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281" w:history="1">
        <w:r>
          <w:rPr>
            <w:rStyle w:val="a4"/>
            <w:sz w:val="26"/>
            <w:szCs w:val="26"/>
          </w:rPr>
          <w:t>комментарии</w:t>
        </w:r>
      </w:hyperlink>
      <w:r>
        <w:rPr>
          <w:sz w:val="26"/>
          <w:szCs w:val="26"/>
        </w:rPr>
        <w:t xml:space="preserve"> к статье 284.1 БК РФ</w:t>
      </w:r>
    </w:p>
    <w:p w:rsidR="00000000" w:rsidRDefault="00AA57B4">
      <w:pPr>
        <w:pStyle w:val="afa"/>
        <w:ind w:left="170"/>
        <w:rPr>
          <w:sz w:val="26"/>
          <w:szCs w:val="26"/>
        </w:rPr>
      </w:pPr>
    </w:p>
    <w:p w:rsidR="00000000" w:rsidRDefault="00AA57B4">
      <w:pPr>
        <w:pStyle w:val="af2"/>
        <w:rPr>
          <w:sz w:val="26"/>
          <w:szCs w:val="26"/>
        </w:rPr>
      </w:pPr>
      <w:bookmarkStart w:id="2287" w:name="sub_285"/>
      <w:r>
        <w:rPr>
          <w:rStyle w:val="a3"/>
        </w:rPr>
        <w:t>Статья 285.</w:t>
      </w:r>
      <w:r>
        <w:rPr>
          <w:sz w:val="26"/>
          <w:szCs w:val="26"/>
        </w:rPr>
        <w:t xml:space="preserve"> </w:t>
      </w:r>
      <w:hyperlink r:id="rId1282" w:history="1">
        <w:r>
          <w:rPr>
            <w:rStyle w:val="a4"/>
            <w:sz w:val="26"/>
            <w:szCs w:val="26"/>
          </w:rPr>
          <w:t>Утратила силу</w:t>
        </w:r>
      </w:hyperlink>
      <w:r>
        <w:rPr>
          <w:sz w:val="26"/>
          <w:szCs w:val="26"/>
        </w:rPr>
        <w:t xml:space="preserve"> с 1 января 2005 г.</w:t>
      </w:r>
    </w:p>
    <w:bookmarkEnd w:id="2287"/>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285</w:t>
      </w:r>
    </w:p>
    <w:p w:rsidR="00000000" w:rsidRDefault="00AA57B4">
      <w:pPr>
        <w:pStyle w:val="afb"/>
        <w:spacing w:before="75"/>
        <w:ind w:left="170"/>
        <w:rPr>
          <w:sz w:val="26"/>
          <w:szCs w:val="26"/>
        </w:rPr>
      </w:pPr>
    </w:p>
    <w:p w:rsidR="00000000" w:rsidRDefault="00AA57B4">
      <w:pPr>
        <w:pStyle w:val="af2"/>
        <w:rPr>
          <w:sz w:val="26"/>
          <w:szCs w:val="26"/>
        </w:rPr>
      </w:pPr>
      <w:bookmarkStart w:id="2288" w:name="sub_286"/>
      <w:r>
        <w:rPr>
          <w:rStyle w:val="a3"/>
        </w:rPr>
        <w:t>Статья 286.</w:t>
      </w:r>
      <w:r>
        <w:rPr>
          <w:sz w:val="26"/>
          <w:szCs w:val="26"/>
        </w:rPr>
        <w:t xml:space="preserve"> </w:t>
      </w:r>
      <w:hyperlink r:id="rId1283" w:history="1">
        <w:r>
          <w:rPr>
            <w:rStyle w:val="a4"/>
            <w:sz w:val="26"/>
            <w:szCs w:val="26"/>
          </w:rPr>
          <w:t>Утратила силу</w:t>
        </w:r>
      </w:hyperlink>
      <w:r>
        <w:rPr>
          <w:sz w:val="26"/>
          <w:szCs w:val="26"/>
        </w:rPr>
        <w:t xml:space="preserve"> с 1 января 2006 г.</w:t>
      </w:r>
    </w:p>
    <w:bookmarkEnd w:id="2288"/>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286</w:t>
      </w:r>
    </w:p>
    <w:p w:rsidR="00000000" w:rsidRDefault="00AA57B4">
      <w:pPr>
        <w:pStyle w:val="afb"/>
        <w:spacing w:before="75"/>
        <w:ind w:left="170"/>
        <w:rPr>
          <w:sz w:val="26"/>
          <w:szCs w:val="26"/>
        </w:rPr>
      </w:pPr>
    </w:p>
    <w:p w:rsidR="00000000" w:rsidRDefault="00AA57B4">
      <w:pPr>
        <w:pStyle w:val="af2"/>
        <w:rPr>
          <w:sz w:val="26"/>
          <w:szCs w:val="26"/>
        </w:rPr>
      </w:pPr>
      <w:bookmarkStart w:id="2289" w:name="sub_287"/>
      <w:r>
        <w:rPr>
          <w:rStyle w:val="a3"/>
        </w:rPr>
        <w:t>Статья 287.</w:t>
      </w:r>
      <w:r>
        <w:rPr>
          <w:sz w:val="26"/>
          <w:szCs w:val="26"/>
        </w:rPr>
        <w:t xml:space="preserve"> </w:t>
      </w:r>
      <w:hyperlink r:id="rId1284" w:history="1">
        <w:r>
          <w:rPr>
            <w:rStyle w:val="a4"/>
            <w:sz w:val="26"/>
            <w:szCs w:val="26"/>
          </w:rPr>
          <w:t>Утратила силу</w:t>
        </w:r>
      </w:hyperlink>
      <w:r>
        <w:rPr>
          <w:sz w:val="26"/>
          <w:szCs w:val="26"/>
        </w:rPr>
        <w:t xml:space="preserve"> с 1 января 2006 г.</w:t>
      </w:r>
    </w:p>
    <w:bookmarkEnd w:id="2289"/>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w:t>
      </w:r>
      <w:r>
        <w:rPr>
          <w:sz w:val="26"/>
          <w:szCs w:val="26"/>
        </w:rPr>
        <w:t>ст статьи 287</w:t>
      </w:r>
    </w:p>
    <w:p w:rsidR="00000000" w:rsidRDefault="00AA57B4">
      <w:pPr>
        <w:pStyle w:val="afb"/>
        <w:spacing w:before="75"/>
        <w:ind w:left="170"/>
        <w:rPr>
          <w:sz w:val="26"/>
          <w:szCs w:val="26"/>
        </w:rPr>
      </w:pPr>
    </w:p>
    <w:p w:rsidR="00000000" w:rsidRDefault="00AA57B4">
      <w:pPr>
        <w:pStyle w:val="af2"/>
        <w:rPr>
          <w:sz w:val="26"/>
          <w:szCs w:val="26"/>
        </w:rPr>
      </w:pPr>
      <w:bookmarkStart w:id="2290" w:name="sub_288"/>
      <w:r>
        <w:rPr>
          <w:rStyle w:val="a3"/>
        </w:rPr>
        <w:t>Статья 288.</w:t>
      </w:r>
      <w:r>
        <w:rPr>
          <w:sz w:val="26"/>
          <w:szCs w:val="26"/>
        </w:rPr>
        <w:t xml:space="preserve"> </w:t>
      </w:r>
      <w:hyperlink r:id="rId1285" w:history="1">
        <w:r>
          <w:rPr>
            <w:rStyle w:val="a4"/>
            <w:sz w:val="26"/>
            <w:szCs w:val="26"/>
          </w:rPr>
          <w:t>Утратила силу</w:t>
        </w:r>
      </w:hyperlink>
      <w:r>
        <w:rPr>
          <w:sz w:val="26"/>
          <w:szCs w:val="26"/>
        </w:rPr>
        <w:t xml:space="preserve"> с 1 января 2005 г.</w:t>
      </w:r>
    </w:p>
    <w:bookmarkEnd w:id="2290"/>
    <w:p w:rsidR="00000000" w:rsidRDefault="00AA57B4">
      <w:pPr>
        <w:pStyle w:val="afa"/>
        <w:ind w:left="170"/>
        <w:rPr>
          <w:color w:val="000000"/>
          <w:sz w:val="16"/>
          <w:szCs w:val="16"/>
        </w:rPr>
      </w:pPr>
      <w:r>
        <w:rPr>
          <w:color w:val="000000"/>
          <w:sz w:val="16"/>
          <w:szCs w:val="16"/>
        </w:rPr>
        <w:t>Информация об изменениях:</w:t>
      </w:r>
    </w:p>
    <w:p w:rsidR="00000000" w:rsidRDefault="00AA57B4">
      <w:pPr>
        <w:pStyle w:val="afb"/>
        <w:spacing w:before="75"/>
        <w:ind w:left="170"/>
        <w:rPr>
          <w:sz w:val="26"/>
          <w:szCs w:val="26"/>
        </w:rPr>
      </w:pPr>
      <w:r>
        <w:rPr>
          <w:sz w:val="26"/>
          <w:szCs w:val="26"/>
        </w:rPr>
        <w:t>См. текст статьи 288</w:t>
      </w:r>
    </w:p>
    <w:p w:rsidR="00000000" w:rsidRDefault="00AA57B4">
      <w:pPr>
        <w:pStyle w:val="afb"/>
        <w:spacing w:before="75"/>
        <w:ind w:left="170"/>
        <w:rPr>
          <w:sz w:val="26"/>
          <w:szCs w:val="26"/>
        </w:rPr>
      </w:pPr>
    </w:p>
    <w:bookmarkStart w:id="2291" w:name="sub_289"/>
    <w:p w:rsidR="00000000" w:rsidRDefault="00AA57B4">
      <w:pPr>
        <w:pStyle w:val="afb"/>
        <w:spacing w:before="75"/>
        <w:ind w:left="170"/>
        <w:rPr>
          <w:sz w:val="26"/>
          <w:szCs w:val="26"/>
        </w:rPr>
      </w:pPr>
      <w:r>
        <w:rPr>
          <w:sz w:val="26"/>
          <w:szCs w:val="26"/>
        </w:rPr>
        <w:fldChar w:fldCharType="begin"/>
      </w:r>
      <w:r>
        <w:rPr>
          <w:sz w:val="26"/>
          <w:szCs w:val="26"/>
        </w:rPr>
        <w:instrText>HYPERLINK "garantF1://12053172.239"</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w:t>
      </w:r>
      <w:r>
        <w:rPr>
          <w:sz w:val="26"/>
          <w:szCs w:val="26"/>
        </w:rPr>
        <w:t xml:space="preserve">статью 289 настоящего Кодекса внесены изменения, </w:t>
      </w:r>
      <w:hyperlink r:id="rId1286" w:history="1">
        <w:r>
          <w:rPr>
            <w:rStyle w:val="a4"/>
            <w:sz w:val="26"/>
            <w:szCs w:val="26"/>
          </w:rPr>
          <w:t>вступающие в силу</w:t>
        </w:r>
      </w:hyperlink>
      <w:r>
        <w:rPr>
          <w:sz w:val="26"/>
          <w:szCs w:val="26"/>
        </w:rPr>
        <w:t xml:space="preserve"> с 1 января 2008 г.</w:t>
      </w:r>
    </w:p>
    <w:bookmarkEnd w:id="2291"/>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289.</w:t>
      </w:r>
      <w:r>
        <w:rPr>
          <w:sz w:val="26"/>
          <w:szCs w:val="26"/>
        </w:rPr>
        <w:t xml:space="preserve"> Нецелевое использование бюджетных средств</w:t>
      </w:r>
    </w:p>
    <w:p w:rsidR="00000000" w:rsidRDefault="00AA57B4">
      <w:pPr>
        <w:ind w:firstLine="720"/>
        <w:jc w:val="both"/>
      </w:pPr>
      <w:r>
        <w:t>Нецелевое использование бюджетны</w:t>
      </w:r>
      <w:r>
        <w:t xml:space="preserve">х средств, выразившееся в направлении и использовании их на цели, не соответствующие условиям получения указанных средств, определенным утвержденным </w:t>
      </w:r>
      <w:hyperlink w:anchor="sub_601" w:history="1">
        <w:r>
          <w:rPr>
            <w:rStyle w:val="a4"/>
          </w:rPr>
          <w:t>бюджетом</w:t>
        </w:r>
      </w:hyperlink>
      <w:r>
        <w:t xml:space="preserve">, бюджетной росписью, уведомлением о </w:t>
      </w:r>
      <w:hyperlink w:anchor="sub_614" w:history="1">
        <w:r>
          <w:rPr>
            <w:rStyle w:val="a4"/>
          </w:rPr>
          <w:t>бюджетных ассигнованиях</w:t>
        </w:r>
      </w:hyperlink>
      <w:r>
        <w:t xml:space="preserve">, сметой доходов и расходов либо иным правовым основанием их получения, влечет наложение штрафов на руководителей получателей бюджетных средств в соответствии с </w:t>
      </w:r>
      <w:hyperlink r:id="rId1287" w:history="1">
        <w:r>
          <w:rPr>
            <w:rStyle w:val="a4"/>
          </w:rPr>
          <w:t>Кодексом</w:t>
        </w:r>
      </w:hyperlink>
      <w:r>
        <w:t xml:space="preserve"> Российской Федерации </w:t>
      </w:r>
      <w:r>
        <w:t>об административных правонарушениях, изъятие в бесспорном порядке бюджетных средств, используемых не по целевому назначению, а также при наличии состава преступления уголовные наказания, предусмотренные Уголовным кодексом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288" w:history="1">
        <w:r>
          <w:rPr>
            <w:rStyle w:val="a4"/>
            <w:sz w:val="26"/>
            <w:szCs w:val="26"/>
          </w:rPr>
          <w:t>письмо</w:t>
        </w:r>
      </w:hyperlink>
      <w:r>
        <w:rPr>
          <w:sz w:val="26"/>
          <w:szCs w:val="26"/>
        </w:rPr>
        <w:t xml:space="preserve"> Минфина РФ от 20 августа 2003 г. N 03-01-01/15-245</w:t>
      </w:r>
    </w:p>
    <w:p w:rsidR="00000000" w:rsidRDefault="00AA57B4">
      <w:pPr>
        <w:pStyle w:val="afa"/>
        <w:ind w:left="170"/>
        <w:rPr>
          <w:sz w:val="26"/>
          <w:szCs w:val="26"/>
        </w:rPr>
      </w:pPr>
      <w:r>
        <w:rPr>
          <w:sz w:val="26"/>
          <w:szCs w:val="26"/>
        </w:rPr>
        <w:lastRenderedPageBreak/>
        <w:t xml:space="preserve">См. </w:t>
      </w:r>
      <w:hyperlink r:id="rId1289" w:history="1">
        <w:r>
          <w:rPr>
            <w:rStyle w:val="a4"/>
            <w:sz w:val="26"/>
            <w:szCs w:val="26"/>
          </w:rPr>
          <w:t>комментарии</w:t>
        </w:r>
      </w:hyperlink>
      <w:r>
        <w:rPr>
          <w:sz w:val="26"/>
          <w:szCs w:val="26"/>
        </w:rPr>
        <w:t xml:space="preserve"> к статье 289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292" w:name="sub_290"/>
      <w:r>
        <w:rPr>
          <w:color w:val="000000"/>
          <w:sz w:val="16"/>
          <w:szCs w:val="16"/>
        </w:rPr>
        <w:t>Информация об изменениях:</w:t>
      </w:r>
    </w:p>
    <w:bookmarkEnd w:id="2292"/>
    <w:p w:rsidR="00000000" w:rsidRDefault="00AA57B4">
      <w:pPr>
        <w:pStyle w:val="afb"/>
        <w:spacing w:before="75"/>
        <w:ind w:left="170"/>
        <w:rPr>
          <w:sz w:val="26"/>
          <w:szCs w:val="26"/>
        </w:rPr>
      </w:pPr>
      <w:r>
        <w:rPr>
          <w:sz w:val="26"/>
          <w:szCs w:val="26"/>
        </w:rPr>
        <w:fldChar w:fldCharType="begin"/>
      </w:r>
      <w:r>
        <w:rPr>
          <w:sz w:val="26"/>
          <w:szCs w:val="26"/>
        </w:rPr>
        <w:instrText>HYPERLINK "garantF1://12053172.240"</w:instrText>
      </w:r>
      <w:r w:rsidR="00F8310D">
        <w:rPr>
          <w:sz w:val="26"/>
          <w:szCs w:val="26"/>
        </w:rPr>
      </w:r>
      <w:r>
        <w:rPr>
          <w:sz w:val="26"/>
          <w:szCs w:val="26"/>
        </w:rPr>
        <w:fldChar w:fldCharType="separate"/>
      </w:r>
      <w:r>
        <w:rPr>
          <w:rStyle w:val="a4"/>
          <w:sz w:val="26"/>
          <w:szCs w:val="26"/>
        </w:rPr>
        <w:t>Федеральным за</w:t>
      </w:r>
      <w:r>
        <w:rPr>
          <w:rStyle w:val="a4"/>
          <w:sz w:val="26"/>
          <w:szCs w:val="26"/>
        </w:rPr>
        <w:t>коном</w:t>
      </w:r>
      <w:r>
        <w:rPr>
          <w:sz w:val="26"/>
          <w:szCs w:val="26"/>
        </w:rPr>
        <w:fldChar w:fldCharType="end"/>
      </w:r>
      <w:r>
        <w:rPr>
          <w:sz w:val="26"/>
          <w:szCs w:val="26"/>
        </w:rPr>
        <w:t xml:space="preserve"> от 26 апреля 2007 г. N 63-ФЗ в статью 290 настоящего Кодекса внесены изменения, </w:t>
      </w:r>
      <w:hyperlink r:id="rId1290"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290.</w:t>
      </w:r>
      <w:r>
        <w:rPr>
          <w:sz w:val="26"/>
          <w:szCs w:val="26"/>
        </w:rPr>
        <w:t xml:space="preserve"> Невозврат либо несвоевременный возврат бюджетных средств, полученных на возвратной основе</w:t>
      </w:r>
    </w:p>
    <w:p w:rsidR="00000000" w:rsidRDefault="00AA57B4">
      <w:pPr>
        <w:ind w:firstLine="720"/>
        <w:jc w:val="both"/>
      </w:pPr>
      <w:r>
        <w:t>Невозврат либо несвоевременный возврат бюджетных средств, полученных на возвратной основе, по истечении срока, установленного для их возврата, влечет наложение штраф</w:t>
      </w:r>
      <w:r>
        <w:t xml:space="preserve">ов на руководителей получателей бюджетных средств в соответствии с </w:t>
      </w:r>
      <w:hyperlink r:id="rId1291" w:history="1">
        <w:r>
          <w:rPr>
            <w:rStyle w:val="a4"/>
          </w:rPr>
          <w:t>Кодексом</w:t>
        </w:r>
      </w:hyperlink>
      <w:r>
        <w:t xml:space="preserve"> Российской Федерации об административных правонарушениях, а также изъятие в бесспорном порядке бюджетных средств, полученных на возвратной ос</w:t>
      </w:r>
      <w:r>
        <w:t xml:space="preserve">нове, процентов (платы) за пользование бюджетными средствами, взыскание пени за несвоевременный возврат бюджетных средств, предоставленных на возвратной основе, в размере одной трехсотой действующей </w:t>
      </w:r>
      <w:hyperlink r:id="rId1292" w:history="1">
        <w:r>
          <w:rPr>
            <w:rStyle w:val="a4"/>
          </w:rPr>
          <w:t>ставки рефинансирования</w:t>
        </w:r>
      </w:hyperlink>
      <w:r>
        <w:t xml:space="preserve"> Центрального банка Российской Федерации за каждый день просрочки. Невозврат бюджетных средств, предоставленных на возвратной основе, влечет сокращение или прекращение всех других форм финансовой помощи из соответствующего бюджета, в том числе предоставл</w:t>
      </w:r>
      <w:r>
        <w:t>ение отсрочек и рассрочек по уплате платежей в соответствующий бюджет.</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293" w:history="1">
        <w:r>
          <w:rPr>
            <w:rStyle w:val="a4"/>
            <w:sz w:val="26"/>
            <w:szCs w:val="26"/>
          </w:rPr>
          <w:t>комментарии</w:t>
        </w:r>
      </w:hyperlink>
      <w:r>
        <w:rPr>
          <w:sz w:val="26"/>
          <w:szCs w:val="26"/>
        </w:rPr>
        <w:t xml:space="preserve"> к статье 290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293" w:name="sub_291"/>
      <w:r>
        <w:rPr>
          <w:color w:val="000000"/>
          <w:sz w:val="16"/>
          <w:szCs w:val="16"/>
        </w:rPr>
        <w:t>Информация об изменениях:</w:t>
      </w:r>
    </w:p>
    <w:bookmarkEnd w:id="2293"/>
    <w:p w:rsidR="00000000" w:rsidRDefault="00AA57B4">
      <w:pPr>
        <w:pStyle w:val="afb"/>
        <w:spacing w:before="75"/>
        <w:ind w:left="170"/>
        <w:rPr>
          <w:sz w:val="26"/>
          <w:szCs w:val="26"/>
        </w:rPr>
      </w:pPr>
      <w:r>
        <w:rPr>
          <w:sz w:val="26"/>
          <w:szCs w:val="26"/>
        </w:rPr>
        <w:fldChar w:fldCharType="begin"/>
      </w:r>
      <w:r>
        <w:rPr>
          <w:sz w:val="26"/>
          <w:szCs w:val="26"/>
        </w:rPr>
        <w:instrText>HYPERLINK "garantF1://12053172.2410"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w:t>
      </w:r>
      <w:r>
        <w:rPr>
          <w:sz w:val="26"/>
          <w:szCs w:val="26"/>
        </w:rPr>
        <w:t xml:space="preserve"> апреля 2007 г. N 63-ФЗ в статью 291 настоящего Кодекса внесены изменения, </w:t>
      </w:r>
      <w:hyperlink r:id="rId1294"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291.</w:t>
      </w:r>
      <w:r>
        <w:rPr>
          <w:sz w:val="26"/>
          <w:szCs w:val="26"/>
        </w:rPr>
        <w:t xml:space="preserve"> Неперечисление либо несвоевременное перечисление процен</w:t>
      </w:r>
      <w:r>
        <w:rPr>
          <w:sz w:val="26"/>
          <w:szCs w:val="26"/>
        </w:rPr>
        <w:t>тов (платы) за пользование бюджетными средствами, предоставленными на возмездной основе</w:t>
      </w:r>
    </w:p>
    <w:p w:rsidR="00000000" w:rsidRDefault="00AA57B4">
      <w:pPr>
        <w:ind w:firstLine="720"/>
        <w:jc w:val="both"/>
      </w:pPr>
      <w:r>
        <w:t>Неперечисление либо несвоевременное перечисление процентов (платы) за пользование бюджетными средствами, предоставленными на возмездной основе, влечет наложение штрафов</w:t>
      </w:r>
      <w:r>
        <w:t xml:space="preserve"> на руководителей получателей бюджетных средств в соответствии с </w:t>
      </w:r>
      <w:hyperlink r:id="rId1295" w:history="1">
        <w:r>
          <w:rPr>
            <w:rStyle w:val="a4"/>
          </w:rPr>
          <w:t>Кодексом</w:t>
        </w:r>
      </w:hyperlink>
      <w:r>
        <w:t xml:space="preserve"> Российской Федерации об административных правонарушениях, а также изъятие в бесспорном порядке сумм процентов (платы) за пользование бюджетными</w:t>
      </w:r>
      <w:r>
        <w:t xml:space="preserve"> средствами, полученными на возвратной основе, взыскание пени за просрочку уплаты процентов (платы) за пользование указанными бюджетными средствами в размере одной трехсотой действующей </w:t>
      </w:r>
      <w:hyperlink r:id="rId1296" w:history="1">
        <w:r>
          <w:rPr>
            <w:rStyle w:val="a4"/>
          </w:rPr>
          <w:t>ставки рефинансирования</w:t>
        </w:r>
      </w:hyperlink>
      <w:r>
        <w:t xml:space="preserve"> Центрально</w:t>
      </w:r>
      <w:r>
        <w:t>го банка Российской Федерации за каждый день просрочки.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297" w:history="1">
        <w:r>
          <w:rPr>
            <w:rStyle w:val="a4"/>
            <w:sz w:val="26"/>
            <w:szCs w:val="26"/>
          </w:rPr>
          <w:t>комментарии</w:t>
        </w:r>
      </w:hyperlink>
      <w:r>
        <w:rPr>
          <w:sz w:val="26"/>
          <w:szCs w:val="26"/>
        </w:rPr>
        <w:t xml:space="preserve"> к статье 291 БК РФ</w:t>
      </w:r>
    </w:p>
    <w:p w:rsidR="00000000" w:rsidRDefault="00AA57B4">
      <w:pPr>
        <w:pStyle w:val="afa"/>
        <w:ind w:left="170"/>
        <w:rPr>
          <w:sz w:val="26"/>
          <w:szCs w:val="26"/>
        </w:rPr>
      </w:pPr>
    </w:p>
    <w:p w:rsidR="00000000" w:rsidRDefault="00AA57B4">
      <w:pPr>
        <w:pStyle w:val="af2"/>
        <w:rPr>
          <w:sz w:val="26"/>
          <w:szCs w:val="26"/>
        </w:rPr>
      </w:pPr>
      <w:bookmarkStart w:id="2294" w:name="sub_292"/>
      <w:bookmarkStart w:id="2295" w:name="sub_1516"/>
      <w:r>
        <w:rPr>
          <w:rStyle w:val="a3"/>
        </w:rPr>
        <w:t>Статья 292.</w:t>
      </w:r>
      <w:r>
        <w:rPr>
          <w:sz w:val="26"/>
          <w:szCs w:val="26"/>
        </w:rPr>
        <w:t xml:space="preserve"> Непредставление либо несвоевременное представление отчетов и иных сведений, необходимых для </w:t>
      </w:r>
      <w:r>
        <w:rPr>
          <w:sz w:val="26"/>
          <w:szCs w:val="26"/>
        </w:rPr>
        <w:t>составления проектов бюджетов, их исполнения и контроля за их исполнением</w:t>
      </w:r>
    </w:p>
    <w:bookmarkEnd w:id="2294"/>
    <w:bookmarkEnd w:id="2295"/>
    <w:p w:rsidR="00000000" w:rsidRDefault="00AA57B4">
      <w:pPr>
        <w:ind w:firstLine="720"/>
        <w:jc w:val="both"/>
      </w:pPr>
      <w:r>
        <w:t xml:space="preserve">Непредставление либо несвоевременное представление отчетов и иных сведений, необходимых для составления проектов бюджетов, их исполнения и контроля за их исполнением, </w:t>
      </w:r>
      <w:r>
        <w:t xml:space="preserve">влечет наложение штрафов на руководителей получателей бюджетных средств в соответствии с </w:t>
      </w:r>
      <w:hyperlink r:id="rId1298" w:history="1">
        <w:r>
          <w:rPr>
            <w:rStyle w:val="a4"/>
          </w:rPr>
          <w:t>Кодексом</w:t>
        </w:r>
      </w:hyperlink>
      <w:r>
        <w:t xml:space="preserve"> РСФСР об административных правонарушениях, а также вынесение предупреждения о ненадлежащем исполнении </w:t>
      </w:r>
      <w:hyperlink w:anchor="sub_612" w:history="1">
        <w:r>
          <w:rPr>
            <w:rStyle w:val="a4"/>
          </w:rPr>
          <w:t>бюджетного процесса.</w:t>
        </w:r>
      </w:hyperlink>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299" w:history="1">
        <w:r>
          <w:rPr>
            <w:rStyle w:val="a4"/>
            <w:sz w:val="26"/>
            <w:szCs w:val="26"/>
          </w:rPr>
          <w:t>комментарии</w:t>
        </w:r>
      </w:hyperlink>
      <w:r>
        <w:rPr>
          <w:sz w:val="26"/>
          <w:szCs w:val="26"/>
        </w:rPr>
        <w:t xml:space="preserve"> к статье 292 БК РФ</w:t>
      </w:r>
    </w:p>
    <w:p w:rsidR="00000000" w:rsidRDefault="00AA57B4">
      <w:pPr>
        <w:pStyle w:val="afa"/>
        <w:ind w:left="170"/>
        <w:rPr>
          <w:sz w:val="26"/>
          <w:szCs w:val="26"/>
        </w:rPr>
      </w:pPr>
    </w:p>
    <w:p w:rsidR="00000000" w:rsidRDefault="00AA57B4">
      <w:pPr>
        <w:pStyle w:val="af2"/>
        <w:rPr>
          <w:sz w:val="26"/>
          <w:szCs w:val="26"/>
        </w:rPr>
      </w:pPr>
      <w:bookmarkStart w:id="2296" w:name="sub_293"/>
      <w:r>
        <w:rPr>
          <w:rStyle w:val="a3"/>
        </w:rPr>
        <w:t>Статья 293.</w:t>
      </w:r>
      <w:r>
        <w:rPr>
          <w:sz w:val="26"/>
          <w:szCs w:val="26"/>
        </w:rPr>
        <w:t xml:space="preserve"> Неперечисление либо несвоевременное перечисление бюджетных средств получателям бюджетных средств</w:t>
      </w:r>
    </w:p>
    <w:bookmarkEnd w:id="2296"/>
    <w:p w:rsidR="00000000" w:rsidRDefault="00AA57B4">
      <w:pPr>
        <w:ind w:firstLine="720"/>
        <w:jc w:val="both"/>
      </w:pPr>
      <w:r>
        <w:t>Неперечисление бюджетных с</w:t>
      </w:r>
      <w:r>
        <w:t xml:space="preserve">редств получателям бюджетных средств, перечисление бюджетных средств в меньшем объеме, чем предусмотрено уведомлением о </w:t>
      </w:r>
      <w:hyperlink w:anchor="sub_614" w:history="1">
        <w:r>
          <w:rPr>
            <w:rStyle w:val="a4"/>
          </w:rPr>
          <w:t>бюджетных ассигнованиях</w:t>
        </w:r>
      </w:hyperlink>
      <w:r>
        <w:t>, либо несвоевременное перечисление бюджетных средств получателям бюджетных средств влеч</w:t>
      </w:r>
      <w:r>
        <w:t xml:space="preserve">ет наложение штрафов на руководителей государственных органов, органов местного самоуправления в соответствии с </w:t>
      </w:r>
      <w:hyperlink r:id="rId1300" w:history="1">
        <w:r>
          <w:rPr>
            <w:rStyle w:val="a4"/>
          </w:rPr>
          <w:t>Кодексом</w:t>
        </w:r>
      </w:hyperlink>
      <w:r>
        <w:t xml:space="preserve"> РСФСР об административных правонарушениях, выплату компенсации получателям бюджетных средств в разм</w:t>
      </w:r>
      <w:r>
        <w:t xml:space="preserve">ере недофинансирования, а также при наличии состава преступления уголовные наказания, предусмотренные </w:t>
      </w:r>
      <w:hyperlink r:id="rId1301" w:history="1">
        <w:r>
          <w:rPr>
            <w:rStyle w:val="a4"/>
          </w:rPr>
          <w:t>Уголовным кодексом</w:t>
        </w:r>
      </w:hyperlink>
      <w:r>
        <w:t xml:space="preserve">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302" w:history="1">
        <w:r>
          <w:rPr>
            <w:rStyle w:val="a4"/>
            <w:sz w:val="26"/>
            <w:szCs w:val="26"/>
          </w:rPr>
          <w:t>комментарии</w:t>
        </w:r>
      </w:hyperlink>
      <w:r>
        <w:rPr>
          <w:sz w:val="26"/>
          <w:szCs w:val="26"/>
        </w:rPr>
        <w:t xml:space="preserve"> к статье 293 БК РФ</w:t>
      </w:r>
    </w:p>
    <w:p w:rsidR="00000000" w:rsidRDefault="00AA57B4">
      <w:pPr>
        <w:pStyle w:val="afa"/>
        <w:ind w:left="170"/>
        <w:rPr>
          <w:sz w:val="26"/>
          <w:szCs w:val="26"/>
        </w:rPr>
      </w:pPr>
    </w:p>
    <w:p w:rsidR="00000000" w:rsidRDefault="00AA57B4">
      <w:pPr>
        <w:pStyle w:val="af2"/>
        <w:rPr>
          <w:sz w:val="26"/>
          <w:szCs w:val="26"/>
        </w:rPr>
      </w:pPr>
      <w:bookmarkStart w:id="2297" w:name="sub_294"/>
      <w:r>
        <w:rPr>
          <w:rStyle w:val="a3"/>
        </w:rPr>
        <w:t>Статья 294.</w:t>
      </w:r>
      <w:r>
        <w:rPr>
          <w:sz w:val="26"/>
          <w:szCs w:val="26"/>
        </w:rPr>
        <w:t xml:space="preserve"> Несвоевременное доведение уведомлений о бюджетных ассигнованиях и лимитах бюджетных обязательств до получателей бюджетных средств</w:t>
      </w:r>
    </w:p>
    <w:bookmarkEnd w:id="2297"/>
    <w:p w:rsidR="00000000" w:rsidRDefault="00AA57B4">
      <w:pPr>
        <w:ind w:firstLine="720"/>
        <w:jc w:val="both"/>
      </w:pPr>
      <w:r>
        <w:t xml:space="preserve">Несвоевременное доведение уведомлений о </w:t>
      </w:r>
      <w:hyperlink w:anchor="sub_614" w:history="1">
        <w:r>
          <w:rPr>
            <w:rStyle w:val="a4"/>
          </w:rPr>
          <w:t>бюджетных ассигно</w:t>
        </w:r>
        <w:r>
          <w:rPr>
            <w:rStyle w:val="a4"/>
          </w:rPr>
          <w:t>ваниях</w:t>
        </w:r>
      </w:hyperlink>
      <w:r>
        <w:t xml:space="preserve"> и лимитах бюджетных обязательств до получателей бюджетных средств влечет наложение штрафов на руководителей государственных органов, органов местного самоуправления в соответствии с </w:t>
      </w:r>
      <w:hyperlink r:id="rId1303" w:history="1">
        <w:r>
          <w:rPr>
            <w:rStyle w:val="a4"/>
          </w:rPr>
          <w:t>Кодексом</w:t>
        </w:r>
      </w:hyperlink>
      <w:r>
        <w:t xml:space="preserve"> РСФСР об администра</w:t>
      </w:r>
      <w:r>
        <w:t xml:space="preserve">тивных правонарушениях, а также вынесение предупреждения о ненадлежащем исполнении </w:t>
      </w:r>
      <w:hyperlink w:anchor="sub_612" w:history="1">
        <w:r>
          <w:rPr>
            <w:rStyle w:val="a4"/>
          </w:rPr>
          <w:t>бюджетного процесса.</w:t>
        </w:r>
      </w:hyperlink>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304" w:history="1">
        <w:r>
          <w:rPr>
            <w:rStyle w:val="a4"/>
            <w:sz w:val="26"/>
            <w:szCs w:val="26"/>
          </w:rPr>
          <w:t>комментарии</w:t>
        </w:r>
      </w:hyperlink>
      <w:r>
        <w:rPr>
          <w:sz w:val="26"/>
          <w:szCs w:val="26"/>
        </w:rPr>
        <w:t xml:space="preserve"> к статье 294 БК РФ</w:t>
      </w:r>
    </w:p>
    <w:p w:rsidR="00000000" w:rsidRDefault="00AA57B4">
      <w:pPr>
        <w:pStyle w:val="afa"/>
        <w:ind w:left="170"/>
        <w:rPr>
          <w:sz w:val="26"/>
          <w:szCs w:val="26"/>
        </w:rPr>
      </w:pPr>
    </w:p>
    <w:p w:rsidR="00000000" w:rsidRDefault="00AA57B4">
      <w:pPr>
        <w:pStyle w:val="af2"/>
        <w:rPr>
          <w:sz w:val="26"/>
          <w:szCs w:val="26"/>
        </w:rPr>
      </w:pPr>
      <w:bookmarkStart w:id="2298" w:name="sub_295"/>
      <w:r>
        <w:rPr>
          <w:rStyle w:val="a3"/>
        </w:rPr>
        <w:t>Статья 295.</w:t>
      </w:r>
      <w:r>
        <w:rPr>
          <w:sz w:val="26"/>
          <w:szCs w:val="26"/>
        </w:rPr>
        <w:t xml:space="preserve"> Несоответствие бюджетной росписи расходам, утвержденным </w:t>
      </w:r>
      <w:r>
        <w:rPr>
          <w:sz w:val="26"/>
          <w:szCs w:val="26"/>
        </w:rPr>
        <w:lastRenderedPageBreak/>
        <w:t>бюджетом</w:t>
      </w:r>
    </w:p>
    <w:bookmarkEnd w:id="2298"/>
    <w:p w:rsidR="00000000" w:rsidRDefault="00AA57B4">
      <w:pPr>
        <w:ind w:firstLine="720"/>
        <w:jc w:val="both"/>
      </w:pPr>
      <w:r>
        <w:t xml:space="preserve">Несоответствие сводной </w:t>
      </w:r>
      <w:hyperlink w:anchor="sub_613" w:history="1">
        <w:r>
          <w:rPr>
            <w:rStyle w:val="a4"/>
          </w:rPr>
          <w:t>бюджетной росписи</w:t>
        </w:r>
      </w:hyperlink>
      <w:r>
        <w:t xml:space="preserve"> и бюджетной росписи главных распорядителей бюджетных средств расходам, утвержденным бюджетом, влечет наложение штрафо</w:t>
      </w:r>
      <w:r>
        <w:t xml:space="preserve">в на руководителей государственных органов, органов местного самоуправления в соответствии с </w:t>
      </w:r>
      <w:hyperlink r:id="rId1305" w:history="1">
        <w:r>
          <w:rPr>
            <w:rStyle w:val="a4"/>
          </w:rPr>
          <w:t>Кодексом</w:t>
        </w:r>
      </w:hyperlink>
      <w:r>
        <w:t xml:space="preserve"> РСФСР об административных правонарушениях, а также вынесение предупреждения о ненадлежащем исполнении бюджетного проце</w:t>
      </w:r>
      <w:r>
        <w:t>сса.</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306" w:history="1">
        <w:r>
          <w:rPr>
            <w:rStyle w:val="a4"/>
            <w:sz w:val="26"/>
            <w:szCs w:val="26"/>
          </w:rPr>
          <w:t>комментарии</w:t>
        </w:r>
      </w:hyperlink>
      <w:r>
        <w:rPr>
          <w:sz w:val="26"/>
          <w:szCs w:val="26"/>
        </w:rPr>
        <w:t xml:space="preserve"> к статье 295 БК РФ</w:t>
      </w:r>
    </w:p>
    <w:p w:rsidR="00000000" w:rsidRDefault="00AA57B4">
      <w:pPr>
        <w:pStyle w:val="afa"/>
        <w:ind w:left="170"/>
        <w:rPr>
          <w:sz w:val="26"/>
          <w:szCs w:val="26"/>
        </w:rPr>
      </w:pPr>
    </w:p>
    <w:p w:rsidR="00000000" w:rsidRDefault="00AA57B4">
      <w:pPr>
        <w:pStyle w:val="af2"/>
        <w:rPr>
          <w:sz w:val="26"/>
          <w:szCs w:val="26"/>
        </w:rPr>
      </w:pPr>
      <w:bookmarkStart w:id="2299" w:name="sub_296"/>
      <w:r>
        <w:rPr>
          <w:rStyle w:val="a3"/>
        </w:rPr>
        <w:t>Статья 296.</w:t>
      </w:r>
      <w:r>
        <w:rPr>
          <w:sz w:val="26"/>
          <w:szCs w:val="26"/>
        </w:rPr>
        <w:t xml:space="preserve"> Несоответствие уведомлений о бюджетных ассигнованиях и лимитах бюджетных обязательств бюджетной росписи</w:t>
      </w:r>
    </w:p>
    <w:bookmarkEnd w:id="2299"/>
    <w:p w:rsidR="00000000" w:rsidRDefault="00AA57B4">
      <w:pPr>
        <w:ind w:firstLine="720"/>
        <w:jc w:val="both"/>
      </w:pPr>
      <w:r>
        <w:t>Финансирование расходов, не включенных в</w:t>
      </w:r>
      <w:r>
        <w:t xml:space="preserve"> бюджетную роспись, влечет наложение штрафов на руководителей государственных органов, органов местного самоуправления в соответствии с </w:t>
      </w:r>
      <w:hyperlink r:id="rId1307" w:history="1">
        <w:r>
          <w:rPr>
            <w:rStyle w:val="a4"/>
          </w:rPr>
          <w:t>Кодексом</w:t>
        </w:r>
      </w:hyperlink>
      <w:r>
        <w:t xml:space="preserve"> РСФСР об административных правонарушениях, изъятие в бесспорном порядке сум</w:t>
      </w:r>
      <w:r>
        <w:t xml:space="preserve">м предоставленных бюджетных средств, вынесение предупреждения о ненадлежащем исполнении </w:t>
      </w:r>
      <w:hyperlink w:anchor="sub_612" w:history="1">
        <w:r>
          <w:rPr>
            <w:rStyle w:val="a4"/>
          </w:rPr>
          <w:t>бюджетного процесса</w:t>
        </w:r>
      </w:hyperlink>
      <w:r>
        <w:t xml:space="preserve">, а также при наличии состава преступления уголовные наказания, предусмотренные </w:t>
      </w:r>
      <w:hyperlink r:id="rId1308" w:history="1">
        <w:r>
          <w:rPr>
            <w:rStyle w:val="a4"/>
          </w:rPr>
          <w:t>Уголовным к</w:t>
        </w:r>
        <w:r>
          <w:rPr>
            <w:rStyle w:val="a4"/>
          </w:rPr>
          <w:t>одексом</w:t>
        </w:r>
      </w:hyperlink>
      <w:r>
        <w:t xml:space="preserve">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309" w:history="1">
        <w:r>
          <w:rPr>
            <w:rStyle w:val="a4"/>
            <w:sz w:val="26"/>
            <w:szCs w:val="26"/>
          </w:rPr>
          <w:t>комментарии</w:t>
        </w:r>
      </w:hyperlink>
      <w:r>
        <w:rPr>
          <w:sz w:val="26"/>
          <w:szCs w:val="26"/>
        </w:rPr>
        <w:t xml:space="preserve"> к статье 296 БК РФ</w:t>
      </w:r>
    </w:p>
    <w:p w:rsidR="00000000" w:rsidRDefault="00AA57B4">
      <w:pPr>
        <w:pStyle w:val="afa"/>
        <w:ind w:left="170"/>
        <w:rPr>
          <w:sz w:val="26"/>
          <w:szCs w:val="26"/>
        </w:rPr>
      </w:pPr>
    </w:p>
    <w:p w:rsidR="00000000" w:rsidRDefault="00AA57B4">
      <w:pPr>
        <w:pStyle w:val="af2"/>
        <w:rPr>
          <w:sz w:val="26"/>
          <w:szCs w:val="26"/>
        </w:rPr>
      </w:pPr>
      <w:bookmarkStart w:id="2300" w:name="sub_297"/>
      <w:r>
        <w:rPr>
          <w:rStyle w:val="a3"/>
        </w:rPr>
        <w:t>Статья 297.</w:t>
      </w:r>
      <w:r>
        <w:rPr>
          <w:sz w:val="26"/>
          <w:szCs w:val="26"/>
        </w:rPr>
        <w:t xml:space="preserve"> Финансирование расходов сверх утвержденных лимитов</w:t>
      </w:r>
    </w:p>
    <w:bookmarkEnd w:id="2300"/>
    <w:p w:rsidR="00000000" w:rsidRDefault="00AA57B4">
      <w:pPr>
        <w:ind w:firstLine="720"/>
        <w:jc w:val="both"/>
      </w:pPr>
      <w:r>
        <w:t>Финансирование расходов сверх утвержденных лимитов влечет наложен</w:t>
      </w:r>
      <w:r>
        <w:t xml:space="preserve">ие штрафов на руководителей государственных органов, органов местного самоуправления в соответствии с </w:t>
      </w:r>
      <w:hyperlink r:id="rId1310" w:history="1">
        <w:r>
          <w:rPr>
            <w:rStyle w:val="a4"/>
          </w:rPr>
          <w:t>Кодексом</w:t>
        </w:r>
      </w:hyperlink>
      <w:r>
        <w:t xml:space="preserve"> РСФСР об административных правонарушениях, изъятие в бесспорном порядке сумм выделенных бюджетных средств, вы</w:t>
      </w:r>
      <w:r>
        <w:t xml:space="preserve">несение предупреждения о ненадлежащем исполнении бюджетного процесса, а также при наличии состава преступления уголовные наказания, предусмотренные </w:t>
      </w:r>
      <w:hyperlink r:id="rId1311" w:history="1">
        <w:r>
          <w:rPr>
            <w:rStyle w:val="a4"/>
          </w:rPr>
          <w:t>Уголовным кодексом</w:t>
        </w:r>
      </w:hyperlink>
      <w:r>
        <w:t xml:space="preserve">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312" w:history="1">
        <w:r>
          <w:rPr>
            <w:rStyle w:val="a4"/>
            <w:sz w:val="26"/>
            <w:szCs w:val="26"/>
          </w:rPr>
          <w:t>комментарии</w:t>
        </w:r>
      </w:hyperlink>
      <w:r>
        <w:rPr>
          <w:sz w:val="26"/>
          <w:szCs w:val="26"/>
        </w:rPr>
        <w:t xml:space="preserve"> к статье 297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301" w:name="sub_298"/>
      <w:r>
        <w:rPr>
          <w:color w:val="000000"/>
          <w:sz w:val="16"/>
          <w:szCs w:val="16"/>
        </w:rPr>
        <w:t>Информация об изменениях:</w:t>
      </w:r>
    </w:p>
    <w:bookmarkEnd w:id="2301"/>
    <w:p w:rsidR="00000000" w:rsidRDefault="00AA57B4">
      <w:pPr>
        <w:pStyle w:val="afb"/>
        <w:spacing w:before="75"/>
        <w:ind w:left="170"/>
        <w:rPr>
          <w:sz w:val="26"/>
          <w:szCs w:val="26"/>
        </w:rPr>
      </w:pPr>
      <w:r>
        <w:rPr>
          <w:sz w:val="26"/>
          <w:szCs w:val="26"/>
        </w:rPr>
        <w:fldChar w:fldCharType="begin"/>
      </w:r>
      <w:r>
        <w:rPr>
          <w:sz w:val="26"/>
          <w:szCs w:val="26"/>
        </w:rPr>
        <w:instrText>HYPERLINK "garantF1://12036636.1043"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20 августа 2004 г. N 120-ФЗ в статью 298 настоящего Кодекса внесены изменения, </w:t>
      </w:r>
      <w:hyperlink r:id="rId1313" w:history="1">
        <w:r>
          <w:rPr>
            <w:rStyle w:val="a4"/>
            <w:sz w:val="26"/>
            <w:szCs w:val="26"/>
          </w:rPr>
          <w:t>вступающие в силу</w:t>
        </w:r>
      </w:hyperlink>
      <w:r>
        <w:rPr>
          <w:sz w:val="26"/>
          <w:szCs w:val="26"/>
        </w:rPr>
        <w:t xml:space="preserve"> с 1 января 2005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298.</w:t>
      </w:r>
      <w:r>
        <w:rPr>
          <w:sz w:val="26"/>
          <w:szCs w:val="26"/>
        </w:rPr>
        <w:t xml:space="preserve"> Предоставление бюджетных кредитов с нарушением установленного порядка</w:t>
      </w:r>
    </w:p>
    <w:p w:rsidR="00000000" w:rsidRDefault="00AA57B4">
      <w:pPr>
        <w:ind w:firstLine="720"/>
        <w:jc w:val="both"/>
      </w:pPr>
      <w:r>
        <w:t>Предоставление бюджетных кредитов с нарушением порядка, установленного настоящим Ко</w:t>
      </w:r>
      <w:r>
        <w:t xml:space="preserve">дексом, влечет наложение штрафов на </w:t>
      </w:r>
      <w:r>
        <w:lastRenderedPageBreak/>
        <w:t xml:space="preserve">руководителей государственных органов, органов местного самоуправления в соответствии с </w:t>
      </w:r>
      <w:hyperlink r:id="rId1314" w:history="1">
        <w:r>
          <w:rPr>
            <w:rStyle w:val="a4"/>
          </w:rPr>
          <w:t>Кодексом</w:t>
        </w:r>
      </w:hyperlink>
      <w:r>
        <w:t xml:space="preserve"> РСФСР об административных правонарушениях, изъятие в бесспорном порядке сумм предоставл</w:t>
      </w:r>
      <w:r>
        <w:t xml:space="preserve">енных бюджетных средств, вынесение предупреждения о ненадлежащем исполнении </w:t>
      </w:r>
      <w:hyperlink w:anchor="sub_612" w:history="1">
        <w:r>
          <w:rPr>
            <w:rStyle w:val="a4"/>
          </w:rPr>
          <w:t>бюджетного процесса</w:t>
        </w:r>
      </w:hyperlink>
      <w:r>
        <w:t xml:space="preserve">, а также при наличии состава преступления уголовные наказания, предусмотренные </w:t>
      </w:r>
      <w:hyperlink r:id="rId1315" w:history="1">
        <w:r>
          <w:rPr>
            <w:rStyle w:val="a4"/>
          </w:rPr>
          <w:t>Уголовным кодексом</w:t>
        </w:r>
      </w:hyperlink>
      <w:r>
        <w:t xml:space="preserve">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316" w:history="1">
        <w:r>
          <w:rPr>
            <w:rStyle w:val="a4"/>
            <w:sz w:val="26"/>
            <w:szCs w:val="26"/>
          </w:rPr>
          <w:t>комментарии</w:t>
        </w:r>
      </w:hyperlink>
      <w:r>
        <w:rPr>
          <w:sz w:val="26"/>
          <w:szCs w:val="26"/>
        </w:rPr>
        <w:t xml:space="preserve"> к статье 298 БК РФ</w:t>
      </w:r>
    </w:p>
    <w:p w:rsidR="00000000" w:rsidRDefault="00AA57B4">
      <w:pPr>
        <w:pStyle w:val="afa"/>
        <w:ind w:left="170"/>
        <w:rPr>
          <w:sz w:val="26"/>
          <w:szCs w:val="26"/>
        </w:rPr>
      </w:pPr>
    </w:p>
    <w:p w:rsidR="00000000" w:rsidRDefault="00AA57B4">
      <w:pPr>
        <w:pStyle w:val="af2"/>
        <w:rPr>
          <w:sz w:val="26"/>
          <w:szCs w:val="26"/>
        </w:rPr>
      </w:pPr>
      <w:bookmarkStart w:id="2302" w:name="sub_299"/>
      <w:r>
        <w:rPr>
          <w:rStyle w:val="a3"/>
        </w:rPr>
        <w:t>Статья 299.</w:t>
      </w:r>
      <w:r>
        <w:rPr>
          <w:sz w:val="26"/>
          <w:szCs w:val="26"/>
        </w:rPr>
        <w:t xml:space="preserve"> Предоставление бюджетных инвестиций с нарушением установленного порядка</w:t>
      </w:r>
    </w:p>
    <w:bookmarkEnd w:id="2302"/>
    <w:p w:rsidR="00000000" w:rsidRDefault="00AA57B4">
      <w:pPr>
        <w:ind w:firstLine="720"/>
        <w:jc w:val="both"/>
      </w:pPr>
      <w:r>
        <w:t xml:space="preserve">Предоставление бюджетных инвестиций с нарушением порядка, установленного настоящим Кодексом, влечет наложение штрафов на руководителей государственных органов, органов местного самоуправления в соответствии с </w:t>
      </w:r>
      <w:hyperlink r:id="rId1317" w:history="1">
        <w:r>
          <w:rPr>
            <w:rStyle w:val="a4"/>
          </w:rPr>
          <w:t>Кодексом</w:t>
        </w:r>
      </w:hyperlink>
      <w:r>
        <w:t xml:space="preserve"> РС</w:t>
      </w:r>
      <w:r>
        <w:t xml:space="preserve">ФСР об административных правонарушениях, изъятие в бесспорном порядке сумм предоставленных бюджетных средств, вынесение предупреждения о ненадлежащем исполнении </w:t>
      </w:r>
      <w:hyperlink w:anchor="sub_612" w:history="1">
        <w:r>
          <w:rPr>
            <w:rStyle w:val="a4"/>
          </w:rPr>
          <w:t>бюджетного процесса</w:t>
        </w:r>
      </w:hyperlink>
      <w:r>
        <w:t>, а также при наличии состава преступления уголовны</w:t>
      </w:r>
      <w:r>
        <w:t xml:space="preserve">е наказания, предусмотренные </w:t>
      </w:r>
      <w:hyperlink r:id="rId1318" w:history="1">
        <w:r>
          <w:rPr>
            <w:rStyle w:val="a4"/>
          </w:rPr>
          <w:t>Уголовным кодексом</w:t>
        </w:r>
      </w:hyperlink>
      <w:r>
        <w:t xml:space="preserve">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319" w:history="1">
        <w:r>
          <w:rPr>
            <w:rStyle w:val="a4"/>
            <w:sz w:val="26"/>
            <w:szCs w:val="26"/>
          </w:rPr>
          <w:t>комментарии</w:t>
        </w:r>
      </w:hyperlink>
      <w:r>
        <w:rPr>
          <w:sz w:val="26"/>
          <w:szCs w:val="26"/>
        </w:rPr>
        <w:t xml:space="preserve"> к статье 299 БК РФ</w:t>
      </w:r>
    </w:p>
    <w:p w:rsidR="00000000" w:rsidRDefault="00AA57B4">
      <w:pPr>
        <w:pStyle w:val="afa"/>
        <w:ind w:left="170"/>
        <w:rPr>
          <w:sz w:val="26"/>
          <w:szCs w:val="26"/>
        </w:rPr>
      </w:pPr>
    </w:p>
    <w:p w:rsidR="00000000" w:rsidRDefault="00AA57B4">
      <w:pPr>
        <w:pStyle w:val="af2"/>
        <w:rPr>
          <w:sz w:val="26"/>
          <w:szCs w:val="26"/>
        </w:rPr>
      </w:pPr>
      <w:bookmarkStart w:id="2303" w:name="sub_300"/>
      <w:r>
        <w:rPr>
          <w:rStyle w:val="a3"/>
        </w:rPr>
        <w:t>Статья 300.</w:t>
      </w:r>
      <w:r>
        <w:rPr>
          <w:sz w:val="26"/>
          <w:szCs w:val="26"/>
        </w:rPr>
        <w:t xml:space="preserve"> Предоставление государственных или муниципальных г</w:t>
      </w:r>
      <w:r>
        <w:rPr>
          <w:sz w:val="26"/>
          <w:szCs w:val="26"/>
        </w:rPr>
        <w:t>арантий с нарушением установленного порядка</w:t>
      </w:r>
    </w:p>
    <w:bookmarkEnd w:id="2303"/>
    <w:p w:rsidR="00000000" w:rsidRDefault="00AA57B4">
      <w:pPr>
        <w:ind w:firstLine="720"/>
        <w:jc w:val="both"/>
      </w:pPr>
      <w:r>
        <w:t>Предоставление государственных или муниципальных гарантий с нарушением порядка, установленного настоящим Кодексом, влечет наложение штрафов на руководителей государственных органов, органов местного самоуп</w:t>
      </w:r>
      <w:r>
        <w:t xml:space="preserve">равления в соответствии с </w:t>
      </w:r>
      <w:hyperlink r:id="rId1320" w:history="1">
        <w:r>
          <w:rPr>
            <w:rStyle w:val="a4"/>
          </w:rPr>
          <w:t>Кодексом</w:t>
        </w:r>
      </w:hyperlink>
      <w:r>
        <w:t xml:space="preserve"> РСФСР об административных правонарушениях, аннулирование указанных гарантий, вынесение предупреждения о ненадлежащем исполнении </w:t>
      </w:r>
      <w:hyperlink w:anchor="sub_612" w:history="1">
        <w:r>
          <w:rPr>
            <w:rStyle w:val="a4"/>
          </w:rPr>
          <w:t>бюджетного процесса</w:t>
        </w:r>
      </w:hyperlink>
      <w:r>
        <w:t>, а также при</w:t>
      </w:r>
      <w:r>
        <w:t xml:space="preserve"> наличии состава преступления уголовные наказания, предусмотренные </w:t>
      </w:r>
      <w:hyperlink r:id="rId1321" w:history="1">
        <w:r>
          <w:rPr>
            <w:rStyle w:val="a4"/>
          </w:rPr>
          <w:t>Уголовным кодексом</w:t>
        </w:r>
      </w:hyperlink>
      <w:r>
        <w:t xml:space="preserve">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322" w:history="1">
        <w:r>
          <w:rPr>
            <w:rStyle w:val="a4"/>
            <w:sz w:val="26"/>
            <w:szCs w:val="26"/>
          </w:rPr>
          <w:t>комментарии</w:t>
        </w:r>
      </w:hyperlink>
      <w:r>
        <w:rPr>
          <w:sz w:val="26"/>
          <w:szCs w:val="26"/>
        </w:rPr>
        <w:t xml:space="preserve"> к статье 300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304" w:name="sub_301"/>
      <w:r>
        <w:rPr>
          <w:color w:val="000000"/>
          <w:sz w:val="16"/>
          <w:szCs w:val="16"/>
        </w:rPr>
        <w:t>Информация об изменениях</w:t>
      </w:r>
      <w:r>
        <w:rPr>
          <w:color w:val="000000"/>
          <w:sz w:val="16"/>
          <w:szCs w:val="16"/>
        </w:rPr>
        <w:t>:</w:t>
      </w:r>
    </w:p>
    <w:bookmarkEnd w:id="2304"/>
    <w:p w:rsidR="00000000" w:rsidRDefault="00AA57B4">
      <w:pPr>
        <w:pStyle w:val="afb"/>
        <w:spacing w:before="75"/>
        <w:ind w:left="170"/>
        <w:rPr>
          <w:sz w:val="26"/>
          <w:szCs w:val="26"/>
        </w:rPr>
      </w:pPr>
      <w:r>
        <w:rPr>
          <w:sz w:val="26"/>
          <w:szCs w:val="26"/>
        </w:rPr>
        <w:fldChar w:fldCharType="begin"/>
      </w:r>
      <w:r>
        <w:rPr>
          <w:sz w:val="26"/>
          <w:szCs w:val="26"/>
        </w:rPr>
        <w:instrText>HYPERLINK "garantF1://12044749.166"</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 февраля 2006 г. N 19-ФЗ в статью 301 настоящего Кодекса внесены изменения</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301.</w:t>
      </w:r>
      <w:r>
        <w:rPr>
          <w:sz w:val="26"/>
          <w:szCs w:val="26"/>
        </w:rPr>
        <w:t xml:space="preserve"> Осуществление государственных или муниципальных закупок с </w:t>
      </w:r>
      <w:r>
        <w:rPr>
          <w:sz w:val="26"/>
          <w:szCs w:val="26"/>
        </w:rPr>
        <w:t>нарушением установленного порядка</w:t>
      </w:r>
    </w:p>
    <w:p w:rsidR="00000000" w:rsidRDefault="00AA57B4">
      <w:pPr>
        <w:ind w:firstLine="720"/>
        <w:jc w:val="both"/>
      </w:pPr>
      <w:r>
        <w:t xml:space="preserve">Осуществление государственных или муниципальных закупок с нарушением порядка, установленного настоящим Кодексом, влечет блокировку </w:t>
      </w:r>
      <w:r>
        <w:lastRenderedPageBreak/>
        <w:t xml:space="preserve">соответствующих расходов, привлечение к ответственности в соответствии с </w:t>
      </w:r>
      <w:hyperlink r:id="rId1323" w:history="1">
        <w:r>
          <w:rPr>
            <w:rStyle w:val="a4"/>
          </w:rPr>
          <w:t>законодательством</w:t>
        </w:r>
      </w:hyperlink>
      <w:r>
        <w:t xml:space="preserve"> Российской Федерации об административных правонарушениях, а также вынесение предупреждения о ненадлежащем исполнении бюджетного процесса. При выявлении фактов умышленного завышения (занижения) цен в процессе осуществле</w:t>
      </w:r>
      <w:r>
        <w:t xml:space="preserve">ния государственных или муниципальных закупок руководители государственных органов, органов местного самоуправления и бюджетных учреждений привлекаются при наличии состава преступления к ответственности, предусмотренной </w:t>
      </w:r>
      <w:hyperlink r:id="rId1324" w:history="1">
        <w:r>
          <w:rPr>
            <w:rStyle w:val="a4"/>
          </w:rPr>
          <w:t>Уго</w:t>
        </w:r>
        <w:r>
          <w:rPr>
            <w:rStyle w:val="a4"/>
          </w:rPr>
          <w:t>ловным кодексом</w:t>
        </w:r>
      </w:hyperlink>
      <w:r>
        <w:t xml:space="preserve">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325" w:history="1">
        <w:r>
          <w:rPr>
            <w:rStyle w:val="a4"/>
            <w:sz w:val="26"/>
            <w:szCs w:val="26"/>
          </w:rPr>
          <w:t>комментарии</w:t>
        </w:r>
      </w:hyperlink>
      <w:r>
        <w:rPr>
          <w:sz w:val="26"/>
          <w:szCs w:val="26"/>
        </w:rPr>
        <w:t xml:space="preserve"> к статье 301 БК РФ</w:t>
      </w:r>
    </w:p>
    <w:p w:rsidR="00000000" w:rsidRDefault="00AA57B4">
      <w:pPr>
        <w:pStyle w:val="afa"/>
        <w:ind w:left="170"/>
        <w:rPr>
          <w:sz w:val="26"/>
          <w:szCs w:val="26"/>
        </w:rPr>
      </w:pPr>
    </w:p>
    <w:p w:rsidR="00000000" w:rsidRDefault="00AA57B4">
      <w:pPr>
        <w:pStyle w:val="af2"/>
        <w:rPr>
          <w:sz w:val="26"/>
          <w:szCs w:val="26"/>
        </w:rPr>
      </w:pPr>
      <w:bookmarkStart w:id="2305" w:name="sub_302"/>
      <w:r>
        <w:rPr>
          <w:rStyle w:val="a3"/>
        </w:rPr>
        <w:t>Статья 302.</w:t>
      </w:r>
      <w:r>
        <w:rPr>
          <w:sz w:val="26"/>
          <w:szCs w:val="26"/>
        </w:rPr>
        <w:t xml:space="preserve"> Нарушение запрета на размещение бюджетных средств на банковских депозитах либо передачу их в доверительное управлен</w:t>
      </w:r>
      <w:r>
        <w:rPr>
          <w:sz w:val="26"/>
          <w:szCs w:val="26"/>
        </w:rPr>
        <w:t>ие</w:t>
      </w:r>
    </w:p>
    <w:bookmarkEnd w:id="2305"/>
    <w:p w:rsidR="00000000" w:rsidRDefault="00AA57B4">
      <w:pPr>
        <w:ind w:firstLine="720"/>
        <w:jc w:val="both"/>
      </w:pPr>
      <w:r>
        <w:t>Размещение бюджетных средств на банковских депозитах либо передача их в доверительное управление с нарушением порядка, установленного настоящим Кодексом, влечет наложение штрафов на руководителей государственных органов, органов местного самоупра</w:t>
      </w:r>
      <w:r>
        <w:t xml:space="preserve">вления в соответствии с </w:t>
      </w:r>
      <w:hyperlink r:id="rId1326" w:history="1">
        <w:r>
          <w:rPr>
            <w:rStyle w:val="a4"/>
          </w:rPr>
          <w:t>Кодексом</w:t>
        </w:r>
      </w:hyperlink>
      <w:r>
        <w:t xml:space="preserve"> РСФСР об административных правонарушениях, изъятие в бесспорном порядке размещенных (переданных) бюджетных средств, вынесение предупреждения о ненадлежащем исполнении </w:t>
      </w:r>
      <w:hyperlink w:anchor="sub_612" w:history="1">
        <w:r>
          <w:rPr>
            <w:rStyle w:val="a4"/>
          </w:rPr>
          <w:t>бюджетного процесса</w:t>
        </w:r>
      </w:hyperlink>
      <w:r>
        <w:t xml:space="preserve">, а также при наличии состава преступления уголовные наказания, предусмотренные </w:t>
      </w:r>
      <w:hyperlink r:id="rId1327" w:history="1">
        <w:r>
          <w:rPr>
            <w:rStyle w:val="a4"/>
          </w:rPr>
          <w:t>Уголовным кодексом</w:t>
        </w:r>
      </w:hyperlink>
      <w:r>
        <w:t xml:space="preserve">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328" w:history="1">
        <w:r>
          <w:rPr>
            <w:rStyle w:val="a4"/>
            <w:sz w:val="26"/>
            <w:szCs w:val="26"/>
          </w:rPr>
          <w:t>комментарии</w:t>
        </w:r>
      </w:hyperlink>
      <w:r>
        <w:rPr>
          <w:sz w:val="26"/>
          <w:szCs w:val="26"/>
        </w:rPr>
        <w:t xml:space="preserve"> к статье 302 Б</w:t>
      </w:r>
      <w:r>
        <w:rPr>
          <w:sz w:val="26"/>
          <w:szCs w:val="26"/>
        </w:rPr>
        <w:t>К РФ</w:t>
      </w:r>
    </w:p>
    <w:p w:rsidR="00000000" w:rsidRDefault="00AA57B4">
      <w:pPr>
        <w:pStyle w:val="afa"/>
        <w:ind w:left="170"/>
        <w:rPr>
          <w:sz w:val="26"/>
          <w:szCs w:val="26"/>
        </w:rPr>
      </w:pPr>
    </w:p>
    <w:p w:rsidR="00000000" w:rsidRDefault="00AA57B4">
      <w:pPr>
        <w:pStyle w:val="af2"/>
        <w:rPr>
          <w:sz w:val="26"/>
          <w:szCs w:val="26"/>
        </w:rPr>
      </w:pPr>
      <w:bookmarkStart w:id="2306" w:name="sub_303"/>
      <w:r>
        <w:rPr>
          <w:rStyle w:val="a3"/>
        </w:rPr>
        <w:t>Статья 303.</w:t>
      </w:r>
      <w:r>
        <w:rPr>
          <w:sz w:val="26"/>
          <w:szCs w:val="26"/>
        </w:rPr>
        <w:t xml:space="preserve"> Несоблюдение обязательности зачисления доходов бюджетов</w:t>
      </w:r>
    </w:p>
    <w:bookmarkEnd w:id="2306"/>
    <w:p w:rsidR="00000000" w:rsidRDefault="00AA57B4">
      <w:pPr>
        <w:ind w:firstLine="720"/>
        <w:jc w:val="both"/>
      </w:pPr>
      <w:r>
        <w:t xml:space="preserve">Незачисление либо несвоевременное зачисление средств, подлежащих обязательному зачислению в доходы соответствующих </w:t>
      </w:r>
      <w:hyperlink w:anchor="sub_601" w:history="1">
        <w:r>
          <w:rPr>
            <w:rStyle w:val="a4"/>
          </w:rPr>
          <w:t>бюджетов</w:t>
        </w:r>
      </w:hyperlink>
      <w:r>
        <w:t xml:space="preserve">, влечет наложение штрафов на руководителей государственных органов, органов местного самоуправления в соответствии с </w:t>
      </w:r>
      <w:hyperlink r:id="rId1329" w:history="1">
        <w:r>
          <w:rPr>
            <w:rStyle w:val="a4"/>
          </w:rPr>
          <w:t>Кодексом</w:t>
        </w:r>
      </w:hyperlink>
      <w:r>
        <w:t xml:space="preserve"> РСФСР о</w:t>
      </w:r>
      <w:r>
        <w:t xml:space="preserve">б административных правонарушениях, изъятие в бесспорном порядке бюджетных средств, подлежащих зачислению в соответствующие бюджеты, а также при наличии состава преступления уголовные наказания, предусмотренные </w:t>
      </w:r>
      <w:hyperlink r:id="rId1330" w:history="1">
        <w:r>
          <w:rPr>
            <w:rStyle w:val="a4"/>
          </w:rPr>
          <w:t>Уголовным ко</w:t>
        </w:r>
        <w:r>
          <w:rPr>
            <w:rStyle w:val="a4"/>
          </w:rPr>
          <w:t>дексом</w:t>
        </w:r>
      </w:hyperlink>
      <w:r>
        <w:t xml:space="preserve">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331" w:history="1">
        <w:r>
          <w:rPr>
            <w:rStyle w:val="a4"/>
            <w:sz w:val="26"/>
            <w:szCs w:val="26"/>
          </w:rPr>
          <w:t>комментарии</w:t>
        </w:r>
      </w:hyperlink>
      <w:r>
        <w:rPr>
          <w:sz w:val="26"/>
          <w:szCs w:val="26"/>
        </w:rPr>
        <w:t xml:space="preserve"> к статье 303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307" w:name="sub_304"/>
      <w:r>
        <w:rPr>
          <w:color w:val="000000"/>
          <w:sz w:val="16"/>
          <w:szCs w:val="16"/>
        </w:rPr>
        <w:t>Информация об изменениях:</w:t>
      </w:r>
    </w:p>
    <w:bookmarkEnd w:id="2307"/>
    <w:p w:rsidR="00000000" w:rsidRDefault="00AA57B4">
      <w:pPr>
        <w:pStyle w:val="afb"/>
        <w:spacing w:before="75"/>
        <w:ind w:left="170"/>
        <w:rPr>
          <w:sz w:val="26"/>
          <w:szCs w:val="26"/>
        </w:rPr>
      </w:pPr>
      <w:r>
        <w:rPr>
          <w:sz w:val="26"/>
          <w:szCs w:val="26"/>
        </w:rPr>
        <w:fldChar w:fldCharType="begin"/>
      </w:r>
      <w:r>
        <w:rPr>
          <w:sz w:val="26"/>
          <w:szCs w:val="26"/>
        </w:rPr>
        <w:instrText>HYPERLINK "garantF1://12053172.2420"</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304 на</w:t>
      </w:r>
      <w:r>
        <w:rPr>
          <w:sz w:val="26"/>
          <w:szCs w:val="26"/>
        </w:rPr>
        <w:t xml:space="preserve">стоящего Кодекса внесены изменения, </w:t>
      </w:r>
      <w:hyperlink r:id="rId1332"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304.</w:t>
      </w:r>
      <w:r>
        <w:rPr>
          <w:sz w:val="26"/>
          <w:szCs w:val="26"/>
        </w:rPr>
        <w:t xml:space="preserve"> Несвоевременное исполнение платежных документов на перечисление средств, подлежащих зачислению</w:t>
      </w:r>
      <w:r>
        <w:rPr>
          <w:sz w:val="26"/>
          <w:szCs w:val="26"/>
        </w:rPr>
        <w:t xml:space="preserve"> на счета бюджетов</w:t>
      </w:r>
    </w:p>
    <w:p w:rsidR="00000000" w:rsidRDefault="00AA57B4">
      <w:pPr>
        <w:ind w:firstLine="720"/>
        <w:jc w:val="both"/>
      </w:pPr>
      <w:r>
        <w:t xml:space="preserve">Несвоевременное исполнение платежных документов на перечисление средств, подлежащих зачислению на счета соответствующих бюджетов, влечет наложение штрафов на руководителей кредитных организаций в соответствии с </w:t>
      </w:r>
      <w:hyperlink r:id="rId1333" w:history="1">
        <w:r>
          <w:rPr>
            <w:rStyle w:val="a4"/>
          </w:rPr>
          <w:t>Кодексом</w:t>
        </w:r>
      </w:hyperlink>
      <w:r>
        <w:t xml:space="preserve"> РСФСР об административных правонарушениях, а также взыскание пени с кредитной организации в размере одной трехсотой действующей </w:t>
      </w:r>
      <w:hyperlink r:id="rId1334" w:history="1">
        <w:r>
          <w:rPr>
            <w:rStyle w:val="a4"/>
          </w:rPr>
          <w:t>ставки рефинансирования</w:t>
        </w:r>
      </w:hyperlink>
      <w:r>
        <w:t xml:space="preserve"> Центрального банка Российской Федерации за каждый</w:t>
      </w:r>
      <w:r>
        <w:t xml:space="preserve"> день просрочки.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335" w:history="1">
        <w:r>
          <w:rPr>
            <w:rStyle w:val="a4"/>
            <w:sz w:val="26"/>
            <w:szCs w:val="26"/>
          </w:rPr>
          <w:t>комментарии</w:t>
        </w:r>
      </w:hyperlink>
      <w:r>
        <w:rPr>
          <w:sz w:val="26"/>
          <w:szCs w:val="26"/>
        </w:rPr>
        <w:t xml:space="preserve"> к статье 304 БК РФ</w:t>
      </w:r>
    </w:p>
    <w:p w:rsidR="00000000" w:rsidRDefault="00AA57B4">
      <w:pPr>
        <w:pStyle w:val="afa"/>
        <w:ind w:left="170"/>
        <w:rPr>
          <w:sz w:val="26"/>
          <w:szCs w:val="26"/>
        </w:rPr>
      </w:pPr>
    </w:p>
    <w:p w:rsidR="00000000" w:rsidRDefault="00AA57B4">
      <w:pPr>
        <w:pStyle w:val="afa"/>
        <w:ind w:left="170"/>
        <w:rPr>
          <w:color w:val="000000"/>
          <w:sz w:val="16"/>
          <w:szCs w:val="16"/>
        </w:rPr>
      </w:pPr>
      <w:bookmarkStart w:id="2308" w:name="sub_305"/>
      <w:r>
        <w:rPr>
          <w:color w:val="000000"/>
          <w:sz w:val="16"/>
          <w:szCs w:val="16"/>
        </w:rPr>
        <w:t>Информация об изменениях:</w:t>
      </w:r>
    </w:p>
    <w:bookmarkEnd w:id="2308"/>
    <w:p w:rsidR="00000000" w:rsidRDefault="00AA57B4">
      <w:pPr>
        <w:pStyle w:val="afb"/>
        <w:spacing w:before="75"/>
        <w:ind w:left="170"/>
        <w:rPr>
          <w:sz w:val="26"/>
          <w:szCs w:val="26"/>
        </w:rPr>
      </w:pPr>
      <w:r>
        <w:rPr>
          <w:sz w:val="26"/>
          <w:szCs w:val="26"/>
        </w:rPr>
        <w:fldChar w:fldCharType="begin"/>
      </w:r>
      <w:r>
        <w:rPr>
          <w:sz w:val="26"/>
          <w:szCs w:val="26"/>
        </w:rPr>
        <w:instrText>HYPERLINK "garantF1://12053172.243"</w:instrText>
      </w:r>
      <w:r w:rsidR="00F8310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26 апреля 2007 г. N 63-ФЗ в статью 305 настоящего Кодекса</w:t>
      </w:r>
      <w:r>
        <w:rPr>
          <w:sz w:val="26"/>
          <w:szCs w:val="26"/>
        </w:rPr>
        <w:t xml:space="preserve"> внесены изменения, </w:t>
      </w:r>
      <w:hyperlink r:id="rId1336" w:history="1">
        <w:r>
          <w:rPr>
            <w:rStyle w:val="a4"/>
            <w:sz w:val="26"/>
            <w:szCs w:val="26"/>
          </w:rPr>
          <w:t>вступающие в силу</w:t>
        </w:r>
      </w:hyperlink>
      <w:r>
        <w:rPr>
          <w:sz w:val="26"/>
          <w:szCs w:val="26"/>
        </w:rPr>
        <w:t xml:space="preserve"> с 1 января 2008 г.</w:t>
      </w:r>
    </w:p>
    <w:p w:rsidR="00000000" w:rsidRDefault="00AA57B4">
      <w:pPr>
        <w:pStyle w:val="afb"/>
        <w:spacing w:before="75"/>
        <w:ind w:left="170"/>
        <w:rPr>
          <w:sz w:val="26"/>
          <w:szCs w:val="26"/>
        </w:rPr>
      </w:pPr>
      <w:r>
        <w:rPr>
          <w:sz w:val="26"/>
          <w:szCs w:val="26"/>
        </w:rPr>
        <w:t>См. текст статьи в предыдущей редакции</w:t>
      </w:r>
    </w:p>
    <w:p w:rsidR="00000000" w:rsidRDefault="00AA57B4">
      <w:pPr>
        <w:pStyle w:val="afb"/>
        <w:spacing w:before="75"/>
        <w:ind w:left="170"/>
        <w:rPr>
          <w:sz w:val="26"/>
          <w:szCs w:val="26"/>
        </w:rPr>
      </w:pPr>
    </w:p>
    <w:p w:rsidR="00000000" w:rsidRDefault="00AA57B4">
      <w:pPr>
        <w:pStyle w:val="af2"/>
        <w:rPr>
          <w:sz w:val="26"/>
          <w:szCs w:val="26"/>
        </w:rPr>
      </w:pPr>
      <w:r>
        <w:rPr>
          <w:rStyle w:val="a3"/>
        </w:rPr>
        <w:t>Статья 305.</w:t>
      </w:r>
      <w:r>
        <w:rPr>
          <w:sz w:val="26"/>
          <w:szCs w:val="26"/>
        </w:rPr>
        <w:t xml:space="preserve"> Несвоевременное исполнение платежных документов на перечисление бюджетных средств на лицевые счета получателям</w:t>
      </w:r>
      <w:r>
        <w:rPr>
          <w:sz w:val="26"/>
          <w:szCs w:val="26"/>
        </w:rPr>
        <w:t xml:space="preserve"> бюджетных средств</w:t>
      </w:r>
    </w:p>
    <w:p w:rsidR="00000000" w:rsidRDefault="00AA57B4">
      <w:pPr>
        <w:ind w:firstLine="720"/>
        <w:jc w:val="both"/>
      </w:pPr>
      <w:r>
        <w:t xml:space="preserve">Несвоевременное исполнение платежных документов на перечисление бюджетных средств, подлежащих зачислению на лицевые счета получателей бюджетных средств, влечет наложение штрафов на руководителей кредитных организаций в соответствии с </w:t>
      </w:r>
      <w:hyperlink r:id="rId1337" w:history="1">
        <w:r>
          <w:rPr>
            <w:rStyle w:val="a4"/>
          </w:rPr>
          <w:t>Кодексом</w:t>
        </w:r>
      </w:hyperlink>
      <w:r>
        <w:t xml:space="preserve"> РСФСР об административных правонарушениях, а также взыскание пени с кредитной организации в размере одной трехсотой действующей </w:t>
      </w:r>
      <w:hyperlink r:id="rId1338" w:history="1">
        <w:r>
          <w:rPr>
            <w:rStyle w:val="a4"/>
          </w:rPr>
          <w:t>ставки рефинансирования</w:t>
        </w:r>
      </w:hyperlink>
      <w:r>
        <w:t xml:space="preserve"> Центрального банка Российс</w:t>
      </w:r>
      <w:r>
        <w:t>кой Федерации за каждый день просрочки.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339" w:history="1">
        <w:r>
          <w:rPr>
            <w:rStyle w:val="a4"/>
            <w:sz w:val="26"/>
            <w:szCs w:val="26"/>
          </w:rPr>
          <w:t>комментарии</w:t>
        </w:r>
      </w:hyperlink>
      <w:r>
        <w:rPr>
          <w:sz w:val="26"/>
          <w:szCs w:val="26"/>
        </w:rPr>
        <w:t xml:space="preserve"> к статье 305 БК РФ</w:t>
      </w:r>
    </w:p>
    <w:p w:rsidR="00000000" w:rsidRDefault="00AA57B4">
      <w:pPr>
        <w:pStyle w:val="afa"/>
        <w:ind w:left="170"/>
        <w:rPr>
          <w:sz w:val="26"/>
          <w:szCs w:val="26"/>
        </w:rPr>
      </w:pPr>
    </w:p>
    <w:p w:rsidR="00000000" w:rsidRDefault="00AA57B4">
      <w:pPr>
        <w:pStyle w:val="af2"/>
        <w:rPr>
          <w:sz w:val="26"/>
          <w:szCs w:val="26"/>
        </w:rPr>
      </w:pPr>
      <w:bookmarkStart w:id="2309" w:name="sub_306"/>
      <w:r>
        <w:rPr>
          <w:rStyle w:val="a3"/>
        </w:rPr>
        <w:t>Статья 306.</w:t>
      </w:r>
      <w:r>
        <w:rPr>
          <w:sz w:val="26"/>
          <w:szCs w:val="26"/>
        </w:rPr>
        <w:t xml:space="preserve"> Несвоевременное осуществление платежей по подтвержденным бюджетным обязательствам</w:t>
      </w:r>
    </w:p>
    <w:bookmarkEnd w:id="2309"/>
    <w:p w:rsidR="00000000" w:rsidRDefault="00AA57B4">
      <w:pPr>
        <w:ind w:firstLine="720"/>
        <w:jc w:val="both"/>
      </w:pPr>
      <w:r>
        <w:t>Несвоевременное осуществлен</w:t>
      </w:r>
      <w:r>
        <w:t>ие платежей по подтвержденным бюджетным обязательствам, отказ подтвердить принятые бюджетные обязательства, кроме оснований, предусмотренных настоящим Кодексом, либо несвоевременное подтверждение бюджетных обязательств влечет наложение штрафов на руководит</w:t>
      </w:r>
      <w:r>
        <w:t xml:space="preserve">елей государственных органов, органов местного самоуправления в соответствии с </w:t>
      </w:r>
      <w:hyperlink r:id="rId1340" w:history="1">
        <w:r>
          <w:rPr>
            <w:rStyle w:val="a4"/>
          </w:rPr>
          <w:t>Кодексом</w:t>
        </w:r>
      </w:hyperlink>
      <w:r>
        <w:t xml:space="preserve"> РСФСР об административных правонарушениях, а также вынесение предупреждения о ненадлежащем исполнении бюджетного процесса.</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С</w:t>
      </w:r>
      <w:r>
        <w:rPr>
          <w:sz w:val="26"/>
          <w:szCs w:val="26"/>
        </w:rPr>
        <w:t xml:space="preserve">м. </w:t>
      </w:r>
      <w:hyperlink r:id="rId1341" w:history="1">
        <w:r>
          <w:rPr>
            <w:rStyle w:val="a4"/>
            <w:sz w:val="26"/>
            <w:szCs w:val="26"/>
          </w:rPr>
          <w:t>комментарии</w:t>
        </w:r>
      </w:hyperlink>
      <w:r>
        <w:rPr>
          <w:sz w:val="26"/>
          <w:szCs w:val="26"/>
        </w:rPr>
        <w:t xml:space="preserve"> к статье 306 БК РФ</w:t>
      </w:r>
    </w:p>
    <w:p w:rsidR="00000000" w:rsidRDefault="00AA57B4">
      <w:pPr>
        <w:pStyle w:val="afa"/>
        <w:ind w:left="170"/>
        <w:rPr>
          <w:sz w:val="26"/>
          <w:szCs w:val="26"/>
        </w:rPr>
      </w:pPr>
    </w:p>
    <w:p w:rsidR="00000000" w:rsidRDefault="00AA57B4">
      <w:pPr>
        <w:pStyle w:val="1"/>
        <w:rPr>
          <w:sz w:val="26"/>
          <w:szCs w:val="26"/>
        </w:rPr>
      </w:pPr>
      <w:bookmarkStart w:id="2310" w:name="sub_5000"/>
      <w:r>
        <w:rPr>
          <w:sz w:val="26"/>
          <w:szCs w:val="26"/>
        </w:rPr>
        <w:t>Часть пятая. Заключительные положения</w:t>
      </w:r>
    </w:p>
    <w:bookmarkEnd w:id="2310"/>
    <w:p w:rsidR="00000000" w:rsidRDefault="00AA57B4">
      <w:pPr>
        <w:ind w:firstLine="720"/>
        <w:jc w:val="both"/>
      </w:pPr>
    </w:p>
    <w:p w:rsidR="00000000" w:rsidRDefault="00AA57B4">
      <w:pPr>
        <w:ind w:firstLine="720"/>
        <w:jc w:val="both"/>
      </w:pPr>
      <w:bookmarkStart w:id="2311" w:name="sub_307"/>
      <w:r>
        <w:rPr>
          <w:rStyle w:val="a3"/>
        </w:rPr>
        <w:t>Статья 307.</w:t>
      </w:r>
      <w:r>
        <w:t xml:space="preserve"> Введение в действие настоящего Кодекса</w:t>
      </w:r>
    </w:p>
    <w:bookmarkEnd w:id="2311"/>
    <w:p w:rsidR="00000000" w:rsidRDefault="00AA57B4">
      <w:pPr>
        <w:ind w:firstLine="720"/>
        <w:jc w:val="both"/>
      </w:pPr>
      <w:r>
        <w:t xml:space="preserve">Настоящий Кодекс вводится в действие </w:t>
      </w:r>
      <w:hyperlink r:id="rId1342" w:history="1">
        <w:r>
          <w:rPr>
            <w:rStyle w:val="a4"/>
          </w:rPr>
          <w:t>федеральным законом</w:t>
        </w:r>
      </w:hyperlink>
      <w:r>
        <w:t xml:space="preserve"> о введении в действие Бюджетного кодекса Российской Федерации.</w:t>
      </w:r>
    </w:p>
    <w:p w:rsidR="00000000" w:rsidRDefault="00AA57B4">
      <w:pPr>
        <w:pStyle w:val="afa"/>
        <w:ind w:left="170"/>
        <w:rPr>
          <w:color w:val="000000"/>
          <w:sz w:val="16"/>
          <w:szCs w:val="16"/>
        </w:rPr>
      </w:pPr>
      <w:r>
        <w:rPr>
          <w:color w:val="000000"/>
          <w:sz w:val="16"/>
          <w:szCs w:val="16"/>
        </w:rPr>
        <w:t>ГАРАНТ:</w:t>
      </w:r>
    </w:p>
    <w:p w:rsidR="00000000" w:rsidRDefault="00AA57B4">
      <w:pPr>
        <w:pStyle w:val="afa"/>
        <w:ind w:left="170"/>
        <w:rPr>
          <w:sz w:val="26"/>
          <w:szCs w:val="26"/>
        </w:rPr>
      </w:pPr>
      <w:r>
        <w:rPr>
          <w:sz w:val="26"/>
          <w:szCs w:val="26"/>
        </w:rPr>
        <w:t xml:space="preserve">См. </w:t>
      </w:r>
      <w:hyperlink r:id="rId1343" w:history="1">
        <w:r>
          <w:rPr>
            <w:rStyle w:val="a4"/>
            <w:sz w:val="26"/>
            <w:szCs w:val="26"/>
          </w:rPr>
          <w:t>схему</w:t>
        </w:r>
      </w:hyperlink>
      <w:r>
        <w:rPr>
          <w:sz w:val="26"/>
          <w:szCs w:val="26"/>
        </w:rPr>
        <w:t xml:space="preserve"> "Введение в действие бюджетного кодекса РФ"</w:t>
      </w:r>
    </w:p>
    <w:p w:rsidR="00000000" w:rsidRDefault="00AA57B4">
      <w:pPr>
        <w:pStyle w:val="afa"/>
        <w:ind w:left="170"/>
        <w:rPr>
          <w:sz w:val="26"/>
          <w:szCs w:val="26"/>
        </w:rPr>
      </w:pPr>
    </w:p>
    <w:tbl>
      <w:tblPr>
        <w:tblW w:w="0" w:type="auto"/>
        <w:tblInd w:w="108" w:type="dxa"/>
        <w:tblLook w:val="0000"/>
      </w:tblPr>
      <w:tblGrid>
        <w:gridCol w:w="6668"/>
        <w:gridCol w:w="3331"/>
      </w:tblGrid>
      <w:tr w:rsidR="00000000">
        <w:tblPrEx>
          <w:tblCellMar>
            <w:top w:w="0" w:type="dxa"/>
            <w:bottom w:w="0" w:type="dxa"/>
          </w:tblCellMar>
        </w:tblPrEx>
        <w:tc>
          <w:tcPr>
            <w:tcW w:w="6668" w:type="dxa"/>
            <w:tcBorders>
              <w:top w:val="nil"/>
              <w:left w:val="nil"/>
              <w:bottom w:val="nil"/>
              <w:right w:val="nil"/>
            </w:tcBorders>
            <w:vAlign w:val="bottom"/>
          </w:tcPr>
          <w:p w:rsidR="00000000" w:rsidRDefault="00AA57B4">
            <w:pPr>
              <w:pStyle w:val="afff0"/>
              <w:rPr>
                <w:sz w:val="26"/>
                <w:szCs w:val="26"/>
              </w:rPr>
            </w:pPr>
            <w:r>
              <w:rPr>
                <w:sz w:val="26"/>
                <w:szCs w:val="26"/>
              </w:rPr>
              <w:t>Президент Российской Федерации</w:t>
            </w:r>
          </w:p>
        </w:tc>
        <w:tc>
          <w:tcPr>
            <w:tcW w:w="3331" w:type="dxa"/>
            <w:tcBorders>
              <w:top w:val="nil"/>
              <w:left w:val="nil"/>
              <w:bottom w:val="nil"/>
              <w:right w:val="nil"/>
            </w:tcBorders>
            <w:vAlign w:val="bottom"/>
          </w:tcPr>
          <w:p w:rsidR="00000000" w:rsidRDefault="00AA57B4">
            <w:pPr>
              <w:pStyle w:val="aff6"/>
              <w:jc w:val="right"/>
              <w:rPr>
                <w:sz w:val="26"/>
                <w:szCs w:val="26"/>
              </w:rPr>
            </w:pPr>
            <w:r>
              <w:rPr>
                <w:sz w:val="26"/>
                <w:szCs w:val="26"/>
              </w:rPr>
              <w:t>Б.Ельцин</w:t>
            </w:r>
          </w:p>
        </w:tc>
      </w:tr>
    </w:tbl>
    <w:p w:rsidR="00000000" w:rsidRDefault="00AA57B4">
      <w:pPr>
        <w:ind w:firstLine="720"/>
        <w:jc w:val="both"/>
      </w:pPr>
    </w:p>
    <w:p w:rsidR="00000000" w:rsidRDefault="00AA57B4">
      <w:pPr>
        <w:pStyle w:val="afff0"/>
        <w:rPr>
          <w:sz w:val="26"/>
          <w:szCs w:val="26"/>
        </w:rPr>
      </w:pPr>
      <w:r>
        <w:rPr>
          <w:sz w:val="26"/>
          <w:szCs w:val="26"/>
        </w:rPr>
        <w:t>Москва, Кремль</w:t>
      </w:r>
    </w:p>
    <w:p w:rsidR="00000000" w:rsidRDefault="00AA57B4">
      <w:pPr>
        <w:pStyle w:val="afff0"/>
        <w:rPr>
          <w:sz w:val="26"/>
          <w:szCs w:val="26"/>
        </w:rPr>
      </w:pPr>
      <w:r>
        <w:rPr>
          <w:sz w:val="26"/>
          <w:szCs w:val="26"/>
        </w:rPr>
        <w:t>31 июля 1998 г.</w:t>
      </w:r>
    </w:p>
    <w:p w:rsidR="00AA57B4" w:rsidRDefault="00AA57B4">
      <w:pPr>
        <w:pStyle w:val="afff0"/>
        <w:rPr>
          <w:sz w:val="26"/>
          <w:szCs w:val="26"/>
        </w:rPr>
      </w:pPr>
      <w:r>
        <w:rPr>
          <w:sz w:val="26"/>
          <w:szCs w:val="26"/>
        </w:rPr>
        <w:t>N 145-ФЗ</w:t>
      </w:r>
    </w:p>
    <w:sectPr w:rsidR="00AA57B4">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8310D"/>
    <w:rsid w:val="00AA57B4"/>
    <w:rsid w:val="00F83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sz w:val="26"/>
      <w:szCs w:val="26"/>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shd w:val="clear" w:color="auto" w:fill="FFF580"/>
    </w:rPr>
  </w:style>
  <w:style w:type="character" w:customStyle="1" w:styleId="aff4">
    <w:name w:val="Не вступил в силу"/>
    <w:basedOn w:val="a3"/>
    <w:uiPriority w:val="99"/>
    <w:rPr>
      <w:color w:val="000000"/>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szCs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strike/>
      <w:color w:val="666600"/>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0009900.13000" TargetMode="External"/><Relationship Id="rId671" Type="http://schemas.openxmlformats.org/officeDocument/2006/relationships/hyperlink" Target="garantF1://70174430.3000" TargetMode="External"/><Relationship Id="rId769" Type="http://schemas.openxmlformats.org/officeDocument/2006/relationships/hyperlink" Target="garantF1://1475717.20000" TargetMode="External"/><Relationship Id="rId976" Type="http://schemas.openxmlformats.org/officeDocument/2006/relationships/hyperlink" Target="garantF1://12078764.1000" TargetMode="External"/><Relationship Id="rId21" Type="http://schemas.openxmlformats.org/officeDocument/2006/relationships/hyperlink" Target="garantF1://12075589.33001" TargetMode="External"/><Relationship Id="rId324" Type="http://schemas.openxmlformats.org/officeDocument/2006/relationships/hyperlink" Target="garantF1://12075589.33016" TargetMode="External"/><Relationship Id="rId531" Type="http://schemas.openxmlformats.org/officeDocument/2006/relationships/hyperlink" Target="garantF1://12053172.50" TargetMode="External"/><Relationship Id="rId629" Type="http://schemas.openxmlformats.org/officeDocument/2006/relationships/hyperlink" Target="garantF1://12053172.50" TargetMode="External"/><Relationship Id="rId1161" Type="http://schemas.openxmlformats.org/officeDocument/2006/relationships/hyperlink" Target="garantF1://5596183.2411" TargetMode="External"/><Relationship Id="rId1259" Type="http://schemas.openxmlformats.org/officeDocument/2006/relationships/hyperlink" Target="garantF1://12053172.50" TargetMode="External"/><Relationship Id="rId170" Type="http://schemas.openxmlformats.org/officeDocument/2006/relationships/hyperlink" Target="garantF1://12075589.33007" TargetMode="External"/><Relationship Id="rId836" Type="http://schemas.openxmlformats.org/officeDocument/2006/relationships/hyperlink" Target="garantF1://12053172.658" TargetMode="External"/><Relationship Id="rId1021" Type="http://schemas.openxmlformats.org/officeDocument/2006/relationships/hyperlink" Target="garantF1://12066406.81" TargetMode="External"/><Relationship Id="rId1119" Type="http://schemas.openxmlformats.org/officeDocument/2006/relationships/hyperlink" Target="garantF1://12053172.82" TargetMode="External"/><Relationship Id="rId268" Type="http://schemas.openxmlformats.org/officeDocument/2006/relationships/hyperlink" Target="garantF1://5596183.56" TargetMode="External"/><Relationship Id="rId475" Type="http://schemas.openxmlformats.org/officeDocument/2006/relationships/hyperlink" Target="garantF1://12053172.50" TargetMode="External"/><Relationship Id="rId682" Type="http://schemas.openxmlformats.org/officeDocument/2006/relationships/hyperlink" Target="garantF1://5659555.0" TargetMode="External"/><Relationship Id="rId903" Type="http://schemas.openxmlformats.org/officeDocument/2006/relationships/hyperlink" Target="garantF1://12053172.55" TargetMode="External"/><Relationship Id="rId1326" Type="http://schemas.openxmlformats.org/officeDocument/2006/relationships/hyperlink" Target="garantF1://12025267.0" TargetMode="External"/><Relationship Id="rId32" Type="http://schemas.openxmlformats.org/officeDocument/2006/relationships/hyperlink" Target="garantF1://70009900.100000" TargetMode="External"/><Relationship Id="rId128" Type="http://schemas.openxmlformats.org/officeDocument/2006/relationships/hyperlink" Target="garantF1://12053172.324" TargetMode="External"/><Relationship Id="rId335" Type="http://schemas.openxmlformats.org/officeDocument/2006/relationships/hyperlink" Target="garantF1://12053172.50" TargetMode="External"/><Relationship Id="rId542" Type="http://schemas.openxmlformats.org/officeDocument/2006/relationships/hyperlink" Target="garantF1://12056783.2110" TargetMode="External"/><Relationship Id="rId987" Type="http://schemas.openxmlformats.org/officeDocument/2006/relationships/hyperlink" Target="garantF1://10035843.0" TargetMode="External"/><Relationship Id="rId1172" Type="http://schemas.openxmlformats.org/officeDocument/2006/relationships/hyperlink" Target="garantF1://12044072.6" TargetMode="External"/><Relationship Id="rId181" Type="http://schemas.openxmlformats.org/officeDocument/2006/relationships/hyperlink" Target="garantF1://5596183.42" TargetMode="External"/><Relationship Id="rId402" Type="http://schemas.openxmlformats.org/officeDocument/2006/relationships/hyperlink" Target="garantF1://12064285.4" TargetMode="External"/><Relationship Id="rId847" Type="http://schemas.openxmlformats.org/officeDocument/2006/relationships/hyperlink" Target="garantF1://70152174.1000" TargetMode="External"/><Relationship Id="rId1032" Type="http://schemas.openxmlformats.org/officeDocument/2006/relationships/hyperlink" Target="garantF1://12053172.17" TargetMode="External"/><Relationship Id="rId279" Type="http://schemas.openxmlformats.org/officeDocument/2006/relationships/hyperlink" Target="garantF1://5596183.57" TargetMode="External"/><Relationship Id="rId486" Type="http://schemas.openxmlformats.org/officeDocument/2006/relationships/hyperlink" Target="garantF1://5596183.96" TargetMode="External"/><Relationship Id="rId693" Type="http://schemas.openxmlformats.org/officeDocument/2006/relationships/hyperlink" Target="garantF1://12065135.1" TargetMode="External"/><Relationship Id="rId707" Type="http://schemas.openxmlformats.org/officeDocument/2006/relationships/hyperlink" Target="garantF1://12053172.50" TargetMode="External"/><Relationship Id="rId914" Type="http://schemas.openxmlformats.org/officeDocument/2006/relationships/hyperlink" Target="garantF1://12053172.50" TargetMode="External"/><Relationship Id="rId1337" Type="http://schemas.openxmlformats.org/officeDocument/2006/relationships/hyperlink" Target="garantF1://12025267.0" TargetMode="External"/><Relationship Id="rId43" Type="http://schemas.openxmlformats.org/officeDocument/2006/relationships/hyperlink" Target="garantF1://12053172.50" TargetMode="External"/><Relationship Id="rId139" Type="http://schemas.openxmlformats.org/officeDocument/2006/relationships/hyperlink" Target="garantF1://5596183.311" TargetMode="External"/><Relationship Id="rId346" Type="http://schemas.openxmlformats.org/officeDocument/2006/relationships/hyperlink" Target="garantF1://70037046.1000" TargetMode="External"/><Relationship Id="rId553" Type="http://schemas.openxmlformats.org/officeDocument/2006/relationships/hyperlink" Target="garantF1://5596183.102" TargetMode="External"/><Relationship Id="rId760" Type="http://schemas.openxmlformats.org/officeDocument/2006/relationships/hyperlink" Target="garantF1://12064285.4" TargetMode="External"/><Relationship Id="rId998" Type="http://schemas.openxmlformats.org/officeDocument/2006/relationships/hyperlink" Target="garantF1://12053172.589" TargetMode="External"/><Relationship Id="rId1183" Type="http://schemas.openxmlformats.org/officeDocument/2006/relationships/hyperlink" Target="garantF1://5596183.2421" TargetMode="External"/><Relationship Id="rId192" Type="http://schemas.openxmlformats.org/officeDocument/2006/relationships/hyperlink" Target="garantF1://12057004.4" TargetMode="External"/><Relationship Id="rId206" Type="http://schemas.openxmlformats.org/officeDocument/2006/relationships/hyperlink" Target="garantF1://10800200.129" TargetMode="External"/><Relationship Id="rId413" Type="http://schemas.openxmlformats.org/officeDocument/2006/relationships/hyperlink" Target="garantF1://5659555.0" TargetMode="External"/><Relationship Id="rId858" Type="http://schemas.openxmlformats.org/officeDocument/2006/relationships/hyperlink" Target="garantF1://12092463.91" TargetMode="External"/><Relationship Id="rId1043" Type="http://schemas.openxmlformats.org/officeDocument/2006/relationships/hyperlink" Target="garantF1://5596183.204" TargetMode="External"/><Relationship Id="rId497" Type="http://schemas.openxmlformats.org/officeDocument/2006/relationships/hyperlink" Target="garantF1://70189756.322" TargetMode="External"/><Relationship Id="rId620" Type="http://schemas.openxmlformats.org/officeDocument/2006/relationships/hyperlink" Target="garantF1://70171760.1103" TargetMode="External"/><Relationship Id="rId718" Type="http://schemas.openxmlformats.org/officeDocument/2006/relationships/hyperlink" Target="garantF1://12064285.4" TargetMode="External"/><Relationship Id="rId925" Type="http://schemas.openxmlformats.org/officeDocument/2006/relationships/hyperlink" Target="garantF1://5596183.1682" TargetMode="External"/><Relationship Id="rId1250" Type="http://schemas.openxmlformats.org/officeDocument/2006/relationships/hyperlink" Target="garantF1://5596183.266" TargetMode="External"/><Relationship Id="rId357" Type="http://schemas.openxmlformats.org/officeDocument/2006/relationships/hyperlink" Target="garantF1://12053172.50" TargetMode="External"/><Relationship Id="rId1110" Type="http://schemas.openxmlformats.org/officeDocument/2006/relationships/hyperlink" Target="garantF1://12062761.100000" TargetMode="External"/><Relationship Id="rId1194" Type="http://schemas.openxmlformats.org/officeDocument/2006/relationships/hyperlink" Target="garantF1://12056689.40000" TargetMode="External"/><Relationship Id="rId1208" Type="http://schemas.openxmlformats.org/officeDocument/2006/relationships/hyperlink" Target="garantF1://70092194.1" TargetMode="External"/><Relationship Id="rId54" Type="http://schemas.openxmlformats.org/officeDocument/2006/relationships/hyperlink" Target="garantF1://70009900.100000" TargetMode="External"/><Relationship Id="rId217" Type="http://schemas.openxmlformats.org/officeDocument/2006/relationships/hyperlink" Target="garantF1://12053172.50" TargetMode="External"/><Relationship Id="rId564" Type="http://schemas.openxmlformats.org/officeDocument/2006/relationships/hyperlink" Target="garantF1://12053172.57" TargetMode="External"/><Relationship Id="rId771" Type="http://schemas.openxmlformats.org/officeDocument/2006/relationships/hyperlink" Target="garantF1://12166406.0" TargetMode="External"/><Relationship Id="rId869" Type="http://schemas.openxmlformats.org/officeDocument/2006/relationships/hyperlink" Target="garantF1://70100586.1000" TargetMode="External"/><Relationship Id="rId424" Type="http://schemas.openxmlformats.org/officeDocument/2006/relationships/hyperlink" Target="garantF1://12064285.4" TargetMode="External"/><Relationship Id="rId631" Type="http://schemas.openxmlformats.org/officeDocument/2006/relationships/hyperlink" Target="garantF1://5596183.11502" TargetMode="External"/><Relationship Id="rId729" Type="http://schemas.openxmlformats.org/officeDocument/2006/relationships/hyperlink" Target="garantF1://12064285.4" TargetMode="External"/><Relationship Id="rId1054" Type="http://schemas.openxmlformats.org/officeDocument/2006/relationships/hyperlink" Target="garantF1://5596183.210" TargetMode="External"/><Relationship Id="rId1261" Type="http://schemas.openxmlformats.org/officeDocument/2006/relationships/hyperlink" Target="garantF1://12053172.50" TargetMode="External"/><Relationship Id="rId270" Type="http://schemas.openxmlformats.org/officeDocument/2006/relationships/hyperlink" Target="garantF1://70171760.116" TargetMode="External"/><Relationship Id="rId936" Type="http://schemas.openxmlformats.org/officeDocument/2006/relationships/hyperlink" Target="garantF1://5596183.1686" TargetMode="External"/><Relationship Id="rId1121" Type="http://schemas.openxmlformats.org/officeDocument/2006/relationships/hyperlink" Target="garantF1://12053172.50" TargetMode="External"/><Relationship Id="rId1219" Type="http://schemas.openxmlformats.org/officeDocument/2006/relationships/hyperlink" Target="garantF1://5596183.309" TargetMode="External"/><Relationship Id="rId65" Type="http://schemas.openxmlformats.org/officeDocument/2006/relationships/hyperlink" Target="garantF1://70009900.12000" TargetMode="External"/><Relationship Id="rId130" Type="http://schemas.openxmlformats.org/officeDocument/2006/relationships/hyperlink" Target="garantF1://12053172.50" TargetMode="External"/><Relationship Id="rId368" Type="http://schemas.openxmlformats.org/officeDocument/2006/relationships/hyperlink" Target="garantF1://12053172.50" TargetMode="External"/><Relationship Id="rId575" Type="http://schemas.openxmlformats.org/officeDocument/2006/relationships/hyperlink" Target="garantF1://12066406.79" TargetMode="External"/><Relationship Id="rId782" Type="http://schemas.openxmlformats.org/officeDocument/2006/relationships/hyperlink" Target="garantF1://12068560.1810032" TargetMode="External"/><Relationship Id="rId228" Type="http://schemas.openxmlformats.org/officeDocument/2006/relationships/hyperlink" Target="garantF1://12064285.14" TargetMode="External"/><Relationship Id="rId435" Type="http://schemas.openxmlformats.org/officeDocument/2006/relationships/hyperlink" Target="garantF1://5422663.0" TargetMode="External"/><Relationship Id="rId642" Type="http://schemas.openxmlformats.org/officeDocument/2006/relationships/hyperlink" Target="garantF1://12053172.50" TargetMode="External"/><Relationship Id="rId1065" Type="http://schemas.openxmlformats.org/officeDocument/2006/relationships/hyperlink" Target="garantF1://70009900.103320" TargetMode="External"/><Relationship Id="rId1272" Type="http://schemas.openxmlformats.org/officeDocument/2006/relationships/hyperlink" Target="garantF1://12044072.6" TargetMode="External"/><Relationship Id="rId281" Type="http://schemas.openxmlformats.org/officeDocument/2006/relationships/hyperlink" Target="garantF1://12036636.2002" TargetMode="External"/><Relationship Id="rId502" Type="http://schemas.openxmlformats.org/officeDocument/2006/relationships/hyperlink" Target="garantF1://70189756.71" TargetMode="External"/><Relationship Id="rId947" Type="http://schemas.openxmlformats.org/officeDocument/2006/relationships/hyperlink" Target="garantF1://12068587.1000" TargetMode="External"/><Relationship Id="rId1132" Type="http://schemas.openxmlformats.org/officeDocument/2006/relationships/hyperlink" Target="garantF1://12053172.88" TargetMode="External"/><Relationship Id="rId76" Type="http://schemas.openxmlformats.org/officeDocument/2006/relationships/hyperlink" Target="garantF1://12075589.33001" TargetMode="External"/><Relationship Id="rId141" Type="http://schemas.openxmlformats.org/officeDocument/2006/relationships/hyperlink" Target="garantF1://5596183.32" TargetMode="External"/><Relationship Id="rId379" Type="http://schemas.openxmlformats.org/officeDocument/2006/relationships/hyperlink" Target="garantF1://12075589.33001" TargetMode="External"/><Relationship Id="rId586" Type="http://schemas.openxmlformats.org/officeDocument/2006/relationships/hyperlink" Target="garantF1://5596183.1081" TargetMode="External"/><Relationship Id="rId793" Type="http://schemas.openxmlformats.org/officeDocument/2006/relationships/hyperlink" Target="garantF1://12080688.0" TargetMode="External"/><Relationship Id="rId807" Type="http://schemas.openxmlformats.org/officeDocument/2006/relationships/hyperlink" Target="garantF1://12053172.50" TargetMode="External"/><Relationship Id="rId7" Type="http://schemas.openxmlformats.org/officeDocument/2006/relationships/hyperlink" Target="garantF1://6620161.0" TargetMode="External"/><Relationship Id="rId239" Type="http://schemas.openxmlformats.org/officeDocument/2006/relationships/hyperlink" Target="garantF1://12053172.51015" TargetMode="External"/><Relationship Id="rId446" Type="http://schemas.openxmlformats.org/officeDocument/2006/relationships/hyperlink" Target="garantF1://12092463.6" TargetMode="External"/><Relationship Id="rId653" Type="http://schemas.openxmlformats.org/officeDocument/2006/relationships/hyperlink" Target="garantF1://12053172.50" TargetMode="External"/><Relationship Id="rId1076" Type="http://schemas.openxmlformats.org/officeDocument/2006/relationships/hyperlink" Target="garantF1://70189756.1122" TargetMode="External"/><Relationship Id="rId1283" Type="http://schemas.openxmlformats.org/officeDocument/2006/relationships/hyperlink" Target="garantF1://12044072.114" TargetMode="External"/><Relationship Id="rId292" Type="http://schemas.openxmlformats.org/officeDocument/2006/relationships/hyperlink" Target="garantF1://12053172.50" TargetMode="External"/><Relationship Id="rId306" Type="http://schemas.openxmlformats.org/officeDocument/2006/relationships/hyperlink" Target="garantF1://12036636.2002" TargetMode="External"/><Relationship Id="rId860" Type="http://schemas.openxmlformats.org/officeDocument/2006/relationships/hyperlink" Target="garantF1://12053172.50" TargetMode="External"/><Relationship Id="rId958" Type="http://schemas.openxmlformats.org/officeDocument/2006/relationships/hyperlink" Target="garantF1://70142452.1" TargetMode="External"/><Relationship Id="rId1143" Type="http://schemas.openxmlformats.org/officeDocument/2006/relationships/hyperlink" Target="garantF1://12053172.90" TargetMode="External"/><Relationship Id="rId87" Type="http://schemas.openxmlformats.org/officeDocument/2006/relationships/hyperlink" Target="garantF1://12079111.801" TargetMode="External"/><Relationship Id="rId513" Type="http://schemas.openxmlformats.org/officeDocument/2006/relationships/hyperlink" Target="garantF1://5596183.9611" TargetMode="External"/><Relationship Id="rId597" Type="http://schemas.openxmlformats.org/officeDocument/2006/relationships/hyperlink" Target="garantF1://5659555.0" TargetMode="External"/><Relationship Id="rId720" Type="http://schemas.openxmlformats.org/officeDocument/2006/relationships/hyperlink" Target="garantF1://5596183.137" TargetMode="External"/><Relationship Id="rId818" Type="http://schemas.openxmlformats.org/officeDocument/2006/relationships/hyperlink" Target="garantF1://12036129.0" TargetMode="External"/><Relationship Id="rId152" Type="http://schemas.openxmlformats.org/officeDocument/2006/relationships/hyperlink" Target="garantF1://12053172.50" TargetMode="External"/><Relationship Id="rId457" Type="http://schemas.openxmlformats.org/officeDocument/2006/relationships/hyperlink" Target="garantF1://12056199.0" TargetMode="External"/><Relationship Id="rId1003" Type="http://schemas.openxmlformats.org/officeDocument/2006/relationships/hyperlink" Target="garantF1://12053172.50" TargetMode="External"/><Relationship Id="rId1087" Type="http://schemas.openxmlformats.org/officeDocument/2006/relationships/hyperlink" Target="garantF1://12053172.66" TargetMode="External"/><Relationship Id="rId1210" Type="http://schemas.openxmlformats.org/officeDocument/2006/relationships/hyperlink" Target="garantF1://5596183.2424" TargetMode="External"/><Relationship Id="rId1294" Type="http://schemas.openxmlformats.org/officeDocument/2006/relationships/hyperlink" Target="garantF1://12053172.50" TargetMode="External"/><Relationship Id="rId1308" Type="http://schemas.openxmlformats.org/officeDocument/2006/relationships/hyperlink" Target="garantF1://10008000.0" TargetMode="External"/><Relationship Id="rId664" Type="http://schemas.openxmlformats.org/officeDocument/2006/relationships/hyperlink" Target="garantF1://5596183.128" TargetMode="External"/><Relationship Id="rId871" Type="http://schemas.openxmlformats.org/officeDocument/2006/relationships/hyperlink" Target="garantF1://12058177.1000" TargetMode="External"/><Relationship Id="rId969" Type="http://schemas.openxmlformats.org/officeDocument/2006/relationships/hyperlink" Target="garantF1://12053172.586" TargetMode="External"/><Relationship Id="rId14" Type="http://schemas.openxmlformats.org/officeDocument/2006/relationships/hyperlink" Target="garantF1://5659555.0" TargetMode="External"/><Relationship Id="rId317" Type="http://schemas.openxmlformats.org/officeDocument/2006/relationships/hyperlink" Target="garantF1://70171760.1104" TargetMode="External"/><Relationship Id="rId524" Type="http://schemas.openxmlformats.org/officeDocument/2006/relationships/hyperlink" Target="garantF1://70189756.71" TargetMode="External"/><Relationship Id="rId731" Type="http://schemas.openxmlformats.org/officeDocument/2006/relationships/hyperlink" Target="garantF1://5596183.138" TargetMode="External"/><Relationship Id="rId1154" Type="http://schemas.openxmlformats.org/officeDocument/2006/relationships/hyperlink" Target="garantF1://12075589.33001" TargetMode="External"/><Relationship Id="rId98" Type="http://schemas.openxmlformats.org/officeDocument/2006/relationships/hyperlink" Target="garantF1://12079111.803" TargetMode="External"/><Relationship Id="rId163" Type="http://schemas.openxmlformats.org/officeDocument/2006/relationships/hyperlink" Target="garantF1://12068560.41001" TargetMode="External"/><Relationship Id="rId370" Type="http://schemas.openxmlformats.org/officeDocument/2006/relationships/hyperlink" Target="garantF1://12053172.359" TargetMode="External"/><Relationship Id="rId829" Type="http://schemas.openxmlformats.org/officeDocument/2006/relationships/hyperlink" Target="garantF1://12075589.33001" TargetMode="External"/><Relationship Id="rId1014" Type="http://schemas.openxmlformats.org/officeDocument/2006/relationships/hyperlink" Target="garantF1://12053172.597" TargetMode="External"/><Relationship Id="rId1221" Type="http://schemas.openxmlformats.org/officeDocument/2006/relationships/hyperlink" Target="garantF1://12056783.2124" TargetMode="External"/><Relationship Id="rId230" Type="http://schemas.openxmlformats.org/officeDocument/2006/relationships/hyperlink" Target="garantF1://5596183.50" TargetMode="External"/><Relationship Id="rId468" Type="http://schemas.openxmlformats.org/officeDocument/2006/relationships/hyperlink" Target="garantF1://10064072.196" TargetMode="External"/><Relationship Id="rId675" Type="http://schemas.openxmlformats.org/officeDocument/2006/relationships/hyperlink" Target="garantF1://12058112.0" TargetMode="External"/><Relationship Id="rId882" Type="http://schemas.openxmlformats.org/officeDocument/2006/relationships/hyperlink" Target="garantF1://12065458.0" TargetMode="External"/><Relationship Id="rId1098" Type="http://schemas.openxmlformats.org/officeDocument/2006/relationships/hyperlink" Target="garantF1://12062596.100000" TargetMode="External"/><Relationship Id="rId1319" Type="http://schemas.openxmlformats.org/officeDocument/2006/relationships/hyperlink" Target="garantF1://5596183.299" TargetMode="External"/><Relationship Id="rId25" Type="http://schemas.openxmlformats.org/officeDocument/2006/relationships/hyperlink" Target="garantF1://5422659.0" TargetMode="External"/><Relationship Id="rId328" Type="http://schemas.openxmlformats.org/officeDocument/2006/relationships/hyperlink" Target="garantF1://5596183.63" TargetMode="External"/><Relationship Id="rId535" Type="http://schemas.openxmlformats.org/officeDocument/2006/relationships/hyperlink" Target="garantF1://12112604.0" TargetMode="External"/><Relationship Id="rId742" Type="http://schemas.openxmlformats.org/officeDocument/2006/relationships/hyperlink" Target="garantF1://5596183.140" TargetMode="External"/><Relationship Id="rId1165" Type="http://schemas.openxmlformats.org/officeDocument/2006/relationships/hyperlink" Target="garantF1://12066406.182" TargetMode="External"/><Relationship Id="rId174" Type="http://schemas.openxmlformats.org/officeDocument/2006/relationships/hyperlink" Target="garantF1://12075589.33001" TargetMode="External"/><Relationship Id="rId381" Type="http://schemas.openxmlformats.org/officeDocument/2006/relationships/hyperlink" Target="garantF1://12078429.0" TargetMode="External"/><Relationship Id="rId602" Type="http://schemas.openxmlformats.org/officeDocument/2006/relationships/hyperlink" Target="garantF1://12056783.2114" TargetMode="External"/><Relationship Id="rId1025" Type="http://schemas.openxmlformats.org/officeDocument/2006/relationships/hyperlink" Target="garantF1://12053172.530" TargetMode="External"/><Relationship Id="rId1232" Type="http://schemas.openxmlformats.org/officeDocument/2006/relationships/hyperlink" Target="garantF1://70009900.11000" TargetMode="External"/><Relationship Id="rId241" Type="http://schemas.openxmlformats.org/officeDocument/2006/relationships/hyperlink" Target="garantF1://12027405.26" TargetMode="External"/><Relationship Id="rId479" Type="http://schemas.openxmlformats.org/officeDocument/2006/relationships/hyperlink" Target="garantF1://12084487.142" TargetMode="External"/><Relationship Id="rId686" Type="http://schemas.openxmlformats.org/officeDocument/2006/relationships/hyperlink" Target="garantF1://12053172.494" TargetMode="External"/><Relationship Id="rId893" Type="http://schemas.openxmlformats.org/officeDocument/2006/relationships/hyperlink" Target="garantF1://12062596.100000" TargetMode="External"/><Relationship Id="rId907" Type="http://schemas.openxmlformats.org/officeDocument/2006/relationships/hyperlink" Target="garantF1://70035746.0" TargetMode="External"/><Relationship Id="rId36" Type="http://schemas.openxmlformats.org/officeDocument/2006/relationships/hyperlink" Target="garantF1://70009900.100000" TargetMode="External"/><Relationship Id="rId339" Type="http://schemas.openxmlformats.org/officeDocument/2006/relationships/hyperlink" Target="garantF1://12053172.351" TargetMode="External"/><Relationship Id="rId546" Type="http://schemas.openxmlformats.org/officeDocument/2006/relationships/hyperlink" Target="garantF1://5596183.100" TargetMode="External"/><Relationship Id="rId753" Type="http://schemas.openxmlformats.org/officeDocument/2006/relationships/hyperlink" Target="garantF1://12036636.2009" TargetMode="External"/><Relationship Id="rId1176" Type="http://schemas.openxmlformats.org/officeDocument/2006/relationships/hyperlink" Target="garantF1://12073783.111" TargetMode="External"/><Relationship Id="rId101" Type="http://schemas.openxmlformats.org/officeDocument/2006/relationships/hyperlink" Target="garantF1://12079111.803" TargetMode="External"/><Relationship Id="rId185" Type="http://schemas.openxmlformats.org/officeDocument/2006/relationships/hyperlink" Target="garantF1://12053172.50" TargetMode="External"/><Relationship Id="rId406" Type="http://schemas.openxmlformats.org/officeDocument/2006/relationships/hyperlink" Target="garantF1://5596183.83" TargetMode="External"/><Relationship Id="rId960" Type="http://schemas.openxmlformats.org/officeDocument/2006/relationships/hyperlink" Target="garantF1://12059923.1000" TargetMode="External"/><Relationship Id="rId1036" Type="http://schemas.openxmlformats.org/officeDocument/2006/relationships/hyperlink" Target="garantF1://12053172.25" TargetMode="External"/><Relationship Id="rId1243" Type="http://schemas.openxmlformats.org/officeDocument/2006/relationships/hyperlink" Target="garantF1://5596183.26411" TargetMode="External"/><Relationship Id="rId392" Type="http://schemas.openxmlformats.org/officeDocument/2006/relationships/hyperlink" Target="garantF1://5596183.79" TargetMode="External"/><Relationship Id="rId613" Type="http://schemas.openxmlformats.org/officeDocument/2006/relationships/hyperlink" Target="garantF1://12053172.50" TargetMode="External"/><Relationship Id="rId697" Type="http://schemas.openxmlformats.org/officeDocument/2006/relationships/hyperlink" Target="garantF1://12053172.50" TargetMode="External"/><Relationship Id="rId820" Type="http://schemas.openxmlformats.org/officeDocument/2006/relationships/hyperlink" Target="garantF1://12053172.50" TargetMode="External"/><Relationship Id="rId918" Type="http://schemas.openxmlformats.org/officeDocument/2006/relationships/hyperlink" Target="garantF1://5596183.168" TargetMode="External"/><Relationship Id="rId252" Type="http://schemas.openxmlformats.org/officeDocument/2006/relationships/hyperlink" Target="garantF1://70092790.31" TargetMode="External"/><Relationship Id="rId1103" Type="http://schemas.openxmlformats.org/officeDocument/2006/relationships/hyperlink" Target="garantF1://12053172.50" TargetMode="External"/><Relationship Id="rId1187" Type="http://schemas.openxmlformats.org/officeDocument/2006/relationships/hyperlink" Target="garantF1://12075396.701" TargetMode="External"/><Relationship Id="rId1310" Type="http://schemas.openxmlformats.org/officeDocument/2006/relationships/hyperlink" Target="garantF1://12025267.0" TargetMode="External"/><Relationship Id="rId47" Type="http://schemas.openxmlformats.org/officeDocument/2006/relationships/hyperlink" Target="garantF1://5596183.13" TargetMode="External"/><Relationship Id="rId112" Type="http://schemas.openxmlformats.org/officeDocument/2006/relationships/hyperlink" Target="garantF1://5596183.21" TargetMode="External"/><Relationship Id="rId557" Type="http://schemas.openxmlformats.org/officeDocument/2006/relationships/hyperlink" Target="garantF1://70189756.71" TargetMode="External"/><Relationship Id="rId764" Type="http://schemas.openxmlformats.org/officeDocument/2006/relationships/hyperlink" Target="garantF1://5422668.0" TargetMode="External"/><Relationship Id="rId971" Type="http://schemas.openxmlformats.org/officeDocument/2006/relationships/hyperlink" Target="garantF1://12053172.50" TargetMode="External"/><Relationship Id="rId196" Type="http://schemas.openxmlformats.org/officeDocument/2006/relationships/hyperlink" Target="garantF1://12077584.101" TargetMode="External"/><Relationship Id="rId417" Type="http://schemas.openxmlformats.org/officeDocument/2006/relationships/hyperlink" Target="garantF1://12017177.26302" TargetMode="External"/><Relationship Id="rId624" Type="http://schemas.openxmlformats.org/officeDocument/2006/relationships/hyperlink" Target="garantF1://5596183.115" TargetMode="External"/><Relationship Id="rId831" Type="http://schemas.openxmlformats.org/officeDocument/2006/relationships/hyperlink" Target="garantF1://12053172.658" TargetMode="External"/><Relationship Id="rId1047" Type="http://schemas.openxmlformats.org/officeDocument/2006/relationships/hyperlink" Target="garantF1://12053172.530" TargetMode="External"/><Relationship Id="rId1254" Type="http://schemas.openxmlformats.org/officeDocument/2006/relationships/hyperlink" Target="garantF1://12053172.50" TargetMode="External"/><Relationship Id="rId263" Type="http://schemas.openxmlformats.org/officeDocument/2006/relationships/hyperlink" Target="garantF1://70171760.1156" TargetMode="External"/><Relationship Id="rId470" Type="http://schemas.openxmlformats.org/officeDocument/2006/relationships/hyperlink" Target="garantF1://5596183.934" TargetMode="External"/><Relationship Id="rId929" Type="http://schemas.openxmlformats.org/officeDocument/2006/relationships/hyperlink" Target="garantF1://5596183.1684" TargetMode="External"/><Relationship Id="rId1114" Type="http://schemas.openxmlformats.org/officeDocument/2006/relationships/hyperlink" Target="garantF1://12057835.1000" TargetMode="External"/><Relationship Id="rId1321" Type="http://schemas.openxmlformats.org/officeDocument/2006/relationships/hyperlink" Target="garantF1://10008000.0" TargetMode="External"/><Relationship Id="rId58" Type="http://schemas.openxmlformats.org/officeDocument/2006/relationships/hyperlink" Target="garantF1://12053172.50" TargetMode="External"/><Relationship Id="rId123" Type="http://schemas.openxmlformats.org/officeDocument/2006/relationships/hyperlink" Target="garantF1://70009900.14000" TargetMode="External"/><Relationship Id="rId330" Type="http://schemas.openxmlformats.org/officeDocument/2006/relationships/hyperlink" Target="garantF1://10800200.1204" TargetMode="External"/><Relationship Id="rId568" Type="http://schemas.openxmlformats.org/officeDocument/2006/relationships/hyperlink" Target="garantF1://5596183.105" TargetMode="External"/><Relationship Id="rId775" Type="http://schemas.openxmlformats.org/officeDocument/2006/relationships/hyperlink" Target="garantF1://12068560.1810012" TargetMode="External"/><Relationship Id="rId982" Type="http://schemas.openxmlformats.org/officeDocument/2006/relationships/hyperlink" Target="garantF1://5596183.1793" TargetMode="External"/><Relationship Id="rId1198" Type="http://schemas.openxmlformats.org/officeDocument/2006/relationships/hyperlink" Target="garantF1://70092194.1" TargetMode="External"/><Relationship Id="rId428" Type="http://schemas.openxmlformats.org/officeDocument/2006/relationships/hyperlink" Target="garantF1://12041227.1000" TargetMode="External"/><Relationship Id="rId635" Type="http://schemas.openxmlformats.org/officeDocument/2006/relationships/hyperlink" Target="garantF1://5596183.116" TargetMode="External"/><Relationship Id="rId842" Type="http://schemas.openxmlformats.org/officeDocument/2006/relationships/hyperlink" Target="garantF1://12053172.50" TargetMode="External"/><Relationship Id="rId1058" Type="http://schemas.openxmlformats.org/officeDocument/2006/relationships/hyperlink" Target="garantF1://12053172.50" TargetMode="External"/><Relationship Id="rId1265" Type="http://schemas.openxmlformats.org/officeDocument/2006/relationships/hyperlink" Target="garantF1://12053172.153" TargetMode="External"/><Relationship Id="rId274" Type="http://schemas.openxmlformats.org/officeDocument/2006/relationships/hyperlink" Target="garantF1://12075589.33008" TargetMode="External"/><Relationship Id="rId481" Type="http://schemas.openxmlformats.org/officeDocument/2006/relationships/hyperlink" Target="garantF1://12056783.217" TargetMode="External"/><Relationship Id="rId702" Type="http://schemas.openxmlformats.org/officeDocument/2006/relationships/hyperlink" Target="garantF1://12080682.1701" TargetMode="External"/><Relationship Id="rId1125" Type="http://schemas.openxmlformats.org/officeDocument/2006/relationships/hyperlink" Target="garantF1://12053172.85" TargetMode="External"/><Relationship Id="rId1332" Type="http://schemas.openxmlformats.org/officeDocument/2006/relationships/hyperlink" Target="garantF1://12053172.50" TargetMode="External"/><Relationship Id="rId69" Type="http://schemas.openxmlformats.org/officeDocument/2006/relationships/hyperlink" Target="garantF1://70009900.11000" TargetMode="External"/><Relationship Id="rId134" Type="http://schemas.openxmlformats.org/officeDocument/2006/relationships/hyperlink" Target="garantF1://12053172.50" TargetMode="External"/><Relationship Id="rId579" Type="http://schemas.openxmlformats.org/officeDocument/2006/relationships/hyperlink" Target="garantF1://12053172.50" TargetMode="External"/><Relationship Id="rId786" Type="http://schemas.openxmlformats.org/officeDocument/2006/relationships/hyperlink" Target="garantF1://12068560.1810042" TargetMode="External"/><Relationship Id="rId993" Type="http://schemas.openxmlformats.org/officeDocument/2006/relationships/hyperlink" Target="garantF1://12092463.91" TargetMode="External"/><Relationship Id="rId341" Type="http://schemas.openxmlformats.org/officeDocument/2006/relationships/hyperlink" Target="garantF1://5596183.69" TargetMode="External"/><Relationship Id="rId439" Type="http://schemas.openxmlformats.org/officeDocument/2006/relationships/hyperlink" Target="garantF1://5596183.92" TargetMode="External"/><Relationship Id="rId646" Type="http://schemas.openxmlformats.org/officeDocument/2006/relationships/hyperlink" Target="garantF1://12078430.1003" TargetMode="External"/><Relationship Id="rId1069" Type="http://schemas.openxmlformats.org/officeDocument/2006/relationships/hyperlink" Target="garantF1://10003000.0" TargetMode="External"/><Relationship Id="rId1276" Type="http://schemas.openxmlformats.org/officeDocument/2006/relationships/hyperlink" Target="garantF1://12025267.0" TargetMode="External"/><Relationship Id="rId201" Type="http://schemas.openxmlformats.org/officeDocument/2006/relationships/hyperlink" Target="garantF1://10800200.12001" TargetMode="External"/><Relationship Id="rId285" Type="http://schemas.openxmlformats.org/officeDocument/2006/relationships/hyperlink" Target="garantF1://10800200.1" TargetMode="External"/><Relationship Id="rId506" Type="http://schemas.openxmlformats.org/officeDocument/2006/relationships/hyperlink" Target="garantF1://12053172.50" TargetMode="External"/><Relationship Id="rId853" Type="http://schemas.openxmlformats.org/officeDocument/2006/relationships/hyperlink" Target="garantF1://5596183.16002" TargetMode="External"/><Relationship Id="rId1136" Type="http://schemas.openxmlformats.org/officeDocument/2006/relationships/hyperlink" Target="garantF1://70020026.1000" TargetMode="External"/><Relationship Id="rId492" Type="http://schemas.openxmlformats.org/officeDocument/2006/relationships/hyperlink" Target="garantF1://5596183.966" TargetMode="External"/><Relationship Id="rId713" Type="http://schemas.openxmlformats.org/officeDocument/2006/relationships/hyperlink" Target="garantF1://70171760.1103" TargetMode="External"/><Relationship Id="rId797" Type="http://schemas.openxmlformats.org/officeDocument/2006/relationships/hyperlink" Target="garantF1://12053172.56" TargetMode="External"/><Relationship Id="rId920" Type="http://schemas.openxmlformats.org/officeDocument/2006/relationships/hyperlink" Target="garantF1://90054.1000" TargetMode="External"/><Relationship Id="rId1343" Type="http://schemas.openxmlformats.org/officeDocument/2006/relationships/hyperlink" Target="garantF1://5422677.0" TargetMode="External"/><Relationship Id="rId145" Type="http://schemas.openxmlformats.org/officeDocument/2006/relationships/hyperlink" Target="garantF1://5596183.34" TargetMode="External"/><Relationship Id="rId352" Type="http://schemas.openxmlformats.org/officeDocument/2006/relationships/hyperlink" Target="garantF1://12078569.1000" TargetMode="External"/><Relationship Id="rId1203" Type="http://schemas.openxmlformats.org/officeDocument/2006/relationships/hyperlink" Target="garantF1://70009900.11000" TargetMode="External"/><Relationship Id="rId1287" Type="http://schemas.openxmlformats.org/officeDocument/2006/relationships/hyperlink" Target="garantF1://12025267.1514" TargetMode="External"/><Relationship Id="rId212" Type="http://schemas.openxmlformats.org/officeDocument/2006/relationships/hyperlink" Target="garantF1://10800200.13501" TargetMode="External"/><Relationship Id="rId657" Type="http://schemas.openxmlformats.org/officeDocument/2006/relationships/hyperlink" Target="garantF1://5596183.125" TargetMode="External"/><Relationship Id="rId864" Type="http://schemas.openxmlformats.org/officeDocument/2006/relationships/hyperlink" Target="garantF1://12053172.50" TargetMode="External"/><Relationship Id="rId296" Type="http://schemas.openxmlformats.org/officeDocument/2006/relationships/hyperlink" Target="garantF1://70171760.1103" TargetMode="External"/><Relationship Id="rId517" Type="http://schemas.openxmlformats.org/officeDocument/2006/relationships/hyperlink" Target="garantF1://70189756.73" TargetMode="External"/><Relationship Id="rId724" Type="http://schemas.openxmlformats.org/officeDocument/2006/relationships/hyperlink" Target="garantF1://12036636.2005" TargetMode="External"/><Relationship Id="rId931" Type="http://schemas.openxmlformats.org/officeDocument/2006/relationships/hyperlink" Target="garantF1://70171760.1103" TargetMode="External"/><Relationship Id="rId1147" Type="http://schemas.openxmlformats.org/officeDocument/2006/relationships/hyperlink" Target="garantF1://12053172.93" TargetMode="External"/><Relationship Id="rId60" Type="http://schemas.openxmlformats.org/officeDocument/2006/relationships/hyperlink" Target="garantF1://70009900.100000" TargetMode="External"/><Relationship Id="rId156" Type="http://schemas.openxmlformats.org/officeDocument/2006/relationships/hyperlink" Target="garantF1://12053172.50" TargetMode="External"/><Relationship Id="rId363" Type="http://schemas.openxmlformats.org/officeDocument/2006/relationships/hyperlink" Target="garantF1://12075589.33001" TargetMode="External"/><Relationship Id="rId570" Type="http://schemas.openxmlformats.org/officeDocument/2006/relationships/hyperlink" Target="garantF1://5596183.106" TargetMode="External"/><Relationship Id="rId1007" Type="http://schemas.openxmlformats.org/officeDocument/2006/relationships/hyperlink" Target="garantF1://12071671.13" TargetMode="External"/><Relationship Id="rId1214" Type="http://schemas.openxmlformats.org/officeDocument/2006/relationships/hyperlink" Target="garantF1://70009900.11000" TargetMode="External"/><Relationship Id="rId223" Type="http://schemas.openxmlformats.org/officeDocument/2006/relationships/hyperlink" Target="garantF1://70171760.1133" TargetMode="External"/><Relationship Id="rId430" Type="http://schemas.openxmlformats.org/officeDocument/2006/relationships/hyperlink" Target="garantF1://87327.0" TargetMode="External"/><Relationship Id="rId668" Type="http://schemas.openxmlformats.org/officeDocument/2006/relationships/hyperlink" Target="garantF1://5596183.129" TargetMode="External"/><Relationship Id="rId875" Type="http://schemas.openxmlformats.org/officeDocument/2006/relationships/hyperlink" Target="garantF1://12081735.2000" TargetMode="External"/><Relationship Id="rId1060" Type="http://schemas.openxmlformats.org/officeDocument/2006/relationships/hyperlink" Target="garantF1://70009900.103310" TargetMode="External"/><Relationship Id="rId1298" Type="http://schemas.openxmlformats.org/officeDocument/2006/relationships/hyperlink" Target="garantF1://12025267.0" TargetMode="External"/><Relationship Id="rId18" Type="http://schemas.openxmlformats.org/officeDocument/2006/relationships/hyperlink" Target="garantF1://5596183.4" TargetMode="External"/><Relationship Id="rId528" Type="http://schemas.openxmlformats.org/officeDocument/2006/relationships/hyperlink" Target="garantF1://70189756.51" TargetMode="External"/><Relationship Id="rId735" Type="http://schemas.openxmlformats.org/officeDocument/2006/relationships/hyperlink" Target="garantF1://12071671.84" TargetMode="External"/><Relationship Id="rId942" Type="http://schemas.openxmlformats.org/officeDocument/2006/relationships/hyperlink" Target="garantF1://5596183.170" TargetMode="External"/><Relationship Id="rId1158" Type="http://schemas.openxmlformats.org/officeDocument/2006/relationships/hyperlink" Target="garantF1://12053172.50" TargetMode="External"/><Relationship Id="rId167" Type="http://schemas.openxmlformats.org/officeDocument/2006/relationships/hyperlink" Target="garantF1://12053172.50" TargetMode="External"/><Relationship Id="rId374" Type="http://schemas.openxmlformats.org/officeDocument/2006/relationships/hyperlink" Target="garantF1://5659555.0" TargetMode="External"/><Relationship Id="rId581" Type="http://schemas.openxmlformats.org/officeDocument/2006/relationships/hyperlink" Target="garantF1://5596183.108" TargetMode="External"/><Relationship Id="rId1018" Type="http://schemas.openxmlformats.org/officeDocument/2006/relationships/hyperlink" Target="garantF1://5596183.190" TargetMode="External"/><Relationship Id="rId1225" Type="http://schemas.openxmlformats.org/officeDocument/2006/relationships/hyperlink" Target="garantF1://12080849.2000" TargetMode="External"/><Relationship Id="rId71" Type="http://schemas.openxmlformats.org/officeDocument/2006/relationships/hyperlink" Target="garantF1://70009900.11000" TargetMode="External"/><Relationship Id="rId234" Type="http://schemas.openxmlformats.org/officeDocument/2006/relationships/hyperlink" Target="garantF1://70171760.1102" TargetMode="External"/><Relationship Id="rId679" Type="http://schemas.openxmlformats.org/officeDocument/2006/relationships/hyperlink" Target="garantF1://70171760.1103" TargetMode="External"/><Relationship Id="rId802" Type="http://schemas.openxmlformats.org/officeDocument/2006/relationships/hyperlink" Target="garantF1://12016244.6" TargetMode="External"/><Relationship Id="rId886" Type="http://schemas.openxmlformats.org/officeDocument/2006/relationships/hyperlink" Target="garantF1://12053172.166014" TargetMode="External"/><Relationship Id="rId2" Type="http://schemas.openxmlformats.org/officeDocument/2006/relationships/settings" Target="settings.xml"/><Relationship Id="rId29" Type="http://schemas.openxmlformats.org/officeDocument/2006/relationships/hyperlink" Target="garantF1://5596183.7" TargetMode="External"/><Relationship Id="rId441" Type="http://schemas.openxmlformats.org/officeDocument/2006/relationships/hyperlink" Target="garantF1://70171760.1103" TargetMode="External"/><Relationship Id="rId539" Type="http://schemas.openxmlformats.org/officeDocument/2006/relationships/hyperlink" Target="garantF1://5596183.981" TargetMode="External"/><Relationship Id="rId746" Type="http://schemas.openxmlformats.org/officeDocument/2006/relationships/hyperlink" Target="garantF1://12053172.50" TargetMode="External"/><Relationship Id="rId1071" Type="http://schemas.openxmlformats.org/officeDocument/2006/relationships/hyperlink" Target="garantF1://70189756.51" TargetMode="External"/><Relationship Id="rId1169" Type="http://schemas.openxmlformats.org/officeDocument/2006/relationships/hyperlink" Target="garantF1://95181.0" TargetMode="External"/><Relationship Id="rId178" Type="http://schemas.openxmlformats.org/officeDocument/2006/relationships/hyperlink" Target="garantF1://12075589.33016" TargetMode="External"/><Relationship Id="rId301" Type="http://schemas.openxmlformats.org/officeDocument/2006/relationships/hyperlink" Target="garantF1://70092790.91" TargetMode="External"/><Relationship Id="rId953" Type="http://schemas.openxmlformats.org/officeDocument/2006/relationships/hyperlink" Target="garantF1://12053172.50" TargetMode="External"/><Relationship Id="rId1029" Type="http://schemas.openxmlformats.org/officeDocument/2006/relationships/hyperlink" Target="garantF1://10080093.0" TargetMode="External"/><Relationship Id="rId1236" Type="http://schemas.openxmlformats.org/officeDocument/2006/relationships/hyperlink" Target="garantF1://5596183.2647" TargetMode="External"/><Relationship Id="rId82" Type="http://schemas.openxmlformats.org/officeDocument/2006/relationships/hyperlink" Target="garantF1://12079111.101" TargetMode="External"/><Relationship Id="rId385" Type="http://schemas.openxmlformats.org/officeDocument/2006/relationships/hyperlink" Target="garantF1://12058111.1000" TargetMode="External"/><Relationship Id="rId592" Type="http://schemas.openxmlformats.org/officeDocument/2006/relationships/hyperlink" Target="garantF1://5659555.0" TargetMode="External"/><Relationship Id="rId606" Type="http://schemas.openxmlformats.org/officeDocument/2006/relationships/hyperlink" Target="garantF1://5596183.11002" TargetMode="External"/><Relationship Id="rId813" Type="http://schemas.openxmlformats.org/officeDocument/2006/relationships/hyperlink" Target="garantF1://84121.14" TargetMode="External"/><Relationship Id="rId245" Type="http://schemas.openxmlformats.org/officeDocument/2006/relationships/hyperlink" Target="garantF1://10800200.20001" TargetMode="External"/><Relationship Id="rId452" Type="http://schemas.openxmlformats.org/officeDocument/2006/relationships/hyperlink" Target="garantF1://12053172.50" TargetMode="External"/><Relationship Id="rId897" Type="http://schemas.openxmlformats.org/officeDocument/2006/relationships/hyperlink" Target="garantF1://12062844.100000" TargetMode="External"/><Relationship Id="rId1082" Type="http://schemas.openxmlformats.org/officeDocument/2006/relationships/hyperlink" Target="garantF1://12053172.56" TargetMode="External"/><Relationship Id="rId1303" Type="http://schemas.openxmlformats.org/officeDocument/2006/relationships/hyperlink" Target="garantF1://12025267.0" TargetMode="External"/><Relationship Id="rId105" Type="http://schemas.openxmlformats.org/officeDocument/2006/relationships/hyperlink" Target="garantF1://12079111.801" TargetMode="External"/><Relationship Id="rId312" Type="http://schemas.openxmlformats.org/officeDocument/2006/relationships/hyperlink" Target="garantF1://10002426.37" TargetMode="External"/><Relationship Id="rId757" Type="http://schemas.openxmlformats.org/officeDocument/2006/relationships/hyperlink" Target="garantF1://86367.350401" TargetMode="External"/><Relationship Id="rId964" Type="http://schemas.openxmlformats.org/officeDocument/2006/relationships/hyperlink" Target="garantF1://12053172.5402" TargetMode="External"/><Relationship Id="rId93" Type="http://schemas.openxmlformats.org/officeDocument/2006/relationships/hyperlink" Target="garantF1://12179111.0" TargetMode="External"/><Relationship Id="rId189" Type="http://schemas.openxmlformats.org/officeDocument/2006/relationships/hyperlink" Target="garantF1://12090476.62" TargetMode="External"/><Relationship Id="rId396" Type="http://schemas.openxmlformats.org/officeDocument/2006/relationships/hyperlink" Target="garantF1://12068372.0" TargetMode="External"/><Relationship Id="rId617" Type="http://schemas.openxmlformats.org/officeDocument/2006/relationships/hyperlink" Target="garantF1://5596183.113" TargetMode="External"/><Relationship Id="rId824" Type="http://schemas.openxmlformats.org/officeDocument/2006/relationships/hyperlink" Target="garantF1://5596183.157" TargetMode="External"/><Relationship Id="rId1247" Type="http://schemas.openxmlformats.org/officeDocument/2006/relationships/hyperlink" Target="garantF1://10003000.0" TargetMode="External"/><Relationship Id="rId256" Type="http://schemas.openxmlformats.org/officeDocument/2006/relationships/hyperlink" Target="garantF1://70171760.1154" TargetMode="External"/><Relationship Id="rId463" Type="http://schemas.openxmlformats.org/officeDocument/2006/relationships/hyperlink" Target="garantF1://5596183.933" TargetMode="External"/><Relationship Id="rId670" Type="http://schemas.openxmlformats.org/officeDocument/2006/relationships/hyperlink" Target="garantF1://10800200.1" TargetMode="External"/><Relationship Id="rId1093" Type="http://schemas.openxmlformats.org/officeDocument/2006/relationships/hyperlink" Target="garantF1://5596183.217" TargetMode="External"/><Relationship Id="rId1107" Type="http://schemas.openxmlformats.org/officeDocument/2006/relationships/hyperlink" Target="garantF1://5596183.2192" TargetMode="External"/><Relationship Id="rId1314" Type="http://schemas.openxmlformats.org/officeDocument/2006/relationships/hyperlink" Target="garantF1://12025267.0" TargetMode="External"/><Relationship Id="rId116" Type="http://schemas.openxmlformats.org/officeDocument/2006/relationships/hyperlink" Target="garantF1://12071671.91" TargetMode="External"/><Relationship Id="rId323" Type="http://schemas.openxmlformats.org/officeDocument/2006/relationships/hyperlink" Target="garantF1://12175589.0" TargetMode="External"/><Relationship Id="rId530" Type="http://schemas.openxmlformats.org/officeDocument/2006/relationships/hyperlink" Target="garantF1://5422665.0" TargetMode="External"/><Relationship Id="rId768" Type="http://schemas.openxmlformats.org/officeDocument/2006/relationships/hyperlink" Target="garantF1://5659555.0" TargetMode="External"/><Relationship Id="rId975" Type="http://schemas.openxmlformats.org/officeDocument/2006/relationships/hyperlink" Target="garantF1://12053172.50" TargetMode="External"/><Relationship Id="rId1160" Type="http://schemas.openxmlformats.org/officeDocument/2006/relationships/hyperlink" Target="garantF1://12064450.1000" TargetMode="External"/><Relationship Id="rId20" Type="http://schemas.openxmlformats.org/officeDocument/2006/relationships/hyperlink" Target="garantF1://5596183.5" TargetMode="External"/><Relationship Id="rId628" Type="http://schemas.openxmlformats.org/officeDocument/2006/relationships/hyperlink" Target="garantF1://12056783.2117" TargetMode="External"/><Relationship Id="rId835" Type="http://schemas.openxmlformats.org/officeDocument/2006/relationships/hyperlink" Target="garantF1://12053172.658" TargetMode="External"/><Relationship Id="rId1258" Type="http://schemas.openxmlformats.org/officeDocument/2006/relationships/hyperlink" Target="garantF1://5596183.269" TargetMode="External"/><Relationship Id="rId267" Type="http://schemas.openxmlformats.org/officeDocument/2006/relationships/hyperlink" Target="garantF1://12053172.50" TargetMode="External"/><Relationship Id="rId474" Type="http://schemas.openxmlformats.org/officeDocument/2006/relationships/hyperlink" Target="garantF1://12056783.217" TargetMode="External"/><Relationship Id="rId1020" Type="http://schemas.openxmlformats.org/officeDocument/2006/relationships/hyperlink" Target="garantF1://5596183.191" TargetMode="External"/><Relationship Id="rId1118" Type="http://schemas.openxmlformats.org/officeDocument/2006/relationships/hyperlink" Target="garantF1://12053172.82" TargetMode="External"/><Relationship Id="rId1325" Type="http://schemas.openxmlformats.org/officeDocument/2006/relationships/hyperlink" Target="garantF1://5596183.301" TargetMode="External"/><Relationship Id="rId127" Type="http://schemas.openxmlformats.org/officeDocument/2006/relationships/hyperlink" Target="garantF1://12053172.324" TargetMode="External"/><Relationship Id="rId681" Type="http://schemas.openxmlformats.org/officeDocument/2006/relationships/hyperlink" Target="garantF1://12057569.0" TargetMode="External"/><Relationship Id="rId779" Type="http://schemas.openxmlformats.org/officeDocument/2006/relationships/hyperlink" Target="garantF1://12068560.1810022" TargetMode="External"/><Relationship Id="rId902" Type="http://schemas.openxmlformats.org/officeDocument/2006/relationships/hyperlink" Target="garantF1://12057820.1000" TargetMode="External"/><Relationship Id="rId986" Type="http://schemas.openxmlformats.org/officeDocument/2006/relationships/hyperlink" Target="garantF1://12084487.62" TargetMode="External"/><Relationship Id="rId31" Type="http://schemas.openxmlformats.org/officeDocument/2006/relationships/hyperlink" Target="garantF1://10800200.1" TargetMode="External"/><Relationship Id="rId334" Type="http://schemas.openxmlformats.org/officeDocument/2006/relationships/hyperlink" Target="garantF1://5422662.0" TargetMode="External"/><Relationship Id="rId541" Type="http://schemas.openxmlformats.org/officeDocument/2006/relationships/hyperlink" Target="garantF1://5596183.99" TargetMode="External"/><Relationship Id="rId639" Type="http://schemas.openxmlformats.org/officeDocument/2006/relationships/hyperlink" Target="garantF1://12038242.102" TargetMode="External"/><Relationship Id="rId1171" Type="http://schemas.openxmlformats.org/officeDocument/2006/relationships/hyperlink" Target="garantF1://12053172.113" TargetMode="External"/><Relationship Id="rId1269" Type="http://schemas.openxmlformats.org/officeDocument/2006/relationships/hyperlink" Target="garantF1://85181.0" TargetMode="External"/><Relationship Id="rId180" Type="http://schemas.openxmlformats.org/officeDocument/2006/relationships/hyperlink" Target="garantF1://12075589.33001" TargetMode="External"/><Relationship Id="rId278" Type="http://schemas.openxmlformats.org/officeDocument/2006/relationships/hyperlink" Target="garantF1://12071902.154" TargetMode="External"/><Relationship Id="rId401" Type="http://schemas.openxmlformats.org/officeDocument/2006/relationships/hyperlink" Target="garantF1://5596183.81" TargetMode="External"/><Relationship Id="rId846" Type="http://schemas.openxmlformats.org/officeDocument/2006/relationships/hyperlink" Target="garantF1://12077515.0" TargetMode="External"/><Relationship Id="rId1031" Type="http://schemas.openxmlformats.org/officeDocument/2006/relationships/hyperlink" Target="garantF1://5596183.192" TargetMode="External"/><Relationship Id="rId1129" Type="http://schemas.openxmlformats.org/officeDocument/2006/relationships/hyperlink" Target="garantF1://70189756.71" TargetMode="External"/><Relationship Id="rId485" Type="http://schemas.openxmlformats.org/officeDocument/2006/relationships/hyperlink" Target="garantF1://12053172.50" TargetMode="External"/><Relationship Id="rId692" Type="http://schemas.openxmlformats.org/officeDocument/2006/relationships/hyperlink" Target="garantF1://12053172.50" TargetMode="External"/><Relationship Id="rId706" Type="http://schemas.openxmlformats.org/officeDocument/2006/relationships/hyperlink" Target="garantF1://5596183.135" TargetMode="External"/><Relationship Id="rId913" Type="http://schemas.openxmlformats.org/officeDocument/2006/relationships/hyperlink" Target="garantF1://5596183.167" TargetMode="External"/><Relationship Id="rId1336" Type="http://schemas.openxmlformats.org/officeDocument/2006/relationships/hyperlink" Target="garantF1://12053172.50" TargetMode="External"/><Relationship Id="rId42" Type="http://schemas.openxmlformats.org/officeDocument/2006/relationships/hyperlink" Target="garantF1://5596183.10" TargetMode="External"/><Relationship Id="rId138" Type="http://schemas.openxmlformats.org/officeDocument/2006/relationships/hyperlink" Target="garantF1://12053172.50" TargetMode="External"/><Relationship Id="rId345" Type="http://schemas.openxmlformats.org/officeDocument/2006/relationships/hyperlink" Target="garantF1://12075589.33061" TargetMode="External"/><Relationship Id="rId552" Type="http://schemas.openxmlformats.org/officeDocument/2006/relationships/hyperlink" Target="garantF1://12053172.50" TargetMode="External"/><Relationship Id="rId997" Type="http://schemas.openxmlformats.org/officeDocument/2006/relationships/hyperlink" Target="garantF1://12053172.589" TargetMode="External"/><Relationship Id="rId1182" Type="http://schemas.openxmlformats.org/officeDocument/2006/relationships/hyperlink" Target="garantF1://12053172.210" TargetMode="External"/><Relationship Id="rId191" Type="http://schemas.openxmlformats.org/officeDocument/2006/relationships/hyperlink" Target="garantF1://12090476.112" TargetMode="External"/><Relationship Id="rId205" Type="http://schemas.openxmlformats.org/officeDocument/2006/relationships/hyperlink" Target="garantF1://10800200.128" TargetMode="External"/><Relationship Id="rId412" Type="http://schemas.openxmlformats.org/officeDocument/2006/relationships/hyperlink" Target="garantF1://12080682.1701" TargetMode="External"/><Relationship Id="rId857" Type="http://schemas.openxmlformats.org/officeDocument/2006/relationships/hyperlink" Target="garantF1://12041175.2" TargetMode="External"/><Relationship Id="rId1042" Type="http://schemas.openxmlformats.org/officeDocument/2006/relationships/hyperlink" Target="garantF1://5596183.203" TargetMode="External"/><Relationship Id="rId289" Type="http://schemas.openxmlformats.org/officeDocument/2006/relationships/hyperlink" Target="garantF1://70171760.1172" TargetMode="External"/><Relationship Id="rId496" Type="http://schemas.openxmlformats.org/officeDocument/2006/relationships/hyperlink" Target="garantF1://5659555.0" TargetMode="External"/><Relationship Id="rId717" Type="http://schemas.openxmlformats.org/officeDocument/2006/relationships/hyperlink" Target="garantF1://12064285.1202" TargetMode="External"/><Relationship Id="rId924" Type="http://schemas.openxmlformats.org/officeDocument/2006/relationships/hyperlink" Target="garantF1://12053172.50" TargetMode="External"/><Relationship Id="rId53" Type="http://schemas.openxmlformats.org/officeDocument/2006/relationships/hyperlink" Target="garantF1://12053172.50" TargetMode="External"/><Relationship Id="rId149" Type="http://schemas.openxmlformats.org/officeDocument/2006/relationships/hyperlink" Target="garantF1://70009900.100000" TargetMode="External"/><Relationship Id="rId356" Type="http://schemas.openxmlformats.org/officeDocument/2006/relationships/hyperlink" Target="garantF1://12053172.355" TargetMode="External"/><Relationship Id="rId563" Type="http://schemas.openxmlformats.org/officeDocument/2006/relationships/hyperlink" Target="garantF1://12053172.57" TargetMode="External"/><Relationship Id="rId770" Type="http://schemas.openxmlformats.org/officeDocument/2006/relationships/hyperlink" Target="garantF1://12066406.81" TargetMode="External"/><Relationship Id="rId1193" Type="http://schemas.openxmlformats.org/officeDocument/2006/relationships/hyperlink" Target="garantF1://12075589.130303" TargetMode="External"/><Relationship Id="rId1207" Type="http://schemas.openxmlformats.org/officeDocument/2006/relationships/hyperlink" Target="garantF1://12056689.90000" TargetMode="External"/><Relationship Id="rId216" Type="http://schemas.openxmlformats.org/officeDocument/2006/relationships/hyperlink" Target="garantF1://5596183.46" TargetMode="External"/><Relationship Id="rId423" Type="http://schemas.openxmlformats.org/officeDocument/2006/relationships/hyperlink" Target="garantF1://12075589.33001" TargetMode="External"/><Relationship Id="rId868" Type="http://schemas.openxmlformats.org/officeDocument/2006/relationships/hyperlink" Target="garantF1://12075589.33001" TargetMode="External"/><Relationship Id="rId1053" Type="http://schemas.openxmlformats.org/officeDocument/2006/relationships/hyperlink" Target="garantF1://5596183.209" TargetMode="External"/><Relationship Id="rId1260" Type="http://schemas.openxmlformats.org/officeDocument/2006/relationships/hyperlink" Target="garantF1://5596183.270" TargetMode="External"/><Relationship Id="rId630" Type="http://schemas.openxmlformats.org/officeDocument/2006/relationships/hyperlink" Target="garantF1://10064072.0" TargetMode="External"/><Relationship Id="rId728" Type="http://schemas.openxmlformats.org/officeDocument/2006/relationships/hyperlink" Target="garantF1://12064285.1212" TargetMode="External"/><Relationship Id="rId935" Type="http://schemas.openxmlformats.org/officeDocument/2006/relationships/hyperlink" Target="garantF1://12053172.685" TargetMode="External"/><Relationship Id="rId64" Type="http://schemas.openxmlformats.org/officeDocument/2006/relationships/hyperlink" Target="garantF1://70009900.11000" TargetMode="External"/><Relationship Id="rId367" Type="http://schemas.openxmlformats.org/officeDocument/2006/relationships/hyperlink" Target="garantF1://5596183.74" TargetMode="External"/><Relationship Id="rId574" Type="http://schemas.openxmlformats.org/officeDocument/2006/relationships/hyperlink" Target="garantF1://12092463.62" TargetMode="External"/><Relationship Id="rId1120" Type="http://schemas.openxmlformats.org/officeDocument/2006/relationships/hyperlink" Target="garantF1://12053172.82" TargetMode="External"/><Relationship Id="rId1218" Type="http://schemas.openxmlformats.org/officeDocument/2006/relationships/hyperlink" Target="garantF1://12056199.0" TargetMode="External"/><Relationship Id="rId227" Type="http://schemas.openxmlformats.org/officeDocument/2006/relationships/hyperlink" Target="garantF1://70171760.1132" TargetMode="External"/><Relationship Id="rId781" Type="http://schemas.openxmlformats.org/officeDocument/2006/relationships/hyperlink" Target="garantF1://12068560.1810024" TargetMode="External"/><Relationship Id="rId879" Type="http://schemas.openxmlformats.org/officeDocument/2006/relationships/hyperlink" Target="garantF1://12084447.1000" TargetMode="External"/><Relationship Id="rId434" Type="http://schemas.openxmlformats.org/officeDocument/2006/relationships/hyperlink" Target="garantF1://12053172.50" TargetMode="External"/><Relationship Id="rId641" Type="http://schemas.openxmlformats.org/officeDocument/2006/relationships/hyperlink" Target="garantF1://5596183.119" TargetMode="External"/><Relationship Id="rId739" Type="http://schemas.openxmlformats.org/officeDocument/2006/relationships/hyperlink" Target="garantF1://12053172.50" TargetMode="External"/><Relationship Id="rId1064" Type="http://schemas.openxmlformats.org/officeDocument/2006/relationships/hyperlink" Target="garantF1://70009900.103310" TargetMode="External"/><Relationship Id="rId1271" Type="http://schemas.openxmlformats.org/officeDocument/2006/relationships/hyperlink" Target="garantF1://5596183.282" TargetMode="External"/><Relationship Id="rId280" Type="http://schemas.openxmlformats.org/officeDocument/2006/relationships/hyperlink" Target="garantF1://12053172.50" TargetMode="External"/><Relationship Id="rId501" Type="http://schemas.openxmlformats.org/officeDocument/2006/relationships/hyperlink" Target="garantF1://5596183.969" TargetMode="External"/><Relationship Id="rId946" Type="http://schemas.openxmlformats.org/officeDocument/2006/relationships/hyperlink" Target="garantF1://70171760.1103" TargetMode="External"/><Relationship Id="rId1131" Type="http://schemas.openxmlformats.org/officeDocument/2006/relationships/hyperlink" Target="garantF1://12071671.91" TargetMode="External"/><Relationship Id="rId1229" Type="http://schemas.openxmlformats.org/officeDocument/2006/relationships/hyperlink" Target="garantF1://5596183.2643" TargetMode="External"/><Relationship Id="rId75" Type="http://schemas.openxmlformats.org/officeDocument/2006/relationships/hyperlink" Target="garantF1://12068560.41001" TargetMode="External"/><Relationship Id="rId140" Type="http://schemas.openxmlformats.org/officeDocument/2006/relationships/hyperlink" Target="garantF1://12053172.50" TargetMode="External"/><Relationship Id="rId378" Type="http://schemas.openxmlformats.org/officeDocument/2006/relationships/hyperlink" Target="garantF1://5596183.78" TargetMode="External"/><Relationship Id="rId585" Type="http://schemas.openxmlformats.org/officeDocument/2006/relationships/hyperlink" Target="garantF1://5659555.0" TargetMode="External"/><Relationship Id="rId792" Type="http://schemas.openxmlformats.org/officeDocument/2006/relationships/hyperlink" Target="garantF1://12025143.0" TargetMode="External"/><Relationship Id="rId806" Type="http://schemas.openxmlformats.org/officeDocument/2006/relationships/hyperlink" Target="garantF1://12053172.553" TargetMode="External"/><Relationship Id="rId6" Type="http://schemas.openxmlformats.org/officeDocument/2006/relationships/hyperlink" Target="garantF1://12016244.0" TargetMode="External"/><Relationship Id="rId238" Type="http://schemas.openxmlformats.org/officeDocument/2006/relationships/hyperlink" Target="garantF1://12071902.1521" TargetMode="External"/><Relationship Id="rId445" Type="http://schemas.openxmlformats.org/officeDocument/2006/relationships/hyperlink" Target="garantF1://12066406.78" TargetMode="External"/><Relationship Id="rId652" Type="http://schemas.openxmlformats.org/officeDocument/2006/relationships/hyperlink" Target="garantF1://5596183.122" TargetMode="External"/><Relationship Id="rId1075" Type="http://schemas.openxmlformats.org/officeDocument/2006/relationships/hyperlink" Target="garantF1://70189756.71" TargetMode="External"/><Relationship Id="rId1282" Type="http://schemas.openxmlformats.org/officeDocument/2006/relationships/hyperlink" Target="garantF1://12038242.125" TargetMode="External"/><Relationship Id="rId291" Type="http://schemas.openxmlformats.org/officeDocument/2006/relationships/hyperlink" Target="garantF1://5596183.58" TargetMode="External"/><Relationship Id="rId305" Type="http://schemas.openxmlformats.org/officeDocument/2006/relationships/hyperlink" Target="garantF1://5596183.61" TargetMode="External"/><Relationship Id="rId512" Type="http://schemas.openxmlformats.org/officeDocument/2006/relationships/hyperlink" Target="garantF1://10064072.10223" TargetMode="External"/><Relationship Id="rId957" Type="http://schemas.openxmlformats.org/officeDocument/2006/relationships/hyperlink" Target="garantF1://70171760.1103" TargetMode="External"/><Relationship Id="rId1142" Type="http://schemas.openxmlformats.org/officeDocument/2006/relationships/hyperlink" Target="garantF1://12164285.0" TargetMode="External"/><Relationship Id="rId86" Type="http://schemas.openxmlformats.org/officeDocument/2006/relationships/hyperlink" Target="garantF1://12079111.803" TargetMode="External"/><Relationship Id="rId151" Type="http://schemas.openxmlformats.org/officeDocument/2006/relationships/hyperlink" Target="garantF1://5596183.37" TargetMode="External"/><Relationship Id="rId389" Type="http://schemas.openxmlformats.org/officeDocument/2006/relationships/hyperlink" Target="garantF1://12064285.1122" TargetMode="External"/><Relationship Id="rId596" Type="http://schemas.openxmlformats.org/officeDocument/2006/relationships/hyperlink" Target="garantF1://12053172.50" TargetMode="External"/><Relationship Id="rId817" Type="http://schemas.openxmlformats.org/officeDocument/2006/relationships/hyperlink" Target="garantF1://10003000.0" TargetMode="External"/><Relationship Id="rId1002" Type="http://schemas.openxmlformats.org/officeDocument/2006/relationships/hyperlink" Target="garantF1://5422671.0" TargetMode="External"/><Relationship Id="rId249" Type="http://schemas.openxmlformats.org/officeDocument/2006/relationships/hyperlink" Target="garantF1://12036636.2001" TargetMode="External"/><Relationship Id="rId456" Type="http://schemas.openxmlformats.org/officeDocument/2006/relationships/hyperlink" Target="garantF1://12027526.139" TargetMode="External"/><Relationship Id="rId663" Type="http://schemas.openxmlformats.org/officeDocument/2006/relationships/hyperlink" Target="garantF1://12053172.50" TargetMode="External"/><Relationship Id="rId870" Type="http://schemas.openxmlformats.org/officeDocument/2006/relationships/hyperlink" Target="garantF1://70100586.0" TargetMode="External"/><Relationship Id="rId1086" Type="http://schemas.openxmlformats.org/officeDocument/2006/relationships/hyperlink" Target="garantF1://5596183.2151" TargetMode="External"/><Relationship Id="rId1293" Type="http://schemas.openxmlformats.org/officeDocument/2006/relationships/hyperlink" Target="garantF1://5596183.290" TargetMode="External"/><Relationship Id="rId1307" Type="http://schemas.openxmlformats.org/officeDocument/2006/relationships/hyperlink" Target="garantF1://12025267.0" TargetMode="External"/><Relationship Id="rId13" Type="http://schemas.openxmlformats.org/officeDocument/2006/relationships/hyperlink" Target="garantF1://12053172.50" TargetMode="External"/><Relationship Id="rId109" Type="http://schemas.openxmlformats.org/officeDocument/2006/relationships/hyperlink" Target="garantF1://12166406.0" TargetMode="External"/><Relationship Id="rId316" Type="http://schemas.openxmlformats.org/officeDocument/2006/relationships/hyperlink" Target="garantF1://10800200.18" TargetMode="External"/><Relationship Id="rId523" Type="http://schemas.openxmlformats.org/officeDocument/2006/relationships/hyperlink" Target="garantF1://12057766.1000" TargetMode="External"/><Relationship Id="rId968" Type="http://schemas.openxmlformats.org/officeDocument/2006/relationships/hyperlink" Target="garantF1://12053172.586" TargetMode="External"/><Relationship Id="rId1153" Type="http://schemas.openxmlformats.org/officeDocument/2006/relationships/hyperlink" Target="garantF1://12036633.0" TargetMode="External"/><Relationship Id="rId97" Type="http://schemas.openxmlformats.org/officeDocument/2006/relationships/hyperlink" Target="garantF1://12179111.0" TargetMode="External"/><Relationship Id="rId730" Type="http://schemas.openxmlformats.org/officeDocument/2006/relationships/hyperlink" Target="garantF1://70171760.1103" TargetMode="External"/><Relationship Id="rId828" Type="http://schemas.openxmlformats.org/officeDocument/2006/relationships/hyperlink" Target="garantF1://12075589.33001" TargetMode="External"/><Relationship Id="rId1013" Type="http://schemas.openxmlformats.org/officeDocument/2006/relationships/hyperlink" Target="garantF1://5596183.187" TargetMode="External"/><Relationship Id="rId162" Type="http://schemas.openxmlformats.org/officeDocument/2006/relationships/hyperlink" Target="garantF1://5596183.39" TargetMode="External"/><Relationship Id="rId467" Type="http://schemas.openxmlformats.org/officeDocument/2006/relationships/hyperlink" Target="garantF1://70157084.3" TargetMode="External"/><Relationship Id="rId1097" Type="http://schemas.openxmlformats.org/officeDocument/2006/relationships/hyperlink" Target="garantF1://10800200.20012" TargetMode="External"/><Relationship Id="rId1220" Type="http://schemas.openxmlformats.org/officeDocument/2006/relationships/hyperlink" Target="garantF1://12053172.133" TargetMode="External"/><Relationship Id="rId1318" Type="http://schemas.openxmlformats.org/officeDocument/2006/relationships/hyperlink" Target="garantF1://10008000.0" TargetMode="External"/><Relationship Id="rId674" Type="http://schemas.openxmlformats.org/officeDocument/2006/relationships/hyperlink" Target="garantF1://12058112.1000" TargetMode="External"/><Relationship Id="rId881" Type="http://schemas.openxmlformats.org/officeDocument/2006/relationships/hyperlink" Target="garantF1://12065458.1000" TargetMode="External"/><Relationship Id="rId979" Type="http://schemas.openxmlformats.org/officeDocument/2006/relationships/hyperlink" Target="garantF1://5596183.1792" TargetMode="External"/><Relationship Id="rId24" Type="http://schemas.openxmlformats.org/officeDocument/2006/relationships/hyperlink" Target="garantF1://12053172.50" TargetMode="External"/><Relationship Id="rId327" Type="http://schemas.openxmlformats.org/officeDocument/2006/relationships/hyperlink" Target="garantF1://12053172.50" TargetMode="External"/><Relationship Id="rId534" Type="http://schemas.openxmlformats.org/officeDocument/2006/relationships/hyperlink" Target="garantF1://12053172.50" TargetMode="External"/><Relationship Id="rId741" Type="http://schemas.openxmlformats.org/officeDocument/2006/relationships/hyperlink" Target="garantF1://12053172.50" TargetMode="External"/><Relationship Id="rId839" Type="http://schemas.openxmlformats.org/officeDocument/2006/relationships/hyperlink" Target="garantF1://5596183.158" TargetMode="External"/><Relationship Id="rId1164" Type="http://schemas.openxmlformats.org/officeDocument/2006/relationships/hyperlink" Target="garantF1://12166406.0" TargetMode="External"/><Relationship Id="rId173" Type="http://schemas.openxmlformats.org/officeDocument/2006/relationships/hyperlink" Target="garantF1://12075589.33016" TargetMode="External"/><Relationship Id="rId380" Type="http://schemas.openxmlformats.org/officeDocument/2006/relationships/hyperlink" Target="garantF1://12078429.10000" TargetMode="External"/><Relationship Id="rId601" Type="http://schemas.openxmlformats.org/officeDocument/2006/relationships/hyperlink" Target="garantF1://5596183.1101" TargetMode="External"/><Relationship Id="rId1024" Type="http://schemas.openxmlformats.org/officeDocument/2006/relationships/hyperlink" Target="garantF1://12053172.530" TargetMode="External"/><Relationship Id="rId1231" Type="http://schemas.openxmlformats.org/officeDocument/2006/relationships/hyperlink" Target="garantF1://5596183.26405" TargetMode="External"/><Relationship Id="rId240" Type="http://schemas.openxmlformats.org/officeDocument/2006/relationships/hyperlink" Target="garantF1://12050843.2411" TargetMode="External"/><Relationship Id="rId478" Type="http://schemas.openxmlformats.org/officeDocument/2006/relationships/hyperlink" Target="garantF1://70189756.73" TargetMode="External"/><Relationship Id="rId685" Type="http://schemas.openxmlformats.org/officeDocument/2006/relationships/hyperlink" Target="garantF1://87556.1000" TargetMode="External"/><Relationship Id="rId892" Type="http://schemas.openxmlformats.org/officeDocument/2006/relationships/hyperlink" Target="garantF1://12087280.236" TargetMode="External"/><Relationship Id="rId906" Type="http://schemas.openxmlformats.org/officeDocument/2006/relationships/hyperlink" Target="garantF1://70046592.0" TargetMode="External"/><Relationship Id="rId1329" Type="http://schemas.openxmlformats.org/officeDocument/2006/relationships/hyperlink" Target="garantF1://12025267.0" TargetMode="External"/><Relationship Id="rId35" Type="http://schemas.openxmlformats.org/officeDocument/2006/relationships/hyperlink" Target="garantF1://12053172.50" TargetMode="External"/><Relationship Id="rId100" Type="http://schemas.openxmlformats.org/officeDocument/2006/relationships/hyperlink" Target="garantF1://12179111.0" TargetMode="External"/><Relationship Id="rId338" Type="http://schemas.openxmlformats.org/officeDocument/2006/relationships/hyperlink" Target="garantF1://12053172.351" TargetMode="External"/><Relationship Id="rId545" Type="http://schemas.openxmlformats.org/officeDocument/2006/relationships/hyperlink" Target="garantF1://12053172.50" TargetMode="External"/><Relationship Id="rId752" Type="http://schemas.openxmlformats.org/officeDocument/2006/relationships/hyperlink" Target="garantF1://12053172.50" TargetMode="External"/><Relationship Id="rId1175" Type="http://schemas.openxmlformats.org/officeDocument/2006/relationships/hyperlink" Target="garantF1://1257254.0" TargetMode="External"/><Relationship Id="rId184" Type="http://schemas.openxmlformats.org/officeDocument/2006/relationships/hyperlink" Target="garantF1://12036636.1010" TargetMode="External"/><Relationship Id="rId391" Type="http://schemas.openxmlformats.org/officeDocument/2006/relationships/hyperlink" Target="garantF1://12028965.14" TargetMode="External"/><Relationship Id="rId405" Type="http://schemas.openxmlformats.org/officeDocument/2006/relationships/hyperlink" Target="garantF1://12053172.50" TargetMode="External"/><Relationship Id="rId612" Type="http://schemas.openxmlformats.org/officeDocument/2006/relationships/hyperlink" Target="garantF1://5596183.112" TargetMode="External"/><Relationship Id="rId1035" Type="http://schemas.openxmlformats.org/officeDocument/2006/relationships/hyperlink" Target="garantF1://5596183.196" TargetMode="External"/><Relationship Id="rId1242" Type="http://schemas.openxmlformats.org/officeDocument/2006/relationships/hyperlink" Target="garantF1://5596183.26410" TargetMode="External"/><Relationship Id="rId251" Type="http://schemas.openxmlformats.org/officeDocument/2006/relationships/hyperlink" Target="garantF1://70171760.115" TargetMode="External"/><Relationship Id="rId489" Type="http://schemas.openxmlformats.org/officeDocument/2006/relationships/hyperlink" Target="garantF1://12066406.322" TargetMode="External"/><Relationship Id="rId696" Type="http://schemas.openxmlformats.org/officeDocument/2006/relationships/hyperlink" Target="garantF1://5596183.13201" TargetMode="External"/><Relationship Id="rId917" Type="http://schemas.openxmlformats.org/officeDocument/2006/relationships/hyperlink" Target="garantF1://12053172.50" TargetMode="External"/><Relationship Id="rId1102" Type="http://schemas.openxmlformats.org/officeDocument/2006/relationships/hyperlink" Target="garantF1://12053172.55" TargetMode="External"/><Relationship Id="rId46" Type="http://schemas.openxmlformats.org/officeDocument/2006/relationships/hyperlink" Target="garantF1://12053172.50" TargetMode="External"/><Relationship Id="rId349" Type="http://schemas.openxmlformats.org/officeDocument/2006/relationships/hyperlink" Target="garantF1://12075589.33001" TargetMode="External"/><Relationship Id="rId556" Type="http://schemas.openxmlformats.org/officeDocument/2006/relationships/hyperlink" Target="garantF1://70189756.71" TargetMode="External"/><Relationship Id="rId763" Type="http://schemas.openxmlformats.org/officeDocument/2006/relationships/hyperlink" Target="garantF1://12053172.50" TargetMode="External"/><Relationship Id="rId1186" Type="http://schemas.openxmlformats.org/officeDocument/2006/relationships/hyperlink" Target="garantF1://12075396.701" TargetMode="External"/><Relationship Id="rId111" Type="http://schemas.openxmlformats.org/officeDocument/2006/relationships/hyperlink" Target="garantF1://70100586.0" TargetMode="External"/><Relationship Id="rId195" Type="http://schemas.openxmlformats.org/officeDocument/2006/relationships/hyperlink" Target="garantF1://10800200.10006" TargetMode="External"/><Relationship Id="rId209" Type="http://schemas.openxmlformats.org/officeDocument/2006/relationships/hyperlink" Target="garantF1://10800200.133" TargetMode="External"/><Relationship Id="rId416" Type="http://schemas.openxmlformats.org/officeDocument/2006/relationships/hyperlink" Target="garantF1://12075589.33001" TargetMode="External"/><Relationship Id="rId970" Type="http://schemas.openxmlformats.org/officeDocument/2006/relationships/hyperlink" Target="garantF1://12053172.586" TargetMode="External"/><Relationship Id="rId1046" Type="http://schemas.openxmlformats.org/officeDocument/2006/relationships/hyperlink" Target="garantF1://3000000.0" TargetMode="External"/><Relationship Id="rId1253" Type="http://schemas.openxmlformats.org/officeDocument/2006/relationships/hyperlink" Target="garantF1://5596183.267" TargetMode="External"/><Relationship Id="rId623" Type="http://schemas.openxmlformats.org/officeDocument/2006/relationships/hyperlink" Target="garantF1://12053172.50" TargetMode="External"/><Relationship Id="rId830" Type="http://schemas.openxmlformats.org/officeDocument/2006/relationships/hyperlink" Target="garantF1://12075589.33001" TargetMode="External"/><Relationship Id="rId928" Type="http://schemas.openxmlformats.org/officeDocument/2006/relationships/hyperlink" Target="garantF1://12053172.50" TargetMode="External"/><Relationship Id="rId57" Type="http://schemas.openxmlformats.org/officeDocument/2006/relationships/hyperlink" Target="garantF1://12053172.319" TargetMode="External"/><Relationship Id="rId262" Type="http://schemas.openxmlformats.org/officeDocument/2006/relationships/hyperlink" Target="garantF1://70171760.1155" TargetMode="External"/><Relationship Id="rId567" Type="http://schemas.openxmlformats.org/officeDocument/2006/relationships/hyperlink" Target="garantF1://12053172.50" TargetMode="External"/><Relationship Id="rId1113" Type="http://schemas.openxmlformats.org/officeDocument/2006/relationships/hyperlink" Target="garantF1://5330924.0" TargetMode="External"/><Relationship Id="rId1197" Type="http://schemas.openxmlformats.org/officeDocument/2006/relationships/hyperlink" Target="garantF1://12056689.90000" TargetMode="External"/><Relationship Id="rId1320" Type="http://schemas.openxmlformats.org/officeDocument/2006/relationships/hyperlink" Target="garantF1://12025267.0" TargetMode="External"/><Relationship Id="rId122" Type="http://schemas.openxmlformats.org/officeDocument/2006/relationships/hyperlink" Target="garantF1://12053172.50" TargetMode="External"/><Relationship Id="rId774" Type="http://schemas.openxmlformats.org/officeDocument/2006/relationships/hyperlink" Target="garantF1://12075616.3" TargetMode="External"/><Relationship Id="rId981" Type="http://schemas.openxmlformats.org/officeDocument/2006/relationships/hyperlink" Target="garantF1://88085.10000" TargetMode="External"/><Relationship Id="rId1057" Type="http://schemas.openxmlformats.org/officeDocument/2006/relationships/hyperlink" Target="garantF1://12056783.2120" TargetMode="External"/><Relationship Id="rId427" Type="http://schemas.openxmlformats.org/officeDocument/2006/relationships/hyperlink" Target="garantF1://12053172.50" TargetMode="External"/><Relationship Id="rId634" Type="http://schemas.openxmlformats.org/officeDocument/2006/relationships/hyperlink" Target="garantF1://12064285.4" TargetMode="External"/><Relationship Id="rId841" Type="http://schemas.openxmlformats.org/officeDocument/2006/relationships/hyperlink" Target="garantF1://12053172.561" TargetMode="External"/><Relationship Id="rId1264" Type="http://schemas.openxmlformats.org/officeDocument/2006/relationships/hyperlink" Target="garantF1://12053172.153" TargetMode="External"/><Relationship Id="rId273" Type="http://schemas.openxmlformats.org/officeDocument/2006/relationships/hyperlink" Target="garantF1://70171760.1102" TargetMode="External"/><Relationship Id="rId480" Type="http://schemas.openxmlformats.org/officeDocument/2006/relationships/hyperlink" Target="garantF1://5596183.94" TargetMode="External"/><Relationship Id="rId701" Type="http://schemas.openxmlformats.org/officeDocument/2006/relationships/hyperlink" Target="garantF1://12080682.1701" TargetMode="External"/><Relationship Id="rId939" Type="http://schemas.openxmlformats.org/officeDocument/2006/relationships/hyperlink" Target="garantF1://70171760.1103" TargetMode="External"/><Relationship Id="rId1124" Type="http://schemas.openxmlformats.org/officeDocument/2006/relationships/hyperlink" Target="garantF1://12053172.85" TargetMode="External"/><Relationship Id="rId1331" Type="http://schemas.openxmlformats.org/officeDocument/2006/relationships/hyperlink" Target="garantF1://5596183.303" TargetMode="External"/><Relationship Id="rId68" Type="http://schemas.openxmlformats.org/officeDocument/2006/relationships/hyperlink" Target="garantF1://12053172.50" TargetMode="External"/><Relationship Id="rId133" Type="http://schemas.openxmlformats.org/officeDocument/2006/relationships/hyperlink" Target="garantF1://5596183.29" TargetMode="External"/><Relationship Id="rId175" Type="http://schemas.openxmlformats.org/officeDocument/2006/relationships/hyperlink" Target="garantF1://12075589.33007" TargetMode="External"/><Relationship Id="rId340" Type="http://schemas.openxmlformats.org/officeDocument/2006/relationships/hyperlink" Target="garantF1://12064285.4" TargetMode="External"/><Relationship Id="rId578" Type="http://schemas.openxmlformats.org/officeDocument/2006/relationships/hyperlink" Target="garantF1://5596183.107" TargetMode="External"/><Relationship Id="rId743" Type="http://schemas.openxmlformats.org/officeDocument/2006/relationships/hyperlink" Target="garantF1://12053172.542" TargetMode="External"/><Relationship Id="rId785" Type="http://schemas.openxmlformats.org/officeDocument/2006/relationships/hyperlink" Target="garantF1://12068559.12" TargetMode="External"/><Relationship Id="rId950" Type="http://schemas.openxmlformats.org/officeDocument/2006/relationships/hyperlink" Target="garantF1://5596183.173" TargetMode="External"/><Relationship Id="rId992" Type="http://schemas.openxmlformats.org/officeDocument/2006/relationships/hyperlink" Target="garantF1://12092463.91" TargetMode="External"/><Relationship Id="rId1026" Type="http://schemas.openxmlformats.org/officeDocument/2006/relationships/hyperlink" Target="garantF1://12053172.530" TargetMode="External"/><Relationship Id="rId200" Type="http://schemas.openxmlformats.org/officeDocument/2006/relationships/hyperlink" Target="garantF1://10800200.11901" TargetMode="External"/><Relationship Id="rId382" Type="http://schemas.openxmlformats.org/officeDocument/2006/relationships/hyperlink" Target="garantF1://5596183.781" TargetMode="External"/><Relationship Id="rId438" Type="http://schemas.openxmlformats.org/officeDocument/2006/relationships/hyperlink" Target="garantF1://12020400.126" TargetMode="External"/><Relationship Id="rId603" Type="http://schemas.openxmlformats.org/officeDocument/2006/relationships/hyperlink" Target="garantF1://12053172.50" TargetMode="External"/><Relationship Id="rId645" Type="http://schemas.openxmlformats.org/officeDocument/2006/relationships/hyperlink" Target="garantF1://12058177.1000" TargetMode="External"/><Relationship Id="rId687" Type="http://schemas.openxmlformats.org/officeDocument/2006/relationships/hyperlink" Target="garantF1://87556.1000" TargetMode="External"/><Relationship Id="rId810" Type="http://schemas.openxmlformats.org/officeDocument/2006/relationships/hyperlink" Target="garantF1://12053172.641" TargetMode="External"/><Relationship Id="rId852" Type="http://schemas.openxmlformats.org/officeDocument/2006/relationships/hyperlink" Target="garantF1://6296273.3000" TargetMode="External"/><Relationship Id="rId908" Type="http://schemas.openxmlformats.org/officeDocument/2006/relationships/hyperlink" Target="garantF1://12077515.0" TargetMode="External"/><Relationship Id="rId1068" Type="http://schemas.openxmlformats.org/officeDocument/2006/relationships/hyperlink" Target="garantF1://70189756.51" TargetMode="External"/><Relationship Id="rId1233" Type="http://schemas.openxmlformats.org/officeDocument/2006/relationships/hyperlink" Target="garantF1://70009900.100220" TargetMode="External"/><Relationship Id="rId1275" Type="http://schemas.openxmlformats.org/officeDocument/2006/relationships/hyperlink" Target="garantF1://10080094.0" TargetMode="External"/><Relationship Id="rId242" Type="http://schemas.openxmlformats.org/officeDocument/2006/relationships/hyperlink" Target="garantF1://5596183.51" TargetMode="External"/><Relationship Id="rId284" Type="http://schemas.openxmlformats.org/officeDocument/2006/relationships/hyperlink" Target="garantF1://10800200.1" TargetMode="External"/><Relationship Id="rId491" Type="http://schemas.openxmlformats.org/officeDocument/2006/relationships/hyperlink" Target="garantF1://70189756.71" TargetMode="External"/><Relationship Id="rId505" Type="http://schemas.openxmlformats.org/officeDocument/2006/relationships/hyperlink" Target="garantF1://12056783.32" TargetMode="External"/><Relationship Id="rId712" Type="http://schemas.openxmlformats.org/officeDocument/2006/relationships/hyperlink" Target="garantF1://12053172.50" TargetMode="External"/><Relationship Id="rId894" Type="http://schemas.openxmlformats.org/officeDocument/2006/relationships/hyperlink" Target="garantF1://12057411.0" TargetMode="External"/><Relationship Id="rId1135" Type="http://schemas.openxmlformats.org/officeDocument/2006/relationships/hyperlink" Target="garantF1://12064285.4" TargetMode="External"/><Relationship Id="rId1177" Type="http://schemas.openxmlformats.org/officeDocument/2006/relationships/hyperlink" Target="garantF1://12075396.701" TargetMode="External"/><Relationship Id="rId1300" Type="http://schemas.openxmlformats.org/officeDocument/2006/relationships/hyperlink" Target="garantF1://12025267.0" TargetMode="External"/><Relationship Id="rId1342" Type="http://schemas.openxmlformats.org/officeDocument/2006/relationships/hyperlink" Target="garantF1://12016244.0" TargetMode="External"/><Relationship Id="rId37" Type="http://schemas.openxmlformats.org/officeDocument/2006/relationships/hyperlink" Target="garantF1://86367.350401" TargetMode="External"/><Relationship Id="rId79" Type="http://schemas.openxmlformats.org/officeDocument/2006/relationships/hyperlink" Target="garantF1://12053172.50" TargetMode="External"/><Relationship Id="rId102" Type="http://schemas.openxmlformats.org/officeDocument/2006/relationships/hyperlink" Target="garantF1://12079111.801" TargetMode="External"/><Relationship Id="rId144" Type="http://schemas.openxmlformats.org/officeDocument/2006/relationships/hyperlink" Target="garantF1://12053172.50" TargetMode="External"/><Relationship Id="rId547" Type="http://schemas.openxmlformats.org/officeDocument/2006/relationships/hyperlink" Target="garantF1://12056783.2111" TargetMode="External"/><Relationship Id="rId589" Type="http://schemas.openxmlformats.org/officeDocument/2006/relationships/hyperlink" Target="garantF1://12053172.50" TargetMode="External"/><Relationship Id="rId754" Type="http://schemas.openxmlformats.org/officeDocument/2006/relationships/hyperlink" Target="garantF1://10800200.18" TargetMode="External"/><Relationship Id="rId796" Type="http://schemas.openxmlformats.org/officeDocument/2006/relationships/hyperlink" Target="garantF1://12053172.148" TargetMode="External"/><Relationship Id="rId961" Type="http://schemas.openxmlformats.org/officeDocument/2006/relationships/hyperlink" Target="garantF1://12053172.54" TargetMode="External"/><Relationship Id="rId1202" Type="http://schemas.openxmlformats.org/officeDocument/2006/relationships/hyperlink" Target="garantF1://12056689.30000" TargetMode="External"/><Relationship Id="rId90" Type="http://schemas.openxmlformats.org/officeDocument/2006/relationships/hyperlink" Target="garantF1://12079111.1032" TargetMode="External"/><Relationship Id="rId186" Type="http://schemas.openxmlformats.org/officeDocument/2006/relationships/hyperlink" Target="garantF1://70171760.1103" TargetMode="External"/><Relationship Id="rId351" Type="http://schemas.openxmlformats.org/officeDocument/2006/relationships/hyperlink" Target="garantF1://12078569.1000" TargetMode="External"/><Relationship Id="rId393" Type="http://schemas.openxmlformats.org/officeDocument/2006/relationships/hyperlink" Target="garantF1://12053172.50" TargetMode="External"/><Relationship Id="rId407" Type="http://schemas.openxmlformats.org/officeDocument/2006/relationships/hyperlink" Target="garantF1://12053172.50" TargetMode="External"/><Relationship Id="rId449" Type="http://schemas.openxmlformats.org/officeDocument/2006/relationships/hyperlink" Target="garantF1://12053172.50" TargetMode="External"/><Relationship Id="rId614" Type="http://schemas.openxmlformats.org/officeDocument/2006/relationships/hyperlink" Target="garantF1://5596183.1121" TargetMode="External"/><Relationship Id="rId656" Type="http://schemas.openxmlformats.org/officeDocument/2006/relationships/hyperlink" Target="garantF1://12053172.50" TargetMode="External"/><Relationship Id="rId821" Type="http://schemas.openxmlformats.org/officeDocument/2006/relationships/hyperlink" Target="garantF1://5596183.156" TargetMode="External"/><Relationship Id="rId863" Type="http://schemas.openxmlformats.org/officeDocument/2006/relationships/hyperlink" Target="garantF1://5422669.0" TargetMode="External"/><Relationship Id="rId1037" Type="http://schemas.openxmlformats.org/officeDocument/2006/relationships/hyperlink" Target="garantF1://5596183.198" TargetMode="External"/><Relationship Id="rId1079" Type="http://schemas.openxmlformats.org/officeDocument/2006/relationships/hyperlink" Target="garantF1://5422672.0" TargetMode="External"/><Relationship Id="rId1244" Type="http://schemas.openxmlformats.org/officeDocument/2006/relationships/hyperlink" Target="garantF1://12082695.0" TargetMode="External"/><Relationship Id="rId1286" Type="http://schemas.openxmlformats.org/officeDocument/2006/relationships/hyperlink" Target="garantF1://12053172.50" TargetMode="External"/><Relationship Id="rId211" Type="http://schemas.openxmlformats.org/officeDocument/2006/relationships/hyperlink" Target="garantF1://10800200.135" TargetMode="External"/><Relationship Id="rId253" Type="http://schemas.openxmlformats.org/officeDocument/2006/relationships/hyperlink" Target="garantF1://70171760.1152" TargetMode="External"/><Relationship Id="rId295" Type="http://schemas.openxmlformats.org/officeDocument/2006/relationships/hyperlink" Target="garantF1://70142452.1" TargetMode="External"/><Relationship Id="rId309" Type="http://schemas.openxmlformats.org/officeDocument/2006/relationships/hyperlink" Target="garantF1://12053172.34501" TargetMode="External"/><Relationship Id="rId460" Type="http://schemas.openxmlformats.org/officeDocument/2006/relationships/hyperlink" Target="garantF1://12064285.4" TargetMode="External"/><Relationship Id="rId516" Type="http://schemas.openxmlformats.org/officeDocument/2006/relationships/hyperlink" Target="garantF1://70189756.51" TargetMode="External"/><Relationship Id="rId698" Type="http://schemas.openxmlformats.org/officeDocument/2006/relationships/hyperlink" Target="garantF1://12053172.13353" TargetMode="External"/><Relationship Id="rId919" Type="http://schemas.openxmlformats.org/officeDocument/2006/relationships/hyperlink" Target="garantF1://12036636.2007" TargetMode="External"/><Relationship Id="rId1090" Type="http://schemas.openxmlformats.org/officeDocument/2006/relationships/hyperlink" Target="garantF1://12092386.102" TargetMode="External"/><Relationship Id="rId1104" Type="http://schemas.openxmlformats.org/officeDocument/2006/relationships/hyperlink" Target="garantF1://5596183.2191" TargetMode="External"/><Relationship Id="rId1146" Type="http://schemas.openxmlformats.org/officeDocument/2006/relationships/hyperlink" Target="garantF1://12053172.50" TargetMode="External"/><Relationship Id="rId1311" Type="http://schemas.openxmlformats.org/officeDocument/2006/relationships/hyperlink" Target="garantF1://10008000.0" TargetMode="External"/><Relationship Id="rId48" Type="http://schemas.openxmlformats.org/officeDocument/2006/relationships/hyperlink" Target="garantF1://12053172.50" TargetMode="External"/><Relationship Id="rId113" Type="http://schemas.openxmlformats.org/officeDocument/2006/relationships/hyperlink" Target="garantF1://12053172.321" TargetMode="External"/><Relationship Id="rId320" Type="http://schemas.openxmlformats.org/officeDocument/2006/relationships/hyperlink" Target="garantF1://70171760.119" TargetMode="External"/><Relationship Id="rId558" Type="http://schemas.openxmlformats.org/officeDocument/2006/relationships/hyperlink" Target="garantF1://5659555.0" TargetMode="External"/><Relationship Id="rId723" Type="http://schemas.openxmlformats.org/officeDocument/2006/relationships/hyperlink" Target="garantF1://70171760.1103" TargetMode="External"/><Relationship Id="rId765" Type="http://schemas.openxmlformats.org/officeDocument/2006/relationships/hyperlink" Target="garantF1://12053172.548" TargetMode="External"/><Relationship Id="rId930" Type="http://schemas.openxmlformats.org/officeDocument/2006/relationships/hyperlink" Target="garantF1://12053172.50" TargetMode="External"/><Relationship Id="rId972" Type="http://schemas.openxmlformats.org/officeDocument/2006/relationships/hyperlink" Target="garantF1://12053172.5014" TargetMode="External"/><Relationship Id="rId1006" Type="http://schemas.openxmlformats.org/officeDocument/2006/relationships/hyperlink" Target="garantF1://12053172.593" TargetMode="External"/><Relationship Id="rId1188" Type="http://schemas.openxmlformats.org/officeDocument/2006/relationships/hyperlink" Target="garantF1://5596183.2422" TargetMode="External"/><Relationship Id="rId155" Type="http://schemas.openxmlformats.org/officeDocument/2006/relationships/hyperlink" Target="garantF1://5596183.3801" TargetMode="External"/><Relationship Id="rId197" Type="http://schemas.openxmlformats.org/officeDocument/2006/relationships/hyperlink" Target="garantF1://12177584.0" TargetMode="External"/><Relationship Id="rId362" Type="http://schemas.openxmlformats.org/officeDocument/2006/relationships/hyperlink" Target="garantF1://5596183.72" TargetMode="External"/><Relationship Id="rId418" Type="http://schemas.openxmlformats.org/officeDocument/2006/relationships/hyperlink" Target="garantF1://12017177.26305" TargetMode="External"/><Relationship Id="rId625" Type="http://schemas.openxmlformats.org/officeDocument/2006/relationships/hyperlink" Target="garantF1://12056783.2116" TargetMode="External"/><Relationship Id="rId832" Type="http://schemas.openxmlformats.org/officeDocument/2006/relationships/hyperlink" Target="garantF1://12053172.658" TargetMode="External"/><Relationship Id="rId1048" Type="http://schemas.openxmlformats.org/officeDocument/2006/relationships/hyperlink" Target="garantF1://5596183.205" TargetMode="External"/><Relationship Id="rId1213" Type="http://schemas.openxmlformats.org/officeDocument/2006/relationships/hyperlink" Target="garantF1://70009900.11000" TargetMode="External"/><Relationship Id="rId1255" Type="http://schemas.openxmlformats.org/officeDocument/2006/relationships/hyperlink" Target="garantF1://12056302.10000" TargetMode="External"/><Relationship Id="rId1297" Type="http://schemas.openxmlformats.org/officeDocument/2006/relationships/hyperlink" Target="garantF1://5596183.291" TargetMode="External"/><Relationship Id="rId222" Type="http://schemas.openxmlformats.org/officeDocument/2006/relationships/hyperlink" Target="garantF1://12084487.12" TargetMode="External"/><Relationship Id="rId264" Type="http://schemas.openxmlformats.org/officeDocument/2006/relationships/hyperlink" Target="garantF1://12081032.204" TargetMode="External"/><Relationship Id="rId471" Type="http://schemas.openxmlformats.org/officeDocument/2006/relationships/hyperlink" Target="garantF1://12056783.216" TargetMode="External"/><Relationship Id="rId667" Type="http://schemas.openxmlformats.org/officeDocument/2006/relationships/hyperlink" Target="garantF1://12053172.50" TargetMode="External"/><Relationship Id="rId874" Type="http://schemas.openxmlformats.org/officeDocument/2006/relationships/hyperlink" Target="garantF1://12057835.2" TargetMode="External"/><Relationship Id="rId1115" Type="http://schemas.openxmlformats.org/officeDocument/2006/relationships/hyperlink" Target="garantF1://5596183.221" TargetMode="External"/><Relationship Id="rId1322" Type="http://schemas.openxmlformats.org/officeDocument/2006/relationships/hyperlink" Target="garantF1://5596183.300" TargetMode="External"/><Relationship Id="rId17" Type="http://schemas.openxmlformats.org/officeDocument/2006/relationships/hyperlink" Target="garantF1://5596183.3" TargetMode="External"/><Relationship Id="rId59" Type="http://schemas.openxmlformats.org/officeDocument/2006/relationships/hyperlink" Target="garantF1://70009900.100000" TargetMode="External"/><Relationship Id="rId124" Type="http://schemas.openxmlformats.org/officeDocument/2006/relationships/hyperlink" Target="garantF1://70009900.100500" TargetMode="External"/><Relationship Id="rId527" Type="http://schemas.openxmlformats.org/officeDocument/2006/relationships/hyperlink" Target="garantF1://70189756.71" TargetMode="External"/><Relationship Id="rId569" Type="http://schemas.openxmlformats.org/officeDocument/2006/relationships/hyperlink" Target="garantF1://12053172.50" TargetMode="External"/><Relationship Id="rId734" Type="http://schemas.openxmlformats.org/officeDocument/2006/relationships/hyperlink" Target="garantF1://70171760.1103" TargetMode="External"/><Relationship Id="rId776" Type="http://schemas.openxmlformats.org/officeDocument/2006/relationships/hyperlink" Target="garantF1://83968.4" TargetMode="External"/><Relationship Id="rId941" Type="http://schemas.openxmlformats.org/officeDocument/2006/relationships/hyperlink" Target="garantF1://5122996.0" TargetMode="External"/><Relationship Id="rId983" Type="http://schemas.openxmlformats.org/officeDocument/2006/relationships/hyperlink" Target="garantF1://12092463.91" TargetMode="External"/><Relationship Id="rId1157" Type="http://schemas.openxmlformats.org/officeDocument/2006/relationships/hyperlink" Target="garantF1://12078420.1000" TargetMode="External"/><Relationship Id="rId1199" Type="http://schemas.openxmlformats.org/officeDocument/2006/relationships/hyperlink" Target="garantF1://12056199.0" TargetMode="External"/><Relationship Id="rId70" Type="http://schemas.openxmlformats.org/officeDocument/2006/relationships/hyperlink" Target="garantF1://12071671.91" TargetMode="External"/><Relationship Id="rId166" Type="http://schemas.openxmlformats.org/officeDocument/2006/relationships/hyperlink" Target="garantF1://5596183.40" TargetMode="External"/><Relationship Id="rId331" Type="http://schemas.openxmlformats.org/officeDocument/2006/relationships/hyperlink" Target="garantF1://12043758.19" TargetMode="External"/><Relationship Id="rId373" Type="http://schemas.openxmlformats.org/officeDocument/2006/relationships/hyperlink" Target="garantF1://12053172.50" TargetMode="External"/><Relationship Id="rId429" Type="http://schemas.openxmlformats.org/officeDocument/2006/relationships/hyperlink" Target="garantF1://70083004.1000" TargetMode="External"/><Relationship Id="rId580" Type="http://schemas.openxmlformats.org/officeDocument/2006/relationships/hyperlink" Target="garantF1://5659555.0" TargetMode="External"/><Relationship Id="rId636" Type="http://schemas.openxmlformats.org/officeDocument/2006/relationships/hyperlink" Target="garantF1://12053172.50" TargetMode="External"/><Relationship Id="rId801" Type="http://schemas.openxmlformats.org/officeDocument/2006/relationships/hyperlink" Target="garantF1://12053172.50" TargetMode="External"/><Relationship Id="rId1017" Type="http://schemas.openxmlformats.org/officeDocument/2006/relationships/hyperlink" Target="garantF1://12053172.190024" TargetMode="External"/><Relationship Id="rId1059" Type="http://schemas.openxmlformats.org/officeDocument/2006/relationships/hyperlink" Target="garantF1://70009900.103310" TargetMode="External"/><Relationship Id="rId1224" Type="http://schemas.openxmlformats.org/officeDocument/2006/relationships/hyperlink" Target="garantF1://70009900.100000" TargetMode="External"/><Relationship Id="rId1266" Type="http://schemas.openxmlformats.org/officeDocument/2006/relationships/hyperlink" Target="garantF1://12053172.235" TargetMode="External"/><Relationship Id="rId1" Type="http://schemas.openxmlformats.org/officeDocument/2006/relationships/styles" Target="styles.xml"/><Relationship Id="rId233" Type="http://schemas.openxmlformats.org/officeDocument/2006/relationships/hyperlink" Target="garantF1://70171760.114" TargetMode="External"/><Relationship Id="rId440" Type="http://schemas.openxmlformats.org/officeDocument/2006/relationships/hyperlink" Target="garantF1://12053172.50" TargetMode="External"/><Relationship Id="rId678" Type="http://schemas.openxmlformats.org/officeDocument/2006/relationships/hyperlink" Target="garantF1://12057575.0" TargetMode="External"/><Relationship Id="rId843" Type="http://schemas.openxmlformats.org/officeDocument/2006/relationships/hyperlink" Target="garantF1://5330925.0" TargetMode="External"/><Relationship Id="rId885" Type="http://schemas.openxmlformats.org/officeDocument/2006/relationships/hyperlink" Target="garantF1://12053172.166014" TargetMode="External"/><Relationship Id="rId1070" Type="http://schemas.openxmlformats.org/officeDocument/2006/relationships/hyperlink" Target="garantF1://70189756.71" TargetMode="External"/><Relationship Id="rId1126" Type="http://schemas.openxmlformats.org/officeDocument/2006/relationships/hyperlink" Target="garantF1://12053172.86" TargetMode="External"/><Relationship Id="rId28" Type="http://schemas.openxmlformats.org/officeDocument/2006/relationships/hyperlink" Target="garantF1://70009900.11000" TargetMode="External"/><Relationship Id="rId275" Type="http://schemas.openxmlformats.org/officeDocument/2006/relationships/hyperlink" Target="garantF1://12175589.0" TargetMode="External"/><Relationship Id="rId300" Type="http://schemas.openxmlformats.org/officeDocument/2006/relationships/hyperlink" Target="garantF1://10800200.1" TargetMode="External"/><Relationship Id="rId482" Type="http://schemas.openxmlformats.org/officeDocument/2006/relationships/hyperlink" Target="garantF1://12053172.50" TargetMode="External"/><Relationship Id="rId538" Type="http://schemas.openxmlformats.org/officeDocument/2006/relationships/hyperlink" Target="garantF1://12053172.50" TargetMode="External"/><Relationship Id="rId703" Type="http://schemas.openxmlformats.org/officeDocument/2006/relationships/hyperlink" Target="garantF1://70073870.2000" TargetMode="External"/><Relationship Id="rId745" Type="http://schemas.openxmlformats.org/officeDocument/2006/relationships/hyperlink" Target="garantF1://5596183.142" TargetMode="External"/><Relationship Id="rId910" Type="http://schemas.openxmlformats.org/officeDocument/2006/relationships/hyperlink" Target="garantF1://5596183.1661" TargetMode="External"/><Relationship Id="rId952" Type="http://schemas.openxmlformats.org/officeDocument/2006/relationships/hyperlink" Target="garantF1://12053172.582" TargetMode="External"/><Relationship Id="rId1168" Type="http://schemas.openxmlformats.org/officeDocument/2006/relationships/hyperlink" Target="garantF1://95181.1000" TargetMode="External"/><Relationship Id="rId1333" Type="http://schemas.openxmlformats.org/officeDocument/2006/relationships/hyperlink" Target="garantF1://12025267.0" TargetMode="External"/><Relationship Id="rId81" Type="http://schemas.openxmlformats.org/officeDocument/2006/relationships/hyperlink" Target="garantF1://70009900.12000" TargetMode="External"/><Relationship Id="rId135" Type="http://schemas.openxmlformats.org/officeDocument/2006/relationships/hyperlink" Target="garantF1://5596183.30" TargetMode="External"/><Relationship Id="rId177" Type="http://schemas.openxmlformats.org/officeDocument/2006/relationships/hyperlink" Target="garantF1://12175589.0" TargetMode="External"/><Relationship Id="rId342" Type="http://schemas.openxmlformats.org/officeDocument/2006/relationships/hyperlink" Target="garantF1://12075589.33001" TargetMode="External"/><Relationship Id="rId384" Type="http://schemas.openxmlformats.org/officeDocument/2006/relationships/hyperlink" Target="garantF1://12053172.50" TargetMode="External"/><Relationship Id="rId591" Type="http://schemas.openxmlformats.org/officeDocument/2006/relationships/hyperlink" Target="garantF1://12053172.50" TargetMode="External"/><Relationship Id="rId605" Type="http://schemas.openxmlformats.org/officeDocument/2006/relationships/hyperlink" Target="garantF1://12056783.11002121" TargetMode="External"/><Relationship Id="rId787" Type="http://schemas.openxmlformats.org/officeDocument/2006/relationships/hyperlink" Target="garantF1://12068560.45" TargetMode="External"/><Relationship Id="rId812" Type="http://schemas.openxmlformats.org/officeDocument/2006/relationships/hyperlink" Target="garantF1://12053172.50" TargetMode="External"/><Relationship Id="rId994" Type="http://schemas.openxmlformats.org/officeDocument/2006/relationships/hyperlink" Target="garantF1://70171760.1103" TargetMode="External"/><Relationship Id="rId1028" Type="http://schemas.openxmlformats.org/officeDocument/2006/relationships/hyperlink" Target="garantF1://12056783.131" TargetMode="External"/><Relationship Id="rId1235" Type="http://schemas.openxmlformats.org/officeDocument/2006/relationships/hyperlink" Target="garantF1://5596183.2646" TargetMode="External"/><Relationship Id="rId202" Type="http://schemas.openxmlformats.org/officeDocument/2006/relationships/hyperlink" Target="garantF1://10800200.12002" TargetMode="External"/><Relationship Id="rId244" Type="http://schemas.openxmlformats.org/officeDocument/2006/relationships/hyperlink" Target="garantF1://12053172.50" TargetMode="External"/><Relationship Id="rId647" Type="http://schemas.openxmlformats.org/officeDocument/2006/relationships/hyperlink" Target="garantF1://12078430.1000" TargetMode="External"/><Relationship Id="rId689" Type="http://schemas.openxmlformats.org/officeDocument/2006/relationships/hyperlink" Target="garantF1://87556.1000" TargetMode="External"/><Relationship Id="rId854" Type="http://schemas.openxmlformats.org/officeDocument/2006/relationships/hyperlink" Target="garantF1://35919.1605" TargetMode="External"/><Relationship Id="rId896" Type="http://schemas.openxmlformats.org/officeDocument/2006/relationships/hyperlink" Target="garantF1://12069832.1000" TargetMode="External"/><Relationship Id="rId1081" Type="http://schemas.openxmlformats.org/officeDocument/2006/relationships/hyperlink" Target="garantF1://12053172.50" TargetMode="External"/><Relationship Id="rId1277" Type="http://schemas.openxmlformats.org/officeDocument/2006/relationships/hyperlink" Target="garantF1://12031207.1000" TargetMode="External"/><Relationship Id="rId1302" Type="http://schemas.openxmlformats.org/officeDocument/2006/relationships/hyperlink" Target="garantF1://5596183.293" TargetMode="External"/><Relationship Id="rId39" Type="http://schemas.openxmlformats.org/officeDocument/2006/relationships/hyperlink" Target="garantF1://5596183.9" TargetMode="External"/><Relationship Id="rId286" Type="http://schemas.openxmlformats.org/officeDocument/2006/relationships/hyperlink" Target="garantF1://70171760.117" TargetMode="External"/><Relationship Id="rId451" Type="http://schemas.openxmlformats.org/officeDocument/2006/relationships/hyperlink" Target="garantF1://12056783.214" TargetMode="External"/><Relationship Id="rId493" Type="http://schemas.openxmlformats.org/officeDocument/2006/relationships/hyperlink" Target="garantF1://70189756.15" TargetMode="External"/><Relationship Id="rId507" Type="http://schemas.openxmlformats.org/officeDocument/2006/relationships/hyperlink" Target="garantF1://12053172.50" TargetMode="External"/><Relationship Id="rId549" Type="http://schemas.openxmlformats.org/officeDocument/2006/relationships/hyperlink" Target="garantF1://5596183.1001" TargetMode="External"/><Relationship Id="rId714" Type="http://schemas.openxmlformats.org/officeDocument/2006/relationships/hyperlink" Target="garantF1://70171760.1103" TargetMode="External"/><Relationship Id="rId756" Type="http://schemas.openxmlformats.org/officeDocument/2006/relationships/hyperlink" Target="garantF1://5596183.14202" TargetMode="External"/><Relationship Id="rId921" Type="http://schemas.openxmlformats.org/officeDocument/2006/relationships/hyperlink" Target="garantF1://90054.0" TargetMode="External"/><Relationship Id="rId1137" Type="http://schemas.openxmlformats.org/officeDocument/2006/relationships/hyperlink" Target="garantF1://12064285.128" TargetMode="External"/><Relationship Id="rId1179" Type="http://schemas.openxmlformats.org/officeDocument/2006/relationships/hyperlink" Target="garantF1://12028809.0" TargetMode="External"/><Relationship Id="rId1344" Type="http://schemas.openxmlformats.org/officeDocument/2006/relationships/fontTable" Target="fontTable.xml"/><Relationship Id="rId50" Type="http://schemas.openxmlformats.org/officeDocument/2006/relationships/hyperlink" Target="garantF1://12017177.26302" TargetMode="External"/><Relationship Id="rId104" Type="http://schemas.openxmlformats.org/officeDocument/2006/relationships/hyperlink" Target="garantF1://12079111.803" TargetMode="External"/><Relationship Id="rId146" Type="http://schemas.openxmlformats.org/officeDocument/2006/relationships/hyperlink" Target="garantF1://70189756.71" TargetMode="External"/><Relationship Id="rId188" Type="http://schemas.openxmlformats.org/officeDocument/2006/relationships/hyperlink" Target="garantF1://12091962.4103" TargetMode="External"/><Relationship Id="rId311" Type="http://schemas.openxmlformats.org/officeDocument/2006/relationships/hyperlink" Target="garantF1://12053172.345001" TargetMode="External"/><Relationship Id="rId353" Type="http://schemas.openxmlformats.org/officeDocument/2006/relationships/hyperlink" Target="garantF1://5596183.692" TargetMode="External"/><Relationship Id="rId395" Type="http://schemas.openxmlformats.org/officeDocument/2006/relationships/hyperlink" Target="garantF1://70107750.111" TargetMode="External"/><Relationship Id="rId409" Type="http://schemas.openxmlformats.org/officeDocument/2006/relationships/hyperlink" Target="garantF1://12080682.1701" TargetMode="External"/><Relationship Id="rId560" Type="http://schemas.openxmlformats.org/officeDocument/2006/relationships/hyperlink" Target="garantF1://12053172.50" TargetMode="External"/><Relationship Id="rId798" Type="http://schemas.openxmlformats.org/officeDocument/2006/relationships/hyperlink" Target="garantF1://5596183.148" TargetMode="External"/><Relationship Id="rId963" Type="http://schemas.openxmlformats.org/officeDocument/2006/relationships/hyperlink" Target="garantF1://12053172.54" TargetMode="External"/><Relationship Id="rId1039" Type="http://schemas.openxmlformats.org/officeDocument/2006/relationships/hyperlink" Target="garantF1://5659555.0" TargetMode="External"/><Relationship Id="rId1190" Type="http://schemas.openxmlformats.org/officeDocument/2006/relationships/hyperlink" Target="garantF1://12056689.30000" TargetMode="External"/><Relationship Id="rId1204" Type="http://schemas.openxmlformats.org/officeDocument/2006/relationships/hyperlink" Target="garantF1://70009900.11000" TargetMode="External"/><Relationship Id="rId1246" Type="http://schemas.openxmlformats.org/officeDocument/2006/relationships/hyperlink" Target="garantF1://12053172.50" TargetMode="External"/><Relationship Id="rId92" Type="http://schemas.openxmlformats.org/officeDocument/2006/relationships/hyperlink" Target="garantF1://12079111.801" TargetMode="External"/><Relationship Id="rId213" Type="http://schemas.openxmlformats.org/officeDocument/2006/relationships/hyperlink" Target="garantF1://10800200.12902" TargetMode="External"/><Relationship Id="rId420" Type="http://schemas.openxmlformats.org/officeDocument/2006/relationships/hyperlink" Target="garantF1://12053172.45501" TargetMode="External"/><Relationship Id="rId616" Type="http://schemas.openxmlformats.org/officeDocument/2006/relationships/hyperlink" Target="garantF1://12053172.482" TargetMode="External"/><Relationship Id="rId658" Type="http://schemas.openxmlformats.org/officeDocument/2006/relationships/hyperlink" Target="garantF1://12053172.50" TargetMode="External"/><Relationship Id="rId823" Type="http://schemas.openxmlformats.org/officeDocument/2006/relationships/hyperlink" Target="garantF1://3532.0" TargetMode="External"/><Relationship Id="rId865" Type="http://schemas.openxmlformats.org/officeDocument/2006/relationships/hyperlink" Target="garantF1://12053172.661" TargetMode="External"/><Relationship Id="rId1050" Type="http://schemas.openxmlformats.org/officeDocument/2006/relationships/hyperlink" Target="garantF1://5596183.207" TargetMode="External"/><Relationship Id="rId1288" Type="http://schemas.openxmlformats.org/officeDocument/2006/relationships/hyperlink" Target="garantF1://12032925.0" TargetMode="External"/><Relationship Id="rId255" Type="http://schemas.openxmlformats.org/officeDocument/2006/relationships/hyperlink" Target="garantF1://12069702.12" TargetMode="External"/><Relationship Id="rId297" Type="http://schemas.openxmlformats.org/officeDocument/2006/relationships/hyperlink" Target="garantF1://5596183.59" TargetMode="External"/><Relationship Id="rId462" Type="http://schemas.openxmlformats.org/officeDocument/2006/relationships/hyperlink" Target="garantF1://12057728.1000" TargetMode="External"/><Relationship Id="rId518" Type="http://schemas.openxmlformats.org/officeDocument/2006/relationships/hyperlink" Target="garantF1://12064285.118" TargetMode="External"/><Relationship Id="rId725" Type="http://schemas.openxmlformats.org/officeDocument/2006/relationships/hyperlink" Target="garantF1://86367.83011" TargetMode="External"/><Relationship Id="rId932" Type="http://schemas.openxmlformats.org/officeDocument/2006/relationships/hyperlink" Target="garantF1://5596183.1685" TargetMode="External"/><Relationship Id="rId1092" Type="http://schemas.openxmlformats.org/officeDocument/2006/relationships/hyperlink" Target="garantF1://12063540.111" TargetMode="External"/><Relationship Id="rId1106" Type="http://schemas.openxmlformats.org/officeDocument/2006/relationships/hyperlink" Target="garantF1://12062213.1000" TargetMode="External"/><Relationship Id="rId1148" Type="http://schemas.openxmlformats.org/officeDocument/2006/relationships/hyperlink" Target="garantF1://12057439.202" TargetMode="External"/><Relationship Id="rId1313" Type="http://schemas.openxmlformats.org/officeDocument/2006/relationships/hyperlink" Target="garantF1://12036636.2001" TargetMode="External"/><Relationship Id="rId115" Type="http://schemas.openxmlformats.org/officeDocument/2006/relationships/hyperlink" Target="garantF1://70009900.13000" TargetMode="External"/><Relationship Id="rId157" Type="http://schemas.openxmlformats.org/officeDocument/2006/relationships/hyperlink" Target="garantF1://5596183.3802" TargetMode="External"/><Relationship Id="rId322" Type="http://schemas.openxmlformats.org/officeDocument/2006/relationships/hyperlink" Target="garantF1://12075589.33008" TargetMode="External"/><Relationship Id="rId364" Type="http://schemas.openxmlformats.org/officeDocument/2006/relationships/hyperlink" Target="garantF1://12044749.1633" TargetMode="External"/><Relationship Id="rId767" Type="http://schemas.openxmlformats.org/officeDocument/2006/relationships/hyperlink" Target="garantF1://5596183.144" TargetMode="External"/><Relationship Id="rId974" Type="http://schemas.openxmlformats.org/officeDocument/2006/relationships/hyperlink" Target="garantF1://5596183.179" TargetMode="External"/><Relationship Id="rId1008" Type="http://schemas.openxmlformats.org/officeDocument/2006/relationships/hyperlink" Target="garantF1://5596183.1842" TargetMode="External"/><Relationship Id="rId1215" Type="http://schemas.openxmlformats.org/officeDocument/2006/relationships/hyperlink" Target="garantF1://12075589.1303204" TargetMode="External"/><Relationship Id="rId61" Type="http://schemas.openxmlformats.org/officeDocument/2006/relationships/hyperlink" Target="garantF1://5596183.18" TargetMode="External"/><Relationship Id="rId199" Type="http://schemas.openxmlformats.org/officeDocument/2006/relationships/hyperlink" Target="garantF1://10800200.118" TargetMode="External"/><Relationship Id="rId571" Type="http://schemas.openxmlformats.org/officeDocument/2006/relationships/hyperlink" Target="garantF1://12053172.50" TargetMode="External"/><Relationship Id="rId627" Type="http://schemas.openxmlformats.org/officeDocument/2006/relationships/hyperlink" Target="garantF1://5596183.1151" TargetMode="External"/><Relationship Id="rId669" Type="http://schemas.openxmlformats.org/officeDocument/2006/relationships/hyperlink" Target="garantF1://12053172.50" TargetMode="External"/><Relationship Id="rId834" Type="http://schemas.openxmlformats.org/officeDocument/2006/relationships/hyperlink" Target="garantF1://12053172.658" TargetMode="External"/><Relationship Id="rId876" Type="http://schemas.openxmlformats.org/officeDocument/2006/relationships/hyperlink" Target="garantF1://12062248.1000" TargetMode="External"/><Relationship Id="rId1257" Type="http://schemas.openxmlformats.org/officeDocument/2006/relationships/hyperlink" Target="garantF1://12053172.50" TargetMode="External"/><Relationship Id="rId1299" Type="http://schemas.openxmlformats.org/officeDocument/2006/relationships/hyperlink" Target="garantF1://5596183.292" TargetMode="External"/><Relationship Id="rId19" Type="http://schemas.openxmlformats.org/officeDocument/2006/relationships/hyperlink" Target="garantF1://12053172.50" TargetMode="External"/><Relationship Id="rId224" Type="http://schemas.openxmlformats.org/officeDocument/2006/relationships/hyperlink" Target="garantF1://70171760.113" TargetMode="External"/><Relationship Id="rId266" Type="http://schemas.openxmlformats.org/officeDocument/2006/relationships/hyperlink" Target="garantF1://10800200.18" TargetMode="External"/><Relationship Id="rId431" Type="http://schemas.openxmlformats.org/officeDocument/2006/relationships/hyperlink" Target="garantF1://87327.100000" TargetMode="External"/><Relationship Id="rId473" Type="http://schemas.openxmlformats.org/officeDocument/2006/relationships/hyperlink" Target="garantF1://5596183.935" TargetMode="External"/><Relationship Id="rId529" Type="http://schemas.openxmlformats.org/officeDocument/2006/relationships/hyperlink" Target="garantF1://5596183.9612" TargetMode="External"/><Relationship Id="rId680" Type="http://schemas.openxmlformats.org/officeDocument/2006/relationships/hyperlink" Target="garantF1://12057569.10000" TargetMode="External"/><Relationship Id="rId736" Type="http://schemas.openxmlformats.org/officeDocument/2006/relationships/hyperlink" Target="garantF1://12065135.1" TargetMode="External"/><Relationship Id="rId901" Type="http://schemas.openxmlformats.org/officeDocument/2006/relationships/hyperlink" Target="garantF1://12053172.55" TargetMode="External"/><Relationship Id="rId1061" Type="http://schemas.openxmlformats.org/officeDocument/2006/relationships/hyperlink" Target="garantF1://70009900.103320" TargetMode="External"/><Relationship Id="rId1117" Type="http://schemas.openxmlformats.org/officeDocument/2006/relationships/hyperlink" Target="garantF1://12053172.82" TargetMode="External"/><Relationship Id="rId1159" Type="http://schemas.openxmlformats.org/officeDocument/2006/relationships/hyperlink" Target="garantF1://12053172.55" TargetMode="External"/><Relationship Id="rId1324" Type="http://schemas.openxmlformats.org/officeDocument/2006/relationships/hyperlink" Target="garantF1://10008000.0" TargetMode="External"/><Relationship Id="rId30" Type="http://schemas.openxmlformats.org/officeDocument/2006/relationships/hyperlink" Target="garantF1://12053172.50" TargetMode="External"/><Relationship Id="rId126" Type="http://schemas.openxmlformats.org/officeDocument/2006/relationships/hyperlink" Target="garantF1://12053172.324" TargetMode="External"/><Relationship Id="rId168" Type="http://schemas.openxmlformats.org/officeDocument/2006/relationships/hyperlink" Target="garantF1://10800200.13" TargetMode="External"/><Relationship Id="rId333" Type="http://schemas.openxmlformats.org/officeDocument/2006/relationships/hyperlink" Target="garantF1://5596183.64" TargetMode="External"/><Relationship Id="rId540" Type="http://schemas.openxmlformats.org/officeDocument/2006/relationships/hyperlink" Target="garantF1://12053172.50" TargetMode="External"/><Relationship Id="rId778" Type="http://schemas.openxmlformats.org/officeDocument/2006/relationships/hyperlink" Target="garantF1://12075615.2" TargetMode="External"/><Relationship Id="rId943" Type="http://schemas.openxmlformats.org/officeDocument/2006/relationships/hyperlink" Target="garantF1://5596183.171" TargetMode="External"/><Relationship Id="rId985" Type="http://schemas.openxmlformats.org/officeDocument/2006/relationships/hyperlink" Target="garantF1://5659555.0" TargetMode="External"/><Relationship Id="rId1019" Type="http://schemas.openxmlformats.org/officeDocument/2006/relationships/hyperlink" Target="garantF1://12053172.50" TargetMode="External"/><Relationship Id="rId1170" Type="http://schemas.openxmlformats.org/officeDocument/2006/relationships/hyperlink" Target="garantF1://12084790.10000" TargetMode="External"/><Relationship Id="rId72" Type="http://schemas.openxmlformats.org/officeDocument/2006/relationships/hyperlink" Target="garantF1://12068560.18101" TargetMode="External"/><Relationship Id="rId375" Type="http://schemas.openxmlformats.org/officeDocument/2006/relationships/hyperlink" Target="garantF1://12071671.81" TargetMode="External"/><Relationship Id="rId582" Type="http://schemas.openxmlformats.org/officeDocument/2006/relationships/hyperlink" Target="garantF1://12056783.2113" TargetMode="External"/><Relationship Id="rId638" Type="http://schemas.openxmlformats.org/officeDocument/2006/relationships/hyperlink" Target="garantF1://5596183.117" TargetMode="External"/><Relationship Id="rId803" Type="http://schemas.openxmlformats.org/officeDocument/2006/relationships/hyperlink" Target="garantF1://12053172.639" TargetMode="External"/><Relationship Id="rId845" Type="http://schemas.openxmlformats.org/officeDocument/2006/relationships/hyperlink" Target="garantF1://12187280.0" TargetMode="External"/><Relationship Id="rId1030" Type="http://schemas.openxmlformats.org/officeDocument/2006/relationships/hyperlink" Target="garantF1://12068340.102" TargetMode="External"/><Relationship Id="rId1226" Type="http://schemas.openxmlformats.org/officeDocument/2006/relationships/hyperlink" Target="garantF1://70009900.100000" TargetMode="External"/><Relationship Id="rId1268" Type="http://schemas.openxmlformats.org/officeDocument/2006/relationships/hyperlink" Target="garantF1://12053172.50" TargetMode="External"/><Relationship Id="rId3" Type="http://schemas.openxmlformats.org/officeDocument/2006/relationships/webSettings" Target="webSettings.xml"/><Relationship Id="rId235" Type="http://schemas.openxmlformats.org/officeDocument/2006/relationships/hyperlink" Target="garantF1://12075589.33007" TargetMode="External"/><Relationship Id="rId277" Type="http://schemas.openxmlformats.org/officeDocument/2006/relationships/hyperlink" Target="garantF1://12053172.34103" TargetMode="External"/><Relationship Id="rId400" Type="http://schemas.openxmlformats.org/officeDocument/2006/relationships/hyperlink" Target="garantF1://12060688.3000" TargetMode="External"/><Relationship Id="rId442" Type="http://schemas.openxmlformats.org/officeDocument/2006/relationships/hyperlink" Target="garantF1://12064285.4" TargetMode="External"/><Relationship Id="rId484" Type="http://schemas.openxmlformats.org/officeDocument/2006/relationships/hyperlink" Target="garantF1://12056783.217" TargetMode="External"/><Relationship Id="rId705" Type="http://schemas.openxmlformats.org/officeDocument/2006/relationships/hyperlink" Target="garantF1://12053172.301" TargetMode="External"/><Relationship Id="rId887" Type="http://schemas.openxmlformats.org/officeDocument/2006/relationships/hyperlink" Target="garantF1://12075589.33001" TargetMode="External"/><Relationship Id="rId1072" Type="http://schemas.openxmlformats.org/officeDocument/2006/relationships/hyperlink" Target="garantF1://5596183.212" TargetMode="External"/><Relationship Id="rId1128" Type="http://schemas.openxmlformats.org/officeDocument/2006/relationships/hyperlink" Target="garantF1://12053172.50" TargetMode="External"/><Relationship Id="rId1335" Type="http://schemas.openxmlformats.org/officeDocument/2006/relationships/hyperlink" Target="garantF1://5596183.304" TargetMode="External"/><Relationship Id="rId137" Type="http://schemas.openxmlformats.org/officeDocument/2006/relationships/hyperlink" Target="garantF1://5596183.31" TargetMode="External"/><Relationship Id="rId302" Type="http://schemas.openxmlformats.org/officeDocument/2006/relationships/hyperlink" Target="garantF1://10800200.18" TargetMode="External"/><Relationship Id="rId344" Type="http://schemas.openxmlformats.org/officeDocument/2006/relationships/hyperlink" Target="garantF1://12075589.33001" TargetMode="External"/><Relationship Id="rId691" Type="http://schemas.openxmlformats.org/officeDocument/2006/relationships/hyperlink" Target="garantF1://5596183.131" TargetMode="External"/><Relationship Id="rId747" Type="http://schemas.openxmlformats.org/officeDocument/2006/relationships/hyperlink" Target="garantF1://12036636.200601" TargetMode="External"/><Relationship Id="rId789" Type="http://schemas.openxmlformats.org/officeDocument/2006/relationships/hyperlink" Target="garantF1://12090476.12" TargetMode="External"/><Relationship Id="rId912" Type="http://schemas.openxmlformats.org/officeDocument/2006/relationships/hyperlink" Target="garantF1://12053172.50" TargetMode="External"/><Relationship Id="rId954" Type="http://schemas.openxmlformats.org/officeDocument/2006/relationships/hyperlink" Target="garantF1://12053172.50" TargetMode="External"/><Relationship Id="rId996" Type="http://schemas.openxmlformats.org/officeDocument/2006/relationships/hyperlink" Target="garantF1://12053172.589" TargetMode="External"/><Relationship Id="rId41" Type="http://schemas.openxmlformats.org/officeDocument/2006/relationships/hyperlink" Target="garantF1://12053172.50" TargetMode="External"/><Relationship Id="rId83" Type="http://schemas.openxmlformats.org/officeDocument/2006/relationships/hyperlink" Target="garantF1://98887.9" TargetMode="External"/><Relationship Id="rId179" Type="http://schemas.openxmlformats.org/officeDocument/2006/relationships/hyperlink" Target="garantF1://5596183.41" TargetMode="External"/><Relationship Id="rId386" Type="http://schemas.openxmlformats.org/officeDocument/2006/relationships/hyperlink" Target="garantF1://12053172.5014" TargetMode="External"/><Relationship Id="rId551" Type="http://schemas.openxmlformats.org/officeDocument/2006/relationships/hyperlink" Target="garantF1://5596183.101" TargetMode="External"/><Relationship Id="rId593" Type="http://schemas.openxmlformats.org/officeDocument/2006/relationships/hyperlink" Target="garantF1://12053172.47301" TargetMode="External"/><Relationship Id="rId607" Type="http://schemas.openxmlformats.org/officeDocument/2006/relationships/hyperlink" Target="garantF1://70171760.1103" TargetMode="External"/><Relationship Id="rId649" Type="http://schemas.openxmlformats.org/officeDocument/2006/relationships/hyperlink" Target="garantF1://12053172.50" TargetMode="External"/><Relationship Id="rId814" Type="http://schemas.openxmlformats.org/officeDocument/2006/relationships/hyperlink" Target="garantF1://12023122.0" TargetMode="External"/><Relationship Id="rId856" Type="http://schemas.openxmlformats.org/officeDocument/2006/relationships/hyperlink" Target="garantF1://12075589.33001" TargetMode="External"/><Relationship Id="rId1181" Type="http://schemas.openxmlformats.org/officeDocument/2006/relationships/hyperlink" Target="garantF1://11801339.8" TargetMode="External"/><Relationship Id="rId1237" Type="http://schemas.openxmlformats.org/officeDocument/2006/relationships/hyperlink" Target="garantF1://70009900.11000" TargetMode="External"/><Relationship Id="rId1279" Type="http://schemas.openxmlformats.org/officeDocument/2006/relationships/hyperlink" Target="garantF1://12053172.50" TargetMode="External"/><Relationship Id="rId190" Type="http://schemas.openxmlformats.org/officeDocument/2006/relationships/hyperlink" Target="garantF1://12068559.48" TargetMode="External"/><Relationship Id="rId204" Type="http://schemas.openxmlformats.org/officeDocument/2006/relationships/hyperlink" Target="garantF1://10800200.126" TargetMode="External"/><Relationship Id="rId246" Type="http://schemas.openxmlformats.org/officeDocument/2006/relationships/hyperlink" Target="garantF1://5596183.53" TargetMode="External"/><Relationship Id="rId288" Type="http://schemas.openxmlformats.org/officeDocument/2006/relationships/hyperlink" Target="garantF1://12092463.91" TargetMode="External"/><Relationship Id="rId411" Type="http://schemas.openxmlformats.org/officeDocument/2006/relationships/hyperlink" Target="garantF1://12017177.0" TargetMode="External"/><Relationship Id="rId453" Type="http://schemas.openxmlformats.org/officeDocument/2006/relationships/hyperlink" Target="garantF1://10064072.819" TargetMode="External"/><Relationship Id="rId509" Type="http://schemas.openxmlformats.org/officeDocument/2006/relationships/hyperlink" Target="garantF1://12064285.4" TargetMode="External"/><Relationship Id="rId660" Type="http://schemas.openxmlformats.org/officeDocument/2006/relationships/hyperlink" Target="garantF1://12053172.50" TargetMode="External"/><Relationship Id="rId898" Type="http://schemas.openxmlformats.org/officeDocument/2006/relationships/hyperlink" Target="garantF1://12053172.55" TargetMode="External"/><Relationship Id="rId1041" Type="http://schemas.openxmlformats.org/officeDocument/2006/relationships/hyperlink" Target="garantF1://5596183.202" TargetMode="External"/><Relationship Id="rId1083" Type="http://schemas.openxmlformats.org/officeDocument/2006/relationships/hyperlink" Target="garantF1://10003000.0" TargetMode="External"/><Relationship Id="rId1139" Type="http://schemas.openxmlformats.org/officeDocument/2006/relationships/hyperlink" Target="garantF1://12164285.0" TargetMode="External"/><Relationship Id="rId1290" Type="http://schemas.openxmlformats.org/officeDocument/2006/relationships/hyperlink" Target="garantF1://12053172.50" TargetMode="External"/><Relationship Id="rId1304" Type="http://schemas.openxmlformats.org/officeDocument/2006/relationships/hyperlink" Target="garantF1://5596183.294" TargetMode="External"/><Relationship Id="rId106" Type="http://schemas.openxmlformats.org/officeDocument/2006/relationships/hyperlink" Target="garantF1://12179111.0" TargetMode="External"/><Relationship Id="rId313" Type="http://schemas.openxmlformats.org/officeDocument/2006/relationships/hyperlink" Target="garantF1://12053172.50" TargetMode="External"/><Relationship Id="rId495" Type="http://schemas.openxmlformats.org/officeDocument/2006/relationships/hyperlink" Target="garantF1://70189756.71" TargetMode="External"/><Relationship Id="rId716" Type="http://schemas.openxmlformats.org/officeDocument/2006/relationships/hyperlink" Target="garantF1://70171760.1103" TargetMode="External"/><Relationship Id="rId758" Type="http://schemas.openxmlformats.org/officeDocument/2006/relationships/hyperlink" Target="garantF1://12057574.1000" TargetMode="External"/><Relationship Id="rId923" Type="http://schemas.openxmlformats.org/officeDocument/2006/relationships/hyperlink" Target="garantF1://5596183.1681" TargetMode="External"/><Relationship Id="rId965" Type="http://schemas.openxmlformats.org/officeDocument/2006/relationships/hyperlink" Target="garantF1://12071109.24" TargetMode="External"/><Relationship Id="rId1150" Type="http://schemas.openxmlformats.org/officeDocument/2006/relationships/hyperlink" Target="garantF1://85181.0" TargetMode="External"/><Relationship Id="rId10" Type="http://schemas.openxmlformats.org/officeDocument/2006/relationships/hyperlink" Target="garantF1://5422658.0" TargetMode="External"/><Relationship Id="rId52" Type="http://schemas.openxmlformats.org/officeDocument/2006/relationships/hyperlink" Target="garantF1://5596183.14" TargetMode="External"/><Relationship Id="rId94" Type="http://schemas.openxmlformats.org/officeDocument/2006/relationships/hyperlink" Target="garantF1://12079111.803" TargetMode="External"/><Relationship Id="rId148" Type="http://schemas.openxmlformats.org/officeDocument/2006/relationships/hyperlink" Target="garantF1://12053172.50" TargetMode="External"/><Relationship Id="rId355" Type="http://schemas.openxmlformats.org/officeDocument/2006/relationships/hyperlink" Target="garantF1://5596183.70" TargetMode="External"/><Relationship Id="rId397" Type="http://schemas.openxmlformats.org/officeDocument/2006/relationships/hyperlink" Target="garantF1://70107750.60" TargetMode="External"/><Relationship Id="rId520" Type="http://schemas.openxmlformats.org/officeDocument/2006/relationships/hyperlink" Target="garantF1://70189756.52" TargetMode="External"/><Relationship Id="rId562" Type="http://schemas.openxmlformats.org/officeDocument/2006/relationships/hyperlink" Target="garantF1://12053172.57" TargetMode="External"/><Relationship Id="rId618" Type="http://schemas.openxmlformats.org/officeDocument/2006/relationships/hyperlink" Target="garantF1://12053172.50" TargetMode="External"/><Relationship Id="rId825" Type="http://schemas.openxmlformats.org/officeDocument/2006/relationships/hyperlink" Target="garantF1://12053172.50" TargetMode="External"/><Relationship Id="rId1192" Type="http://schemas.openxmlformats.org/officeDocument/2006/relationships/hyperlink" Target="garantF1://70009900.11000" TargetMode="External"/><Relationship Id="rId1206" Type="http://schemas.openxmlformats.org/officeDocument/2006/relationships/hyperlink" Target="garantF1://70009900.11000" TargetMode="External"/><Relationship Id="rId1248" Type="http://schemas.openxmlformats.org/officeDocument/2006/relationships/hyperlink" Target="garantF1://5596183.265" TargetMode="External"/><Relationship Id="rId215" Type="http://schemas.openxmlformats.org/officeDocument/2006/relationships/hyperlink" Target="garantF1://70171760.1102" TargetMode="External"/><Relationship Id="rId257" Type="http://schemas.openxmlformats.org/officeDocument/2006/relationships/hyperlink" Target="garantF1://70092790.31" TargetMode="External"/><Relationship Id="rId422" Type="http://schemas.openxmlformats.org/officeDocument/2006/relationships/hyperlink" Target="garantF1://12053172.50" TargetMode="External"/><Relationship Id="rId464" Type="http://schemas.openxmlformats.org/officeDocument/2006/relationships/hyperlink" Target="garantF1://12056783.215" TargetMode="External"/><Relationship Id="rId867" Type="http://schemas.openxmlformats.org/officeDocument/2006/relationships/hyperlink" Target="garantF1://5596183.164" TargetMode="External"/><Relationship Id="rId1010" Type="http://schemas.openxmlformats.org/officeDocument/2006/relationships/hyperlink" Target="garantF1://12077511.17" TargetMode="External"/><Relationship Id="rId1052" Type="http://schemas.openxmlformats.org/officeDocument/2006/relationships/hyperlink" Target="garantF1://12053172.48" TargetMode="External"/><Relationship Id="rId1094" Type="http://schemas.openxmlformats.org/officeDocument/2006/relationships/hyperlink" Target="garantF1://12053172.50" TargetMode="External"/><Relationship Id="rId1108" Type="http://schemas.openxmlformats.org/officeDocument/2006/relationships/hyperlink" Target="garantF1://12053172.75" TargetMode="External"/><Relationship Id="rId1315" Type="http://schemas.openxmlformats.org/officeDocument/2006/relationships/hyperlink" Target="garantF1://10008000.0" TargetMode="External"/><Relationship Id="rId299" Type="http://schemas.openxmlformats.org/officeDocument/2006/relationships/hyperlink" Target="garantF1://12036636.2002" TargetMode="External"/><Relationship Id="rId727" Type="http://schemas.openxmlformats.org/officeDocument/2006/relationships/hyperlink" Target="garantF1://70171760.1103" TargetMode="External"/><Relationship Id="rId934" Type="http://schemas.openxmlformats.org/officeDocument/2006/relationships/hyperlink" Target="garantF1://12075589.33001" TargetMode="External"/><Relationship Id="rId63" Type="http://schemas.openxmlformats.org/officeDocument/2006/relationships/hyperlink" Target="garantF1://70009900.100000" TargetMode="External"/><Relationship Id="rId159" Type="http://schemas.openxmlformats.org/officeDocument/2006/relationships/hyperlink" Target="garantF1://12062596.0" TargetMode="External"/><Relationship Id="rId366" Type="http://schemas.openxmlformats.org/officeDocument/2006/relationships/hyperlink" Target="garantF1://12053172.50" TargetMode="External"/><Relationship Id="rId573" Type="http://schemas.openxmlformats.org/officeDocument/2006/relationships/hyperlink" Target="garantF1://12066406.79" TargetMode="External"/><Relationship Id="rId780" Type="http://schemas.openxmlformats.org/officeDocument/2006/relationships/hyperlink" Target="garantF1://12068560.43" TargetMode="External"/><Relationship Id="rId1217" Type="http://schemas.openxmlformats.org/officeDocument/2006/relationships/hyperlink" Target="garantF1://12056689.90000" TargetMode="External"/><Relationship Id="rId226" Type="http://schemas.openxmlformats.org/officeDocument/2006/relationships/hyperlink" Target="garantF1://10005771.0" TargetMode="External"/><Relationship Id="rId433" Type="http://schemas.openxmlformats.org/officeDocument/2006/relationships/hyperlink" Target="garantF1://12020400.123" TargetMode="External"/><Relationship Id="rId878" Type="http://schemas.openxmlformats.org/officeDocument/2006/relationships/hyperlink" Target="garantF1://12081732.1000" TargetMode="External"/><Relationship Id="rId1063" Type="http://schemas.openxmlformats.org/officeDocument/2006/relationships/hyperlink" Target="garantF1://70009900.103310" TargetMode="External"/><Relationship Id="rId1270" Type="http://schemas.openxmlformats.org/officeDocument/2006/relationships/hyperlink" Target="garantF1://5596183.281" TargetMode="External"/><Relationship Id="rId640" Type="http://schemas.openxmlformats.org/officeDocument/2006/relationships/hyperlink" Target="garantF1://12053172.50" TargetMode="External"/><Relationship Id="rId738" Type="http://schemas.openxmlformats.org/officeDocument/2006/relationships/hyperlink" Target="garantF1://5596183.139" TargetMode="External"/><Relationship Id="rId945" Type="http://schemas.openxmlformats.org/officeDocument/2006/relationships/hyperlink" Target="garantF1://70171760.1103" TargetMode="External"/><Relationship Id="rId74" Type="http://schemas.openxmlformats.org/officeDocument/2006/relationships/hyperlink" Target="garantF1://12075589.33001" TargetMode="External"/><Relationship Id="rId377" Type="http://schemas.openxmlformats.org/officeDocument/2006/relationships/hyperlink" Target="garantF1://12079043.11" TargetMode="External"/><Relationship Id="rId500" Type="http://schemas.openxmlformats.org/officeDocument/2006/relationships/hyperlink" Target="garantF1://5659555.0" TargetMode="External"/><Relationship Id="rId584" Type="http://schemas.openxmlformats.org/officeDocument/2006/relationships/hyperlink" Target="garantF1://12056783.1081121" TargetMode="External"/><Relationship Id="rId805" Type="http://schemas.openxmlformats.org/officeDocument/2006/relationships/hyperlink" Target="garantF1://5422669.0" TargetMode="External"/><Relationship Id="rId1130" Type="http://schemas.openxmlformats.org/officeDocument/2006/relationships/hyperlink" Target="garantF1://12071671.141" TargetMode="External"/><Relationship Id="rId1228" Type="http://schemas.openxmlformats.org/officeDocument/2006/relationships/hyperlink" Target="garantF1://5596183.2642" TargetMode="External"/><Relationship Id="rId5" Type="http://schemas.openxmlformats.org/officeDocument/2006/relationships/hyperlink" Target="garantF1://12016244.1" TargetMode="External"/><Relationship Id="rId237" Type="http://schemas.openxmlformats.org/officeDocument/2006/relationships/hyperlink" Target="garantF1://12020400.109" TargetMode="External"/><Relationship Id="rId791" Type="http://schemas.openxmlformats.org/officeDocument/2006/relationships/hyperlink" Target="garantF1://12053172.50" TargetMode="External"/><Relationship Id="rId889" Type="http://schemas.openxmlformats.org/officeDocument/2006/relationships/hyperlink" Target="garantF1://12053172.50" TargetMode="External"/><Relationship Id="rId1074" Type="http://schemas.openxmlformats.org/officeDocument/2006/relationships/hyperlink" Target="garantF1://12053172.50" TargetMode="External"/><Relationship Id="rId444" Type="http://schemas.openxmlformats.org/officeDocument/2006/relationships/hyperlink" Target="garantF1://12092463.6" TargetMode="External"/><Relationship Id="rId651" Type="http://schemas.openxmlformats.org/officeDocument/2006/relationships/hyperlink" Target="garantF1://12053172.50" TargetMode="External"/><Relationship Id="rId749" Type="http://schemas.openxmlformats.org/officeDocument/2006/relationships/hyperlink" Target="garantF1://12036636.2006" TargetMode="External"/><Relationship Id="rId1281" Type="http://schemas.openxmlformats.org/officeDocument/2006/relationships/hyperlink" Target="garantF1://5596183.2841" TargetMode="External"/><Relationship Id="rId290" Type="http://schemas.openxmlformats.org/officeDocument/2006/relationships/hyperlink" Target="garantF1://70171760.1103" TargetMode="External"/><Relationship Id="rId304" Type="http://schemas.openxmlformats.org/officeDocument/2006/relationships/hyperlink" Target="garantF1://12053172.50" TargetMode="External"/><Relationship Id="rId388" Type="http://schemas.openxmlformats.org/officeDocument/2006/relationships/hyperlink" Target="garantF1://12060214.1000" TargetMode="External"/><Relationship Id="rId511" Type="http://schemas.openxmlformats.org/officeDocument/2006/relationships/hyperlink" Target="garantF1://10064072.10241" TargetMode="External"/><Relationship Id="rId609" Type="http://schemas.openxmlformats.org/officeDocument/2006/relationships/hyperlink" Target="garantF1://12053172.50" TargetMode="External"/><Relationship Id="rId956" Type="http://schemas.openxmlformats.org/officeDocument/2006/relationships/hyperlink" Target="garantF1://12053172.50" TargetMode="External"/><Relationship Id="rId1141" Type="http://schemas.openxmlformats.org/officeDocument/2006/relationships/hyperlink" Target="garantF1://12064285.31" TargetMode="External"/><Relationship Id="rId1239" Type="http://schemas.openxmlformats.org/officeDocument/2006/relationships/hyperlink" Target="garantF1://70009900.13000" TargetMode="External"/><Relationship Id="rId85" Type="http://schemas.openxmlformats.org/officeDocument/2006/relationships/hyperlink" Target="garantF1://12179111.0" TargetMode="External"/><Relationship Id="rId150" Type="http://schemas.openxmlformats.org/officeDocument/2006/relationships/hyperlink" Target="garantF1://5596183.36" TargetMode="External"/><Relationship Id="rId595" Type="http://schemas.openxmlformats.org/officeDocument/2006/relationships/hyperlink" Target="garantF1://5596183.109" TargetMode="External"/><Relationship Id="rId816" Type="http://schemas.openxmlformats.org/officeDocument/2006/relationships/hyperlink" Target="garantF1://12053172.50" TargetMode="External"/><Relationship Id="rId1001" Type="http://schemas.openxmlformats.org/officeDocument/2006/relationships/hyperlink" Target="garantF1://5596183.184" TargetMode="External"/><Relationship Id="rId248" Type="http://schemas.openxmlformats.org/officeDocument/2006/relationships/hyperlink" Target="garantF1://12036636.1015" TargetMode="External"/><Relationship Id="rId455" Type="http://schemas.openxmlformats.org/officeDocument/2006/relationships/hyperlink" Target="garantF1://12064285.33" TargetMode="External"/><Relationship Id="rId662" Type="http://schemas.openxmlformats.org/officeDocument/2006/relationships/hyperlink" Target="garantF1://5596183.127" TargetMode="External"/><Relationship Id="rId1085" Type="http://schemas.openxmlformats.org/officeDocument/2006/relationships/hyperlink" Target="garantF1://12057411.0" TargetMode="External"/><Relationship Id="rId1292" Type="http://schemas.openxmlformats.org/officeDocument/2006/relationships/hyperlink" Target="garantF1://10080094.0" TargetMode="External"/><Relationship Id="rId1306" Type="http://schemas.openxmlformats.org/officeDocument/2006/relationships/hyperlink" Target="garantF1://5596183.295" TargetMode="External"/><Relationship Id="rId12" Type="http://schemas.openxmlformats.org/officeDocument/2006/relationships/hyperlink" Target="garantF1://5596183.1" TargetMode="External"/><Relationship Id="rId108" Type="http://schemas.openxmlformats.org/officeDocument/2006/relationships/hyperlink" Target="garantF1://12066406.81" TargetMode="External"/><Relationship Id="rId315" Type="http://schemas.openxmlformats.org/officeDocument/2006/relationships/hyperlink" Target="garantF1://70092790.91" TargetMode="External"/><Relationship Id="rId522" Type="http://schemas.openxmlformats.org/officeDocument/2006/relationships/hyperlink" Target="garantF1://70189756.51" TargetMode="External"/><Relationship Id="rId967" Type="http://schemas.openxmlformats.org/officeDocument/2006/relationships/hyperlink" Target="garantF1://5596183.175" TargetMode="External"/><Relationship Id="rId1152" Type="http://schemas.openxmlformats.org/officeDocument/2006/relationships/hyperlink" Target="garantF1://10004229.0" TargetMode="External"/><Relationship Id="rId96" Type="http://schemas.openxmlformats.org/officeDocument/2006/relationships/hyperlink" Target="garantF1://12079111.801" TargetMode="External"/><Relationship Id="rId161" Type="http://schemas.openxmlformats.org/officeDocument/2006/relationships/hyperlink" Target="garantF1://12053172.50" TargetMode="External"/><Relationship Id="rId399" Type="http://schemas.openxmlformats.org/officeDocument/2006/relationships/hyperlink" Target="garantF1://12053172.50" TargetMode="External"/><Relationship Id="rId827" Type="http://schemas.openxmlformats.org/officeDocument/2006/relationships/hyperlink" Target="garantF1://5330924.0" TargetMode="External"/><Relationship Id="rId1012" Type="http://schemas.openxmlformats.org/officeDocument/2006/relationships/hyperlink" Target="garantF1://12053172.595" TargetMode="External"/><Relationship Id="rId259" Type="http://schemas.openxmlformats.org/officeDocument/2006/relationships/hyperlink" Target="garantF1://70092790.31" TargetMode="External"/><Relationship Id="rId466" Type="http://schemas.openxmlformats.org/officeDocument/2006/relationships/hyperlink" Target="garantF1://12058842.1000" TargetMode="External"/><Relationship Id="rId673" Type="http://schemas.openxmlformats.org/officeDocument/2006/relationships/hyperlink" Target="garantF1://12082445.1000" TargetMode="External"/><Relationship Id="rId880" Type="http://schemas.openxmlformats.org/officeDocument/2006/relationships/hyperlink" Target="garantF1://12055393.1000" TargetMode="External"/><Relationship Id="rId1096" Type="http://schemas.openxmlformats.org/officeDocument/2006/relationships/hyperlink" Target="garantF1://12053172.50" TargetMode="External"/><Relationship Id="rId1317" Type="http://schemas.openxmlformats.org/officeDocument/2006/relationships/hyperlink" Target="garantF1://12025267.0" TargetMode="External"/><Relationship Id="rId23" Type="http://schemas.openxmlformats.org/officeDocument/2006/relationships/hyperlink" Target="garantF1://5596183.6" TargetMode="External"/><Relationship Id="rId119" Type="http://schemas.openxmlformats.org/officeDocument/2006/relationships/hyperlink" Target="garantF1://12053172.50" TargetMode="External"/><Relationship Id="rId326" Type="http://schemas.openxmlformats.org/officeDocument/2006/relationships/hyperlink" Target="garantF1://5596183.62" TargetMode="External"/><Relationship Id="rId533" Type="http://schemas.openxmlformats.org/officeDocument/2006/relationships/hyperlink" Target="garantF1://5596183.97" TargetMode="External"/><Relationship Id="rId978" Type="http://schemas.openxmlformats.org/officeDocument/2006/relationships/hyperlink" Target="garantF1://12059225.1000" TargetMode="External"/><Relationship Id="rId1163" Type="http://schemas.openxmlformats.org/officeDocument/2006/relationships/hyperlink" Target="garantF1://12066406.81" TargetMode="External"/><Relationship Id="rId740" Type="http://schemas.openxmlformats.org/officeDocument/2006/relationships/hyperlink" Target="garantF1://5596183.13901" TargetMode="External"/><Relationship Id="rId838" Type="http://schemas.openxmlformats.org/officeDocument/2006/relationships/hyperlink" Target="garantF1://12053172.658" TargetMode="External"/><Relationship Id="rId1023" Type="http://schemas.openxmlformats.org/officeDocument/2006/relationships/hyperlink" Target="garantF1://12053172.50" TargetMode="External"/><Relationship Id="rId172" Type="http://schemas.openxmlformats.org/officeDocument/2006/relationships/hyperlink" Target="garantF1://12175589.0" TargetMode="External"/><Relationship Id="rId477" Type="http://schemas.openxmlformats.org/officeDocument/2006/relationships/hyperlink" Target="garantF1://70189756.51" TargetMode="External"/><Relationship Id="rId600" Type="http://schemas.openxmlformats.org/officeDocument/2006/relationships/hyperlink" Target="garantF1://70171760.1103" TargetMode="External"/><Relationship Id="rId684" Type="http://schemas.openxmlformats.org/officeDocument/2006/relationships/hyperlink" Target="garantF1://12053172.50" TargetMode="External"/><Relationship Id="rId1230" Type="http://schemas.openxmlformats.org/officeDocument/2006/relationships/hyperlink" Target="garantF1://5596183.2644" TargetMode="External"/><Relationship Id="rId1328" Type="http://schemas.openxmlformats.org/officeDocument/2006/relationships/hyperlink" Target="garantF1://5596183.302" TargetMode="External"/><Relationship Id="rId337" Type="http://schemas.openxmlformats.org/officeDocument/2006/relationships/hyperlink" Target="garantF1://12053172.351" TargetMode="External"/><Relationship Id="rId891" Type="http://schemas.openxmlformats.org/officeDocument/2006/relationships/hyperlink" Target="garantF1://12187280.0" TargetMode="External"/><Relationship Id="rId905" Type="http://schemas.openxmlformats.org/officeDocument/2006/relationships/hyperlink" Target="garantF1://12053172.55" TargetMode="External"/><Relationship Id="rId989" Type="http://schemas.openxmlformats.org/officeDocument/2006/relationships/hyperlink" Target="garantF1://70171760.1103" TargetMode="External"/><Relationship Id="rId34" Type="http://schemas.openxmlformats.org/officeDocument/2006/relationships/hyperlink" Target="garantF1://12056783.211" TargetMode="External"/><Relationship Id="rId544" Type="http://schemas.openxmlformats.org/officeDocument/2006/relationships/hyperlink" Target="garantF1://5596183.991" TargetMode="External"/><Relationship Id="rId751" Type="http://schemas.openxmlformats.org/officeDocument/2006/relationships/hyperlink" Target="garantF1://5596183.14201" TargetMode="External"/><Relationship Id="rId849" Type="http://schemas.openxmlformats.org/officeDocument/2006/relationships/hyperlink" Target="garantF1://12058578.1000" TargetMode="External"/><Relationship Id="rId1174" Type="http://schemas.openxmlformats.org/officeDocument/2006/relationships/hyperlink" Target="garantF1://1257254.1000" TargetMode="External"/><Relationship Id="rId183" Type="http://schemas.openxmlformats.org/officeDocument/2006/relationships/hyperlink" Target="garantF1://12036636.1010" TargetMode="External"/><Relationship Id="rId390" Type="http://schemas.openxmlformats.org/officeDocument/2006/relationships/hyperlink" Target="garantF1://12075589.33001" TargetMode="External"/><Relationship Id="rId404" Type="http://schemas.openxmlformats.org/officeDocument/2006/relationships/hyperlink" Target="garantF1://5596183.82" TargetMode="External"/><Relationship Id="rId611" Type="http://schemas.openxmlformats.org/officeDocument/2006/relationships/hyperlink" Target="garantF1://12053172.50" TargetMode="External"/><Relationship Id="rId1034" Type="http://schemas.openxmlformats.org/officeDocument/2006/relationships/hyperlink" Target="garantF1://5596183.195" TargetMode="External"/><Relationship Id="rId1241" Type="http://schemas.openxmlformats.org/officeDocument/2006/relationships/hyperlink" Target="garantF1://5596183.2649" TargetMode="External"/><Relationship Id="rId1339" Type="http://schemas.openxmlformats.org/officeDocument/2006/relationships/hyperlink" Target="garantF1://5596183.305" TargetMode="External"/><Relationship Id="rId250" Type="http://schemas.openxmlformats.org/officeDocument/2006/relationships/hyperlink" Target="garantF1://12084487.13" TargetMode="External"/><Relationship Id="rId488" Type="http://schemas.openxmlformats.org/officeDocument/2006/relationships/hyperlink" Target="garantF1://12056783.218" TargetMode="External"/><Relationship Id="rId695" Type="http://schemas.openxmlformats.org/officeDocument/2006/relationships/hyperlink" Target="garantF1://12053172.50" TargetMode="External"/><Relationship Id="rId709" Type="http://schemas.openxmlformats.org/officeDocument/2006/relationships/hyperlink" Target="garantF1://10003000.0" TargetMode="External"/><Relationship Id="rId916" Type="http://schemas.openxmlformats.org/officeDocument/2006/relationships/hyperlink" Target="garantF1://5596183.1671" TargetMode="External"/><Relationship Id="rId1101" Type="http://schemas.openxmlformats.org/officeDocument/2006/relationships/hyperlink" Target="garantF1://12062213.1000" TargetMode="External"/><Relationship Id="rId45" Type="http://schemas.openxmlformats.org/officeDocument/2006/relationships/hyperlink" Target="garantF1://12053172.50" TargetMode="External"/><Relationship Id="rId110" Type="http://schemas.openxmlformats.org/officeDocument/2006/relationships/hyperlink" Target="garantF1://70100586.1000" TargetMode="External"/><Relationship Id="rId348" Type="http://schemas.openxmlformats.org/officeDocument/2006/relationships/hyperlink" Target="garantF1://5596183.691" TargetMode="External"/><Relationship Id="rId555" Type="http://schemas.openxmlformats.org/officeDocument/2006/relationships/hyperlink" Target="garantF1://12053172.50" TargetMode="External"/><Relationship Id="rId762" Type="http://schemas.openxmlformats.org/officeDocument/2006/relationships/hyperlink" Target="garantF1://12064285.4" TargetMode="External"/><Relationship Id="rId1185" Type="http://schemas.openxmlformats.org/officeDocument/2006/relationships/hyperlink" Target="garantF1://12075396.701" TargetMode="External"/><Relationship Id="rId194" Type="http://schemas.openxmlformats.org/officeDocument/2006/relationships/hyperlink" Target="garantF1://12092463.91" TargetMode="External"/><Relationship Id="rId208" Type="http://schemas.openxmlformats.org/officeDocument/2006/relationships/hyperlink" Target="garantF1://10800200.132" TargetMode="External"/><Relationship Id="rId415" Type="http://schemas.openxmlformats.org/officeDocument/2006/relationships/hyperlink" Target="garantF1://12053172.50" TargetMode="External"/><Relationship Id="rId622" Type="http://schemas.openxmlformats.org/officeDocument/2006/relationships/hyperlink" Target="garantF1://12056783.2115" TargetMode="External"/><Relationship Id="rId1045" Type="http://schemas.openxmlformats.org/officeDocument/2006/relationships/hyperlink" Target="garantF1://12166406.0" TargetMode="External"/><Relationship Id="rId1252" Type="http://schemas.openxmlformats.org/officeDocument/2006/relationships/hyperlink" Target="garantF1://70009900.100000" TargetMode="External"/><Relationship Id="rId261" Type="http://schemas.openxmlformats.org/officeDocument/2006/relationships/hyperlink" Target="garantF1://70171760.1155" TargetMode="External"/><Relationship Id="rId499" Type="http://schemas.openxmlformats.org/officeDocument/2006/relationships/hyperlink" Target="garantF1://5659555.0" TargetMode="External"/><Relationship Id="rId927" Type="http://schemas.openxmlformats.org/officeDocument/2006/relationships/hyperlink" Target="garantF1://5596183.1683" TargetMode="External"/><Relationship Id="rId1112" Type="http://schemas.openxmlformats.org/officeDocument/2006/relationships/hyperlink" Target="garantF1://12053172.50" TargetMode="External"/><Relationship Id="rId56" Type="http://schemas.openxmlformats.org/officeDocument/2006/relationships/hyperlink" Target="garantF1://12053172.319" TargetMode="External"/><Relationship Id="rId359" Type="http://schemas.openxmlformats.org/officeDocument/2006/relationships/hyperlink" Target="garantF1://12071109.33" TargetMode="External"/><Relationship Id="rId566" Type="http://schemas.openxmlformats.org/officeDocument/2006/relationships/hyperlink" Target="garantF1://5596183.104" TargetMode="External"/><Relationship Id="rId773" Type="http://schemas.openxmlformats.org/officeDocument/2006/relationships/hyperlink" Target="garantF1://12068560.41001" TargetMode="External"/><Relationship Id="rId1196" Type="http://schemas.openxmlformats.org/officeDocument/2006/relationships/hyperlink" Target="garantF1://12056689.50000" TargetMode="External"/><Relationship Id="rId121" Type="http://schemas.openxmlformats.org/officeDocument/2006/relationships/hyperlink" Target="garantF1://12068560.41001" TargetMode="External"/><Relationship Id="rId219" Type="http://schemas.openxmlformats.org/officeDocument/2006/relationships/hyperlink" Target="garantF1://5596183.47" TargetMode="External"/><Relationship Id="rId426" Type="http://schemas.openxmlformats.org/officeDocument/2006/relationships/hyperlink" Target="garantF1://5596183.86" TargetMode="External"/><Relationship Id="rId633" Type="http://schemas.openxmlformats.org/officeDocument/2006/relationships/hyperlink" Target="garantF1://12053172.50" TargetMode="External"/><Relationship Id="rId980" Type="http://schemas.openxmlformats.org/officeDocument/2006/relationships/hyperlink" Target="garantF1://12053172.50" TargetMode="External"/><Relationship Id="rId1056" Type="http://schemas.openxmlformats.org/officeDocument/2006/relationships/hyperlink" Target="garantF1://12053172.50" TargetMode="External"/><Relationship Id="rId1263" Type="http://schemas.openxmlformats.org/officeDocument/2006/relationships/hyperlink" Target="garantF1://12053172.153" TargetMode="External"/><Relationship Id="rId840" Type="http://schemas.openxmlformats.org/officeDocument/2006/relationships/hyperlink" Target="garantF1://12053172.561" TargetMode="External"/><Relationship Id="rId938" Type="http://schemas.openxmlformats.org/officeDocument/2006/relationships/hyperlink" Target="garantF1://12058459.1000" TargetMode="External"/><Relationship Id="rId67" Type="http://schemas.openxmlformats.org/officeDocument/2006/relationships/hyperlink" Target="garantF1://5596183.19" TargetMode="External"/><Relationship Id="rId272" Type="http://schemas.openxmlformats.org/officeDocument/2006/relationships/hyperlink" Target="garantF1://70171760.116" TargetMode="External"/><Relationship Id="rId577" Type="http://schemas.openxmlformats.org/officeDocument/2006/relationships/hyperlink" Target="garantF1://70171760.1103" TargetMode="External"/><Relationship Id="rId700" Type="http://schemas.openxmlformats.org/officeDocument/2006/relationships/hyperlink" Target="garantF1://5596183.133" TargetMode="External"/><Relationship Id="rId1123" Type="http://schemas.openxmlformats.org/officeDocument/2006/relationships/hyperlink" Target="garantF1://12053172.85" TargetMode="External"/><Relationship Id="rId1330" Type="http://schemas.openxmlformats.org/officeDocument/2006/relationships/hyperlink" Target="garantF1://10008000.0" TargetMode="External"/><Relationship Id="rId132" Type="http://schemas.openxmlformats.org/officeDocument/2006/relationships/hyperlink" Target="garantF1://12075589.33001" TargetMode="External"/><Relationship Id="rId784" Type="http://schemas.openxmlformats.org/officeDocument/2006/relationships/hyperlink" Target="garantF1://12068560.1810034" TargetMode="External"/><Relationship Id="rId991" Type="http://schemas.openxmlformats.org/officeDocument/2006/relationships/hyperlink" Target="garantF1://12092463.91" TargetMode="External"/><Relationship Id="rId1067" Type="http://schemas.openxmlformats.org/officeDocument/2006/relationships/hyperlink" Target="garantF1://70189756.71" TargetMode="External"/><Relationship Id="rId437" Type="http://schemas.openxmlformats.org/officeDocument/2006/relationships/hyperlink" Target="garantF1://12053172.375" TargetMode="External"/><Relationship Id="rId644" Type="http://schemas.openxmlformats.org/officeDocument/2006/relationships/hyperlink" Target="garantF1://12053172.50" TargetMode="External"/><Relationship Id="rId851" Type="http://schemas.openxmlformats.org/officeDocument/2006/relationships/hyperlink" Target="garantF1://12053172.50" TargetMode="External"/><Relationship Id="rId1274" Type="http://schemas.openxmlformats.org/officeDocument/2006/relationships/hyperlink" Target="garantF1://12053172.50" TargetMode="External"/><Relationship Id="rId283" Type="http://schemas.openxmlformats.org/officeDocument/2006/relationships/hyperlink" Target="garantF1://10800200.18" TargetMode="External"/><Relationship Id="rId490" Type="http://schemas.openxmlformats.org/officeDocument/2006/relationships/hyperlink" Target="garantF1://5422664.0" TargetMode="External"/><Relationship Id="rId504" Type="http://schemas.openxmlformats.org/officeDocument/2006/relationships/hyperlink" Target="garantF1://5596183.9610" TargetMode="External"/><Relationship Id="rId711" Type="http://schemas.openxmlformats.org/officeDocument/2006/relationships/hyperlink" Target="garantF1://5596183.136" TargetMode="External"/><Relationship Id="rId949" Type="http://schemas.openxmlformats.org/officeDocument/2006/relationships/hyperlink" Target="garantF1://70171760.1103" TargetMode="External"/><Relationship Id="rId1134" Type="http://schemas.openxmlformats.org/officeDocument/2006/relationships/hyperlink" Target="garantF1://12053172.88" TargetMode="External"/><Relationship Id="rId1341" Type="http://schemas.openxmlformats.org/officeDocument/2006/relationships/hyperlink" Target="garantF1://5596183.306" TargetMode="External"/><Relationship Id="rId78" Type="http://schemas.openxmlformats.org/officeDocument/2006/relationships/hyperlink" Target="garantF1://5596183.20" TargetMode="External"/><Relationship Id="rId143" Type="http://schemas.openxmlformats.org/officeDocument/2006/relationships/hyperlink" Target="garantF1://5596183.33" TargetMode="External"/><Relationship Id="rId350" Type="http://schemas.openxmlformats.org/officeDocument/2006/relationships/hyperlink" Target="garantF1://12075589.130111" TargetMode="External"/><Relationship Id="rId588" Type="http://schemas.openxmlformats.org/officeDocument/2006/relationships/hyperlink" Target="garantF1://12053172.277" TargetMode="External"/><Relationship Id="rId795" Type="http://schemas.openxmlformats.org/officeDocument/2006/relationships/hyperlink" Target="garantF1://12053172.50" TargetMode="External"/><Relationship Id="rId809" Type="http://schemas.openxmlformats.org/officeDocument/2006/relationships/hyperlink" Target="garantF1://12053172.50" TargetMode="External"/><Relationship Id="rId1201" Type="http://schemas.openxmlformats.org/officeDocument/2006/relationships/hyperlink" Target="garantF1://12075589.33001" TargetMode="External"/><Relationship Id="rId9" Type="http://schemas.openxmlformats.org/officeDocument/2006/relationships/hyperlink" Target="garantF1://12044072.6" TargetMode="External"/><Relationship Id="rId210" Type="http://schemas.openxmlformats.org/officeDocument/2006/relationships/hyperlink" Target="garantF1://10800200.134" TargetMode="External"/><Relationship Id="rId448" Type="http://schemas.openxmlformats.org/officeDocument/2006/relationships/hyperlink" Target="garantF1://12053172.378" TargetMode="External"/><Relationship Id="rId655" Type="http://schemas.openxmlformats.org/officeDocument/2006/relationships/hyperlink" Target="garantF1://12053172.292" TargetMode="External"/><Relationship Id="rId862" Type="http://schemas.openxmlformats.org/officeDocument/2006/relationships/hyperlink" Target="garantF1://12053172.564" TargetMode="External"/><Relationship Id="rId1078" Type="http://schemas.openxmlformats.org/officeDocument/2006/relationships/hyperlink" Target="garantF1://12053172.64" TargetMode="External"/><Relationship Id="rId1285" Type="http://schemas.openxmlformats.org/officeDocument/2006/relationships/hyperlink" Target="garantF1://12038242.125" TargetMode="External"/><Relationship Id="rId294" Type="http://schemas.openxmlformats.org/officeDocument/2006/relationships/hyperlink" Target="garantF1://70171760.1103" TargetMode="External"/><Relationship Id="rId308" Type="http://schemas.openxmlformats.org/officeDocument/2006/relationships/hyperlink" Target="garantF1://10800200.18" TargetMode="External"/><Relationship Id="rId515" Type="http://schemas.openxmlformats.org/officeDocument/2006/relationships/hyperlink" Target="garantF1://70189756.71" TargetMode="External"/><Relationship Id="rId722" Type="http://schemas.openxmlformats.org/officeDocument/2006/relationships/hyperlink" Target="garantF1://70171760.1103" TargetMode="External"/><Relationship Id="rId1145" Type="http://schemas.openxmlformats.org/officeDocument/2006/relationships/hyperlink" Target="garantF1://12044072.6" TargetMode="External"/><Relationship Id="rId89" Type="http://schemas.openxmlformats.org/officeDocument/2006/relationships/hyperlink" Target="garantF1://12079111.803" TargetMode="External"/><Relationship Id="rId154" Type="http://schemas.openxmlformats.org/officeDocument/2006/relationships/hyperlink" Target="garantF1://12064285.4" TargetMode="External"/><Relationship Id="rId361" Type="http://schemas.openxmlformats.org/officeDocument/2006/relationships/hyperlink" Target="garantF1://12058150.1000" TargetMode="External"/><Relationship Id="rId599" Type="http://schemas.openxmlformats.org/officeDocument/2006/relationships/hyperlink" Target="garantF1://12053172.50" TargetMode="External"/><Relationship Id="rId1005" Type="http://schemas.openxmlformats.org/officeDocument/2006/relationships/hyperlink" Target="garantF1://70171760.1103" TargetMode="External"/><Relationship Id="rId1212" Type="http://schemas.openxmlformats.org/officeDocument/2006/relationships/hyperlink" Target="garantF1://12056689.30000" TargetMode="External"/><Relationship Id="rId459" Type="http://schemas.openxmlformats.org/officeDocument/2006/relationships/hyperlink" Target="garantF1://5596183.932" TargetMode="External"/><Relationship Id="rId666" Type="http://schemas.openxmlformats.org/officeDocument/2006/relationships/hyperlink" Target="garantF1://5422667.0" TargetMode="External"/><Relationship Id="rId873" Type="http://schemas.openxmlformats.org/officeDocument/2006/relationships/hyperlink" Target="garantF1://12057820.1000" TargetMode="External"/><Relationship Id="rId1089" Type="http://schemas.openxmlformats.org/officeDocument/2006/relationships/hyperlink" Target="garantF1://12053172.50" TargetMode="External"/><Relationship Id="rId1296" Type="http://schemas.openxmlformats.org/officeDocument/2006/relationships/hyperlink" Target="garantF1://10080094.0" TargetMode="External"/><Relationship Id="rId16" Type="http://schemas.openxmlformats.org/officeDocument/2006/relationships/hyperlink" Target="garantF1://12053172.50" TargetMode="External"/><Relationship Id="rId221" Type="http://schemas.openxmlformats.org/officeDocument/2006/relationships/hyperlink" Target="garantF1://12036636.1012" TargetMode="External"/><Relationship Id="rId319" Type="http://schemas.openxmlformats.org/officeDocument/2006/relationships/hyperlink" Target="garantF1://70171760.1103" TargetMode="External"/><Relationship Id="rId526" Type="http://schemas.openxmlformats.org/officeDocument/2006/relationships/hyperlink" Target="garantF1://70189756.51" TargetMode="External"/><Relationship Id="rId1156" Type="http://schemas.openxmlformats.org/officeDocument/2006/relationships/hyperlink" Target="garantF1://12075589.33001" TargetMode="External"/><Relationship Id="rId733" Type="http://schemas.openxmlformats.org/officeDocument/2006/relationships/hyperlink" Target="garantF1://12053172.50" TargetMode="External"/><Relationship Id="rId940" Type="http://schemas.openxmlformats.org/officeDocument/2006/relationships/hyperlink" Target="garantF1://5596183.169" TargetMode="External"/><Relationship Id="rId1016" Type="http://schemas.openxmlformats.org/officeDocument/2006/relationships/hyperlink" Target="garantF1://12053172.50" TargetMode="External"/><Relationship Id="rId165" Type="http://schemas.openxmlformats.org/officeDocument/2006/relationships/hyperlink" Target="garantF1://70009900.100000" TargetMode="External"/><Relationship Id="rId372" Type="http://schemas.openxmlformats.org/officeDocument/2006/relationships/hyperlink" Target="garantF1://12053172.361" TargetMode="External"/><Relationship Id="rId677" Type="http://schemas.openxmlformats.org/officeDocument/2006/relationships/hyperlink" Target="garantF1://70171760.1103" TargetMode="External"/><Relationship Id="rId800" Type="http://schemas.openxmlformats.org/officeDocument/2006/relationships/hyperlink" Target="garantF1://5596183.149" TargetMode="External"/><Relationship Id="rId1223" Type="http://schemas.openxmlformats.org/officeDocument/2006/relationships/hyperlink" Target="garantF1://5422674.0" TargetMode="External"/><Relationship Id="rId232" Type="http://schemas.openxmlformats.org/officeDocument/2006/relationships/hyperlink" Target="garantF1://70171760.1104" TargetMode="External"/><Relationship Id="rId884" Type="http://schemas.openxmlformats.org/officeDocument/2006/relationships/hyperlink" Target="garantF1://12053172.50" TargetMode="External"/><Relationship Id="rId27" Type="http://schemas.openxmlformats.org/officeDocument/2006/relationships/hyperlink" Target="garantF1://70009900.11000" TargetMode="External"/><Relationship Id="rId537" Type="http://schemas.openxmlformats.org/officeDocument/2006/relationships/hyperlink" Target="garantF1://12056783.219" TargetMode="External"/><Relationship Id="rId744" Type="http://schemas.openxmlformats.org/officeDocument/2006/relationships/hyperlink" Target="garantF1://12064285.4" TargetMode="External"/><Relationship Id="rId951" Type="http://schemas.openxmlformats.org/officeDocument/2006/relationships/hyperlink" Target="garantF1://70171760.1103" TargetMode="External"/><Relationship Id="rId1167" Type="http://schemas.openxmlformats.org/officeDocument/2006/relationships/hyperlink" Target="garantF1://12068663.1000" TargetMode="External"/><Relationship Id="rId80" Type="http://schemas.openxmlformats.org/officeDocument/2006/relationships/hyperlink" Target="garantF1://70009900.12000" TargetMode="External"/><Relationship Id="rId176" Type="http://schemas.openxmlformats.org/officeDocument/2006/relationships/hyperlink" Target="garantF1://12075589.33008" TargetMode="External"/><Relationship Id="rId383" Type="http://schemas.openxmlformats.org/officeDocument/2006/relationships/hyperlink" Target="garantF1://12056783.213" TargetMode="External"/><Relationship Id="rId590" Type="http://schemas.openxmlformats.org/officeDocument/2006/relationships/hyperlink" Target="garantF1://5596183.1082" TargetMode="External"/><Relationship Id="rId604" Type="http://schemas.openxmlformats.org/officeDocument/2006/relationships/hyperlink" Target="garantF1://70171760.1103" TargetMode="External"/><Relationship Id="rId811" Type="http://schemas.openxmlformats.org/officeDocument/2006/relationships/hyperlink" Target="garantF1://5596183.153" TargetMode="External"/><Relationship Id="rId1027" Type="http://schemas.openxmlformats.org/officeDocument/2006/relationships/hyperlink" Target="garantF1://12053172.530" TargetMode="External"/><Relationship Id="rId1234" Type="http://schemas.openxmlformats.org/officeDocument/2006/relationships/hyperlink" Target="garantF1://70009900.13000" TargetMode="External"/><Relationship Id="rId243" Type="http://schemas.openxmlformats.org/officeDocument/2006/relationships/hyperlink" Target="garantF1://12036636.1015" TargetMode="External"/><Relationship Id="rId450" Type="http://schemas.openxmlformats.org/officeDocument/2006/relationships/hyperlink" Target="garantF1://5596183.931" TargetMode="External"/><Relationship Id="rId688" Type="http://schemas.openxmlformats.org/officeDocument/2006/relationships/hyperlink" Target="garantF1://12053172.49701" TargetMode="External"/><Relationship Id="rId895" Type="http://schemas.openxmlformats.org/officeDocument/2006/relationships/hyperlink" Target="garantF1://12067301.1000" TargetMode="External"/><Relationship Id="rId909" Type="http://schemas.openxmlformats.org/officeDocument/2006/relationships/hyperlink" Target="garantF1://12064450.1000" TargetMode="External"/><Relationship Id="rId1080" Type="http://schemas.openxmlformats.org/officeDocument/2006/relationships/hyperlink" Target="garantF1://12053172.64" TargetMode="External"/><Relationship Id="rId1301" Type="http://schemas.openxmlformats.org/officeDocument/2006/relationships/hyperlink" Target="garantF1://10008000.0" TargetMode="External"/><Relationship Id="rId38" Type="http://schemas.openxmlformats.org/officeDocument/2006/relationships/hyperlink" Target="garantF1://70171760.111" TargetMode="External"/><Relationship Id="rId103" Type="http://schemas.openxmlformats.org/officeDocument/2006/relationships/hyperlink" Target="garantF1://12179111.0" TargetMode="External"/><Relationship Id="rId310" Type="http://schemas.openxmlformats.org/officeDocument/2006/relationships/hyperlink" Target="garantF1://12053172.433011" TargetMode="External"/><Relationship Id="rId548" Type="http://schemas.openxmlformats.org/officeDocument/2006/relationships/hyperlink" Target="garantF1://12053172.50" TargetMode="External"/><Relationship Id="rId755" Type="http://schemas.openxmlformats.org/officeDocument/2006/relationships/hyperlink" Target="garantF1://12057574.1000" TargetMode="External"/><Relationship Id="rId962" Type="http://schemas.openxmlformats.org/officeDocument/2006/relationships/hyperlink" Target="garantF1://12053172.5402" TargetMode="External"/><Relationship Id="rId1178" Type="http://schemas.openxmlformats.org/officeDocument/2006/relationships/hyperlink" Target="garantF1://12056783.32" TargetMode="External"/><Relationship Id="rId91" Type="http://schemas.openxmlformats.org/officeDocument/2006/relationships/hyperlink" Target="garantF1://12079111.1032" TargetMode="External"/><Relationship Id="rId187" Type="http://schemas.openxmlformats.org/officeDocument/2006/relationships/hyperlink" Target="garantF1://12091962.6" TargetMode="External"/><Relationship Id="rId394" Type="http://schemas.openxmlformats.org/officeDocument/2006/relationships/hyperlink" Target="garantF1://10064072.214" TargetMode="External"/><Relationship Id="rId408" Type="http://schemas.openxmlformats.org/officeDocument/2006/relationships/hyperlink" Target="garantF1://12053172.50" TargetMode="External"/><Relationship Id="rId615" Type="http://schemas.openxmlformats.org/officeDocument/2006/relationships/hyperlink" Target="garantF1://12053172.50" TargetMode="External"/><Relationship Id="rId822" Type="http://schemas.openxmlformats.org/officeDocument/2006/relationships/hyperlink" Target="garantF1://12053172.50" TargetMode="External"/><Relationship Id="rId1038" Type="http://schemas.openxmlformats.org/officeDocument/2006/relationships/hyperlink" Target="garantF1://70189756.11222" TargetMode="External"/><Relationship Id="rId1245" Type="http://schemas.openxmlformats.org/officeDocument/2006/relationships/hyperlink" Target="garantF1://5422675.0" TargetMode="External"/><Relationship Id="rId254" Type="http://schemas.openxmlformats.org/officeDocument/2006/relationships/hyperlink" Target="garantF1://11005771.0" TargetMode="External"/><Relationship Id="rId699" Type="http://schemas.openxmlformats.org/officeDocument/2006/relationships/hyperlink" Target="garantF1://12053172.518" TargetMode="External"/><Relationship Id="rId1091" Type="http://schemas.openxmlformats.org/officeDocument/2006/relationships/hyperlink" Target="garantF1://12075589.33001" TargetMode="External"/><Relationship Id="rId1105" Type="http://schemas.openxmlformats.org/officeDocument/2006/relationships/hyperlink" Target="garantF1://12053172.50" TargetMode="External"/><Relationship Id="rId1312" Type="http://schemas.openxmlformats.org/officeDocument/2006/relationships/hyperlink" Target="garantF1://5596183.297" TargetMode="External"/><Relationship Id="rId49" Type="http://schemas.openxmlformats.org/officeDocument/2006/relationships/hyperlink" Target="garantF1://70009900.100000" TargetMode="External"/><Relationship Id="rId114" Type="http://schemas.openxmlformats.org/officeDocument/2006/relationships/hyperlink" Target="garantF1://12053172.50" TargetMode="External"/><Relationship Id="rId461" Type="http://schemas.openxmlformats.org/officeDocument/2006/relationships/hyperlink" Target="garantF1://5659555.0" TargetMode="External"/><Relationship Id="rId559" Type="http://schemas.openxmlformats.org/officeDocument/2006/relationships/hyperlink" Target="garantF1://5596183.103" TargetMode="External"/><Relationship Id="rId766" Type="http://schemas.openxmlformats.org/officeDocument/2006/relationships/hyperlink" Target="garantF1://12053172.50" TargetMode="External"/><Relationship Id="rId1189" Type="http://schemas.openxmlformats.org/officeDocument/2006/relationships/hyperlink" Target="garantF1://12075589.33001" TargetMode="External"/><Relationship Id="rId198" Type="http://schemas.openxmlformats.org/officeDocument/2006/relationships/hyperlink" Target="garantF1://10800200.116" TargetMode="External"/><Relationship Id="rId321" Type="http://schemas.openxmlformats.org/officeDocument/2006/relationships/hyperlink" Target="garantF1://70171760.1102" TargetMode="External"/><Relationship Id="rId419" Type="http://schemas.openxmlformats.org/officeDocument/2006/relationships/hyperlink" Target="garantF1://12080682.1701" TargetMode="External"/><Relationship Id="rId626" Type="http://schemas.openxmlformats.org/officeDocument/2006/relationships/hyperlink" Target="garantF1://12053172.50" TargetMode="External"/><Relationship Id="rId973" Type="http://schemas.openxmlformats.org/officeDocument/2006/relationships/hyperlink" Target="garantF1://98991.1000" TargetMode="External"/><Relationship Id="rId1049" Type="http://schemas.openxmlformats.org/officeDocument/2006/relationships/hyperlink" Target="garantF1://12053172.44" TargetMode="External"/><Relationship Id="rId1256" Type="http://schemas.openxmlformats.org/officeDocument/2006/relationships/hyperlink" Target="garantF1://5596183.268" TargetMode="External"/><Relationship Id="rId833" Type="http://schemas.openxmlformats.org/officeDocument/2006/relationships/hyperlink" Target="garantF1://12053172.658" TargetMode="External"/><Relationship Id="rId1116" Type="http://schemas.openxmlformats.org/officeDocument/2006/relationships/hyperlink" Target="garantF1://12053172.82" TargetMode="External"/><Relationship Id="rId265" Type="http://schemas.openxmlformats.org/officeDocument/2006/relationships/hyperlink" Target="garantF1://5659555.0" TargetMode="External"/><Relationship Id="rId472" Type="http://schemas.openxmlformats.org/officeDocument/2006/relationships/hyperlink" Target="garantF1://12053172.50" TargetMode="External"/><Relationship Id="rId900" Type="http://schemas.openxmlformats.org/officeDocument/2006/relationships/hyperlink" Target="garantF1://12053172.55" TargetMode="External"/><Relationship Id="rId1323" Type="http://schemas.openxmlformats.org/officeDocument/2006/relationships/hyperlink" Target="garantF1://12025267.729" TargetMode="External"/><Relationship Id="rId125" Type="http://schemas.openxmlformats.org/officeDocument/2006/relationships/hyperlink" Target="garantF1://5596183.2301" TargetMode="External"/><Relationship Id="rId332" Type="http://schemas.openxmlformats.org/officeDocument/2006/relationships/hyperlink" Target="garantF1://12053172.442" TargetMode="External"/><Relationship Id="rId777" Type="http://schemas.openxmlformats.org/officeDocument/2006/relationships/hyperlink" Target="garantF1://12075615.2" TargetMode="External"/><Relationship Id="rId984" Type="http://schemas.openxmlformats.org/officeDocument/2006/relationships/hyperlink" Target="garantF1://12092463.91" TargetMode="External"/><Relationship Id="rId637" Type="http://schemas.openxmlformats.org/officeDocument/2006/relationships/hyperlink" Target="garantF1://70171760.1103" TargetMode="External"/><Relationship Id="rId844" Type="http://schemas.openxmlformats.org/officeDocument/2006/relationships/hyperlink" Target="garantF1://12087280.231" TargetMode="External"/><Relationship Id="rId1267" Type="http://schemas.openxmlformats.org/officeDocument/2006/relationships/hyperlink" Target="garantF1://5422676.0" TargetMode="External"/><Relationship Id="rId276" Type="http://schemas.openxmlformats.org/officeDocument/2006/relationships/hyperlink" Target="garantF1://12075589.33016" TargetMode="External"/><Relationship Id="rId483" Type="http://schemas.openxmlformats.org/officeDocument/2006/relationships/hyperlink" Target="garantF1://5596183.95" TargetMode="External"/><Relationship Id="rId690" Type="http://schemas.openxmlformats.org/officeDocument/2006/relationships/hyperlink" Target="garantF1://12036636.2004" TargetMode="External"/><Relationship Id="rId704" Type="http://schemas.openxmlformats.org/officeDocument/2006/relationships/hyperlink" Target="garantF1://12080682.1701" TargetMode="External"/><Relationship Id="rId911" Type="http://schemas.openxmlformats.org/officeDocument/2006/relationships/hyperlink" Target="garantF1://12053172.50" TargetMode="External"/><Relationship Id="rId1127" Type="http://schemas.openxmlformats.org/officeDocument/2006/relationships/hyperlink" Target="garantF1://12056783.2122" TargetMode="External"/><Relationship Id="rId1334" Type="http://schemas.openxmlformats.org/officeDocument/2006/relationships/hyperlink" Target="garantF1://10080094.0" TargetMode="External"/><Relationship Id="rId40" Type="http://schemas.openxmlformats.org/officeDocument/2006/relationships/hyperlink" Target="garantF1://5422660.0" TargetMode="External"/><Relationship Id="rId136" Type="http://schemas.openxmlformats.org/officeDocument/2006/relationships/hyperlink" Target="garantF1://12053172.50" TargetMode="External"/><Relationship Id="rId343" Type="http://schemas.openxmlformats.org/officeDocument/2006/relationships/hyperlink" Target="garantF1://12075589.33006" TargetMode="External"/><Relationship Id="rId550" Type="http://schemas.openxmlformats.org/officeDocument/2006/relationships/hyperlink" Target="garantF1://12053172.50" TargetMode="External"/><Relationship Id="rId788" Type="http://schemas.openxmlformats.org/officeDocument/2006/relationships/hyperlink" Target="garantF1://12068560.1810044" TargetMode="External"/><Relationship Id="rId995" Type="http://schemas.openxmlformats.org/officeDocument/2006/relationships/hyperlink" Target="garantF1://12053172.589" TargetMode="External"/><Relationship Id="rId1180" Type="http://schemas.openxmlformats.org/officeDocument/2006/relationships/hyperlink" Target="garantF1://12027526.0" TargetMode="External"/><Relationship Id="rId203" Type="http://schemas.openxmlformats.org/officeDocument/2006/relationships/hyperlink" Target="garantF1://10800200.125" TargetMode="External"/><Relationship Id="rId648" Type="http://schemas.openxmlformats.org/officeDocument/2006/relationships/hyperlink" Target="garantF1://5596183.121" TargetMode="External"/><Relationship Id="rId855" Type="http://schemas.openxmlformats.org/officeDocument/2006/relationships/hyperlink" Target="garantF1://35919.1605" TargetMode="External"/><Relationship Id="rId1040" Type="http://schemas.openxmlformats.org/officeDocument/2006/relationships/hyperlink" Target="garantF1://5659555.0" TargetMode="External"/><Relationship Id="rId1278" Type="http://schemas.openxmlformats.org/officeDocument/2006/relationships/hyperlink" Target="garantF1://5596183.284" TargetMode="External"/><Relationship Id="rId287" Type="http://schemas.openxmlformats.org/officeDocument/2006/relationships/hyperlink" Target="garantF1://70171760.1103" TargetMode="External"/><Relationship Id="rId410" Type="http://schemas.openxmlformats.org/officeDocument/2006/relationships/hyperlink" Target="garantF1://12017177.0" TargetMode="External"/><Relationship Id="rId494" Type="http://schemas.openxmlformats.org/officeDocument/2006/relationships/hyperlink" Target="garantF1://70189756.15" TargetMode="External"/><Relationship Id="rId508" Type="http://schemas.openxmlformats.org/officeDocument/2006/relationships/hyperlink" Target="garantF1://12053172.50" TargetMode="External"/><Relationship Id="rId715" Type="http://schemas.openxmlformats.org/officeDocument/2006/relationships/hyperlink" Target="garantF1://12064285.4" TargetMode="External"/><Relationship Id="rId922" Type="http://schemas.openxmlformats.org/officeDocument/2006/relationships/hyperlink" Target="garantF1://90054.1000" TargetMode="External"/><Relationship Id="rId1138" Type="http://schemas.openxmlformats.org/officeDocument/2006/relationships/hyperlink" Target="garantF1://12064285.31" TargetMode="External"/><Relationship Id="rId1345" Type="http://schemas.openxmlformats.org/officeDocument/2006/relationships/theme" Target="theme/theme1.xml"/><Relationship Id="rId147" Type="http://schemas.openxmlformats.org/officeDocument/2006/relationships/hyperlink" Target="garantF1://5596183.35" TargetMode="External"/><Relationship Id="rId354" Type="http://schemas.openxmlformats.org/officeDocument/2006/relationships/hyperlink" Target="garantF1://12075589.33001" TargetMode="External"/><Relationship Id="rId799" Type="http://schemas.openxmlformats.org/officeDocument/2006/relationships/hyperlink" Target="garantF1://12053172.50" TargetMode="External"/><Relationship Id="rId1191" Type="http://schemas.openxmlformats.org/officeDocument/2006/relationships/hyperlink" Target="garantF1://70009900.11000" TargetMode="External"/><Relationship Id="rId1205" Type="http://schemas.openxmlformats.org/officeDocument/2006/relationships/hyperlink" Target="garantF1://12075589.130314" TargetMode="External"/><Relationship Id="rId51" Type="http://schemas.openxmlformats.org/officeDocument/2006/relationships/hyperlink" Target="garantF1://12017177.26305" TargetMode="External"/><Relationship Id="rId561" Type="http://schemas.openxmlformats.org/officeDocument/2006/relationships/hyperlink" Target="garantF1://12012511.0" TargetMode="External"/><Relationship Id="rId659" Type="http://schemas.openxmlformats.org/officeDocument/2006/relationships/hyperlink" Target="garantF1://5596183.126" TargetMode="External"/><Relationship Id="rId866" Type="http://schemas.openxmlformats.org/officeDocument/2006/relationships/hyperlink" Target="garantF1://12053172.665" TargetMode="External"/><Relationship Id="rId1289" Type="http://schemas.openxmlformats.org/officeDocument/2006/relationships/hyperlink" Target="garantF1://5596183.289" TargetMode="External"/><Relationship Id="rId214" Type="http://schemas.openxmlformats.org/officeDocument/2006/relationships/hyperlink" Target="garantF1://12025267.150" TargetMode="External"/><Relationship Id="rId298" Type="http://schemas.openxmlformats.org/officeDocument/2006/relationships/hyperlink" Target="garantF1://12036636.1018" TargetMode="External"/><Relationship Id="rId421" Type="http://schemas.openxmlformats.org/officeDocument/2006/relationships/hyperlink" Target="garantF1://5596183.85" TargetMode="External"/><Relationship Id="rId519" Type="http://schemas.openxmlformats.org/officeDocument/2006/relationships/hyperlink" Target="garantF1://12064285.4" TargetMode="External"/><Relationship Id="rId1051" Type="http://schemas.openxmlformats.org/officeDocument/2006/relationships/hyperlink" Target="garantF1://5596183.208" TargetMode="External"/><Relationship Id="rId1149" Type="http://schemas.openxmlformats.org/officeDocument/2006/relationships/hyperlink" Target="garantF1://12053172.50" TargetMode="External"/><Relationship Id="rId158" Type="http://schemas.openxmlformats.org/officeDocument/2006/relationships/hyperlink" Target="garantF1://12062596.100000" TargetMode="External"/><Relationship Id="rId726" Type="http://schemas.openxmlformats.org/officeDocument/2006/relationships/hyperlink" Target="garantF1://12064285.1211" TargetMode="External"/><Relationship Id="rId933" Type="http://schemas.openxmlformats.org/officeDocument/2006/relationships/hyperlink" Target="garantF1://12053172.50" TargetMode="External"/><Relationship Id="rId1009" Type="http://schemas.openxmlformats.org/officeDocument/2006/relationships/hyperlink" Target="garantF1://70171760.1103" TargetMode="External"/><Relationship Id="rId62" Type="http://schemas.openxmlformats.org/officeDocument/2006/relationships/hyperlink" Target="garantF1://12053172.50" TargetMode="External"/><Relationship Id="rId365" Type="http://schemas.openxmlformats.org/officeDocument/2006/relationships/hyperlink" Target="garantF1://5596183.73" TargetMode="External"/><Relationship Id="rId572" Type="http://schemas.openxmlformats.org/officeDocument/2006/relationships/hyperlink" Target="garantF1://70171760.1103" TargetMode="External"/><Relationship Id="rId1216" Type="http://schemas.openxmlformats.org/officeDocument/2006/relationships/hyperlink" Target="garantF1://70009900.11000" TargetMode="External"/><Relationship Id="rId225" Type="http://schemas.openxmlformats.org/officeDocument/2006/relationships/hyperlink" Target="garantF1://70171760.1102" TargetMode="External"/><Relationship Id="rId432" Type="http://schemas.openxmlformats.org/officeDocument/2006/relationships/hyperlink" Target="garantF1://5596183.87" TargetMode="External"/><Relationship Id="rId877" Type="http://schemas.openxmlformats.org/officeDocument/2006/relationships/hyperlink" Target="garantF1://70044024.0" TargetMode="External"/><Relationship Id="rId1062" Type="http://schemas.openxmlformats.org/officeDocument/2006/relationships/hyperlink" Target="garantF1://70009900.103330" TargetMode="External"/><Relationship Id="rId737" Type="http://schemas.openxmlformats.org/officeDocument/2006/relationships/hyperlink" Target="garantF1://12065135.1" TargetMode="External"/><Relationship Id="rId944" Type="http://schemas.openxmlformats.org/officeDocument/2006/relationships/hyperlink" Target="garantF1://5596183.172" TargetMode="External"/><Relationship Id="rId73" Type="http://schemas.openxmlformats.org/officeDocument/2006/relationships/hyperlink" Target="garantF1://12075589.130031" TargetMode="External"/><Relationship Id="rId169" Type="http://schemas.openxmlformats.org/officeDocument/2006/relationships/hyperlink" Target="garantF1://12075589.33001" TargetMode="External"/><Relationship Id="rId376" Type="http://schemas.openxmlformats.org/officeDocument/2006/relationships/hyperlink" Target="garantF1://12085576.1000" TargetMode="External"/><Relationship Id="rId583" Type="http://schemas.openxmlformats.org/officeDocument/2006/relationships/hyperlink" Target="garantF1://12053172.50" TargetMode="External"/><Relationship Id="rId790" Type="http://schemas.openxmlformats.org/officeDocument/2006/relationships/hyperlink" Target="garantF1://5596183.146" TargetMode="External"/><Relationship Id="rId804" Type="http://schemas.openxmlformats.org/officeDocument/2006/relationships/hyperlink" Target="garantF1://5596183.150" TargetMode="External"/><Relationship Id="rId1227" Type="http://schemas.openxmlformats.org/officeDocument/2006/relationships/hyperlink" Target="garantF1://5596183.2641" TargetMode="External"/><Relationship Id="rId4" Type="http://schemas.openxmlformats.org/officeDocument/2006/relationships/hyperlink" Target="garantF1://12012604.0" TargetMode="External"/><Relationship Id="rId236" Type="http://schemas.openxmlformats.org/officeDocument/2006/relationships/hyperlink" Target="garantF1://12026413.0" TargetMode="External"/><Relationship Id="rId443" Type="http://schemas.openxmlformats.org/officeDocument/2006/relationships/hyperlink" Target="garantF1://12066406.78" TargetMode="External"/><Relationship Id="rId650" Type="http://schemas.openxmlformats.org/officeDocument/2006/relationships/hyperlink" Target="garantF1://5422666.0" TargetMode="External"/><Relationship Id="rId888" Type="http://schemas.openxmlformats.org/officeDocument/2006/relationships/hyperlink" Target="garantF1://5596183.166" TargetMode="External"/><Relationship Id="rId1073" Type="http://schemas.openxmlformats.org/officeDocument/2006/relationships/hyperlink" Target="garantF1://12056783.2120" TargetMode="External"/><Relationship Id="rId1280" Type="http://schemas.openxmlformats.org/officeDocument/2006/relationships/hyperlink" Target="garantF1://10080094.0" TargetMode="External"/><Relationship Id="rId303" Type="http://schemas.openxmlformats.org/officeDocument/2006/relationships/hyperlink" Target="garantF1://12053172.50" TargetMode="External"/><Relationship Id="rId748" Type="http://schemas.openxmlformats.org/officeDocument/2006/relationships/hyperlink" Target="garantF1://12053172.610" TargetMode="External"/><Relationship Id="rId955" Type="http://schemas.openxmlformats.org/officeDocument/2006/relationships/hyperlink" Target="garantF1://5596183.174" TargetMode="External"/><Relationship Id="rId1140" Type="http://schemas.openxmlformats.org/officeDocument/2006/relationships/hyperlink" Target="garantF1://12064285.128" TargetMode="External"/><Relationship Id="rId84" Type="http://schemas.openxmlformats.org/officeDocument/2006/relationships/hyperlink" Target="garantF1://12079111.801" TargetMode="External"/><Relationship Id="rId387" Type="http://schemas.openxmlformats.org/officeDocument/2006/relationships/hyperlink" Target="garantF1://12064285.4" TargetMode="External"/><Relationship Id="rId510" Type="http://schemas.openxmlformats.org/officeDocument/2006/relationships/hyperlink" Target="garantF1://10064072.21023" TargetMode="External"/><Relationship Id="rId594" Type="http://schemas.openxmlformats.org/officeDocument/2006/relationships/hyperlink" Target="garantF1://12016244.6" TargetMode="External"/><Relationship Id="rId608" Type="http://schemas.openxmlformats.org/officeDocument/2006/relationships/hyperlink" Target="garantF1://12053172.281" TargetMode="External"/><Relationship Id="rId815" Type="http://schemas.openxmlformats.org/officeDocument/2006/relationships/hyperlink" Target="garantF1://5596183.154" TargetMode="External"/><Relationship Id="rId1238" Type="http://schemas.openxmlformats.org/officeDocument/2006/relationships/hyperlink" Target="garantF1://70009900.100220" TargetMode="External"/><Relationship Id="rId247" Type="http://schemas.openxmlformats.org/officeDocument/2006/relationships/hyperlink" Target="garantF1://12053172.339" TargetMode="External"/><Relationship Id="rId899" Type="http://schemas.openxmlformats.org/officeDocument/2006/relationships/hyperlink" Target="garantF1://12062761.0" TargetMode="External"/><Relationship Id="rId1000" Type="http://schemas.openxmlformats.org/officeDocument/2006/relationships/hyperlink" Target="garantF1://12053172.50" TargetMode="External"/><Relationship Id="rId1084" Type="http://schemas.openxmlformats.org/officeDocument/2006/relationships/hyperlink" Target="garantF1://12036636.2008" TargetMode="External"/><Relationship Id="rId1305" Type="http://schemas.openxmlformats.org/officeDocument/2006/relationships/hyperlink" Target="garantF1://12025267.0" TargetMode="External"/><Relationship Id="rId107" Type="http://schemas.openxmlformats.org/officeDocument/2006/relationships/hyperlink" Target="garantF1://12079111.803" TargetMode="External"/><Relationship Id="rId454" Type="http://schemas.openxmlformats.org/officeDocument/2006/relationships/hyperlink" Target="garantF1://10064072.819" TargetMode="External"/><Relationship Id="rId661" Type="http://schemas.openxmlformats.org/officeDocument/2006/relationships/hyperlink" Target="garantF1://5659555.0" TargetMode="External"/><Relationship Id="rId759" Type="http://schemas.openxmlformats.org/officeDocument/2006/relationships/hyperlink" Target="garantF1://5596183.14203" TargetMode="External"/><Relationship Id="rId966" Type="http://schemas.openxmlformats.org/officeDocument/2006/relationships/hyperlink" Target="garantF1://12053172.50" TargetMode="External"/><Relationship Id="rId1291" Type="http://schemas.openxmlformats.org/officeDocument/2006/relationships/hyperlink" Target="garantF1://12025267.1515" TargetMode="External"/><Relationship Id="rId11" Type="http://schemas.openxmlformats.org/officeDocument/2006/relationships/hyperlink" Target="garantF1://12053172.50" TargetMode="External"/><Relationship Id="rId314" Type="http://schemas.openxmlformats.org/officeDocument/2006/relationships/hyperlink" Target="garantF1://12053172.50" TargetMode="External"/><Relationship Id="rId398" Type="http://schemas.openxmlformats.org/officeDocument/2006/relationships/hyperlink" Target="garantF1://5596183.80" TargetMode="External"/><Relationship Id="rId521" Type="http://schemas.openxmlformats.org/officeDocument/2006/relationships/hyperlink" Target="garantF1://70189756.71" TargetMode="External"/><Relationship Id="rId619" Type="http://schemas.openxmlformats.org/officeDocument/2006/relationships/hyperlink" Target="garantF1://5659555.0" TargetMode="External"/><Relationship Id="rId1151" Type="http://schemas.openxmlformats.org/officeDocument/2006/relationships/hyperlink" Target="garantF1://10002673.0" TargetMode="External"/><Relationship Id="rId1249" Type="http://schemas.openxmlformats.org/officeDocument/2006/relationships/hyperlink" Target="garantF1://12053172.50" TargetMode="External"/><Relationship Id="rId95" Type="http://schemas.openxmlformats.org/officeDocument/2006/relationships/hyperlink" Target="garantF1://12079111.1042" TargetMode="External"/><Relationship Id="rId160" Type="http://schemas.openxmlformats.org/officeDocument/2006/relationships/hyperlink" Target="garantF1://5422661.0" TargetMode="External"/><Relationship Id="rId826" Type="http://schemas.openxmlformats.org/officeDocument/2006/relationships/hyperlink" Target="garantF1://12075589.33001" TargetMode="External"/><Relationship Id="rId1011" Type="http://schemas.openxmlformats.org/officeDocument/2006/relationships/hyperlink" Target="garantF1://5596183.185" TargetMode="External"/><Relationship Id="rId1109" Type="http://schemas.openxmlformats.org/officeDocument/2006/relationships/hyperlink" Target="garantF1://12053172.50" TargetMode="External"/><Relationship Id="rId258" Type="http://schemas.openxmlformats.org/officeDocument/2006/relationships/hyperlink" Target="garantF1://70171760.1154" TargetMode="External"/><Relationship Id="rId465" Type="http://schemas.openxmlformats.org/officeDocument/2006/relationships/hyperlink" Target="garantF1://12053172.50" TargetMode="External"/><Relationship Id="rId672" Type="http://schemas.openxmlformats.org/officeDocument/2006/relationships/hyperlink" Target="garantF1://10003000.0" TargetMode="External"/><Relationship Id="rId1095" Type="http://schemas.openxmlformats.org/officeDocument/2006/relationships/hyperlink" Target="garantF1://12057820.1000" TargetMode="External"/><Relationship Id="rId1316" Type="http://schemas.openxmlformats.org/officeDocument/2006/relationships/hyperlink" Target="garantF1://5596183.298" TargetMode="External"/><Relationship Id="rId22" Type="http://schemas.openxmlformats.org/officeDocument/2006/relationships/hyperlink" Target="garantF1://70009900.100000" TargetMode="External"/><Relationship Id="rId118" Type="http://schemas.openxmlformats.org/officeDocument/2006/relationships/hyperlink" Target="garantF1://5596183.23" TargetMode="External"/><Relationship Id="rId325" Type="http://schemas.openxmlformats.org/officeDocument/2006/relationships/hyperlink" Target="garantF1://12071902.156" TargetMode="External"/><Relationship Id="rId532" Type="http://schemas.openxmlformats.org/officeDocument/2006/relationships/hyperlink" Target="garantF1://12112604.0" TargetMode="External"/><Relationship Id="rId977" Type="http://schemas.openxmlformats.org/officeDocument/2006/relationships/hyperlink" Target="garantF1://5596183.1791" TargetMode="External"/><Relationship Id="rId1162" Type="http://schemas.openxmlformats.org/officeDocument/2006/relationships/hyperlink" Target="garantF1://12053172.50" TargetMode="External"/><Relationship Id="rId171" Type="http://schemas.openxmlformats.org/officeDocument/2006/relationships/hyperlink" Target="garantF1://12075589.33008" TargetMode="External"/><Relationship Id="rId837" Type="http://schemas.openxmlformats.org/officeDocument/2006/relationships/hyperlink" Target="garantF1://12053172.658" TargetMode="External"/><Relationship Id="rId1022" Type="http://schemas.openxmlformats.org/officeDocument/2006/relationships/hyperlink" Target="garantF1://12166406.0" TargetMode="External"/><Relationship Id="rId269" Type="http://schemas.openxmlformats.org/officeDocument/2006/relationships/hyperlink" Target="garantF1://70171760.1104" TargetMode="External"/><Relationship Id="rId476" Type="http://schemas.openxmlformats.org/officeDocument/2006/relationships/hyperlink" Target="garantF1://70189756.71" TargetMode="External"/><Relationship Id="rId683" Type="http://schemas.openxmlformats.org/officeDocument/2006/relationships/hyperlink" Target="garantF1://5596183.130" TargetMode="External"/><Relationship Id="rId890" Type="http://schemas.openxmlformats.org/officeDocument/2006/relationships/hyperlink" Target="garantF1://12087280.231" TargetMode="External"/><Relationship Id="rId904" Type="http://schemas.openxmlformats.org/officeDocument/2006/relationships/hyperlink" Target="garantF1://12053172.55" TargetMode="External"/><Relationship Id="rId1327" Type="http://schemas.openxmlformats.org/officeDocument/2006/relationships/hyperlink" Target="garantF1://10008000.0" TargetMode="External"/><Relationship Id="rId33" Type="http://schemas.openxmlformats.org/officeDocument/2006/relationships/hyperlink" Target="garantF1://5596183.8" TargetMode="External"/><Relationship Id="rId129" Type="http://schemas.openxmlformats.org/officeDocument/2006/relationships/hyperlink" Target="garantF1://12053172.324" TargetMode="External"/><Relationship Id="rId336" Type="http://schemas.openxmlformats.org/officeDocument/2006/relationships/hyperlink" Target="garantF1://5596183.65" TargetMode="External"/><Relationship Id="rId543" Type="http://schemas.openxmlformats.org/officeDocument/2006/relationships/hyperlink" Target="garantF1://12053172.50" TargetMode="External"/><Relationship Id="rId988" Type="http://schemas.openxmlformats.org/officeDocument/2006/relationships/hyperlink" Target="garantF1://12084487.62" TargetMode="External"/><Relationship Id="rId1173" Type="http://schemas.openxmlformats.org/officeDocument/2006/relationships/hyperlink" Target="garantF1://5422673.0" TargetMode="External"/><Relationship Id="rId182" Type="http://schemas.openxmlformats.org/officeDocument/2006/relationships/hyperlink" Target="garantF1://12053172.334" TargetMode="External"/><Relationship Id="rId403" Type="http://schemas.openxmlformats.org/officeDocument/2006/relationships/hyperlink" Target="garantF1://12053172.50" TargetMode="External"/><Relationship Id="rId750" Type="http://schemas.openxmlformats.org/officeDocument/2006/relationships/hyperlink" Target="garantF1://12053172.616" TargetMode="External"/><Relationship Id="rId848" Type="http://schemas.openxmlformats.org/officeDocument/2006/relationships/hyperlink" Target="garantF1://12075589.33001" TargetMode="External"/><Relationship Id="rId1033" Type="http://schemas.openxmlformats.org/officeDocument/2006/relationships/hyperlink" Target="garantF1://5596183.194" TargetMode="External"/><Relationship Id="rId487" Type="http://schemas.openxmlformats.org/officeDocument/2006/relationships/hyperlink" Target="garantF1://12053172.386" TargetMode="External"/><Relationship Id="rId610" Type="http://schemas.openxmlformats.org/officeDocument/2006/relationships/hyperlink" Target="garantF1://5596183.111" TargetMode="External"/><Relationship Id="rId694" Type="http://schemas.openxmlformats.org/officeDocument/2006/relationships/hyperlink" Target="garantF1://5596183.132" TargetMode="External"/><Relationship Id="rId708" Type="http://schemas.openxmlformats.org/officeDocument/2006/relationships/hyperlink" Target="garantF1://10800200.1" TargetMode="External"/><Relationship Id="rId915" Type="http://schemas.openxmlformats.org/officeDocument/2006/relationships/hyperlink" Target="garantF1://3532.0" TargetMode="External"/><Relationship Id="rId1240" Type="http://schemas.openxmlformats.org/officeDocument/2006/relationships/hyperlink" Target="garantF1://5596183.2648" TargetMode="External"/><Relationship Id="rId1338" Type="http://schemas.openxmlformats.org/officeDocument/2006/relationships/hyperlink" Target="garantF1://10080094.0" TargetMode="External"/><Relationship Id="rId347" Type="http://schemas.openxmlformats.org/officeDocument/2006/relationships/hyperlink" Target="garantF1://12075589.130107" TargetMode="External"/><Relationship Id="rId999" Type="http://schemas.openxmlformats.org/officeDocument/2006/relationships/hyperlink" Target="garantF1://12058459.1000" TargetMode="External"/><Relationship Id="rId1100" Type="http://schemas.openxmlformats.org/officeDocument/2006/relationships/hyperlink" Target="garantF1://12064285.4" TargetMode="External"/><Relationship Id="rId1184" Type="http://schemas.openxmlformats.org/officeDocument/2006/relationships/hyperlink" Target="garantF1://12075396.701" TargetMode="External"/><Relationship Id="rId44" Type="http://schemas.openxmlformats.org/officeDocument/2006/relationships/hyperlink" Target="garantF1://5596183.11" TargetMode="External"/><Relationship Id="rId554" Type="http://schemas.openxmlformats.org/officeDocument/2006/relationships/hyperlink" Target="garantF1://12056783.2112" TargetMode="External"/><Relationship Id="rId761" Type="http://schemas.openxmlformats.org/officeDocument/2006/relationships/hyperlink" Target="garantF1://5596183.1424" TargetMode="External"/><Relationship Id="rId859" Type="http://schemas.openxmlformats.org/officeDocument/2006/relationships/hyperlink" Target="garantF1://5596183.161" TargetMode="External"/><Relationship Id="rId193" Type="http://schemas.openxmlformats.org/officeDocument/2006/relationships/hyperlink" Target="garantF1://12084487.62" TargetMode="External"/><Relationship Id="rId207" Type="http://schemas.openxmlformats.org/officeDocument/2006/relationships/hyperlink" Target="garantF1://10800200.12901" TargetMode="External"/><Relationship Id="rId414" Type="http://schemas.openxmlformats.org/officeDocument/2006/relationships/hyperlink" Target="garantF1://5596183.84" TargetMode="External"/><Relationship Id="rId498" Type="http://schemas.openxmlformats.org/officeDocument/2006/relationships/hyperlink" Target="garantF1://5659555.0" TargetMode="External"/><Relationship Id="rId621" Type="http://schemas.openxmlformats.org/officeDocument/2006/relationships/hyperlink" Target="garantF1://5596183.114" TargetMode="External"/><Relationship Id="rId1044" Type="http://schemas.openxmlformats.org/officeDocument/2006/relationships/hyperlink" Target="garantF1://12066406.81" TargetMode="External"/><Relationship Id="rId1251" Type="http://schemas.openxmlformats.org/officeDocument/2006/relationships/hyperlink" Target="garantF1://12053172.50" TargetMode="External"/><Relationship Id="rId260" Type="http://schemas.openxmlformats.org/officeDocument/2006/relationships/hyperlink" Target="garantF1://70171760.1155" TargetMode="External"/><Relationship Id="rId719" Type="http://schemas.openxmlformats.org/officeDocument/2006/relationships/hyperlink" Target="garantF1://70171760.1103" TargetMode="External"/><Relationship Id="rId926" Type="http://schemas.openxmlformats.org/officeDocument/2006/relationships/hyperlink" Target="garantF1://12053172.50" TargetMode="External"/><Relationship Id="rId1111" Type="http://schemas.openxmlformats.org/officeDocument/2006/relationships/hyperlink" Target="garantF1://5596183.2201" TargetMode="External"/><Relationship Id="rId55" Type="http://schemas.openxmlformats.org/officeDocument/2006/relationships/hyperlink" Target="garantF1://5596183.15" TargetMode="External"/><Relationship Id="rId120" Type="http://schemas.openxmlformats.org/officeDocument/2006/relationships/hyperlink" Target="garantF1://12053172.50" TargetMode="External"/><Relationship Id="rId358" Type="http://schemas.openxmlformats.org/officeDocument/2006/relationships/hyperlink" Target="garantF1://12041175.0" TargetMode="External"/><Relationship Id="rId565" Type="http://schemas.openxmlformats.org/officeDocument/2006/relationships/hyperlink" Target="garantF1://12020400.2" TargetMode="External"/><Relationship Id="rId772" Type="http://schemas.openxmlformats.org/officeDocument/2006/relationships/hyperlink" Target="garantF1://5596183.145" TargetMode="External"/><Relationship Id="rId1195" Type="http://schemas.openxmlformats.org/officeDocument/2006/relationships/hyperlink" Target="garantF1://70009900.11000" TargetMode="External"/><Relationship Id="rId1209" Type="http://schemas.openxmlformats.org/officeDocument/2006/relationships/hyperlink" Target="garantF1://12056199.0" TargetMode="External"/><Relationship Id="rId218" Type="http://schemas.openxmlformats.org/officeDocument/2006/relationships/hyperlink" Target="garantF1://10800200.1" TargetMode="External"/><Relationship Id="rId425" Type="http://schemas.openxmlformats.org/officeDocument/2006/relationships/hyperlink" Target="garantF1://12053172.46701" TargetMode="External"/><Relationship Id="rId632" Type="http://schemas.openxmlformats.org/officeDocument/2006/relationships/hyperlink" Target="garantF1://12056783.2118" TargetMode="External"/><Relationship Id="rId1055" Type="http://schemas.openxmlformats.org/officeDocument/2006/relationships/hyperlink" Target="garantF1://12053172.60" TargetMode="External"/><Relationship Id="rId1262" Type="http://schemas.openxmlformats.org/officeDocument/2006/relationships/hyperlink" Target="garantF1://5596183.2701" TargetMode="External"/><Relationship Id="rId271" Type="http://schemas.openxmlformats.org/officeDocument/2006/relationships/hyperlink" Target="garantF1://70171760.1103" TargetMode="External"/><Relationship Id="rId937" Type="http://schemas.openxmlformats.org/officeDocument/2006/relationships/hyperlink" Target="garantF1://5422670.0" TargetMode="External"/><Relationship Id="rId1122" Type="http://schemas.openxmlformats.org/officeDocument/2006/relationships/hyperlink" Target="garantF1://12053172.85" TargetMode="External"/><Relationship Id="rId66" Type="http://schemas.openxmlformats.org/officeDocument/2006/relationships/hyperlink" Target="garantF1://70009900.13000" TargetMode="External"/><Relationship Id="rId131" Type="http://schemas.openxmlformats.org/officeDocument/2006/relationships/hyperlink" Target="garantF1://5596183.28" TargetMode="External"/><Relationship Id="rId369" Type="http://schemas.openxmlformats.org/officeDocument/2006/relationships/hyperlink" Target="garantF1://5596183.741" TargetMode="External"/><Relationship Id="rId576" Type="http://schemas.openxmlformats.org/officeDocument/2006/relationships/hyperlink" Target="garantF1://12092463.62" TargetMode="External"/><Relationship Id="rId783" Type="http://schemas.openxmlformats.org/officeDocument/2006/relationships/hyperlink" Target="garantF1://12068560.44" TargetMode="External"/><Relationship Id="rId990" Type="http://schemas.openxmlformats.org/officeDocument/2006/relationships/hyperlink" Target="garantF1://12092463.273" TargetMode="External"/><Relationship Id="rId229" Type="http://schemas.openxmlformats.org/officeDocument/2006/relationships/hyperlink" Target="garantF1://12068560.18500" TargetMode="External"/><Relationship Id="rId436" Type="http://schemas.openxmlformats.org/officeDocument/2006/relationships/hyperlink" Target="garantF1://12053172.375" TargetMode="External"/><Relationship Id="rId643" Type="http://schemas.openxmlformats.org/officeDocument/2006/relationships/hyperlink" Target="garantF1://5596183.120" TargetMode="External"/><Relationship Id="rId1066" Type="http://schemas.openxmlformats.org/officeDocument/2006/relationships/hyperlink" Target="garantF1://70009900.103330" TargetMode="External"/><Relationship Id="rId1273" Type="http://schemas.openxmlformats.org/officeDocument/2006/relationships/hyperlink" Target="garantF1://5596183.283" TargetMode="External"/><Relationship Id="rId850" Type="http://schemas.openxmlformats.org/officeDocument/2006/relationships/hyperlink" Target="garantF1://5596183.16001" TargetMode="External"/><Relationship Id="rId948" Type="http://schemas.openxmlformats.org/officeDocument/2006/relationships/hyperlink" Target="garantF1://12053172.50" TargetMode="External"/><Relationship Id="rId1133" Type="http://schemas.openxmlformats.org/officeDocument/2006/relationships/hyperlink" Target="garantF1://12053172.88" TargetMode="External"/><Relationship Id="rId77" Type="http://schemas.openxmlformats.org/officeDocument/2006/relationships/hyperlink" Target="garantF1://70009900.11000" TargetMode="External"/><Relationship Id="rId282" Type="http://schemas.openxmlformats.org/officeDocument/2006/relationships/hyperlink" Target="garantF1://12080682.1703" TargetMode="External"/><Relationship Id="rId503" Type="http://schemas.openxmlformats.org/officeDocument/2006/relationships/hyperlink" Target="garantF1://70189756.322" TargetMode="External"/><Relationship Id="rId587" Type="http://schemas.openxmlformats.org/officeDocument/2006/relationships/hyperlink" Target="garantF1://70171760.1103" TargetMode="External"/><Relationship Id="rId710" Type="http://schemas.openxmlformats.org/officeDocument/2006/relationships/hyperlink" Target="garantF1://86367.181" TargetMode="External"/><Relationship Id="rId808" Type="http://schemas.openxmlformats.org/officeDocument/2006/relationships/hyperlink" Target="garantF1://5596183.152" TargetMode="External"/><Relationship Id="rId1340" Type="http://schemas.openxmlformats.org/officeDocument/2006/relationships/hyperlink" Target="garantF1://12025267.0" TargetMode="External"/><Relationship Id="rId8" Type="http://schemas.openxmlformats.org/officeDocument/2006/relationships/hyperlink" Target="garantF1://5596183.0" TargetMode="External"/><Relationship Id="rId142" Type="http://schemas.openxmlformats.org/officeDocument/2006/relationships/hyperlink" Target="garantF1://12053172.50" TargetMode="External"/><Relationship Id="rId447" Type="http://schemas.openxmlformats.org/officeDocument/2006/relationships/hyperlink" Target="garantF1://5596183.921" TargetMode="External"/><Relationship Id="rId794" Type="http://schemas.openxmlformats.org/officeDocument/2006/relationships/hyperlink" Target="garantF1://5596183.147" TargetMode="External"/><Relationship Id="rId1077" Type="http://schemas.openxmlformats.org/officeDocument/2006/relationships/hyperlink" Target="garantF1://5596183.213" TargetMode="External"/><Relationship Id="rId1200" Type="http://schemas.openxmlformats.org/officeDocument/2006/relationships/hyperlink" Target="garantF1://5596183.2423" TargetMode="External"/><Relationship Id="rId654" Type="http://schemas.openxmlformats.org/officeDocument/2006/relationships/hyperlink" Target="garantF1://5596183.123" TargetMode="External"/><Relationship Id="rId861" Type="http://schemas.openxmlformats.org/officeDocument/2006/relationships/hyperlink" Target="garantF1://5596183.162" TargetMode="External"/><Relationship Id="rId959" Type="http://schemas.openxmlformats.org/officeDocument/2006/relationships/hyperlink" Target="garantF1://5596183.1741" TargetMode="External"/><Relationship Id="rId1284" Type="http://schemas.openxmlformats.org/officeDocument/2006/relationships/hyperlink" Target="garantF1://12044072.114" TargetMode="External"/><Relationship Id="rId293" Type="http://schemas.openxmlformats.org/officeDocument/2006/relationships/hyperlink" Target="garantF1://10800200.20002" TargetMode="External"/><Relationship Id="rId307" Type="http://schemas.openxmlformats.org/officeDocument/2006/relationships/hyperlink" Target="garantF1://70092790.91" TargetMode="External"/><Relationship Id="rId514" Type="http://schemas.openxmlformats.org/officeDocument/2006/relationships/hyperlink" Target="garantF1://70189756.71" TargetMode="External"/><Relationship Id="rId721" Type="http://schemas.openxmlformats.org/officeDocument/2006/relationships/hyperlink" Target="garantF1://12053172.50" TargetMode="External"/><Relationship Id="rId1144" Type="http://schemas.openxmlformats.org/officeDocument/2006/relationships/hyperlink" Target="garantF1://12053172.90" TargetMode="External"/><Relationship Id="rId88" Type="http://schemas.openxmlformats.org/officeDocument/2006/relationships/hyperlink" Target="garantF1://12179111.0" TargetMode="External"/><Relationship Id="rId153" Type="http://schemas.openxmlformats.org/officeDocument/2006/relationships/hyperlink" Target="garantF1://5596183.38" TargetMode="External"/><Relationship Id="rId360" Type="http://schemas.openxmlformats.org/officeDocument/2006/relationships/hyperlink" Target="garantF1://70031304.0" TargetMode="External"/><Relationship Id="rId598" Type="http://schemas.openxmlformats.org/officeDocument/2006/relationships/hyperlink" Target="garantF1://5596183.110" TargetMode="External"/><Relationship Id="rId819" Type="http://schemas.openxmlformats.org/officeDocument/2006/relationships/hyperlink" Target="garantF1://5596183.155" TargetMode="External"/><Relationship Id="rId1004" Type="http://schemas.openxmlformats.org/officeDocument/2006/relationships/hyperlink" Target="garantF1://5596183.1841" TargetMode="External"/><Relationship Id="rId1211" Type="http://schemas.openxmlformats.org/officeDocument/2006/relationships/hyperlink" Target="garantF1://12075589.33001" TargetMode="External"/><Relationship Id="rId220" Type="http://schemas.openxmlformats.org/officeDocument/2006/relationships/hyperlink" Target="garantF1://12036636.1012" TargetMode="External"/><Relationship Id="rId458" Type="http://schemas.openxmlformats.org/officeDocument/2006/relationships/hyperlink" Target="garantF1://85181.8000" TargetMode="External"/><Relationship Id="rId665" Type="http://schemas.openxmlformats.org/officeDocument/2006/relationships/hyperlink" Target="garantF1://12036636.2001" TargetMode="External"/><Relationship Id="rId872" Type="http://schemas.openxmlformats.org/officeDocument/2006/relationships/hyperlink" Target="garantF1://12092386.102" TargetMode="External"/><Relationship Id="rId1088" Type="http://schemas.openxmlformats.org/officeDocument/2006/relationships/hyperlink" Target="garantF1://12056783.2121" TargetMode="External"/><Relationship Id="rId1295" Type="http://schemas.openxmlformats.org/officeDocument/2006/relationships/hyperlink" Target="garantF1://12025267.1516" TargetMode="External"/><Relationship Id="rId1309" Type="http://schemas.openxmlformats.org/officeDocument/2006/relationships/hyperlink" Target="garantF1://5596183.296" TargetMode="External"/><Relationship Id="rId15" Type="http://schemas.openxmlformats.org/officeDocument/2006/relationships/hyperlink" Target="garantF1://5596183.2" TargetMode="External"/><Relationship Id="rId318" Type="http://schemas.openxmlformats.org/officeDocument/2006/relationships/hyperlink" Target="garantF1://70171760.1193" TargetMode="External"/><Relationship Id="rId525" Type="http://schemas.openxmlformats.org/officeDocument/2006/relationships/hyperlink" Target="garantF1://70189756.71" TargetMode="External"/><Relationship Id="rId732" Type="http://schemas.openxmlformats.org/officeDocument/2006/relationships/hyperlink" Target="garantF1://12062835.1000" TargetMode="External"/><Relationship Id="rId1155" Type="http://schemas.openxmlformats.org/officeDocument/2006/relationships/hyperlink" Target="garantF1://12057441.38" TargetMode="External"/><Relationship Id="rId99" Type="http://schemas.openxmlformats.org/officeDocument/2006/relationships/hyperlink" Target="garantF1://12079111.801" TargetMode="External"/><Relationship Id="rId164" Type="http://schemas.openxmlformats.org/officeDocument/2006/relationships/hyperlink" Target="garantF1://12062596.100000" TargetMode="External"/><Relationship Id="rId371" Type="http://schemas.openxmlformats.org/officeDocument/2006/relationships/hyperlink" Target="garantF1://12053172.360" TargetMode="External"/><Relationship Id="rId1015" Type="http://schemas.openxmlformats.org/officeDocument/2006/relationships/hyperlink" Target="garantF1://12053172.597" TargetMode="External"/><Relationship Id="rId1222" Type="http://schemas.openxmlformats.org/officeDocument/2006/relationships/hyperlink" Target="garantF1://12053172.50" TargetMode="External"/><Relationship Id="rId469" Type="http://schemas.openxmlformats.org/officeDocument/2006/relationships/hyperlink" Target="garantF1://58102972.111" TargetMode="External"/><Relationship Id="rId676" Type="http://schemas.openxmlformats.org/officeDocument/2006/relationships/hyperlink" Target="garantF1://70174430.4000" TargetMode="External"/><Relationship Id="rId883" Type="http://schemas.openxmlformats.org/officeDocument/2006/relationships/hyperlink" Target="garantF1://5596183.165" TargetMode="External"/><Relationship Id="rId1099" Type="http://schemas.openxmlformats.org/officeDocument/2006/relationships/hyperlink" Target="garantF1://12053172.50" TargetMode="External"/><Relationship Id="rId26" Type="http://schemas.openxmlformats.org/officeDocument/2006/relationships/hyperlink" Target="garantF1://12075589.33001" TargetMode="External"/><Relationship Id="rId231" Type="http://schemas.openxmlformats.org/officeDocument/2006/relationships/hyperlink" Target="garantF1://12053172.50" TargetMode="External"/><Relationship Id="rId329" Type="http://schemas.openxmlformats.org/officeDocument/2006/relationships/hyperlink" Target="garantF1://12053172.50" TargetMode="External"/><Relationship Id="rId536" Type="http://schemas.openxmlformats.org/officeDocument/2006/relationships/hyperlink" Target="garantF1://5596183.98" TargetMode="External"/><Relationship Id="rId1166" Type="http://schemas.openxmlformats.org/officeDocument/2006/relationships/hyperlink" Target="garantF1://12068663.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356</Pages>
  <Words>137711</Words>
  <Characters>784959</Characters>
  <Application>Microsoft Office Word</Application>
  <DocSecurity>0</DocSecurity>
  <Lines>6541</Lines>
  <Paragraphs>1841</Paragraphs>
  <ScaleCrop>false</ScaleCrop>
  <Company>НПП "Гарант-Сервис"</Company>
  <LinksUpToDate>false</LinksUpToDate>
  <CharactersWithSpaces>920829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kso1</cp:lastModifiedBy>
  <cp:revision>2</cp:revision>
  <dcterms:created xsi:type="dcterms:W3CDTF">2013-01-29T10:51:00Z</dcterms:created>
  <dcterms:modified xsi:type="dcterms:W3CDTF">2013-01-29T10:51:00Z</dcterms:modified>
</cp:coreProperties>
</file>